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681C" w:rsidRPr="009812ED" w:rsidRDefault="0096681C" w:rsidP="0096681C">
      <w:pPr>
        <w:keepNext/>
        <w:widowControl w:val="0"/>
        <w:rPr>
          <w:sz w:val="36"/>
          <w:rtl/>
        </w:rPr>
      </w:pPr>
      <w:r w:rsidRPr="009812ED">
        <w:rPr>
          <w:noProof/>
          <w:sz w:val="28"/>
        </w:rPr>
        <w:drawing>
          <wp:anchor distT="0" distB="0" distL="114300" distR="114300" simplePos="0" relativeHeight="251659264" behindDoc="0" locked="0" layoutInCell="1" allowOverlap="1">
            <wp:simplePos x="0" y="0"/>
            <wp:positionH relativeFrom="margin">
              <wp:posOffset>2094230</wp:posOffset>
            </wp:positionH>
            <wp:positionV relativeFrom="paragraph">
              <wp:posOffset>-314325</wp:posOffset>
            </wp:positionV>
            <wp:extent cx="1540510" cy="1390650"/>
            <wp:effectExtent l="0" t="0" r="2540" b="0"/>
            <wp:wrapNone/>
            <wp:docPr id="6" name="Picture 6" descr="A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MJ"/>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0510"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681C" w:rsidRPr="009812ED" w:rsidRDefault="0096681C" w:rsidP="0096681C">
      <w:pPr>
        <w:jc w:val="center"/>
        <w:rPr>
          <w:b/>
          <w:bCs/>
          <w:sz w:val="36"/>
          <w:rtl/>
        </w:rPr>
      </w:pPr>
    </w:p>
    <w:p w:rsidR="0096681C" w:rsidRPr="009812ED" w:rsidRDefault="0096681C" w:rsidP="0096681C">
      <w:pPr>
        <w:jc w:val="center"/>
        <w:rPr>
          <w:b/>
          <w:bCs/>
          <w:sz w:val="36"/>
          <w:rtl/>
        </w:rPr>
      </w:pPr>
    </w:p>
    <w:p w:rsidR="0096681C" w:rsidRPr="009812ED" w:rsidRDefault="0096681C" w:rsidP="0096681C">
      <w:pPr>
        <w:rPr>
          <w:b/>
          <w:bCs/>
          <w:sz w:val="36"/>
          <w:rtl/>
        </w:rPr>
      </w:pPr>
    </w:p>
    <w:p w:rsidR="0096681C" w:rsidRPr="009812ED" w:rsidRDefault="0096681C" w:rsidP="0096681C">
      <w:pPr>
        <w:jc w:val="center"/>
        <w:rPr>
          <w:b/>
          <w:bCs/>
          <w:sz w:val="36"/>
          <w:rtl/>
        </w:rPr>
      </w:pPr>
      <w:r w:rsidRPr="009812ED">
        <w:rPr>
          <w:b/>
          <w:bCs/>
          <w:sz w:val="36"/>
          <w:rtl/>
        </w:rPr>
        <w:t xml:space="preserve">گزارش </w:t>
      </w:r>
      <w:r w:rsidRPr="009812ED">
        <w:rPr>
          <w:rFonts w:hint="cs"/>
          <w:b/>
          <w:bCs/>
          <w:sz w:val="36"/>
          <w:rtl/>
        </w:rPr>
        <w:t>فاز مطالعاتی طرح فناورانه</w:t>
      </w:r>
    </w:p>
    <w:p w:rsidR="0096681C" w:rsidRPr="009812ED" w:rsidRDefault="0096681C" w:rsidP="0096681C">
      <w:pPr>
        <w:jc w:val="center"/>
        <w:rPr>
          <w:b/>
          <w:bCs/>
          <w:sz w:val="36"/>
          <w:rtl/>
        </w:rPr>
      </w:pPr>
    </w:p>
    <w:p w:rsidR="0096681C" w:rsidRPr="009812ED" w:rsidRDefault="0096681C" w:rsidP="002C7973">
      <w:pPr>
        <w:spacing w:before="240"/>
        <w:jc w:val="center"/>
        <w:rPr>
          <w:b/>
          <w:bCs/>
          <w:sz w:val="36"/>
          <w:rtl/>
        </w:rPr>
      </w:pPr>
      <w:r w:rsidRPr="009812ED">
        <w:rPr>
          <w:rFonts w:hint="cs"/>
          <w:b/>
          <w:bCs/>
          <w:sz w:val="36"/>
          <w:rtl/>
        </w:rPr>
        <w:t xml:space="preserve">تدوین دانش فنی ماده </w:t>
      </w:r>
      <w:r w:rsidR="002C7973" w:rsidRPr="009812ED">
        <w:rPr>
          <w:rFonts w:hint="cs"/>
          <w:b/>
          <w:bCs/>
          <w:sz w:val="36"/>
          <w:rtl/>
        </w:rPr>
        <w:t>آسفالتین زدا</w:t>
      </w:r>
    </w:p>
    <w:p w:rsidR="0096681C" w:rsidRPr="009812ED" w:rsidRDefault="0096681C" w:rsidP="0096681C">
      <w:pPr>
        <w:jc w:val="center"/>
        <w:rPr>
          <w:b/>
          <w:bCs/>
          <w:sz w:val="36"/>
          <w:rtl/>
        </w:rPr>
      </w:pPr>
    </w:p>
    <w:p w:rsidR="0096681C" w:rsidRPr="009812ED" w:rsidRDefault="0096681C" w:rsidP="0096681C">
      <w:pPr>
        <w:jc w:val="center"/>
        <w:rPr>
          <w:b/>
          <w:bCs/>
          <w:sz w:val="36"/>
          <w:rtl/>
        </w:rPr>
      </w:pPr>
    </w:p>
    <w:p w:rsidR="0096681C" w:rsidRPr="009812ED" w:rsidRDefault="0096681C" w:rsidP="0096681C">
      <w:pPr>
        <w:jc w:val="center"/>
        <w:rPr>
          <w:b/>
          <w:bCs/>
          <w:sz w:val="36"/>
          <w:rtl/>
        </w:rPr>
      </w:pPr>
    </w:p>
    <w:p w:rsidR="0096681C" w:rsidRPr="009812ED" w:rsidRDefault="0096681C" w:rsidP="0096681C">
      <w:pPr>
        <w:jc w:val="center"/>
        <w:rPr>
          <w:b/>
          <w:bCs/>
          <w:sz w:val="36"/>
          <w:rtl/>
        </w:rPr>
      </w:pPr>
      <w:r w:rsidRPr="009812ED">
        <w:rPr>
          <w:rFonts w:hint="eastAsia"/>
          <w:b/>
          <w:bCs/>
          <w:sz w:val="36"/>
          <w:rtl/>
        </w:rPr>
        <w:t>پژوهشکده</w:t>
      </w:r>
      <w:r w:rsidRPr="009812ED">
        <w:rPr>
          <w:b/>
          <w:bCs/>
          <w:sz w:val="36"/>
          <w:rtl/>
        </w:rPr>
        <w:t>/ واحد</w:t>
      </w:r>
      <w:r w:rsidRPr="009812ED">
        <w:rPr>
          <w:rFonts w:hint="cs"/>
          <w:b/>
          <w:bCs/>
          <w:sz w:val="36"/>
          <w:rtl/>
        </w:rPr>
        <w:t>: پژوهشکده</w:t>
      </w:r>
      <w:r w:rsidRPr="009812ED">
        <w:rPr>
          <w:b/>
          <w:bCs/>
          <w:sz w:val="36"/>
          <w:rtl/>
        </w:rPr>
        <w:t xml:space="preserve"> تکنولوژ</w:t>
      </w:r>
      <w:r w:rsidRPr="009812ED">
        <w:rPr>
          <w:rFonts w:hint="cs"/>
          <w:b/>
          <w:bCs/>
          <w:sz w:val="36"/>
          <w:rtl/>
        </w:rPr>
        <w:t>ی</w:t>
      </w:r>
      <w:r w:rsidRPr="009812ED">
        <w:rPr>
          <w:b/>
          <w:bCs/>
          <w:sz w:val="36"/>
          <w:rtl/>
        </w:rPr>
        <w:t xml:space="preserve"> تول</w:t>
      </w:r>
      <w:r w:rsidRPr="009812ED">
        <w:rPr>
          <w:rFonts w:hint="cs"/>
          <w:b/>
          <w:bCs/>
          <w:sz w:val="36"/>
          <w:rtl/>
        </w:rPr>
        <w:t>ی</w:t>
      </w:r>
      <w:r w:rsidRPr="009812ED">
        <w:rPr>
          <w:rFonts w:hint="eastAsia"/>
          <w:b/>
          <w:bCs/>
          <w:sz w:val="36"/>
          <w:rtl/>
        </w:rPr>
        <w:t>د</w:t>
      </w:r>
      <w:r w:rsidRPr="009812ED">
        <w:rPr>
          <w:b/>
          <w:bCs/>
          <w:sz w:val="36"/>
          <w:rtl/>
        </w:rPr>
        <w:t xml:space="preserve"> جهاد دانشگاه</w:t>
      </w:r>
      <w:r w:rsidRPr="009812ED">
        <w:rPr>
          <w:rFonts w:hint="cs"/>
          <w:b/>
          <w:bCs/>
          <w:sz w:val="36"/>
          <w:rtl/>
        </w:rPr>
        <w:t>ی</w:t>
      </w:r>
      <w:r w:rsidRPr="009812ED">
        <w:rPr>
          <w:b/>
          <w:bCs/>
          <w:sz w:val="36"/>
          <w:rtl/>
        </w:rPr>
        <w:t xml:space="preserve"> خوزستان</w:t>
      </w:r>
    </w:p>
    <w:p w:rsidR="0096681C" w:rsidRPr="009812ED" w:rsidRDefault="0096681C" w:rsidP="0096681C">
      <w:pPr>
        <w:jc w:val="center"/>
        <w:rPr>
          <w:b/>
          <w:bCs/>
          <w:sz w:val="36"/>
          <w:rtl/>
        </w:rPr>
      </w:pPr>
      <w:r w:rsidRPr="009812ED">
        <w:rPr>
          <w:rFonts w:hint="eastAsia"/>
          <w:b/>
          <w:bCs/>
          <w:sz w:val="36"/>
          <w:rtl/>
        </w:rPr>
        <w:t>گروه</w:t>
      </w:r>
      <w:r w:rsidRPr="009812ED">
        <w:rPr>
          <w:b/>
          <w:bCs/>
          <w:sz w:val="36"/>
          <w:rtl/>
        </w:rPr>
        <w:t xml:space="preserve"> پژوهش</w:t>
      </w:r>
      <w:r w:rsidRPr="009812ED">
        <w:rPr>
          <w:rFonts w:hint="cs"/>
          <w:b/>
          <w:bCs/>
          <w:sz w:val="36"/>
          <w:rtl/>
        </w:rPr>
        <w:t>ی</w:t>
      </w:r>
      <w:r w:rsidRPr="009812ED">
        <w:rPr>
          <w:b/>
          <w:bCs/>
          <w:sz w:val="36"/>
          <w:rtl/>
        </w:rPr>
        <w:t xml:space="preserve"> ش</w:t>
      </w:r>
      <w:r w:rsidRPr="009812ED">
        <w:rPr>
          <w:rFonts w:hint="cs"/>
          <w:b/>
          <w:bCs/>
          <w:sz w:val="36"/>
          <w:rtl/>
        </w:rPr>
        <w:t>ی</w:t>
      </w:r>
      <w:r w:rsidRPr="009812ED">
        <w:rPr>
          <w:rFonts w:hint="eastAsia"/>
          <w:b/>
          <w:bCs/>
          <w:sz w:val="36"/>
          <w:rtl/>
        </w:rPr>
        <w:t>م</w:t>
      </w:r>
      <w:r w:rsidRPr="009812ED">
        <w:rPr>
          <w:rFonts w:hint="cs"/>
          <w:b/>
          <w:bCs/>
          <w:sz w:val="36"/>
          <w:rtl/>
        </w:rPr>
        <w:t>ی</w:t>
      </w:r>
    </w:p>
    <w:p w:rsidR="0096681C" w:rsidRPr="009812ED" w:rsidRDefault="0096681C" w:rsidP="0096681C">
      <w:pPr>
        <w:jc w:val="center"/>
        <w:rPr>
          <w:b/>
          <w:bCs/>
          <w:sz w:val="36"/>
          <w:rtl/>
        </w:rPr>
      </w:pPr>
    </w:p>
    <w:p w:rsidR="0096681C" w:rsidRPr="009812ED" w:rsidRDefault="0096681C" w:rsidP="0096681C">
      <w:pPr>
        <w:jc w:val="center"/>
        <w:rPr>
          <w:b/>
          <w:bCs/>
          <w:sz w:val="36"/>
          <w:rtl/>
        </w:rPr>
      </w:pPr>
    </w:p>
    <w:p w:rsidR="0096681C" w:rsidRPr="009812ED" w:rsidRDefault="0096681C" w:rsidP="002C7973">
      <w:pPr>
        <w:jc w:val="center"/>
        <w:rPr>
          <w:b/>
          <w:bCs/>
          <w:sz w:val="36"/>
          <w:rtl/>
        </w:rPr>
      </w:pPr>
      <w:r w:rsidRPr="009812ED">
        <w:rPr>
          <w:rFonts w:hint="cs"/>
          <w:b/>
          <w:bCs/>
          <w:sz w:val="36"/>
          <w:rtl/>
        </w:rPr>
        <w:t>مجری</w:t>
      </w:r>
      <w:r w:rsidR="002C7973" w:rsidRPr="009812ED">
        <w:rPr>
          <w:rFonts w:hint="cs"/>
          <w:b/>
          <w:bCs/>
          <w:sz w:val="36"/>
          <w:rtl/>
        </w:rPr>
        <w:t>/مجریان</w:t>
      </w:r>
      <w:r w:rsidRPr="009812ED">
        <w:rPr>
          <w:rFonts w:hint="cs"/>
          <w:b/>
          <w:bCs/>
          <w:sz w:val="36"/>
          <w:rtl/>
        </w:rPr>
        <w:t xml:space="preserve"> طرح: </w:t>
      </w:r>
      <w:r w:rsidR="002C7973" w:rsidRPr="009812ED">
        <w:rPr>
          <w:rFonts w:hint="cs"/>
          <w:b/>
          <w:bCs/>
          <w:sz w:val="36"/>
          <w:rtl/>
        </w:rPr>
        <w:t>محمد مهدی سراجی/سید جعفر سقانژاد</w:t>
      </w:r>
    </w:p>
    <w:p w:rsidR="002C7973" w:rsidRPr="009812ED" w:rsidRDefault="002C7973" w:rsidP="002C7973">
      <w:pPr>
        <w:jc w:val="center"/>
        <w:rPr>
          <w:b/>
          <w:bCs/>
          <w:sz w:val="36"/>
          <w:rtl/>
        </w:rPr>
      </w:pPr>
      <w:r w:rsidRPr="009812ED">
        <w:rPr>
          <w:rFonts w:hint="cs"/>
          <w:b/>
          <w:bCs/>
          <w:sz w:val="36"/>
          <w:rtl/>
        </w:rPr>
        <w:t>همکار/همکاران: مرضیه مدرس</w:t>
      </w:r>
    </w:p>
    <w:p w:rsidR="0096681C" w:rsidRPr="009812ED" w:rsidRDefault="0096681C" w:rsidP="0096681C">
      <w:pPr>
        <w:rPr>
          <w:b/>
          <w:bCs/>
          <w:sz w:val="36"/>
          <w:rtl/>
        </w:rPr>
      </w:pPr>
    </w:p>
    <w:p w:rsidR="0096681C" w:rsidRPr="009812ED" w:rsidRDefault="0096681C" w:rsidP="0096681C">
      <w:pPr>
        <w:rPr>
          <w:b/>
          <w:bCs/>
          <w:sz w:val="36"/>
          <w:rtl/>
        </w:rPr>
      </w:pPr>
    </w:p>
    <w:p w:rsidR="0096681C" w:rsidRPr="009812ED" w:rsidRDefault="0096681C" w:rsidP="0096681C">
      <w:pPr>
        <w:jc w:val="center"/>
        <w:rPr>
          <w:b/>
          <w:bCs/>
          <w:sz w:val="36"/>
          <w:rtl/>
        </w:rPr>
      </w:pPr>
      <w:r w:rsidRPr="009812ED">
        <w:rPr>
          <w:b/>
          <w:bCs/>
          <w:sz w:val="36"/>
          <w:rtl/>
        </w:rPr>
        <w:t>140</w:t>
      </w:r>
      <w:r w:rsidRPr="009812ED">
        <w:rPr>
          <w:rFonts w:hint="cs"/>
          <w:b/>
          <w:bCs/>
          <w:sz w:val="36"/>
          <w:rtl/>
        </w:rPr>
        <w:t>2</w:t>
      </w:r>
    </w:p>
    <w:p w:rsidR="00B556F0" w:rsidRPr="009812ED" w:rsidRDefault="00B556F0" w:rsidP="005F2D2E">
      <w:pPr>
        <w:spacing w:line="360" w:lineRule="auto"/>
        <w:jc w:val="both"/>
        <w:rPr>
          <w:b/>
          <w:bCs/>
          <w:sz w:val="28"/>
          <w:rtl/>
        </w:rPr>
        <w:sectPr w:rsidR="00B556F0" w:rsidRPr="009812ED" w:rsidSect="00E92981">
          <w:headerReference w:type="default" r:id="rId9"/>
          <w:footerReference w:type="default" r:id="rId10"/>
          <w:pgSz w:w="11906" w:h="16838"/>
          <w:pgMar w:top="1440" w:right="1440" w:bottom="1440" w:left="1440" w:header="720" w:footer="720" w:gutter="0"/>
          <w:cols w:space="720"/>
          <w:bidi/>
          <w:rtlGutter/>
          <w:docGrid w:linePitch="360"/>
        </w:sectPr>
      </w:pPr>
    </w:p>
    <w:p w:rsidR="002A1677" w:rsidRPr="009812ED" w:rsidRDefault="002A1677" w:rsidP="002A1677">
      <w:pPr>
        <w:pStyle w:val="TOCHeading"/>
        <w:jc w:val="center"/>
        <w:rPr>
          <w:rFonts w:cs="B Nazanin"/>
        </w:rPr>
      </w:pPr>
      <w:r w:rsidRPr="009812ED">
        <w:rPr>
          <w:rFonts w:cs="B Nazanin" w:hint="cs"/>
          <w:rtl/>
        </w:rPr>
        <w:lastRenderedPageBreak/>
        <w:t>فهرست مطالب</w:t>
      </w:r>
    </w:p>
    <w:sdt>
      <w:sdtPr>
        <w:rPr>
          <w:rFonts w:asciiTheme="minorHAnsi" w:eastAsiaTheme="minorHAnsi" w:hAnsiTheme="minorHAnsi" w:cs="B Nazanin"/>
          <w:color w:val="auto"/>
          <w:sz w:val="22"/>
          <w:szCs w:val="22"/>
          <w:lang w:bidi="fa-IR"/>
        </w:rPr>
        <w:id w:val="990212104"/>
        <w:docPartObj>
          <w:docPartGallery w:val="Table of Contents"/>
          <w:docPartUnique/>
        </w:docPartObj>
      </w:sdtPr>
      <w:sdtEndPr>
        <w:rPr>
          <w:rFonts w:ascii="Times New Roman" w:hAnsi="Times New Roman"/>
          <w:b/>
          <w:bCs/>
          <w:noProof/>
          <w:sz w:val="24"/>
          <w:szCs w:val="28"/>
          <w:rtl/>
        </w:rPr>
      </w:sdtEndPr>
      <w:sdtContent>
        <w:p w:rsidR="002A1677" w:rsidRPr="009812ED" w:rsidRDefault="002A1677" w:rsidP="002A1677">
          <w:pPr>
            <w:pStyle w:val="TOCHeading"/>
            <w:rPr>
              <w:rFonts w:cs="B Nazanin"/>
            </w:rPr>
          </w:pPr>
        </w:p>
        <w:p w:rsidR="000F6727" w:rsidRDefault="002A1677">
          <w:pPr>
            <w:pStyle w:val="TOC1"/>
            <w:tabs>
              <w:tab w:val="right" w:leader="dot" w:pos="9016"/>
            </w:tabs>
            <w:rPr>
              <w:rFonts w:asciiTheme="minorHAnsi" w:eastAsiaTheme="minorEastAsia" w:hAnsiTheme="minorHAnsi" w:cstheme="minorBidi"/>
              <w:noProof/>
              <w:sz w:val="22"/>
              <w:szCs w:val="22"/>
              <w:rtl/>
              <w:lang w:bidi="ar-SA"/>
            </w:rPr>
          </w:pPr>
          <w:r w:rsidRPr="009812ED">
            <w:rPr>
              <w:sz w:val="28"/>
            </w:rPr>
            <w:fldChar w:fldCharType="begin"/>
          </w:r>
          <w:r w:rsidRPr="009812ED">
            <w:rPr>
              <w:sz w:val="28"/>
            </w:rPr>
            <w:instrText xml:space="preserve"> TOC \o "1-3" \h \z \u </w:instrText>
          </w:r>
          <w:r w:rsidRPr="009812ED">
            <w:rPr>
              <w:sz w:val="28"/>
            </w:rPr>
            <w:fldChar w:fldCharType="separate"/>
          </w:r>
          <w:hyperlink w:anchor="_Toc147573542" w:history="1">
            <w:r w:rsidR="000F6727" w:rsidRPr="00E229C1">
              <w:rPr>
                <w:rStyle w:val="Hyperlink"/>
                <w:rFonts w:hint="eastAsia"/>
                <w:noProof/>
                <w:rtl/>
              </w:rPr>
              <w:t>فصل</w:t>
            </w:r>
            <w:r w:rsidR="000F6727" w:rsidRPr="00E229C1">
              <w:rPr>
                <w:rStyle w:val="Hyperlink"/>
                <w:noProof/>
                <w:rtl/>
              </w:rPr>
              <w:t xml:space="preserve"> </w:t>
            </w:r>
            <w:r w:rsidR="000F6727" w:rsidRPr="00E229C1">
              <w:rPr>
                <w:rStyle w:val="Hyperlink"/>
                <w:rFonts w:hint="eastAsia"/>
                <w:noProof/>
                <w:rtl/>
              </w:rPr>
              <w:t>اول</w:t>
            </w:r>
            <w:r w:rsidR="000F6727" w:rsidRPr="00E229C1">
              <w:rPr>
                <w:rStyle w:val="Hyperlink"/>
                <w:noProof/>
                <w:rtl/>
              </w:rPr>
              <w:t xml:space="preserve">: </w:t>
            </w:r>
            <w:r w:rsidR="000F6727" w:rsidRPr="00E229C1">
              <w:rPr>
                <w:rStyle w:val="Hyperlink"/>
                <w:rFonts w:hint="eastAsia"/>
                <w:noProof/>
                <w:rtl/>
              </w:rPr>
              <w:t>مقدمه</w:t>
            </w:r>
            <w:r w:rsidR="000F6727">
              <w:rPr>
                <w:noProof/>
                <w:webHidden/>
                <w:rtl/>
              </w:rPr>
              <w:tab/>
            </w:r>
            <w:r w:rsidR="000F6727">
              <w:rPr>
                <w:noProof/>
                <w:webHidden/>
                <w:rtl/>
              </w:rPr>
              <w:fldChar w:fldCharType="begin"/>
            </w:r>
            <w:r w:rsidR="000F6727">
              <w:rPr>
                <w:noProof/>
                <w:webHidden/>
                <w:rtl/>
              </w:rPr>
              <w:instrText xml:space="preserve"> </w:instrText>
            </w:r>
            <w:r w:rsidR="000F6727">
              <w:rPr>
                <w:noProof/>
                <w:webHidden/>
              </w:rPr>
              <w:instrText>PAGEREF</w:instrText>
            </w:r>
            <w:r w:rsidR="000F6727">
              <w:rPr>
                <w:noProof/>
                <w:webHidden/>
                <w:rtl/>
              </w:rPr>
              <w:instrText xml:space="preserve"> _</w:instrText>
            </w:r>
            <w:r w:rsidR="000F6727">
              <w:rPr>
                <w:noProof/>
                <w:webHidden/>
              </w:rPr>
              <w:instrText>Toc147573542 \h</w:instrText>
            </w:r>
            <w:r w:rsidR="000F6727">
              <w:rPr>
                <w:noProof/>
                <w:webHidden/>
                <w:rtl/>
              </w:rPr>
              <w:instrText xml:space="preserve"> </w:instrText>
            </w:r>
            <w:r w:rsidR="000F6727">
              <w:rPr>
                <w:noProof/>
                <w:webHidden/>
                <w:rtl/>
              </w:rPr>
            </w:r>
            <w:r w:rsidR="000F6727">
              <w:rPr>
                <w:noProof/>
                <w:webHidden/>
                <w:rtl/>
              </w:rPr>
              <w:fldChar w:fldCharType="separate"/>
            </w:r>
            <w:r w:rsidR="000F6727">
              <w:rPr>
                <w:noProof/>
                <w:webHidden/>
                <w:rtl/>
              </w:rPr>
              <w:t>5</w:t>
            </w:r>
            <w:r w:rsidR="000F6727">
              <w:rPr>
                <w:noProof/>
                <w:webHidden/>
                <w:rtl/>
              </w:rPr>
              <w:fldChar w:fldCharType="end"/>
            </w:r>
          </w:hyperlink>
        </w:p>
        <w:p w:rsidR="000F6727" w:rsidRDefault="000F6727">
          <w:pPr>
            <w:pStyle w:val="TOC2"/>
            <w:tabs>
              <w:tab w:val="right" w:leader="dot" w:pos="9016"/>
            </w:tabs>
            <w:rPr>
              <w:rFonts w:asciiTheme="minorHAnsi" w:eastAsiaTheme="minorEastAsia" w:hAnsiTheme="minorHAnsi" w:cstheme="minorBidi"/>
              <w:noProof/>
              <w:sz w:val="22"/>
              <w:szCs w:val="22"/>
              <w:rtl/>
              <w:lang w:bidi="ar-SA"/>
            </w:rPr>
          </w:pPr>
          <w:hyperlink w:anchor="_Toc147573543" w:history="1">
            <w:r w:rsidRPr="00E229C1">
              <w:rPr>
                <w:rStyle w:val="Hyperlink"/>
                <w:noProof/>
                <w:rtl/>
              </w:rPr>
              <w:t xml:space="preserve">1-1- </w:t>
            </w:r>
            <w:r w:rsidRPr="00E229C1">
              <w:rPr>
                <w:rStyle w:val="Hyperlink"/>
                <w:rFonts w:hint="eastAsia"/>
                <w:noProof/>
                <w:rtl/>
              </w:rPr>
              <w:t>مقدمه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Toc147573543 \h</w:instrText>
            </w:r>
            <w:r>
              <w:rPr>
                <w:noProof/>
                <w:webHidden/>
                <w:rtl/>
              </w:rPr>
              <w:instrText xml:space="preserve"> </w:instrText>
            </w:r>
            <w:r>
              <w:rPr>
                <w:noProof/>
                <w:webHidden/>
                <w:rtl/>
              </w:rPr>
            </w:r>
            <w:r>
              <w:rPr>
                <w:noProof/>
                <w:webHidden/>
                <w:rtl/>
              </w:rPr>
              <w:fldChar w:fldCharType="separate"/>
            </w:r>
            <w:r>
              <w:rPr>
                <w:noProof/>
                <w:webHidden/>
                <w:rtl/>
              </w:rPr>
              <w:t>5</w:t>
            </w:r>
            <w:r>
              <w:rPr>
                <w:noProof/>
                <w:webHidden/>
                <w:rtl/>
              </w:rPr>
              <w:fldChar w:fldCharType="end"/>
            </w:r>
          </w:hyperlink>
        </w:p>
        <w:p w:rsidR="000F6727" w:rsidRDefault="000F6727">
          <w:pPr>
            <w:pStyle w:val="TOC2"/>
            <w:tabs>
              <w:tab w:val="right" w:leader="dot" w:pos="9016"/>
            </w:tabs>
            <w:rPr>
              <w:rFonts w:asciiTheme="minorHAnsi" w:eastAsiaTheme="minorEastAsia" w:hAnsiTheme="minorHAnsi" w:cstheme="minorBidi"/>
              <w:noProof/>
              <w:sz w:val="22"/>
              <w:szCs w:val="22"/>
              <w:rtl/>
              <w:lang w:bidi="ar-SA"/>
            </w:rPr>
          </w:pPr>
          <w:hyperlink w:anchor="_Toc147573544" w:history="1">
            <w:r w:rsidRPr="00E229C1">
              <w:rPr>
                <w:rStyle w:val="Hyperlink"/>
                <w:noProof/>
                <w:rtl/>
              </w:rPr>
              <w:t xml:space="preserve">1-2- </w:t>
            </w:r>
            <w:r w:rsidRPr="00E229C1">
              <w:rPr>
                <w:rStyle w:val="Hyperlink"/>
                <w:rFonts w:hint="eastAsia"/>
                <w:noProof/>
                <w:rtl/>
              </w:rPr>
              <w:t>عوامل</w:t>
            </w:r>
            <w:r w:rsidRPr="00E229C1">
              <w:rPr>
                <w:rStyle w:val="Hyperlink"/>
                <w:noProof/>
                <w:rtl/>
              </w:rPr>
              <w:t xml:space="preserve"> </w:t>
            </w:r>
            <w:r w:rsidRPr="00E229C1">
              <w:rPr>
                <w:rStyle w:val="Hyperlink"/>
                <w:rFonts w:hint="eastAsia"/>
                <w:noProof/>
                <w:rtl/>
              </w:rPr>
              <w:t>موثر</w:t>
            </w:r>
            <w:r w:rsidRPr="00E229C1">
              <w:rPr>
                <w:rStyle w:val="Hyperlink"/>
                <w:noProof/>
                <w:rtl/>
              </w:rPr>
              <w:t xml:space="preserve"> </w:t>
            </w:r>
            <w:r w:rsidRPr="00E229C1">
              <w:rPr>
                <w:rStyle w:val="Hyperlink"/>
                <w:rFonts w:hint="eastAsia"/>
                <w:noProof/>
                <w:rtl/>
              </w:rPr>
              <w:t>در</w:t>
            </w:r>
            <w:r w:rsidRPr="00E229C1">
              <w:rPr>
                <w:rStyle w:val="Hyperlink"/>
                <w:noProof/>
                <w:rtl/>
              </w:rPr>
              <w:t xml:space="preserve"> </w:t>
            </w:r>
            <w:r w:rsidRPr="00E229C1">
              <w:rPr>
                <w:rStyle w:val="Hyperlink"/>
                <w:rFonts w:hint="eastAsia"/>
                <w:noProof/>
                <w:rtl/>
              </w:rPr>
              <w:t>رسوب</w:t>
            </w:r>
            <w:r w:rsidRPr="00E229C1">
              <w:rPr>
                <w:rStyle w:val="Hyperlink"/>
                <w:noProof/>
                <w:rtl/>
              </w:rPr>
              <w:t xml:space="preserve"> </w:t>
            </w:r>
            <w:r w:rsidRPr="00E229C1">
              <w:rPr>
                <w:rStyle w:val="Hyperlink"/>
                <w:rFonts w:hint="eastAsia"/>
                <w:noProof/>
                <w:rtl/>
              </w:rPr>
              <w:t>آسفالت</w:t>
            </w:r>
            <w:r w:rsidRPr="00E229C1">
              <w:rPr>
                <w:rStyle w:val="Hyperlink"/>
                <w:rFonts w:hint="cs"/>
                <w:noProof/>
                <w:rtl/>
              </w:rPr>
              <w:t>ی</w:t>
            </w:r>
            <w:r w:rsidRPr="00E229C1">
              <w:rPr>
                <w:rStyle w:val="Hyperlink"/>
                <w:rFonts w:hint="eastAsia"/>
                <w:noProof/>
                <w:rtl/>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Toc147573544 \h</w:instrText>
            </w:r>
            <w:r>
              <w:rPr>
                <w:noProof/>
                <w:webHidden/>
                <w:rtl/>
              </w:rPr>
              <w:instrText xml:space="preserve"> </w:instrText>
            </w:r>
            <w:r>
              <w:rPr>
                <w:noProof/>
                <w:webHidden/>
                <w:rtl/>
              </w:rPr>
            </w:r>
            <w:r>
              <w:rPr>
                <w:noProof/>
                <w:webHidden/>
                <w:rtl/>
              </w:rPr>
              <w:fldChar w:fldCharType="separate"/>
            </w:r>
            <w:r>
              <w:rPr>
                <w:noProof/>
                <w:webHidden/>
                <w:rtl/>
              </w:rPr>
              <w:t>9</w:t>
            </w:r>
            <w:r>
              <w:rPr>
                <w:noProof/>
                <w:webHidden/>
                <w:rtl/>
              </w:rPr>
              <w:fldChar w:fldCharType="end"/>
            </w:r>
          </w:hyperlink>
        </w:p>
        <w:p w:rsidR="000F6727" w:rsidRDefault="000F6727">
          <w:pPr>
            <w:pStyle w:val="TOC3"/>
            <w:tabs>
              <w:tab w:val="right" w:leader="dot" w:pos="9016"/>
            </w:tabs>
            <w:rPr>
              <w:rFonts w:asciiTheme="minorHAnsi" w:eastAsiaTheme="minorEastAsia" w:hAnsiTheme="minorHAnsi" w:cstheme="minorBidi"/>
              <w:noProof/>
              <w:sz w:val="22"/>
              <w:szCs w:val="22"/>
              <w:rtl/>
              <w:lang w:bidi="ar-SA"/>
            </w:rPr>
          </w:pPr>
          <w:hyperlink w:anchor="_Toc147573545" w:history="1">
            <w:r w:rsidRPr="00E229C1">
              <w:rPr>
                <w:rStyle w:val="Hyperlink"/>
                <w:b/>
                <w:noProof/>
                <w:rtl/>
              </w:rPr>
              <w:t>1-1-1-</w:t>
            </w:r>
            <w:r w:rsidRPr="00E229C1">
              <w:rPr>
                <w:rStyle w:val="Hyperlink"/>
                <w:noProof/>
                <w:rtl/>
              </w:rPr>
              <w:t xml:space="preserve"> </w:t>
            </w:r>
            <w:r w:rsidRPr="00E229C1">
              <w:rPr>
                <w:rStyle w:val="Hyperlink"/>
                <w:rFonts w:hint="eastAsia"/>
                <w:noProof/>
                <w:rtl/>
              </w:rPr>
              <w:t>اثر</w:t>
            </w:r>
            <w:r w:rsidRPr="00E229C1">
              <w:rPr>
                <w:rStyle w:val="Hyperlink"/>
                <w:noProof/>
                <w:rtl/>
              </w:rPr>
              <w:t xml:space="preserve"> </w:t>
            </w:r>
            <w:r w:rsidRPr="00E229C1">
              <w:rPr>
                <w:rStyle w:val="Hyperlink"/>
                <w:rFonts w:hint="eastAsia"/>
                <w:noProof/>
                <w:rtl/>
              </w:rPr>
              <w:t>فشار</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Toc147573545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0F6727" w:rsidRDefault="000F6727">
          <w:pPr>
            <w:pStyle w:val="TOC3"/>
            <w:tabs>
              <w:tab w:val="right" w:leader="dot" w:pos="9016"/>
            </w:tabs>
            <w:rPr>
              <w:rFonts w:asciiTheme="minorHAnsi" w:eastAsiaTheme="minorEastAsia" w:hAnsiTheme="minorHAnsi" w:cstheme="minorBidi"/>
              <w:noProof/>
              <w:sz w:val="22"/>
              <w:szCs w:val="22"/>
              <w:rtl/>
              <w:lang w:bidi="ar-SA"/>
            </w:rPr>
          </w:pPr>
          <w:hyperlink w:anchor="_Toc147573546" w:history="1">
            <w:r w:rsidRPr="00E229C1">
              <w:rPr>
                <w:rStyle w:val="Hyperlink"/>
                <w:b/>
                <w:noProof/>
                <w:rtl/>
              </w:rPr>
              <w:t>1-1-2-</w:t>
            </w:r>
            <w:r w:rsidRPr="00E229C1">
              <w:rPr>
                <w:rStyle w:val="Hyperlink"/>
                <w:noProof/>
                <w:rtl/>
              </w:rPr>
              <w:t xml:space="preserve"> </w:t>
            </w:r>
            <w:r w:rsidRPr="00E229C1">
              <w:rPr>
                <w:rStyle w:val="Hyperlink"/>
                <w:rFonts w:hint="eastAsia"/>
                <w:noProof/>
                <w:rtl/>
              </w:rPr>
              <w:t>اثر</w:t>
            </w:r>
            <w:r w:rsidRPr="00E229C1">
              <w:rPr>
                <w:rStyle w:val="Hyperlink"/>
                <w:noProof/>
                <w:rtl/>
              </w:rPr>
              <w:t xml:space="preserve"> </w:t>
            </w:r>
            <w:r w:rsidRPr="00E229C1">
              <w:rPr>
                <w:rStyle w:val="Hyperlink"/>
                <w:rFonts w:hint="eastAsia"/>
                <w:noProof/>
                <w:rtl/>
              </w:rPr>
              <w:t>دما</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Toc147573546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0F6727" w:rsidRDefault="000F6727">
          <w:pPr>
            <w:pStyle w:val="TOC3"/>
            <w:tabs>
              <w:tab w:val="right" w:leader="dot" w:pos="9016"/>
            </w:tabs>
            <w:rPr>
              <w:rFonts w:asciiTheme="minorHAnsi" w:eastAsiaTheme="minorEastAsia" w:hAnsiTheme="minorHAnsi" w:cstheme="minorBidi"/>
              <w:noProof/>
              <w:sz w:val="22"/>
              <w:szCs w:val="22"/>
              <w:rtl/>
              <w:lang w:bidi="ar-SA"/>
            </w:rPr>
          </w:pPr>
          <w:hyperlink w:anchor="_Toc147573547" w:history="1">
            <w:r w:rsidRPr="00E229C1">
              <w:rPr>
                <w:rStyle w:val="Hyperlink"/>
                <w:b/>
                <w:noProof/>
                <w:rtl/>
              </w:rPr>
              <w:t>1-1-3-</w:t>
            </w:r>
            <w:r w:rsidRPr="00E229C1">
              <w:rPr>
                <w:rStyle w:val="Hyperlink"/>
                <w:noProof/>
                <w:rtl/>
              </w:rPr>
              <w:t xml:space="preserve"> </w:t>
            </w:r>
            <w:r w:rsidRPr="00E229C1">
              <w:rPr>
                <w:rStyle w:val="Hyperlink"/>
                <w:rFonts w:hint="eastAsia"/>
                <w:noProof/>
                <w:rtl/>
              </w:rPr>
              <w:t>نوع</w:t>
            </w:r>
            <w:r w:rsidRPr="00E229C1">
              <w:rPr>
                <w:rStyle w:val="Hyperlink"/>
                <w:noProof/>
                <w:rtl/>
              </w:rPr>
              <w:t xml:space="preserve"> </w:t>
            </w:r>
            <w:r w:rsidRPr="00E229C1">
              <w:rPr>
                <w:rStyle w:val="Hyperlink"/>
                <w:rFonts w:hint="eastAsia"/>
                <w:noProof/>
                <w:rtl/>
              </w:rPr>
              <w:t>و</w:t>
            </w:r>
            <w:r w:rsidRPr="00E229C1">
              <w:rPr>
                <w:rStyle w:val="Hyperlink"/>
                <w:noProof/>
                <w:rtl/>
              </w:rPr>
              <w:t xml:space="preserve"> </w:t>
            </w:r>
            <w:r w:rsidRPr="00E229C1">
              <w:rPr>
                <w:rStyle w:val="Hyperlink"/>
                <w:rFonts w:hint="eastAsia"/>
                <w:noProof/>
                <w:rtl/>
              </w:rPr>
              <w:t>نسبت</w:t>
            </w:r>
            <w:r w:rsidRPr="00E229C1">
              <w:rPr>
                <w:rStyle w:val="Hyperlink"/>
                <w:noProof/>
                <w:rtl/>
              </w:rPr>
              <w:t xml:space="preserve"> </w:t>
            </w:r>
            <w:r w:rsidRPr="00E229C1">
              <w:rPr>
                <w:rStyle w:val="Hyperlink"/>
                <w:rFonts w:hint="eastAsia"/>
                <w:noProof/>
                <w:rtl/>
              </w:rPr>
              <w:t>عامل</w:t>
            </w:r>
            <w:r w:rsidRPr="00E229C1">
              <w:rPr>
                <w:rStyle w:val="Hyperlink"/>
                <w:noProof/>
                <w:rtl/>
              </w:rPr>
              <w:t xml:space="preserve"> </w:t>
            </w:r>
            <w:r w:rsidRPr="00E229C1">
              <w:rPr>
                <w:rStyle w:val="Hyperlink"/>
                <w:rFonts w:hint="eastAsia"/>
                <w:noProof/>
                <w:rtl/>
              </w:rPr>
              <w:t>رسوب</w:t>
            </w:r>
            <w:r w:rsidRPr="00E229C1">
              <w:rPr>
                <w:rStyle w:val="Hyperlink"/>
                <w:noProof/>
                <w:rtl/>
              </w:rPr>
              <w:t xml:space="preserve"> </w:t>
            </w:r>
            <w:r w:rsidRPr="00E229C1">
              <w:rPr>
                <w:rStyle w:val="Hyperlink"/>
                <w:rFonts w:hint="eastAsia"/>
                <w:noProof/>
                <w:rtl/>
              </w:rPr>
              <w:t>دهنده</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Toc147573547 \h</w:instrText>
            </w:r>
            <w:r>
              <w:rPr>
                <w:noProof/>
                <w:webHidden/>
                <w:rtl/>
              </w:rPr>
              <w:instrText xml:space="preserve"> </w:instrText>
            </w:r>
            <w:r>
              <w:rPr>
                <w:noProof/>
                <w:webHidden/>
                <w:rtl/>
              </w:rPr>
            </w:r>
            <w:r>
              <w:rPr>
                <w:noProof/>
                <w:webHidden/>
                <w:rtl/>
              </w:rPr>
              <w:fldChar w:fldCharType="separate"/>
            </w:r>
            <w:r>
              <w:rPr>
                <w:noProof/>
                <w:webHidden/>
                <w:rtl/>
              </w:rPr>
              <w:t>11</w:t>
            </w:r>
            <w:r>
              <w:rPr>
                <w:noProof/>
                <w:webHidden/>
                <w:rtl/>
              </w:rPr>
              <w:fldChar w:fldCharType="end"/>
            </w:r>
          </w:hyperlink>
        </w:p>
        <w:p w:rsidR="000F6727" w:rsidRDefault="000F6727">
          <w:pPr>
            <w:pStyle w:val="TOC3"/>
            <w:tabs>
              <w:tab w:val="right" w:leader="dot" w:pos="9016"/>
            </w:tabs>
            <w:rPr>
              <w:rFonts w:asciiTheme="minorHAnsi" w:eastAsiaTheme="minorEastAsia" w:hAnsiTheme="minorHAnsi" w:cstheme="minorBidi"/>
              <w:noProof/>
              <w:sz w:val="22"/>
              <w:szCs w:val="22"/>
              <w:rtl/>
              <w:lang w:bidi="ar-SA"/>
            </w:rPr>
          </w:pPr>
          <w:hyperlink w:anchor="_Toc147573548" w:history="1">
            <w:r w:rsidRPr="00E229C1">
              <w:rPr>
                <w:rStyle w:val="Hyperlink"/>
                <w:b/>
                <w:noProof/>
                <w:rtl/>
              </w:rPr>
              <w:t>1-1-4-</w:t>
            </w:r>
            <w:r w:rsidRPr="00E229C1">
              <w:rPr>
                <w:rStyle w:val="Hyperlink"/>
                <w:noProof/>
                <w:rtl/>
              </w:rPr>
              <w:t xml:space="preserve"> </w:t>
            </w:r>
            <w:r w:rsidRPr="00E229C1">
              <w:rPr>
                <w:rStyle w:val="Hyperlink"/>
                <w:rFonts w:hint="eastAsia"/>
                <w:noProof/>
                <w:rtl/>
              </w:rPr>
              <w:t>اثر</w:t>
            </w:r>
            <w:r w:rsidRPr="00E229C1">
              <w:rPr>
                <w:rStyle w:val="Hyperlink"/>
                <w:noProof/>
              </w:rPr>
              <w:t xml:space="preserve"> pH</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Toc147573548 \h</w:instrText>
            </w:r>
            <w:r>
              <w:rPr>
                <w:noProof/>
                <w:webHidden/>
                <w:rtl/>
              </w:rPr>
              <w:instrText xml:space="preserve"> </w:instrText>
            </w:r>
            <w:r>
              <w:rPr>
                <w:noProof/>
                <w:webHidden/>
                <w:rtl/>
              </w:rPr>
            </w:r>
            <w:r>
              <w:rPr>
                <w:noProof/>
                <w:webHidden/>
                <w:rtl/>
              </w:rPr>
              <w:fldChar w:fldCharType="separate"/>
            </w:r>
            <w:r>
              <w:rPr>
                <w:noProof/>
                <w:webHidden/>
                <w:rtl/>
              </w:rPr>
              <w:t>12</w:t>
            </w:r>
            <w:r>
              <w:rPr>
                <w:noProof/>
                <w:webHidden/>
                <w:rtl/>
              </w:rPr>
              <w:fldChar w:fldCharType="end"/>
            </w:r>
          </w:hyperlink>
        </w:p>
        <w:p w:rsidR="000F6727" w:rsidRDefault="000F6727">
          <w:pPr>
            <w:pStyle w:val="TOC2"/>
            <w:tabs>
              <w:tab w:val="right" w:leader="dot" w:pos="9016"/>
            </w:tabs>
            <w:rPr>
              <w:rFonts w:asciiTheme="minorHAnsi" w:eastAsiaTheme="minorEastAsia" w:hAnsiTheme="minorHAnsi" w:cstheme="minorBidi"/>
              <w:noProof/>
              <w:sz w:val="22"/>
              <w:szCs w:val="22"/>
              <w:rtl/>
              <w:lang w:bidi="ar-SA"/>
            </w:rPr>
          </w:pPr>
          <w:hyperlink w:anchor="_Toc147573549" w:history="1">
            <w:r w:rsidRPr="00E229C1">
              <w:rPr>
                <w:rStyle w:val="Hyperlink"/>
                <w:noProof/>
                <w:rtl/>
              </w:rPr>
              <w:t xml:space="preserve">1-2- </w:t>
            </w:r>
            <w:r w:rsidRPr="00E229C1">
              <w:rPr>
                <w:rStyle w:val="Hyperlink"/>
                <w:rFonts w:hint="eastAsia"/>
                <w:noProof/>
                <w:rtl/>
              </w:rPr>
              <w:t>مشكلات</w:t>
            </w:r>
            <w:r w:rsidRPr="00E229C1">
              <w:rPr>
                <w:rStyle w:val="Hyperlink"/>
                <w:noProof/>
                <w:rtl/>
              </w:rPr>
              <w:t xml:space="preserve"> </w:t>
            </w:r>
            <w:r w:rsidRPr="00E229C1">
              <w:rPr>
                <w:rStyle w:val="Hyperlink"/>
                <w:rFonts w:hint="eastAsia"/>
                <w:noProof/>
                <w:rtl/>
              </w:rPr>
              <w:t>ناشي</w:t>
            </w:r>
            <w:r w:rsidRPr="00E229C1">
              <w:rPr>
                <w:rStyle w:val="Hyperlink"/>
                <w:noProof/>
                <w:rtl/>
              </w:rPr>
              <w:t xml:space="preserve"> </w:t>
            </w:r>
            <w:r w:rsidRPr="00E229C1">
              <w:rPr>
                <w:rStyle w:val="Hyperlink"/>
                <w:rFonts w:hint="eastAsia"/>
                <w:noProof/>
                <w:rtl/>
              </w:rPr>
              <w:t>از</w:t>
            </w:r>
            <w:r w:rsidRPr="00E229C1">
              <w:rPr>
                <w:rStyle w:val="Hyperlink"/>
                <w:noProof/>
                <w:rtl/>
              </w:rPr>
              <w:t xml:space="preserve"> </w:t>
            </w:r>
            <w:r w:rsidRPr="00E229C1">
              <w:rPr>
                <w:rStyle w:val="Hyperlink"/>
                <w:rFonts w:hint="eastAsia"/>
                <w:noProof/>
                <w:rtl/>
              </w:rPr>
              <w:t>رسوب</w:t>
            </w:r>
            <w:r w:rsidRPr="00E229C1">
              <w:rPr>
                <w:rStyle w:val="Hyperlink"/>
                <w:noProof/>
                <w:rtl/>
              </w:rPr>
              <w:t xml:space="preserve"> </w:t>
            </w:r>
            <w:r w:rsidRPr="00E229C1">
              <w:rPr>
                <w:rStyle w:val="Hyperlink"/>
                <w:rFonts w:hint="eastAsia"/>
                <w:noProof/>
                <w:rtl/>
              </w:rPr>
              <w:t>آسفالت</w:t>
            </w:r>
            <w:r w:rsidRPr="00E229C1">
              <w:rPr>
                <w:rStyle w:val="Hyperlink"/>
                <w:rFonts w:hint="cs"/>
                <w:noProof/>
                <w:rtl/>
              </w:rPr>
              <w:t>ی</w:t>
            </w:r>
            <w:r w:rsidRPr="00E229C1">
              <w:rPr>
                <w:rStyle w:val="Hyperlink"/>
                <w:rFonts w:hint="eastAsia"/>
                <w:noProof/>
                <w:rtl/>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Toc147573549 \h</w:instrText>
            </w:r>
            <w:r>
              <w:rPr>
                <w:noProof/>
                <w:webHidden/>
                <w:rtl/>
              </w:rPr>
              <w:instrText xml:space="preserve"> </w:instrText>
            </w:r>
            <w:r>
              <w:rPr>
                <w:noProof/>
                <w:webHidden/>
                <w:rtl/>
              </w:rPr>
            </w:r>
            <w:r>
              <w:rPr>
                <w:noProof/>
                <w:webHidden/>
                <w:rtl/>
              </w:rPr>
              <w:fldChar w:fldCharType="separate"/>
            </w:r>
            <w:r>
              <w:rPr>
                <w:noProof/>
                <w:webHidden/>
                <w:rtl/>
              </w:rPr>
              <w:t>13</w:t>
            </w:r>
            <w:r>
              <w:rPr>
                <w:noProof/>
                <w:webHidden/>
                <w:rtl/>
              </w:rPr>
              <w:fldChar w:fldCharType="end"/>
            </w:r>
          </w:hyperlink>
        </w:p>
        <w:p w:rsidR="000F6727" w:rsidRDefault="000F6727">
          <w:pPr>
            <w:pStyle w:val="TOC2"/>
            <w:tabs>
              <w:tab w:val="right" w:leader="dot" w:pos="9016"/>
            </w:tabs>
            <w:rPr>
              <w:rFonts w:asciiTheme="minorHAnsi" w:eastAsiaTheme="minorEastAsia" w:hAnsiTheme="minorHAnsi" w:cstheme="minorBidi"/>
              <w:noProof/>
              <w:sz w:val="22"/>
              <w:szCs w:val="22"/>
              <w:rtl/>
              <w:lang w:bidi="ar-SA"/>
            </w:rPr>
          </w:pPr>
          <w:hyperlink w:anchor="_Toc147573550" w:history="1">
            <w:r w:rsidRPr="00E229C1">
              <w:rPr>
                <w:rStyle w:val="Hyperlink"/>
                <w:noProof/>
                <w:rtl/>
              </w:rPr>
              <w:t xml:space="preserve">1-3- </w:t>
            </w:r>
            <w:r w:rsidRPr="00E229C1">
              <w:rPr>
                <w:rStyle w:val="Hyperlink"/>
                <w:rFonts w:hint="eastAsia"/>
                <w:noProof/>
                <w:rtl/>
              </w:rPr>
              <w:t>روش</w:t>
            </w:r>
            <w:r w:rsidRPr="00E229C1">
              <w:rPr>
                <w:rStyle w:val="Hyperlink"/>
                <w:noProof/>
                <w:rtl/>
              </w:rPr>
              <w:t xml:space="preserve"> </w:t>
            </w:r>
            <w:r w:rsidRPr="00E229C1">
              <w:rPr>
                <w:rStyle w:val="Hyperlink"/>
                <w:rFonts w:hint="eastAsia"/>
                <w:noProof/>
                <w:rtl/>
              </w:rPr>
              <w:t>هاي</w:t>
            </w:r>
            <w:r w:rsidRPr="00E229C1">
              <w:rPr>
                <w:rStyle w:val="Hyperlink"/>
                <w:noProof/>
                <w:rtl/>
              </w:rPr>
              <w:t xml:space="preserve"> </w:t>
            </w:r>
            <w:r w:rsidRPr="00E229C1">
              <w:rPr>
                <w:rStyle w:val="Hyperlink"/>
                <w:rFonts w:hint="eastAsia"/>
                <w:noProof/>
                <w:rtl/>
              </w:rPr>
              <w:t>ممانعت</w:t>
            </w:r>
            <w:r w:rsidRPr="00E229C1">
              <w:rPr>
                <w:rStyle w:val="Hyperlink"/>
                <w:noProof/>
                <w:rtl/>
              </w:rPr>
              <w:t xml:space="preserve"> </w:t>
            </w:r>
            <w:r w:rsidRPr="00E229C1">
              <w:rPr>
                <w:rStyle w:val="Hyperlink"/>
                <w:rFonts w:hint="eastAsia"/>
                <w:noProof/>
                <w:rtl/>
              </w:rPr>
              <w:t>و</w:t>
            </w:r>
            <w:r w:rsidRPr="00E229C1">
              <w:rPr>
                <w:rStyle w:val="Hyperlink"/>
                <w:noProof/>
                <w:rtl/>
              </w:rPr>
              <w:t xml:space="preserve"> </w:t>
            </w:r>
            <w:r w:rsidRPr="00E229C1">
              <w:rPr>
                <w:rStyle w:val="Hyperlink"/>
                <w:rFonts w:hint="eastAsia"/>
                <w:noProof/>
                <w:rtl/>
              </w:rPr>
              <w:t>درمان</w:t>
            </w:r>
            <w:r w:rsidRPr="00E229C1">
              <w:rPr>
                <w:rStyle w:val="Hyperlink"/>
                <w:noProof/>
                <w:rtl/>
              </w:rPr>
              <w:t xml:space="preserve"> </w:t>
            </w:r>
            <w:r w:rsidRPr="00E229C1">
              <w:rPr>
                <w:rStyle w:val="Hyperlink"/>
                <w:rFonts w:hint="eastAsia"/>
                <w:noProof/>
                <w:rtl/>
              </w:rPr>
              <w:t>رسوب</w:t>
            </w:r>
            <w:r w:rsidRPr="00E229C1">
              <w:rPr>
                <w:rStyle w:val="Hyperlink"/>
                <w:noProof/>
                <w:rtl/>
              </w:rPr>
              <w:t xml:space="preserve"> </w:t>
            </w:r>
            <w:r w:rsidRPr="00E229C1">
              <w:rPr>
                <w:rStyle w:val="Hyperlink"/>
                <w:rFonts w:hint="eastAsia"/>
                <w:noProof/>
                <w:rtl/>
              </w:rPr>
              <w:t>آسفالت</w:t>
            </w:r>
            <w:r w:rsidRPr="00E229C1">
              <w:rPr>
                <w:rStyle w:val="Hyperlink"/>
                <w:rFonts w:hint="cs"/>
                <w:noProof/>
                <w:rtl/>
              </w:rPr>
              <w:t>ی</w:t>
            </w:r>
            <w:r w:rsidRPr="00E229C1">
              <w:rPr>
                <w:rStyle w:val="Hyperlink"/>
                <w:rFonts w:hint="eastAsia"/>
                <w:noProof/>
                <w:rtl/>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Toc147573550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0F6727" w:rsidRDefault="000F6727">
          <w:pPr>
            <w:pStyle w:val="TOC3"/>
            <w:tabs>
              <w:tab w:val="right" w:leader="dot" w:pos="9016"/>
            </w:tabs>
            <w:rPr>
              <w:rFonts w:asciiTheme="minorHAnsi" w:eastAsiaTheme="minorEastAsia" w:hAnsiTheme="minorHAnsi" w:cstheme="minorBidi"/>
              <w:noProof/>
              <w:sz w:val="22"/>
              <w:szCs w:val="22"/>
              <w:rtl/>
              <w:lang w:bidi="ar-SA"/>
            </w:rPr>
          </w:pPr>
          <w:hyperlink w:anchor="_Toc147573551" w:history="1">
            <w:r w:rsidRPr="00E229C1">
              <w:rPr>
                <w:rStyle w:val="Hyperlink"/>
                <w:b/>
                <w:noProof/>
                <w:rtl/>
              </w:rPr>
              <w:t>1-3-1-</w:t>
            </w:r>
            <w:r w:rsidRPr="00E229C1">
              <w:rPr>
                <w:rStyle w:val="Hyperlink"/>
                <w:noProof/>
                <w:rtl/>
              </w:rPr>
              <w:t xml:space="preserve"> </w:t>
            </w:r>
            <w:r w:rsidRPr="00E229C1">
              <w:rPr>
                <w:rStyle w:val="Hyperlink"/>
                <w:rFonts w:hint="eastAsia"/>
                <w:noProof/>
                <w:rtl/>
              </w:rPr>
              <w:t>روش</w:t>
            </w:r>
            <w:r w:rsidRPr="00E229C1">
              <w:rPr>
                <w:rStyle w:val="Hyperlink"/>
                <w:noProof/>
                <w:rtl/>
              </w:rPr>
              <w:t xml:space="preserve"> </w:t>
            </w:r>
            <w:r w:rsidRPr="00E229C1">
              <w:rPr>
                <w:rStyle w:val="Hyperlink"/>
                <w:rFonts w:hint="eastAsia"/>
                <w:noProof/>
                <w:rtl/>
              </w:rPr>
              <w:t>هاي</w:t>
            </w:r>
            <w:r w:rsidRPr="00E229C1">
              <w:rPr>
                <w:rStyle w:val="Hyperlink"/>
                <w:noProof/>
                <w:rtl/>
              </w:rPr>
              <w:t xml:space="preserve"> </w:t>
            </w:r>
            <w:r w:rsidRPr="00E229C1">
              <w:rPr>
                <w:rStyle w:val="Hyperlink"/>
                <w:rFonts w:hint="eastAsia"/>
                <w:noProof/>
                <w:rtl/>
              </w:rPr>
              <w:t>جلوگ</w:t>
            </w:r>
            <w:r w:rsidRPr="00E229C1">
              <w:rPr>
                <w:rStyle w:val="Hyperlink"/>
                <w:rFonts w:hint="cs"/>
                <w:noProof/>
                <w:rtl/>
              </w:rPr>
              <w:t>ی</w:t>
            </w:r>
            <w:r w:rsidRPr="00E229C1">
              <w:rPr>
                <w:rStyle w:val="Hyperlink"/>
                <w:rFonts w:hint="eastAsia"/>
                <w:noProof/>
                <w:rtl/>
              </w:rPr>
              <w:t>ري</w:t>
            </w:r>
            <w:r w:rsidRPr="00E229C1">
              <w:rPr>
                <w:rStyle w:val="Hyperlink"/>
                <w:noProof/>
                <w:rtl/>
              </w:rPr>
              <w:t xml:space="preserve"> </w:t>
            </w:r>
            <w:r w:rsidRPr="00E229C1">
              <w:rPr>
                <w:rStyle w:val="Hyperlink"/>
                <w:rFonts w:hint="eastAsia"/>
                <w:noProof/>
                <w:rtl/>
              </w:rPr>
              <w:t>از</w:t>
            </w:r>
            <w:r w:rsidRPr="00E229C1">
              <w:rPr>
                <w:rStyle w:val="Hyperlink"/>
                <w:noProof/>
                <w:rtl/>
              </w:rPr>
              <w:t xml:space="preserve"> </w:t>
            </w:r>
            <w:r w:rsidRPr="00E229C1">
              <w:rPr>
                <w:rStyle w:val="Hyperlink"/>
                <w:rFonts w:hint="eastAsia"/>
                <w:noProof/>
                <w:rtl/>
              </w:rPr>
              <w:t>رسوب</w:t>
            </w:r>
            <w:r w:rsidRPr="00E229C1">
              <w:rPr>
                <w:rStyle w:val="Hyperlink"/>
                <w:noProof/>
                <w:rtl/>
              </w:rPr>
              <w:t xml:space="preserve"> </w:t>
            </w:r>
            <w:r w:rsidRPr="00E229C1">
              <w:rPr>
                <w:rStyle w:val="Hyperlink"/>
                <w:rFonts w:hint="eastAsia"/>
                <w:noProof/>
                <w:rtl/>
              </w:rPr>
              <w:t>آسفالت</w:t>
            </w:r>
            <w:r w:rsidRPr="00E229C1">
              <w:rPr>
                <w:rStyle w:val="Hyperlink"/>
                <w:rFonts w:hint="cs"/>
                <w:noProof/>
                <w:rtl/>
              </w:rPr>
              <w:t>ی</w:t>
            </w:r>
            <w:r w:rsidRPr="00E229C1">
              <w:rPr>
                <w:rStyle w:val="Hyperlink"/>
                <w:rFonts w:hint="eastAsia"/>
                <w:noProof/>
                <w:rtl/>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Toc147573551 \h</w:instrText>
            </w:r>
            <w:r>
              <w:rPr>
                <w:noProof/>
                <w:webHidden/>
                <w:rtl/>
              </w:rPr>
              <w:instrText xml:space="preserve"> </w:instrText>
            </w:r>
            <w:r>
              <w:rPr>
                <w:noProof/>
                <w:webHidden/>
                <w:rtl/>
              </w:rPr>
            </w:r>
            <w:r>
              <w:rPr>
                <w:noProof/>
                <w:webHidden/>
                <w:rtl/>
              </w:rPr>
              <w:fldChar w:fldCharType="separate"/>
            </w:r>
            <w:r>
              <w:rPr>
                <w:noProof/>
                <w:webHidden/>
                <w:rtl/>
              </w:rPr>
              <w:t>14</w:t>
            </w:r>
            <w:r>
              <w:rPr>
                <w:noProof/>
                <w:webHidden/>
                <w:rtl/>
              </w:rPr>
              <w:fldChar w:fldCharType="end"/>
            </w:r>
          </w:hyperlink>
        </w:p>
        <w:p w:rsidR="000F6727" w:rsidRDefault="000F6727">
          <w:pPr>
            <w:pStyle w:val="TOC2"/>
            <w:tabs>
              <w:tab w:val="right" w:leader="dot" w:pos="9016"/>
            </w:tabs>
            <w:rPr>
              <w:rFonts w:asciiTheme="minorHAnsi" w:eastAsiaTheme="minorEastAsia" w:hAnsiTheme="minorHAnsi" w:cstheme="minorBidi"/>
              <w:noProof/>
              <w:sz w:val="22"/>
              <w:szCs w:val="22"/>
              <w:rtl/>
              <w:lang w:bidi="ar-SA"/>
            </w:rPr>
          </w:pPr>
          <w:hyperlink w:anchor="_Toc147573552" w:history="1">
            <w:r w:rsidRPr="00E229C1">
              <w:rPr>
                <w:rStyle w:val="Hyperlink"/>
                <w:noProof/>
                <w:rtl/>
              </w:rPr>
              <w:t xml:space="preserve">1-4- </w:t>
            </w:r>
            <w:r w:rsidRPr="00E229C1">
              <w:rPr>
                <w:rStyle w:val="Hyperlink"/>
                <w:rFonts w:hint="eastAsia"/>
                <w:noProof/>
                <w:rtl/>
              </w:rPr>
              <w:t>روش</w:t>
            </w:r>
            <w:r w:rsidRPr="00E229C1">
              <w:rPr>
                <w:rStyle w:val="Hyperlink"/>
                <w:noProof/>
                <w:rtl/>
              </w:rPr>
              <w:t xml:space="preserve"> </w:t>
            </w:r>
            <w:r w:rsidRPr="00E229C1">
              <w:rPr>
                <w:rStyle w:val="Hyperlink"/>
                <w:rFonts w:hint="eastAsia"/>
                <w:noProof/>
                <w:rtl/>
              </w:rPr>
              <w:t>هاي</w:t>
            </w:r>
            <w:r w:rsidRPr="00E229C1">
              <w:rPr>
                <w:rStyle w:val="Hyperlink"/>
                <w:noProof/>
                <w:rtl/>
              </w:rPr>
              <w:t xml:space="preserve"> </w:t>
            </w:r>
            <w:r w:rsidRPr="00E229C1">
              <w:rPr>
                <w:rStyle w:val="Hyperlink"/>
                <w:rFonts w:hint="eastAsia"/>
                <w:noProof/>
                <w:rtl/>
              </w:rPr>
              <w:t>درمان</w:t>
            </w:r>
            <w:r w:rsidRPr="00E229C1">
              <w:rPr>
                <w:rStyle w:val="Hyperlink"/>
                <w:noProof/>
                <w:rtl/>
              </w:rPr>
              <w:t xml:space="preserve"> </w:t>
            </w:r>
            <w:r w:rsidRPr="00E229C1">
              <w:rPr>
                <w:rStyle w:val="Hyperlink"/>
                <w:rFonts w:hint="eastAsia"/>
                <w:noProof/>
                <w:rtl/>
              </w:rPr>
              <w:t>رسوبات</w:t>
            </w:r>
            <w:r w:rsidRPr="00E229C1">
              <w:rPr>
                <w:rStyle w:val="Hyperlink"/>
                <w:noProof/>
                <w:rtl/>
              </w:rPr>
              <w:t xml:space="preserve"> </w:t>
            </w:r>
            <w:r w:rsidRPr="00E229C1">
              <w:rPr>
                <w:rStyle w:val="Hyperlink"/>
                <w:rFonts w:hint="eastAsia"/>
                <w:noProof/>
                <w:rtl/>
              </w:rPr>
              <w:t>آسفالت</w:t>
            </w:r>
            <w:r w:rsidRPr="00E229C1">
              <w:rPr>
                <w:rStyle w:val="Hyperlink"/>
                <w:rFonts w:hint="cs"/>
                <w:noProof/>
                <w:rtl/>
              </w:rPr>
              <w:t>ی</w:t>
            </w:r>
            <w:r w:rsidRPr="00E229C1">
              <w:rPr>
                <w:rStyle w:val="Hyperlink"/>
                <w:rFonts w:hint="eastAsia"/>
                <w:noProof/>
                <w:rtl/>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Toc147573552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0F6727" w:rsidRDefault="000F6727">
          <w:pPr>
            <w:pStyle w:val="TOC3"/>
            <w:tabs>
              <w:tab w:val="right" w:leader="dot" w:pos="9016"/>
            </w:tabs>
            <w:rPr>
              <w:rFonts w:asciiTheme="minorHAnsi" w:eastAsiaTheme="minorEastAsia" w:hAnsiTheme="minorHAnsi" w:cstheme="minorBidi"/>
              <w:noProof/>
              <w:sz w:val="22"/>
              <w:szCs w:val="22"/>
              <w:rtl/>
              <w:lang w:bidi="ar-SA"/>
            </w:rPr>
          </w:pPr>
          <w:hyperlink w:anchor="_Toc147573553" w:history="1">
            <w:r w:rsidRPr="00E229C1">
              <w:rPr>
                <w:rStyle w:val="Hyperlink"/>
                <w:b/>
                <w:noProof/>
                <w:rtl/>
              </w:rPr>
              <w:t>1-4-1-</w:t>
            </w:r>
            <w:r w:rsidRPr="00E229C1">
              <w:rPr>
                <w:rStyle w:val="Hyperlink"/>
                <w:noProof/>
                <w:rtl/>
              </w:rPr>
              <w:t xml:space="preserve"> </w:t>
            </w:r>
            <w:r w:rsidRPr="00E229C1">
              <w:rPr>
                <w:rStyle w:val="Hyperlink"/>
                <w:rFonts w:hint="eastAsia"/>
                <w:noProof/>
                <w:rtl/>
              </w:rPr>
              <w:t>روش</w:t>
            </w:r>
            <w:r w:rsidRPr="00E229C1">
              <w:rPr>
                <w:rStyle w:val="Hyperlink"/>
                <w:noProof/>
                <w:rtl/>
              </w:rPr>
              <w:t xml:space="preserve"> </w:t>
            </w:r>
            <w:r w:rsidRPr="00E229C1">
              <w:rPr>
                <w:rStyle w:val="Hyperlink"/>
                <w:rFonts w:hint="eastAsia"/>
                <w:noProof/>
                <w:rtl/>
              </w:rPr>
              <w:t>هاي</w:t>
            </w:r>
            <w:r w:rsidRPr="00E229C1">
              <w:rPr>
                <w:rStyle w:val="Hyperlink"/>
                <w:noProof/>
                <w:rtl/>
              </w:rPr>
              <w:t xml:space="preserve"> </w:t>
            </w:r>
            <w:r w:rsidRPr="00E229C1">
              <w:rPr>
                <w:rStyle w:val="Hyperlink"/>
                <w:rFonts w:hint="eastAsia"/>
                <w:noProof/>
                <w:rtl/>
              </w:rPr>
              <w:t>مكان</w:t>
            </w:r>
            <w:r w:rsidRPr="00E229C1">
              <w:rPr>
                <w:rStyle w:val="Hyperlink"/>
                <w:rFonts w:hint="cs"/>
                <w:noProof/>
                <w:rtl/>
              </w:rPr>
              <w:t>ی</w:t>
            </w:r>
            <w:r w:rsidRPr="00E229C1">
              <w:rPr>
                <w:rStyle w:val="Hyperlink"/>
                <w:rFonts w:hint="eastAsia"/>
                <w:noProof/>
                <w:rtl/>
              </w:rPr>
              <w:t>كي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Toc147573553 \h</w:instrText>
            </w:r>
            <w:r>
              <w:rPr>
                <w:noProof/>
                <w:webHidden/>
                <w:rtl/>
              </w:rPr>
              <w:instrText xml:space="preserve"> </w:instrText>
            </w:r>
            <w:r>
              <w:rPr>
                <w:noProof/>
                <w:webHidden/>
                <w:rtl/>
              </w:rPr>
            </w:r>
            <w:r>
              <w:rPr>
                <w:noProof/>
                <w:webHidden/>
                <w:rtl/>
              </w:rPr>
              <w:fldChar w:fldCharType="separate"/>
            </w:r>
            <w:r>
              <w:rPr>
                <w:noProof/>
                <w:webHidden/>
                <w:rtl/>
              </w:rPr>
              <w:t>15</w:t>
            </w:r>
            <w:r>
              <w:rPr>
                <w:noProof/>
                <w:webHidden/>
                <w:rtl/>
              </w:rPr>
              <w:fldChar w:fldCharType="end"/>
            </w:r>
          </w:hyperlink>
        </w:p>
        <w:p w:rsidR="000F6727" w:rsidRDefault="000F6727">
          <w:pPr>
            <w:pStyle w:val="TOC3"/>
            <w:tabs>
              <w:tab w:val="right" w:leader="dot" w:pos="9016"/>
            </w:tabs>
            <w:rPr>
              <w:rFonts w:asciiTheme="minorHAnsi" w:eastAsiaTheme="minorEastAsia" w:hAnsiTheme="minorHAnsi" w:cstheme="minorBidi"/>
              <w:noProof/>
              <w:sz w:val="22"/>
              <w:szCs w:val="22"/>
              <w:rtl/>
              <w:lang w:bidi="ar-SA"/>
            </w:rPr>
          </w:pPr>
          <w:hyperlink w:anchor="_Toc147573554" w:history="1">
            <w:r w:rsidRPr="00E229C1">
              <w:rPr>
                <w:rStyle w:val="Hyperlink"/>
                <w:b/>
                <w:noProof/>
                <w:rtl/>
              </w:rPr>
              <w:t>1-4-2-</w:t>
            </w:r>
            <w:r w:rsidRPr="00E229C1">
              <w:rPr>
                <w:rStyle w:val="Hyperlink"/>
                <w:noProof/>
                <w:rtl/>
              </w:rPr>
              <w:t xml:space="preserve"> </w:t>
            </w:r>
            <w:r w:rsidRPr="00E229C1">
              <w:rPr>
                <w:rStyle w:val="Hyperlink"/>
                <w:rFonts w:hint="eastAsia"/>
                <w:noProof/>
                <w:rtl/>
              </w:rPr>
              <w:t>روش</w:t>
            </w:r>
            <w:r w:rsidRPr="00E229C1">
              <w:rPr>
                <w:rStyle w:val="Hyperlink"/>
                <w:noProof/>
                <w:rtl/>
              </w:rPr>
              <w:t xml:space="preserve"> </w:t>
            </w:r>
            <w:r w:rsidRPr="00E229C1">
              <w:rPr>
                <w:rStyle w:val="Hyperlink"/>
                <w:rFonts w:hint="eastAsia"/>
                <w:noProof/>
                <w:rtl/>
              </w:rPr>
              <w:t>هاي</w:t>
            </w:r>
            <w:r w:rsidRPr="00E229C1">
              <w:rPr>
                <w:rStyle w:val="Hyperlink"/>
                <w:noProof/>
                <w:rtl/>
              </w:rPr>
              <w:t xml:space="preserve"> </w:t>
            </w:r>
            <w:r w:rsidRPr="00E229C1">
              <w:rPr>
                <w:rStyle w:val="Hyperlink"/>
                <w:rFonts w:hint="eastAsia"/>
                <w:noProof/>
                <w:rtl/>
              </w:rPr>
              <w:t>ش</w:t>
            </w:r>
            <w:r w:rsidRPr="00E229C1">
              <w:rPr>
                <w:rStyle w:val="Hyperlink"/>
                <w:rFonts w:hint="cs"/>
                <w:noProof/>
                <w:rtl/>
              </w:rPr>
              <w:t>ی</w:t>
            </w:r>
            <w:r w:rsidRPr="00E229C1">
              <w:rPr>
                <w:rStyle w:val="Hyperlink"/>
                <w:rFonts w:hint="eastAsia"/>
                <w:noProof/>
                <w:rtl/>
              </w:rPr>
              <w:t>م</w:t>
            </w:r>
            <w:r w:rsidRPr="00E229C1">
              <w:rPr>
                <w:rStyle w:val="Hyperlink"/>
                <w:rFonts w:hint="cs"/>
                <w:noProof/>
                <w:rtl/>
              </w:rPr>
              <w:t>ی</w:t>
            </w:r>
            <w:r w:rsidRPr="00E229C1">
              <w:rPr>
                <w:rStyle w:val="Hyperlink"/>
                <w:rFonts w:hint="eastAsia"/>
                <w:noProof/>
                <w:rtl/>
              </w:rPr>
              <w:t>ا</w:t>
            </w:r>
            <w:r w:rsidRPr="00E229C1">
              <w:rPr>
                <w:rStyle w:val="Hyperlink"/>
                <w:rFonts w:hint="cs"/>
                <w:noProof/>
                <w:rtl/>
              </w:rPr>
              <w:t>ی</w:t>
            </w:r>
            <w:r w:rsidRPr="00E229C1">
              <w:rPr>
                <w:rStyle w:val="Hyperlink"/>
                <w:rFonts w:hint="eastAsia"/>
                <w:noProof/>
                <w:rtl/>
              </w:rPr>
              <w:t>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Toc147573554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0F6727" w:rsidRDefault="000F6727">
          <w:pPr>
            <w:pStyle w:val="TOC3"/>
            <w:tabs>
              <w:tab w:val="right" w:leader="dot" w:pos="9016"/>
            </w:tabs>
            <w:rPr>
              <w:rFonts w:asciiTheme="minorHAnsi" w:eastAsiaTheme="minorEastAsia" w:hAnsiTheme="minorHAnsi" w:cstheme="minorBidi"/>
              <w:noProof/>
              <w:sz w:val="22"/>
              <w:szCs w:val="22"/>
              <w:rtl/>
              <w:lang w:bidi="ar-SA"/>
            </w:rPr>
          </w:pPr>
          <w:hyperlink w:anchor="_Toc147573555" w:history="1">
            <w:r w:rsidRPr="00E229C1">
              <w:rPr>
                <w:rStyle w:val="Hyperlink"/>
                <w:b/>
                <w:noProof/>
                <w:rtl/>
              </w:rPr>
              <w:t>1-4-3-</w:t>
            </w:r>
            <w:r w:rsidRPr="00E229C1">
              <w:rPr>
                <w:rStyle w:val="Hyperlink"/>
                <w:noProof/>
                <w:rtl/>
              </w:rPr>
              <w:t xml:space="preserve"> </w:t>
            </w:r>
            <w:r w:rsidRPr="00E229C1">
              <w:rPr>
                <w:rStyle w:val="Hyperlink"/>
                <w:rFonts w:hint="eastAsia"/>
                <w:noProof/>
                <w:rtl/>
              </w:rPr>
              <w:t>روش</w:t>
            </w:r>
            <w:r w:rsidRPr="00E229C1">
              <w:rPr>
                <w:rStyle w:val="Hyperlink"/>
                <w:noProof/>
                <w:rtl/>
              </w:rPr>
              <w:t xml:space="preserve"> </w:t>
            </w:r>
            <w:r w:rsidRPr="00E229C1">
              <w:rPr>
                <w:rStyle w:val="Hyperlink"/>
                <w:rFonts w:hint="eastAsia"/>
                <w:noProof/>
                <w:rtl/>
              </w:rPr>
              <w:t>هاي</w:t>
            </w:r>
            <w:r w:rsidRPr="00E229C1">
              <w:rPr>
                <w:rStyle w:val="Hyperlink"/>
                <w:noProof/>
                <w:rtl/>
              </w:rPr>
              <w:t xml:space="preserve"> </w:t>
            </w:r>
            <w:r w:rsidRPr="00E229C1">
              <w:rPr>
                <w:rStyle w:val="Hyperlink"/>
                <w:rFonts w:hint="eastAsia"/>
                <w:noProof/>
                <w:rtl/>
              </w:rPr>
              <w:t>حرارتي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Toc147573555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0F6727" w:rsidRDefault="000F6727">
          <w:pPr>
            <w:pStyle w:val="TOC3"/>
            <w:tabs>
              <w:tab w:val="right" w:leader="dot" w:pos="9016"/>
            </w:tabs>
            <w:rPr>
              <w:rFonts w:asciiTheme="minorHAnsi" w:eastAsiaTheme="minorEastAsia" w:hAnsiTheme="minorHAnsi" w:cstheme="minorBidi"/>
              <w:noProof/>
              <w:sz w:val="22"/>
              <w:szCs w:val="22"/>
              <w:rtl/>
              <w:lang w:bidi="ar-SA"/>
            </w:rPr>
          </w:pPr>
          <w:hyperlink w:anchor="_Toc147573556" w:history="1">
            <w:r w:rsidRPr="00E229C1">
              <w:rPr>
                <w:rStyle w:val="Hyperlink"/>
                <w:b/>
                <w:noProof/>
                <w:rtl/>
              </w:rPr>
              <w:t>1-4-4-</w:t>
            </w:r>
            <w:r w:rsidRPr="00E229C1">
              <w:rPr>
                <w:rStyle w:val="Hyperlink"/>
                <w:noProof/>
                <w:rtl/>
              </w:rPr>
              <w:t xml:space="preserve"> </w:t>
            </w:r>
            <w:r w:rsidRPr="00E229C1">
              <w:rPr>
                <w:rStyle w:val="Hyperlink"/>
                <w:rFonts w:hint="eastAsia"/>
                <w:noProof/>
                <w:rtl/>
              </w:rPr>
              <w:t>روش</w:t>
            </w:r>
            <w:r w:rsidRPr="00E229C1">
              <w:rPr>
                <w:rStyle w:val="Hyperlink"/>
                <w:noProof/>
                <w:rtl/>
              </w:rPr>
              <w:t xml:space="preserve"> </w:t>
            </w:r>
            <w:r w:rsidRPr="00E229C1">
              <w:rPr>
                <w:rStyle w:val="Hyperlink"/>
                <w:rFonts w:hint="eastAsia"/>
                <w:noProof/>
                <w:rtl/>
              </w:rPr>
              <w:t>ب</w:t>
            </w:r>
            <w:r w:rsidRPr="00E229C1">
              <w:rPr>
                <w:rStyle w:val="Hyperlink"/>
                <w:rFonts w:hint="cs"/>
                <w:noProof/>
                <w:rtl/>
              </w:rPr>
              <w:t>ی</w:t>
            </w:r>
            <w:r w:rsidRPr="00E229C1">
              <w:rPr>
                <w:rStyle w:val="Hyperlink"/>
                <w:rFonts w:hint="eastAsia"/>
                <w:noProof/>
                <w:rtl/>
              </w:rPr>
              <w:t>ولوژ</w:t>
            </w:r>
            <w:r w:rsidRPr="00E229C1">
              <w:rPr>
                <w:rStyle w:val="Hyperlink"/>
                <w:rFonts w:hint="cs"/>
                <w:noProof/>
                <w:rtl/>
              </w:rPr>
              <w:t>ی</w:t>
            </w:r>
            <w:r w:rsidRPr="00E229C1">
              <w:rPr>
                <w:rStyle w:val="Hyperlink"/>
                <w:rFonts w:hint="eastAsia"/>
                <w:noProof/>
                <w:rtl/>
              </w:rPr>
              <w:t>كي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Toc147573556 \h</w:instrText>
            </w:r>
            <w:r>
              <w:rPr>
                <w:noProof/>
                <w:webHidden/>
                <w:rtl/>
              </w:rPr>
              <w:instrText xml:space="preserve"> </w:instrText>
            </w:r>
            <w:r>
              <w:rPr>
                <w:noProof/>
                <w:webHidden/>
                <w:rtl/>
              </w:rPr>
            </w:r>
            <w:r>
              <w:rPr>
                <w:noProof/>
                <w:webHidden/>
                <w:rtl/>
              </w:rPr>
              <w:fldChar w:fldCharType="separate"/>
            </w:r>
            <w:r>
              <w:rPr>
                <w:noProof/>
                <w:webHidden/>
                <w:rtl/>
              </w:rPr>
              <w:t>16</w:t>
            </w:r>
            <w:r>
              <w:rPr>
                <w:noProof/>
                <w:webHidden/>
                <w:rtl/>
              </w:rPr>
              <w:fldChar w:fldCharType="end"/>
            </w:r>
          </w:hyperlink>
        </w:p>
        <w:p w:rsidR="000F6727" w:rsidRDefault="000F6727">
          <w:pPr>
            <w:pStyle w:val="TOC3"/>
            <w:tabs>
              <w:tab w:val="right" w:leader="dot" w:pos="9016"/>
            </w:tabs>
            <w:rPr>
              <w:rFonts w:asciiTheme="minorHAnsi" w:eastAsiaTheme="minorEastAsia" w:hAnsiTheme="minorHAnsi" w:cstheme="minorBidi"/>
              <w:noProof/>
              <w:sz w:val="22"/>
              <w:szCs w:val="22"/>
              <w:rtl/>
              <w:lang w:bidi="ar-SA"/>
            </w:rPr>
          </w:pPr>
          <w:hyperlink w:anchor="_Toc147573557" w:history="1">
            <w:r w:rsidRPr="00E229C1">
              <w:rPr>
                <w:rStyle w:val="Hyperlink"/>
                <w:b/>
                <w:noProof/>
                <w:rtl/>
              </w:rPr>
              <w:t>1-4-5-</w:t>
            </w:r>
            <w:r w:rsidRPr="00E229C1">
              <w:rPr>
                <w:rStyle w:val="Hyperlink"/>
                <w:noProof/>
                <w:rtl/>
              </w:rPr>
              <w:t xml:space="preserve"> </w:t>
            </w:r>
            <w:r w:rsidRPr="00E229C1">
              <w:rPr>
                <w:rStyle w:val="Hyperlink"/>
                <w:rFonts w:hint="eastAsia"/>
                <w:noProof/>
                <w:rtl/>
              </w:rPr>
              <w:t>روش</w:t>
            </w:r>
            <w:r w:rsidRPr="00E229C1">
              <w:rPr>
                <w:rStyle w:val="Hyperlink"/>
                <w:noProof/>
                <w:rtl/>
              </w:rPr>
              <w:t xml:space="preserve"> </w:t>
            </w:r>
            <w:r w:rsidRPr="00E229C1">
              <w:rPr>
                <w:rStyle w:val="Hyperlink"/>
                <w:rFonts w:hint="eastAsia"/>
                <w:noProof/>
                <w:rtl/>
              </w:rPr>
              <w:t>ترک</w:t>
            </w:r>
            <w:r w:rsidRPr="00E229C1">
              <w:rPr>
                <w:rStyle w:val="Hyperlink"/>
                <w:rFonts w:hint="cs"/>
                <w:noProof/>
                <w:rtl/>
              </w:rPr>
              <w:t>ی</w:t>
            </w:r>
            <w:r w:rsidRPr="00E229C1">
              <w:rPr>
                <w:rStyle w:val="Hyperlink"/>
                <w:rFonts w:hint="eastAsia"/>
                <w:noProof/>
                <w:rtl/>
              </w:rPr>
              <w:t>بي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Toc147573557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0F6727" w:rsidRDefault="000F6727">
          <w:pPr>
            <w:pStyle w:val="TOC3"/>
            <w:tabs>
              <w:tab w:val="right" w:leader="dot" w:pos="9016"/>
            </w:tabs>
            <w:rPr>
              <w:rFonts w:asciiTheme="minorHAnsi" w:eastAsiaTheme="minorEastAsia" w:hAnsiTheme="minorHAnsi" w:cstheme="minorBidi"/>
              <w:noProof/>
              <w:sz w:val="22"/>
              <w:szCs w:val="22"/>
              <w:rtl/>
              <w:lang w:bidi="ar-SA"/>
            </w:rPr>
          </w:pPr>
          <w:hyperlink w:anchor="_Toc147573558" w:history="1">
            <w:r w:rsidRPr="00E229C1">
              <w:rPr>
                <w:rStyle w:val="Hyperlink"/>
                <w:b/>
                <w:noProof/>
                <w:rtl/>
              </w:rPr>
              <w:t>1-4-6-</w:t>
            </w:r>
            <w:r w:rsidRPr="00E229C1">
              <w:rPr>
                <w:rStyle w:val="Hyperlink"/>
                <w:noProof/>
                <w:rtl/>
              </w:rPr>
              <w:t xml:space="preserve"> </w:t>
            </w:r>
            <w:r w:rsidRPr="00E229C1">
              <w:rPr>
                <w:rStyle w:val="Hyperlink"/>
                <w:rFonts w:hint="eastAsia"/>
                <w:noProof/>
                <w:rtl/>
              </w:rPr>
              <w:t>روش</w:t>
            </w:r>
            <w:r w:rsidRPr="00E229C1">
              <w:rPr>
                <w:rStyle w:val="Hyperlink"/>
                <w:noProof/>
                <w:rtl/>
              </w:rPr>
              <w:t xml:space="preserve"> </w:t>
            </w:r>
            <w:r w:rsidRPr="00E229C1">
              <w:rPr>
                <w:rStyle w:val="Hyperlink"/>
                <w:rFonts w:hint="eastAsia"/>
                <w:noProof/>
                <w:rtl/>
              </w:rPr>
              <w:t>ن</w:t>
            </w:r>
            <w:r w:rsidRPr="00E229C1">
              <w:rPr>
                <w:rStyle w:val="Hyperlink"/>
                <w:rFonts w:hint="cs"/>
                <w:noProof/>
                <w:rtl/>
              </w:rPr>
              <w:t>ی</w:t>
            </w:r>
            <w:r w:rsidRPr="00E229C1">
              <w:rPr>
                <w:rStyle w:val="Hyperlink"/>
                <w:rFonts w:hint="eastAsia"/>
                <w:noProof/>
                <w:rtl/>
              </w:rPr>
              <w:t>روي</w:t>
            </w:r>
            <w:r w:rsidRPr="00E229C1">
              <w:rPr>
                <w:rStyle w:val="Hyperlink"/>
                <w:noProof/>
                <w:rtl/>
              </w:rPr>
              <w:t xml:space="preserve"> </w:t>
            </w:r>
            <w:r w:rsidRPr="00E229C1">
              <w:rPr>
                <w:rStyle w:val="Hyperlink"/>
                <w:rFonts w:hint="eastAsia"/>
                <w:noProof/>
                <w:rtl/>
              </w:rPr>
              <w:t>خارجي</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Toc147573558 \h</w:instrText>
            </w:r>
            <w:r>
              <w:rPr>
                <w:noProof/>
                <w:webHidden/>
                <w:rtl/>
              </w:rPr>
              <w:instrText xml:space="preserve"> </w:instrText>
            </w:r>
            <w:r>
              <w:rPr>
                <w:noProof/>
                <w:webHidden/>
                <w:rtl/>
              </w:rPr>
            </w:r>
            <w:r>
              <w:rPr>
                <w:noProof/>
                <w:webHidden/>
                <w:rtl/>
              </w:rPr>
              <w:fldChar w:fldCharType="separate"/>
            </w:r>
            <w:r>
              <w:rPr>
                <w:noProof/>
                <w:webHidden/>
                <w:rtl/>
              </w:rPr>
              <w:t>17</w:t>
            </w:r>
            <w:r>
              <w:rPr>
                <w:noProof/>
                <w:webHidden/>
                <w:rtl/>
              </w:rPr>
              <w:fldChar w:fldCharType="end"/>
            </w:r>
          </w:hyperlink>
        </w:p>
        <w:p w:rsidR="000F6727" w:rsidRDefault="000F6727">
          <w:pPr>
            <w:pStyle w:val="TOC2"/>
            <w:tabs>
              <w:tab w:val="right" w:leader="dot" w:pos="9016"/>
            </w:tabs>
            <w:rPr>
              <w:rFonts w:asciiTheme="minorHAnsi" w:eastAsiaTheme="minorEastAsia" w:hAnsiTheme="minorHAnsi" w:cstheme="minorBidi"/>
              <w:noProof/>
              <w:sz w:val="22"/>
              <w:szCs w:val="22"/>
              <w:rtl/>
              <w:lang w:bidi="ar-SA"/>
            </w:rPr>
          </w:pPr>
          <w:hyperlink w:anchor="_Toc147573559" w:history="1">
            <w:r w:rsidRPr="00E229C1">
              <w:rPr>
                <w:rStyle w:val="Hyperlink"/>
                <w:noProof/>
                <w:rtl/>
              </w:rPr>
              <w:t xml:space="preserve">1-5 </w:t>
            </w:r>
            <w:r w:rsidRPr="00E229C1">
              <w:rPr>
                <w:rStyle w:val="Hyperlink"/>
                <w:rFonts w:hint="eastAsia"/>
                <w:noProof/>
                <w:rtl/>
              </w:rPr>
              <w:t>کاربرد‌ها</w:t>
            </w:r>
            <w:r w:rsidRPr="00E229C1">
              <w:rPr>
                <w:rStyle w:val="Hyperlink"/>
                <w:rFonts w:hint="cs"/>
                <w:noProof/>
                <w:rtl/>
              </w:rPr>
              <w:t>ی</w:t>
            </w:r>
            <w:r w:rsidRPr="00E229C1">
              <w:rPr>
                <w:rStyle w:val="Hyperlink"/>
                <w:noProof/>
                <w:rtl/>
              </w:rPr>
              <w:t xml:space="preserve"> </w:t>
            </w:r>
            <w:r w:rsidRPr="00E229C1">
              <w:rPr>
                <w:rStyle w:val="Hyperlink"/>
                <w:rFonts w:hint="eastAsia"/>
                <w:noProof/>
                <w:rtl/>
              </w:rPr>
              <w:t>آسفالت</w:t>
            </w:r>
            <w:r w:rsidRPr="00E229C1">
              <w:rPr>
                <w:rStyle w:val="Hyperlink"/>
                <w:rFonts w:hint="cs"/>
                <w:noProof/>
                <w:rtl/>
              </w:rPr>
              <w:t>ی</w:t>
            </w:r>
            <w:r w:rsidRPr="00E229C1">
              <w:rPr>
                <w:rStyle w:val="Hyperlink"/>
                <w:rFonts w:hint="eastAsia"/>
                <w:noProof/>
                <w:rtl/>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Toc147573559 \h</w:instrText>
            </w:r>
            <w:r>
              <w:rPr>
                <w:noProof/>
                <w:webHidden/>
                <w:rtl/>
              </w:rPr>
              <w:instrText xml:space="preserve"> </w:instrText>
            </w:r>
            <w:r>
              <w:rPr>
                <w:noProof/>
                <w:webHidden/>
                <w:rtl/>
              </w:rPr>
            </w:r>
            <w:r>
              <w:rPr>
                <w:noProof/>
                <w:webHidden/>
                <w:rtl/>
              </w:rPr>
              <w:fldChar w:fldCharType="separate"/>
            </w:r>
            <w:r>
              <w:rPr>
                <w:noProof/>
                <w:webHidden/>
                <w:rtl/>
              </w:rPr>
              <w:t>18</w:t>
            </w:r>
            <w:r>
              <w:rPr>
                <w:noProof/>
                <w:webHidden/>
                <w:rtl/>
              </w:rPr>
              <w:fldChar w:fldCharType="end"/>
            </w:r>
          </w:hyperlink>
        </w:p>
        <w:p w:rsidR="000F6727" w:rsidRDefault="000F6727">
          <w:pPr>
            <w:pStyle w:val="TOC2"/>
            <w:tabs>
              <w:tab w:val="right" w:leader="dot" w:pos="9016"/>
            </w:tabs>
            <w:rPr>
              <w:rFonts w:asciiTheme="minorHAnsi" w:eastAsiaTheme="minorEastAsia" w:hAnsiTheme="minorHAnsi" w:cstheme="minorBidi"/>
              <w:noProof/>
              <w:sz w:val="22"/>
              <w:szCs w:val="22"/>
              <w:rtl/>
              <w:lang w:bidi="ar-SA"/>
            </w:rPr>
          </w:pPr>
          <w:hyperlink w:anchor="_Toc147573560" w:history="1">
            <w:r w:rsidRPr="00E229C1">
              <w:rPr>
                <w:rStyle w:val="Hyperlink"/>
                <w:noProof/>
                <w:rtl/>
              </w:rPr>
              <w:t xml:space="preserve">1-5- </w:t>
            </w:r>
            <w:r w:rsidRPr="00E229C1">
              <w:rPr>
                <w:rStyle w:val="Hyperlink"/>
                <w:rFonts w:hint="eastAsia"/>
                <w:noProof/>
                <w:rtl/>
              </w:rPr>
              <w:t>آزما</w:t>
            </w:r>
            <w:r w:rsidRPr="00E229C1">
              <w:rPr>
                <w:rStyle w:val="Hyperlink"/>
                <w:rFonts w:hint="cs"/>
                <w:noProof/>
                <w:rtl/>
              </w:rPr>
              <w:t>ی</w:t>
            </w:r>
            <w:r w:rsidRPr="00E229C1">
              <w:rPr>
                <w:rStyle w:val="Hyperlink"/>
                <w:rFonts w:hint="eastAsia"/>
                <w:noProof/>
                <w:rtl/>
              </w:rPr>
              <w:t>ش</w:t>
            </w:r>
            <w:r w:rsidRPr="00E229C1">
              <w:rPr>
                <w:rStyle w:val="Hyperlink"/>
                <w:noProof/>
                <w:rtl/>
              </w:rPr>
              <w:t xml:space="preserve"> </w:t>
            </w:r>
            <w:r w:rsidRPr="00E229C1">
              <w:rPr>
                <w:rStyle w:val="Hyperlink"/>
                <w:rFonts w:hint="eastAsia"/>
                <w:noProof/>
                <w:rtl/>
              </w:rPr>
              <w:t>‌ها</w:t>
            </w:r>
            <w:r w:rsidRPr="00E229C1">
              <w:rPr>
                <w:rStyle w:val="Hyperlink"/>
                <w:rFonts w:hint="cs"/>
                <w:noProof/>
                <w:rtl/>
              </w:rPr>
              <w:t>ی</w:t>
            </w:r>
            <w:r w:rsidRPr="00E229C1">
              <w:rPr>
                <w:rStyle w:val="Hyperlink"/>
                <w:noProof/>
                <w:rtl/>
              </w:rPr>
              <w:t xml:space="preserve"> </w:t>
            </w:r>
            <w:r w:rsidRPr="00E229C1">
              <w:rPr>
                <w:rStyle w:val="Hyperlink"/>
                <w:rFonts w:hint="eastAsia"/>
                <w:noProof/>
                <w:rtl/>
              </w:rPr>
              <w:t>مرتبط</w:t>
            </w:r>
            <w:r w:rsidRPr="00E229C1">
              <w:rPr>
                <w:rStyle w:val="Hyperlink"/>
                <w:noProof/>
                <w:rtl/>
              </w:rPr>
              <w:t xml:space="preserve"> </w:t>
            </w:r>
            <w:r w:rsidRPr="00E229C1">
              <w:rPr>
                <w:rStyle w:val="Hyperlink"/>
                <w:rFonts w:hint="eastAsia"/>
                <w:noProof/>
                <w:rtl/>
              </w:rPr>
              <w:t>با</w:t>
            </w:r>
            <w:r w:rsidRPr="00E229C1">
              <w:rPr>
                <w:rStyle w:val="Hyperlink"/>
                <w:noProof/>
                <w:rtl/>
              </w:rPr>
              <w:t xml:space="preserve"> </w:t>
            </w:r>
            <w:r w:rsidRPr="00E229C1">
              <w:rPr>
                <w:rStyle w:val="Hyperlink"/>
                <w:rFonts w:hint="eastAsia"/>
                <w:noProof/>
                <w:rtl/>
              </w:rPr>
              <w:t>آسفالت</w:t>
            </w:r>
            <w:r w:rsidRPr="00E229C1">
              <w:rPr>
                <w:rStyle w:val="Hyperlink"/>
                <w:rFonts w:hint="cs"/>
                <w:noProof/>
                <w:rtl/>
              </w:rPr>
              <w:t>ی</w:t>
            </w:r>
            <w:r w:rsidRPr="00E229C1">
              <w:rPr>
                <w:rStyle w:val="Hyperlink"/>
                <w:rFonts w:hint="eastAsia"/>
                <w:noProof/>
                <w:rtl/>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Toc147573560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0F6727" w:rsidRDefault="000F6727">
          <w:pPr>
            <w:pStyle w:val="TOC3"/>
            <w:tabs>
              <w:tab w:val="right" w:leader="dot" w:pos="9016"/>
            </w:tabs>
            <w:rPr>
              <w:rFonts w:asciiTheme="minorHAnsi" w:eastAsiaTheme="minorEastAsia" w:hAnsiTheme="minorHAnsi" w:cstheme="minorBidi"/>
              <w:noProof/>
              <w:sz w:val="22"/>
              <w:szCs w:val="22"/>
              <w:rtl/>
              <w:lang w:bidi="ar-SA"/>
            </w:rPr>
          </w:pPr>
          <w:hyperlink w:anchor="_Toc147573561" w:history="1">
            <w:r w:rsidRPr="00E229C1">
              <w:rPr>
                <w:rStyle w:val="Hyperlink"/>
                <w:noProof/>
                <w:rtl/>
              </w:rPr>
              <w:t xml:space="preserve">1-5-1 </w:t>
            </w:r>
            <w:r w:rsidRPr="00E229C1">
              <w:rPr>
                <w:rStyle w:val="Hyperlink"/>
                <w:rFonts w:hint="eastAsia"/>
                <w:noProof/>
                <w:rtl/>
              </w:rPr>
              <w:t>سنجش</w:t>
            </w:r>
            <w:r w:rsidRPr="00E229C1">
              <w:rPr>
                <w:rStyle w:val="Hyperlink"/>
                <w:noProof/>
                <w:rtl/>
              </w:rPr>
              <w:t xml:space="preserve"> </w:t>
            </w:r>
            <w:r w:rsidRPr="00E229C1">
              <w:rPr>
                <w:rStyle w:val="Hyperlink"/>
                <w:rFonts w:hint="eastAsia"/>
                <w:noProof/>
                <w:rtl/>
              </w:rPr>
              <w:t>پا</w:t>
            </w:r>
            <w:r w:rsidRPr="00E229C1">
              <w:rPr>
                <w:rStyle w:val="Hyperlink"/>
                <w:rFonts w:hint="cs"/>
                <w:noProof/>
                <w:rtl/>
              </w:rPr>
              <w:t>ی</w:t>
            </w:r>
            <w:r w:rsidRPr="00E229C1">
              <w:rPr>
                <w:rStyle w:val="Hyperlink"/>
                <w:rFonts w:hint="eastAsia"/>
                <w:noProof/>
                <w:rtl/>
              </w:rPr>
              <w:t>دار</w:t>
            </w:r>
            <w:r w:rsidRPr="00E229C1">
              <w:rPr>
                <w:rStyle w:val="Hyperlink"/>
                <w:rFonts w:hint="cs"/>
                <w:noProof/>
                <w:rtl/>
              </w:rPr>
              <w:t>ی</w:t>
            </w:r>
            <w:r w:rsidRPr="00E229C1">
              <w:rPr>
                <w:rStyle w:val="Hyperlink"/>
                <w:noProof/>
                <w:rtl/>
              </w:rPr>
              <w:t xml:space="preserve"> </w:t>
            </w:r>
            <w:r w:rsidRPr="00E229C1">
              <w:rPr>
                <w:rStyle w:val="Hyperlink"/>
                <w:rFonts w:hint="eastAsia"/>
                <w:noProof/>
                <w:rtl/>
              </w:rPr>
              <w:t>آسفالت</w:t>
            </w:r>
            <w:r w:rsidRPr="00E229C1">
              <w:rPr>
                <w:rStyle w:val="Hyperlink"/>
                <w:rFonts w:hint="cs"/>
                <w:noProof/>
                <w:rtl/>
              </w:rPr>
              <w:t>ی</w:t>
            </w:r>
            <w:r w:rsidRPr="00E229C1">
              <w:rPr>
                <w:rStyle w:val="Hyperlink"/>
                <w:rFonts w:hint="eastAsia"/>
                <w:noProof/>
                <w:rtl/>
              </w:rPr>
              <w:t>ن</w:t>
            </w:r>
            <w:r w:rsidRPr="00E229C1">
              <w:rPr>
                <w:rStyle w:val="Hyperlink"/>
                <w:noProof/>
                <w:rtl/>
              </w:rPr>
              <w:t xml:space="preserve"> </w:t>
            </w:r>
            <w:r w:rsidRPr="00E229C1">
              <w:rPr>
                <w:rStyle w:val="Hyperlink"/>
                <w:rFonts w:hint="eastAsia"/>
                <w:noProof/>
                <w:rtl/>
              </w:rPr>
              <w:t>موجود</w:t>
            </w:r>
            <w:r w:rsidRPr="00E229C1">
              <w:rPr>
                <w:rStyle w:val="Hyperlink"/>
                <w:noProof/>
                <w:rtl/>
              </w:rPr>
              <w:t xml:space="preserve"> </w:t>
            </w:r>
            <w:r w:rsidRPr="00E229C1">
              <w:rPr>
                <w:rStyle w:val="Hyperlink"/>
                <w:rFonts w:hint="eastAsia"/>
                <w:noProof/>
                <w:rtl/>
              </w:rPr>
              <w:t>در</w:t>
            </w:r>
            <w:r w:rsidRPr="00E229C1">
              <w:rPr>
                <w:rStyle w:val="Hyperlink"/>
                <w:noProof/>
                <w:rtl/>
              </w:rPr>
              <w:t xml:space="preserve"> </w:t>
            </w:r>
            <w:r w:rsidRPr="00E229C1">
              <w:rPr>
                <w:rStyle w:val="Hyperlink"/>
                <w:rFonts w:hint="eastAsia"/>
                <w:noProof/>
                <w:rtl/>
              </w:rPr>
              <w:t>نفت</w:t>
            </w:r>
            <w:r w:rsidRPr="00E229C1">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Toc147573561 \h</w:instrText>
            </w:r>
            <w:r>
              <w:rPr>
                <w:noProof/>
                <w:webHidden/>
                <w:rtl/>
              </w:rPr>
              <w:instrText xml:space="preserve"> </w:instrText>
            </w:r>
            <w:r>
              <w:rPr>
                <w:noProof/>
                <w:webHidden/>
                <w:rtl/>
              </w:rPr>
            </w:r>
            <w:r>
              <w:rPr>
                <w:noProof/>
                <w:webHidden/>
                <w:rtl/>
              </w:rPr>
              <w:fldChar w:fldCharType="separate"/>
            </w:r>
            <w:r>
              <w:rPr>
                <w:noProof/>
                <w:webHidden/>
                <w:rtl/>
              </w:rPr>
              <w:t>20</w:t>
            </w:r>
            <w:r>
              <w:rPr>
                <w:noProof/>
                <w:webHidden/>
                <w:rtl/>
              </w:rPr>
              <w:fldChar w:fldCharType="end"/>
            </w:r>
          </w:hyperlink>
        </w:p>
        <w:p w:rsidR="000F6727" w:rsidRDefault="000F6727">
          <w:pPr>
            <w:pStyle w:val="TOC3"/>
            <w:tabs>
              <w:tab w:val="right" w:leader="dot" w:pos="9016"/>
            </w:tabs>
            <w:rPr>
              <w:rFonts w:asciiTheme="minorHAnsi" w:eastAsiaTheme="minorEastAsia" w:hAnsiTheme="minorHAnsi" w:cstheme="minorBidi"/>
              <w:noProof/>
              <w:sz w:val="22"/>
              <w:szCs w:val="22"/>
              <w:rtl/>
              <w:lang w:bidi="ar-SA"/>
            </w:rPr>
          </w:pPr>
          <w:hyperlink w:anchor="_Toc147573562" w:history="1">
            <w:r w:rsidRPr="00E229C1">
              <w:rPr>
                <w:rStyle w:val="Hyperlink"/>
                <w:noProof/>
                <w:rtl/>
              </w:rPr>
              <w:t xml:space="preserve">1-5-2 </w:t>
            </w:r>
            <w:r w:rsidRPr="00E229C1">
              <w:rPr>
                <w:rStyle w:val="Hyperlink"/>
                <w:rFonts w:hint="eastAsia"/>
                <w:noProof/>
                <w:rtl/>
              </w:rPr>
              <w:t>اندازه</w:t>
            </w:r>
            <w:r w:rsidRPr="00E229C1">
              <w:rPr>
                <w:rStyle w:val="Hyperlink"/>
                <w:noProof/>
                <w:rtl/>
              </w:rPr>
              <w:t xml:space="preserve"> </w:t>
            </w:r>
            <w:r w:rsidRPr="00E229C1">
              <w:rPr>
                <w:rStyle w:val="Hyperlink"/>
                <w:rFonts w:hint="eastAsia"/>
                <w:noProof/>
                <w:rtl/>
              </w:rPr>
              <w:t>گ</w:t>
            </w:r>
            <w:r w:rsidRPr="00E229C1">
              <w:rPr>
                <w:rStyle w:val="Hyperlink"/>
                <w:rFonts w:hint="cs"/>
                <w:noProof/>
                <w:rtl/>
              </w:rPr>
              <w:t>ی</w:t>
            </w:r>
            <w:r w:rsidRPr="00E229C1">
              <w:rPr>
                <w:rStyle w:val="Hyperlink"/>
                <w:rFonts w:hint="eastAsia"/>
                <w:noProof/>
                <w:rtl/>
              </w:rPr>
              <w:t>ر</w:t>
            </w:r>
            <w:r w:rsidRPr="00E229C1">
              <w:rPr>
                <w:rStyle w:val="Hyperlink"/>
                <w:rFonts w:hint="cs"/>
                <w:noProof/>
                <w:rtl/>
              </w:rPr>
              <w:t>ی</w:t>
            </w:r>
            <w:r w:rsidRPr="00E229C1">
              <w:rPr>
                <w:rStyle w:val="Hyperlink"/>
                <w:noProof/>
                <w:rtl/>
              </w:rPr>
              <w:t xml:space="preserve"> </w:t>
            </w:r>
            <w:r w:rsidRPr="00E229C1">
              <w:rPr>
                <w:rStyle w:val="Hyperlink"/>
                <w:rFonts w:hint="eastAsia"/>
                <w:noProof/>
                <w:rtl/>
              </w:rPr>
              <w:t>نقطه</w:t>
            </w:r>
            <w:r w:rsidRPr="00E229C1">
              <w:rPr>
                <w:rStyle w:val="Hyperlink"/>
                <w:noProof/>
                <w:rtl/>
              </w:rPr>
              <w:t xml:space="preserve"> </w:t>
            </w:r>
            <w:r w:rsidRPr="00E229C1">
              <w:rPr>
                <w:rStyle w:val="Hyperlink"/>
                <w:rFonts w:hint="eastAsia"/>
                <w:noProof/>
                <w:rtl/>
              </w:rPr>
              <w:t>تشک</w:t>
            </w:r>
            <w:r w:rsidRPr="00E229C1">
              <w:rPr>
                <w:rStyle w:val="Hyperlink"/>
                <w:rFonts w:hint="cs"/>
                <w:noProof/>
                <w:rtl/>
              </w:rPr>
              <w:t>ی</w:t>
            </w:r>
            <w:r w:rsidRPr="00E229C1">
              <w:rPr>
                <w:rStyle w:val="Hyperlink"/>
                <w:rFonts w:hint="eastAsia"/>
                <w:noProof/>
                <w:rtl/>
              </w:rPr>
              <w:t>ل</w:t>
            </w:r>
            <w:r w:rsidRPr="00E229C1">
              <w:rPr>
                <w:rStyle w:val="Hyperlink"/>
                <w:noProof/>
                <w:rtl/>
              </w:rPr>
              <w:t xml:space="preserve"> </w:t>
            </w:r>
            <w:r w:rsidRPr="00E229C1">
              <w:rPr>
                <w:rStyle w:val="Hyperlink"/>
                <w:rFonts w:hint="eastAsia"/>
                <w:noProof/>
                <w:rtl/>
              </w:rPr>
              <w:t>رسوب</w:t>
            </w:r>
            <w:r w:rsidRPr="00E229C1">
              <w:rPr>
                <w:rStyle w:val="Hyperlink"/>
                <w:noProof/>
                <w:rtl/>
              </w:rPr>
              <w:t xml:space="preserve"> </w:t>
            </w:r>
            <w:r w:rsidRPr="00E229C1">
              <w:rPr>
                <w:rStyle w:val="Hyperlink"/>
                <w:rFonts w:hint="eastAsia"/>
                <w:noProof/>
                <w:rtl/>
              </w:rPr>
              <w:t>آسفالت</w:t>
            </w:r>
            <w:r w:rsidRPr="00E229C1">
              <w:rPr>
                <w:rStyle w:val="Hyperlink"/>
                <w:rFonts w:hint="cs"/>
                <w:noProof/>
                <w:rtl/>
              </w:rPr>
              <w:t>ی</w:t>
            </w:r>
            <w:r w:rsidRPr="00E229C1">
              <w:rPr>
                <w:rStyle w:val="Hyperlink"/>
                <w:rFonts w:hint="eastAsia"/>
                <w:noProof/>
                <w:rtl/>
              </w:rPr>
              <w:t>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Toc147573562 \h</w:instrText>
            </w:r>
            <w:r>
              <w:rPr>
                <w:noProof/>
                <w:webHidden/>
                <w:rtl/>
              </w:rPr>
              <w:instrText xml:space="preserve"> </w:instrText>
            </w:r>
            <w:r>
              <w:rPr>
                <w:noProof/>
                <w:webHidden/>
                <w:rtl/>
              </w:rPr>
            </w:r>
            <w:r>
              <w:rPr>
                <w:noProof/>
                <w:webHidden/>
                <w:rtl/>
              </w:rPr>
              <w:fldChar w:fldCharType="separate"/>
            </w:r>
            <w:r>
              <w:rPr>
                <w:noProof/>
                <w:webHidden/>
                <w:rtl/>
              </w:rPr>
              <w:t>21</w:t>
            </w:r>
            <w:r>
              <w:rPr>
                <w:noProof/>
                <w:webHidden/>
                <w:rtl/>
              </w:rPr>
              <w:fldChar w:fldCharType="end"/>
            </w:r>
          </w:hyperlink>
        </w:p>
        <w:p w:rsidR="000F6727" w:rsidRDefault="000F6727">
          <w:pPr>
            <w:pStyle w:val="TOC3"/>
            <w:tabs>
              <w:tab w:val="right" w:leader="dot" w:pos="9016"/>
            </w:tabs>
            <w:rPr>
              <w:rFonts w:asciiTheme="minorHAnsi" w:eastAsiaTheme="minorEastAsia" w:hAnsiTheme="minorHAnsi" w:cstheme="minorBidi"/>
              <w:noProof/>
              <w:sz w:val="22"/>
              <w:szCs w:val="22"/>
              <w:rtl/>
              <w:lang w:bidi="ar-SA"/>
            </w:rPr>
          </w:pPr>
          <w:hyperlink w:anchor="_Toc147573563" w:history="1">
            <w:r w:rsidRPr="00E229C1">
              <w:rPr>
                <w:rStyle w:val="Hyperlink"/>
                <w:noProof/>
                <w:rtl/>
              </w:rPr>
              <w:t xml:space="preserve">1-5-3 </w:t>
            </w:r>
            <w:r w:rsidRPr="00E229C1">
              <w:rPr>
                <w:rStyle w:val="Hyperlink"/>
                <w:rFonts w:hint="eastAsia"/>
                <w:noProof/>
                <w:rtl/>
              </w:rPr>
              <w:t>محاسبه</w:t>
            </w:r>
            <w:r w:rsidRPr="00E229C1">
              <w:rPr>
                <w:rStyle w:val="Hyperlink"/>
                <w:noProof/>
                <w:rtl/>
              </w:rPr>
              <w:t xml:space="preserve"> </w:t>
            </w:r>
            <w:r w:rsidRPr="00E229C1">
              <w:rPr>
                <w:rStyle w:val="Hyperlink"/>
                <w:rFonts w:hint="eastAsia"/>
                <w:noProof/>
                <w:rtl/>
              </w:rPr>
              <w:t>مقدار</w:t>
            </w:r>
            <w:r w:rsidRPr="00E229C1">
              <w:rPr>
                <w:rStyle w:val="Hyperlink"/>
                <w:noProof/>
                <w:rtl/>
              </w:rPr>
              <w:t xml:space="preserve"> </w:t>
            </w:r>
            <w:r w:rsidRPr="00E229C1">
              <w:rPr>
                <w:rStyle w:val="Hyperlink"/>
                <w:rFonts w:hint="eastAsia"/>
                <w:noProof/>
                <w:rtl/>
              </w:rPr>
              <w:t>رسوب</w:t>
            </w:r>
            <w:r w:rsidRPr="00E229C1">
              <w:rPr>
                <w:rStyle w:val="Hyperlink"/>
                <w:noProof/>
                <w:rtl/>
              </w:rPr>
              <w:t xml:space="preserve"> </w:t>
            </w:r>
            <w:r w:rsidRPr="00E229C1">
              <w:rPr>
                <w:rStyle w:val="Hyperlink"/>
                <w:rFonts w:hint="eastAsia"/>
                <w:noProof/>
                <w:rtl/>
              </w:rPr>
              <w:t>آسفالت</w:t>
            </w:r>
            <w:r w:rsidRPr="00E229C1">
              <w:rPr>
                <w:rStyle w:val="Hyperlink"/>
                <w:rFonts w:hint="cs"/>
                <w:noProof/>
                <w:rtl/>
              </w:rPr>
              <w:t>ی</w:t>
            </w:r>
            <w:r w:rsidRPr="00E229C1">
              <w:rPr>
                <w:rStyle w:val="Hyperlink"/>
                <w:rFonts w:hint="eastAsia"/>
                <w:noProof/>
                <w:rtl/>
              </w:rPr>
              <w:t>ن</w:t>
            </w:r>
            <w:r w:rsidRPr="00E229C1">
              <w:rPr>
                <w:rStyle w:val="Hyperlink"/>
                <w:noProof/>
                <w:rtl/>
              </w:rPr>
              <w:t xml:space="preserve"> </w:t>
            </w:r>
            <w:r w:rsidRPr="00E229C1">
              <w:rPr>
                <w:rStyle w:val="Hyperlink"/>
                <w:rFonts w:hint="eastAsia"/>
                <w:noProof/>
                <w:rtl/>
              </w:rPr>
              <w:t>در</w:t>
            </w:r>
            <w:r w:rsidRPr="00E229C1">
              <w:rPr>
                <w:rStyle w:val="Hyperlink"/>
                <w:noProof/>
                <w:rtl/>
              </w:rPr>
              <w:t xml:space="preserve"> </w:t>
            </w:r>
            <w:r w:rsidRPr="00E229C1">
              <w:rPr>
                <w:rStyle w:val="Hyperlink"/>
                <w:rFonts w:hint="eastAsia"/>
                <w:noProof/>
                <w:rtl/>
              </w:rPr>
              <w:t>حالت</w:t>
            </w:r>
            <w:r w:rsidRPr="00E229C1">
              <w:rPr>
                <w:rStyle w:val="Hyperlink"/>
                <w:noProof/>
                <w:rtl/>
              </w:rPr>
              <w:t xml:space="preserve"> </w:t>
            </w:r>
            <w:r w:rsidRPr="00E229C1">
              <w:rPr>
                <w:rStyle w:val="Hyperlink"/>
                <w:rFonts w:hint="eastAsia"/>
                <w:noProof/>
                <w:rtl/>
              </w:rPr>
              <w:t>استات</w:t>
            </w:r>
            <w:r w:rsidRPr="00E229C1">
              <w:rPr>
                <w:rStyle w:val="Hyperlink"/>
                <w:rFonts w:hint="cs"/>
                <w:noProof/>
                <w:rtl/>
              </w:rPr>
              <w:t>ی</w:t>
            </w:r>
            <w:r w:rsidRPr="00E229C1">
              <w:rPr>
                <w:rStyle w:val="Hyperlink"/>
                <w:rFonts w:hint="eastAsia"/>
                <w:noProof/>
                <w:rtl/>
              </w:rPr>
              <w:t>ک</w:t>
            </w:r>
            <w:r w:rsidRPr="00E229C1">
              <w:rPr>
                <w:rStyle w:val="Hyperlink"/>
                <w:noProof/>
                <w:rtl/>
              </w:rPr>
              <w:t xml:space="preserve"> </w:t>
            </w:r>
            <w:r w:rsidRPr="00E229C1">
              <w:rPr>
                <w:rStyle w:val="Hyperlink"/>
                <w:rFonts w:hint="eastAsia"/>
                <w:noProof/>
                <w:rtl/>
              </w:rPr>
              <w:t>و</w:t>
            </w:r>
            <w:r w:rsidRPr="00E229C1">
              <w:rPr>
                <w:rStyle w:val="Hyperlink"/>
                <w:noProof/>
                <w:rtl/>
              </w:rPr>
              <w:t xml:space="preserve"> </w:t>
            </w:r>
            <w:r w:rsidRPr="00E229C1">
              <w:rPr>
                <w:rStyle w:val="Hyperlink"/>
                <w:rFonts w:hint="eastAsia"/>
                <w:noProof/>
                <w:rtl/>
              </w:rPr>
              <w:t>د</w:t>
            </w:r>
            <w:r w:rsidRPr="00E229C1">
              <w:rPr>
                <w:rStyle w:val="Hyperlink"/>
                <w:rFonts w:hint="cs"/>
                <w:noProof/>
                <w:rtl/>
              </w:rPr>
              <w:t>ی</w:t>
            </w:r>
            <w:r w:rsidRPr="00E229C1">
              <w:rPr>
                <w:rStyle w:val="Hyperlink"/>
                <w:rFonts w:hint="eastAsia"/>
                <w:noProof/>
                <w:rtl/>
              </w:rPr>
              <w:t>نام</w:t>
            </w:r>
            <w:r w:rsidRPr="00E229C1">
              <w:rPr>
                <w:rStyle w:val="Hyperlink"/>
                <w:rFonts w:hint="cs"/>
                <w:noProof/>
                <w:rtl/>
              </w:rPr>
              <w:t>ی</w:t>
            </w:r>
            <w:r w:rsidRPr="00E229C1">
              <w:rPr>
                <w:rStyle w:val="Hyperlink"/>
                <w:rFonts w:hint="eastAsia"/>
                <w:noProof/>
                <w:rtl/>
              </w:rPr>
              <w:t>ک</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Toc147573563 \h</w:instrText>
            </w:r>
            <w:r>
              <w:rPr>
                <w:noProof/>
                <w:webHidden/>
                <w:rtl/>
              </w:rPr>
              <w:instrText xml:space="preserve"> </w:instrText>
            </w:r>
            <w:r>
              <w:rPr>
                <w:noProof/>
                <w:webHidden/>
                <w:rtl/>
              </w:rPr>
            </w:r>
            <w:r>
              <w:rPr>
                <w:noProof/>
                <w:webHidden/>
                <w:rtl/>
              </w:rPr>
              <w:fldChar w:fldCharType="separate"/>
            </w:r>
            <w:r>
              <w:rPr>
                <w:noProof/>
                <w:webHidden/>
                <w:rtl/>
              </w:rPr>
              <w:t>23</w:t>
            </w:r>
            <w:r>
              <w:rPr>
                <w:noProof/>
                <w:webHidden/>
                <w:rtl/>
              </w:rPr>
              <w:fldChar w:fldCharType="end"/>
            </w:r>
          </w:hyperlink>
        </w:p>
        <w:p w:rsidR="000F6727" w:rsidRDefault="000F6727">
          <w:pPr>
            <w:pStyle w:val="TOC3"/>
            <w:tabs>
              <w:tab w:val="right" w:leader="dot" w:pos="9016"/>
            </w:tabs>
            <w:rPr>
              <w:rFonts w:asciiTheme="minorHAnsi" w:eastAsiaTheme="minorEastAsia" w:hAnsiTheme="minorHAnsi" w:cstheme="minorBidi"/>
              <w:noProof/>
              <w:sz w:val="22"/>
              <w:szCs w:val="22"/>
              <w:rtl/>
              <w:lang w:bidi="ar-SA"/>
            </w:rPr>
          </w:pPr>
          <w:hyperlink w:anchor="_Toc147573564" w:history="1">
            <w:r w:rsidRPr="00E229C1">
              <w:rPr>
                <w:rStyle w:val="Hyperlink"/>
                <w:noProof/>
                <w:rtl/>
              </w:rPr>
              <w:t xml:space="preserve">1-5-4 </w:t>
            </w:r>
            <w:r w:rsidRPr="00E229C1">
              <w:rPr>
                <w:rStyle w:val="Hyperlink"/>
                <w:rFonts w:hint="eastAsia"/>
                <w:noProof/>
                <w:rtl/>
              </w:rPr>
              <w:t>نمودار</w:t>
            </w:r>
            <w:r w:rsidRPr="00E229C1">
              <w:rPr>
                <w:rStyle w:val="Hyperlink"/>
                <w:noProof/>
                <w:rtl/>
              </w:rPr>
              <w:t xml:space="preserve"> </w:t>
            </w:r>
            <w:r w:rsidRPr="00E229C1">
              <w:rPr>
                <w:rStyle w:val="Hyperlink"/>
                <w:rFonts w:hint="eastAsia"/>
                <w:noProof/>
                <w:rtl/>
              </w:rPr>
              <w:t>فاز</w:t>
            </w:r>
            <w:r w:rsidRPr="00E229C1">
              <w:rPr>
                <w:rStyle w:val="Hyperlink"/>
                <w:rFonts w:hint="cs"/>
                <w:noProof/>
                <w:rtl/>
              </w:rPr>
              <w:t>ی</w:t>
            </w:r>
            <w:r w:rsidRPr="00E229C1">
              <w:rPr>
                <w:rStyle w:val="Hyperlink"/>
                <w:noProof/>
                <w:rtl/>
              </w:rPr>
              <w:t xml:space="preserve"> </w:t>
            </w:r>
            <w:r w:rsidRPr="00E229C1">
              <w:rPr>
                <w:rStyle w:val="Hyperlink"/>
                <w:rFonts w:hint="eastAsia"/>
                <w:noProof/>
                <w:rtl/>
              </w:rPr>
              <w:t>آسفالت</w:t>
            </w:r>
            <w:r w:rsidRPr="00E229C1">
              <w:rPr>
                <w:rStyle w:val="Hyperlink"/>
                <w:rFonts w:hint="cs"/>
                <w:noProof/>
                <w:rtl/>
              </w:rPr>
              <w:t>ی</w:t>
            </w:r>
            <w:r w:rsidRPr="00E229C1">
              <w:rPr>
                <w:rStyle w:val="Hyperlink"/>
                <w:rFonts w:hint="eastAsia"/>
                <w:noProof/>
                <w:rtl/>
              </w:rPr>
              <w:t>ن</w:t>
            </w:r>
            <w:r w:rsidRPr="00E229C1">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Toc147573564 \h</w:instrText>
            </w:r>
            <w:r>
              <w:rPr>
                <w:noProof/>
                <w:webHidden/>
                <w:rtl/>
              </w:rPr>
              <w:instrText xml:space="preserve"> </w:instrText>
            </w:r>
            <w:r>
              <w:rPr>
                <w:noProof/>
                <w:webHidden/>
                <w:rtl/>
              </w:rPr>
            </w:r>
            <w:r>
              <w:rPr>
                <w:noProof/>
                <w:webHidden/>
                <w:rtl/>
              </w:rPr>
              <w:fldChar w:fldCharType="separate"/>
            </w:r>
            <w:r>
              <w:rPr>
                <w:noProof/>
                <w:webHidden/>
                <w:rtl/>
              </w:rPr>
              <w:t>24</w:t>
            </w:r>
            <w:r>
              <w:rPr>
                <w:noProof/>
                <w:webHidden/>
                <w:rtl/>
              </w:rPr>
              <w:fldChar w:fldCharType="end"/>
            </w:r>
          </w:hyperlink>
        </w:p>
        <w:p w:rsidR="000F6727" w:rsidRDefault="000F6727">
          <w:pPr>
            <w:pStyle w:val="TOC2"/>
            <w:tabs>
              <w:tab w:val="right" w:leader="dot" w:pos="9016"/>
            </w:tabs>
            <w:rPr>
              <w:rFonts w:asciiTheme="minorHAnsi" w:eastAsiaTheme="minorEastAsia" w:hAnsiTheme="minorHAnsi" w:cstheme="minorBidi"/>
              <w:noProof/>
              <w:sz w:val="22"/>
              <w:szCs w:val="22"/>
              <w:rtl/>
              <w:lang w:bidi="ar-SA"/>
            </w:rPr>
          </w:pPr>
          <w:hyperlink w:anchor="_Toc147573565" w:history="1">
            <w:r w:rsidRPr="00E229C1">
              <w:rPr>
                <w:rStyle w:val="Hyperlink"/>
                <w:noProof/>
                <w:rtl/>
              </w:rPr>
              <w:t xml:space="preserve">1-6- </w:t>
            </w:r>
            <w:r w:rsidRPr="00E229C1">
              <w:rPr>
                <w:rStyle w:val="Hyperlink"/>
                <w:rFonts w:hint="eastAsia"/>
                <w:noProof/>
                <w:rtl/>
              </w:rPr>
              <w:t>بررس</w:t>
            </w:r>
            <w:r w:rsidRPr="00E229C1">
              <w:rPr>
                <w:rStyle w:val="Hyperlink"/>
                <w:rFonts w:hint="cs"/>
                <w:noProof/>
                <w:rtl/>
              </w:rPr>
              <w:t>ی</w:t>
            </w:r>
            <w:r w:rsidRPr="00E229C1">
              <w:rPr>
                <w:rStyle w:val="Hyperlink"/>
                <w:noProof/>
                <w:rtl/>
              </w:rPr>
              <w:t xml:space="preserve"> </w:t>
            </w:r>
            <w:r w:rsidRPr="00E229C1">
              <w:rPr>
                <w:rStyle w:val="Hyperlink"/>
                <w:rFonts w:hint="eastAsia"/>
                <w:noProof/>
                <w:rtl/>
              </w:rPr>
              <w:t>اثر</w:t>
            </w:r>
            <w:r w:rsidRPr="00E229C1">
              <w:rPr>
                <w:rStyle w:val="Hyperlink"/>
                <w:noProof/>
                <w:rtl/>
              </w:rPr>
              <w:t xml:space="preserve"> </w:t>
            </w:r>
            <w:r w:rsidRPr="00E229C1">
              <w:rPr>
                <w:rStyle w:val="Hyperlink"/>
                <w:rFonts w:hint="eastAsia"/>
                <w:noProof/>
                <w:rtl/>
              </w:rPr>
              <w:t>بازدارنده</w:t>
            </w:r>
            <w:r w:rsidRPr="00E229C1">
              <w:rPr>
                <w:rStyle w:val="Hyperlink"/>
                <w:rFonts w:hint="eastAsia"/>
                <w:noProof/>
              </w:rPr>
              <w:t>‌</w:t>
            </w:r>
            <w:r w:rsidRPr="00E229C1">
              <w:rPr>
                <w:rStyle w:val="Hyperlink"/>
                <w:rFonts w:hint="eastAsia"/>
                <w:noProof/>
                <w:rtl/>
              </w:rPr>
              <w:t>هاي</w:t>
            </w:r>
            <w:r w:rsidRPr="00E229C1">
              <w:rPr>
                <w:rStyle w:val="Hyperlink"/>
                <w:noProof/>
                <w:rtl/>
              </w:rPr>
              <w:t xml:space="preserve"> </w:t>
            </w:r>
            <w:r w:rsidRPr="00E229C1">
              <w:rPr>
                <w:rStyle w:val="Hyperlink"/>
                <w:rFonts w:hint="eastAsia"/>
                <w:noProof/>
                <w:rtl/>
              </w:rPr>
              <w:t>مختلف</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Toc147573565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0F6727" w:rsidRDefault="000F6727">
          <w:pPr>
            <w:pStyle w:val="TOC3"/>
            <w:tabs>
              <w:tab w:val="right" w:leader="dot" w:pos="9016"/>
            </w:tabs>
            <w:rPr>
              <w:rFonts w:asciiTheme="minorHAnsi" w:eastAsiaTheme="minorEastAsia" w:hAnsiTheme="minorHAnsi" w:cstheme="minorBidi"/>
              <w:noProof/>
              <w:sz w:val="22"/>
              <w:szCs w:val="22"/>
              <w:rtl/>
              <w:lang w:bidi="ar-SA"/>
            </w:rPr>
          </w:pPr>
          <w:hyperlink w:anchor="_Toc147573566" w:history="1">
            <w:r w:rsidRPr="00E229C1">
              <w:rPr>
                <w:rStyle w:val="Hyperlink"/>
                <w:b/>
                <w:noProof/>
                <w:rtl/>
              </w:rPr>
              <w:t>1-6-1-</w:t>
            </w:r>
            <w:r w:rsidRPr="00E229C1">
              <w:rPr>
                <w:rStyle w:val="Hyperlink"/>
                <w:noProof/>
                <w:rtl/>
              </w:rPr>
              <w:t xml:space="preserve"> </w:t>
            </w:r>
            <w:r w:rsidRPr="00E229C1">
              <w:rPr>
                <w:rStyle w:val="Hyperlink"/>
                <w:rFonts w:hint="eastAsia"/>
                <w:noProof/>
                <w:rtl/>
              </w:rPr>
              <w:t>تولوئن</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Toc147573566 \h</w:instrText>
            </w:r>
            <w:r>
              <w:rPr>
                <w:noProof/>
                <w:webHidden/>
                <w:rtl/>
              </w:rPr>
              <w:instrText xml:space="preserve"> </w:instrText>
            </w:r>
            <w:r>
              <w:rPr>
                <w:noProof/>
                <w:webHidden/>
                <w:rtl/>
              </w:rPr>
            </w:r>
            <w:r>
              <w:rPr>
                <w:noProof/>
                <w:webHidden/>
                <w:rtl/>
              </w:rPr>
              <w:fldChar w:fldCharType="separate"/>
            </w:r>
            <w:r>
              <w:rPr>
                <w:noProof/>
                <w:webHidden/>
                <w:rtl/>
              </w:rPr>
              <w:t>26</w:t>
            </w:r>
            <w:r>
              <w:rPr>
                <w:noProof/>
                <w:webHidden/>
                <w:rtl/>
              </w:rPr>
              <w:fldChar w:fldCharType="end"/>
            </w:r>
          </w:hyperlink>
        </w:p>
        <w:p w:rsidR="000F6727" w:rsidRDefault="000F6727">
          <w:pPr>
            <w:pStyle w:val="TOC3"/>
            <w:tabs>
              <w:tab w:val="right" w:leader="dot" w:pos="9016"/>
            </w:tabs>
            <w:rPr>
              <w:rFonts w:asciiTheme="minorHAnsi" w:eastAsiaTheme="minorEastAsia" w:hAnsiTheme="minorHAnsi" w:cstheme="minorBidi"/>
              <w:noProof/>
              <w:sz w:val="22"/>
              <w:szCs w:val="22"/>
              <w:rtl/>
              <w:lang w:bidi="ar-SA"/>
            </w:rPr>
          </w:pPr>
          <w:hyperlink w:anchor="_Toc147573567" w:history="1">
            <w:r w:rsidRPr="00E229C1">
              <w:rPr>
                <w:rStyle w:val="Hyperlink"/>
                <w:b/>
                <w:noProof/>
                <w:rtl/>
              </w:rPr>
              <w:t>1-6-2-</w:t>
            </w:r>
            <w:r w:rsidRPr="00E229C1">
              <w:rPr>
                <w:rStyle w:val="Hyperlink"/>
                <w:b/>
                <w:noProof/>
              </w:rPr>
              <w:t xml:space="preserve"> DBSA</w:t>
            </w:r>
            <w:r w:rsidRPr="00E229C1">
              <w:rPr>
                <w:rStyle w:val="Hyperlink"/>
                <w:b/>
                <w:noProof/>
                <w:rtl/>
              </w:rPr>
              <w:t xml:space="preserve"> </w:t>
            </w:r>
            <w:r w:rsidRPr="00E229C1">
              <w:rPr>
                <w:rStyle w:val="Hyperlink"/>
                <w:noProof/>
                <w:rtl/>
              </w:rPr>
              <w:t>(</w:t>
            </w:r>
            <w:r w:rsidRPr="00E229C1">
              <w:rPr>
                <w:rStyle w:val="Hyperlink"/>
                <w:rFonts w:hint="eastAsia"/>
                <w:noProof/>
                <w:rtl/>
              </w:rPr>
              <w:t>دو</w:t>
            </w:r>
            <w:r w:rsidRPr="00E229C1">
              <w:rPr>
                <w:rStyle w:val="Hyperlink"/>
                <w:noProof/>
                <w:rtl/>
              </w:rPr>
              <w:t xml:space="preserve"> </w:t>
            </w:r>
            <w:r w:rsidRPr="00E229C1">
              <w:rPr>
                <w:rStyle w:val="Hyperlink"/>
                <w:rFonts w:hint="eastAsia"/>
                <w:noProof/>
                <w:rtl/>
              </w:rPr>
              <w:t>دس</w:t>
            </w:r>
            <w:r w:rsidRPr="00E229C1">
              <w:rPr>
                <w:rStyle w:val="Hyperlink"/>
                <w:rFonts w:hint="cs"/>
                <w:noProof/>
                <w:rtl/>
              </w:rPr>
              <w:t>ی</w:t>
            </w:r>
            <w:r w:rsidRPr="00E229C1">
              <w:rPr>
                <w:rStyle w:val="Hyperlink"/>
                <w:rFonts w:hint="eastAsia"/>
                <w:noProof/>
                <w:rtl/>
              </w:rPr>
              <w:t>ل</w:t>
            </w:r>
            <w:r w:rsidRPr="00E229C1">
              <w:rPr>
                <w:rStyle w:val="Hyperlink"/>
                <w:noProof/>
                <w:rtl/>
              </w:rPr>
              <w:t xml:space="preserve"> </w:t>
            </w:r>
            <w:r w:rsidRPr="00E229C1">
              <w:rPr>
                <w:rStyle w:val="Hyperlink"/>
                <w:rFonts w:hint="eastAsia"/>
                <w:noProof/>
                <w:rtl/>
              </w:rPr>
              <w:t>بنزن</w:t>
            </w:r>
            <w:r w:rsidRPr="00E229C1">
              <w:rPr>
                <w:rStyle w:val="Hyperlink"/>
                <w:noProof/>
                <w:rtl/>
              </w:rPr>
              <w:t xml:space="preserve"> </w:t>
            </w:r>
            <w:r w:rsidRPr="00E229C1">
              <w:rPr>
                <w:rStyle w:val="Hyperlink"/>
                <w:rFonts w:hint="eastAsia"/>
                <w:noProof/>
                <w:rtl/>
              </w:rPr>
              <w:t>سولفون</w:t>
            </w:r>
            <w:r w:rsidRPr="00E229C1">
              <w:rPr>
                <w:rStyle w:val="Hyperlink"/>
                <w:rFonts w:hint="cs"/>
                <w:noProof/>
                <w:rtl/>
              </w:rPr>
              <w:t>ی</w:t>
            </w:r>
            <w:r w:rsidRPr="00E229C1">
              <w:rPr>
                <w:rStyle w:val="Hyperlink"/>
                <w:rFonts w:hint="eastAsia"/>
                <w:noProof/>
                <w:rtl/>
              </w:rPr>
              <w:t>ک</w:t>
            </w:r>
            <w:r w:rsidRPr="00E229C1">
              <w:rPr>
                <w:rStyle w:val="Hyperlink"/>
                <w:noProof/>
                <w:rtl/>
              </w:rPr>
              <w:t xml:space="preserve"> </w:t>
            </w:r>
            <w:r w:rsidRPr="00E229C1">
              <w:rPr>
                <w:rStyle w:val="Hyperlink"/>
                <w:rFonts w:hint="eastAsia"/>
                <w:noProof/>
                <w:rtl/>
              </w:rPr>
              <w:t>اس</w:t>
            </w:r>
            <w:r w:rsidRPr="00E229C1">
              <w:rPr>
                <w:rStyle w:val="Hyperlink"/>
                <w:rFonts w:hint="cs"/>
                <w:noProof/>
                <w:rtl/>
              </w:rPr>
              <w:t>ی</w:t>
            </w:r>
            <w:r w:rsidRPr="00E229C1">
              <w:rPr>
                <w:rStyle w:val="Hyperlink"/>
                <w:rFonts w:hint="eastAsia"/>
                <w:noProof/>
                <w:rtl/>
              </w:rPr>
              <w:t>د</w:t>
            </w:r>
            <w:r w:rsidRPr="00E229C1">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Toc147573567 \h</w:instrText>
            </w:r>
            <w:r>
              <w:rPr>
                <w:noProof/>
                <w:webHidden/>
                <w:rtl/>
              </w:rPr>
              <w:instrText xml:space="preserve"> </w:instrText>
            </w:r>
            <w:r>
              <w:rPr>
                <w:noProof/>
                <w:webHidden/>
                <w:rtl/>
              </w:rPr>
            </w:r>
            <w:r>
              <w:rPr>
                <w:noProof/>
                <w:webHidden/>
                <w:rtl/>
              </w:rPr>
              <w:fldChar w:fldCharType="separate"/>
            </w:r>
            <w:r>
              <w:rPr>
                <w:noProof/>
                <w:webHidden/>
                <w:rtl/>
              </w:rPr>
              <w:t>27</w:t>
            </w:r>
            <w:r>
              <w:rPr>
                <w:noProof/>
                <w:webHidden/>
                <w:rtl/>
              </w:rPr>
              <w:fldChar w:fldCharType="end"/>
            </w:r>
          </w:hyperlink>
        </w:p>
        <w:p w:rsidR="000F6727" w:rsidRDefault="000F6727">
          <w:pPr>
            <w:pStyle w:val="TOC3"/>
            <w:tabs>
              <w:tab w:val="right" w:leader="dot" w:pos="9016"/>
            </w:tabs>
            <w:rPr>
              <w:rFonts w:asciiTheme="minorHAnsi" w:eastAsiaTheme="minorEastAsia" w:hAnsiTheme="minorHAnsi" w:cstheme="minorBidi"/>
              <w:noProof/>
              <w:sz w:val="22"/>
              <w:szCs w:val="22"/>
              <w:rtl/>
              <w:lang w:bidi="ar-SA"/>
            </w:rPr>
          </w:pPr>
          <w:hyperlink w:anchor="_Toc147573568" w:history="1">
            <w:r w:rsidRPr="00E229C1">
              <w:rPr>
                <w:rStyle w:val="Hyperlink"/>
                <w:b/>
                <w:noProof/>
                <w:rtl/>
              </w:rPr>
              <w:t>1-6-3-</w:t>
            </w:r>
            <w:r w:rsidRPr="00E229C1">
              <w:rPr>
                <w:rStyle w:val="Hyperlink"/>
                <w:noProof/>
              </w:rPr>
              <w:t xml:space="preserve"> CDEA</w:t>
            </w:r>
            <w:r w:rsidRPr="00E229C1">
              <w:rPr>
                <w:rStyle w:val="Hyperlink"/>
                <w:noProof/>
                <w:rtl/>
              </w:rPr>
              <w:t xml:space="preserve"> (</w:t>
            </w:r>
            <w:r w:rsidRPr="00E229C1">
              <w:rPr>
                <w:rStyle w:val="Hyperlink"/>
                <w:rFonts w:hint="eastAsia"/>
                <w:noProof/>
                <w:rtl/>
              </w:rPr>
              <w:t>د</w:t>
            </w:r>
            <w:r w:rsidRPr="00E229C1">
              <w:rPr>
                <w:rStyle w:val="Hyperlink"/>
                <w:rFonts w:hint="cs"/>
                <w:noProof/>
                <w:rtl/>
              </w:rPr>
              <w:t>ی</w:t>
            </w:r>
            <w:r w:rsidRPr="00E229C1">
              <w:rPr>
                <w:rStyle w:val="Hyperlink"/>
                <w:noProof/>
                <w:rtl/>
              </w:rPr>
              <w:t xml:space="preserve"> </w:t>
            </w:r>
            <w:r w:rsidRPr="00E229C1">
              <w:rPr>
                <w:rStyle w:val="Hyperlink"/>
                <w:rFonts w:hint="eastAsia"/>
                <w:noProof/>
                <w:rtl/>
              </w:rPr>
              <w:t>اتانول</w:t>
            </w:r>
            <w:r w:rsidRPr="00E229C1">
              <w:rPr>
                <w:rStyle w:val="Hyperlink"/>
                <w:noProof/>
                <w:rtl/>
              </w:rPr>
              <w:t xml:space="preserve"> </w:t>
            </w:r>
            <w:r w:rsidRPr="00E229C1">
              <w:rPr>
                <w:rStyle w:val="Hyperlink"/>
                <w:rFonts w:hint="eastAsia"/>
                <w:noProof/>
                <w:rtl/>
              </w:rPr>
              <w:t>آم</w:t>
            </w:r>
            <w:r w:rsidRPr="00E229C1">
              <w:rPr>
                <w:rStyle w:val="Hyperlink"/>
                <w:rFonts w:hint="cs"/>
                <w:noProof/>
                <w:rtl/>
              </w:rPr>
              <w:t>ی</w:t>
            </w:r>
            <w:r w:rsidRPr="00E229C1">
              <w:rPr>
                <w:rStyle w:val="Hyperlink"/>
                <w:rFonts w:hint="eastAsia"/>
                <w:noProof/>
                <w:rtl/>
              </w:rPr>
              <w:t>ن</w:t>
            </w:r>
            <w:r w:rsidRPr="00E229C1">
              <w:rPr>
                <w:rStyle w:val="Hyperlink"/>
                <w:noProof/>
                <w:rtl/>
              </w:rPr>
              <w:t xml:space="preserve"> </w:t>
            </w:r>
            <w:r w:rsidRPr="00E229C1">
              <w:rPr>
                <w:rStyle w:val="Hyperlink"/>
                <w:rFonts w:hint="eastAsia"/>
                <w:noProof/>
                <w:rtl/>
              </w:rPr>
              <w:t>کوکونات</w:t>
            </w:r>
            <w:r w:rsidRPr="00E229C1">
              <w:rPr>
                <w:rStyle w:val="Hyperlink"/>
                <w:noProof/>
                <w:rtl/>
              </w:rPr>
              <w:t>)</w:t>
            </w:r>
            <w:r>
              <w:rPr>
                <w:noProof/>
                <w:webHidden/>
                <w:rtl/>
              </w:rPr>
              <w:tab/>
            </w:r>
            <w:r>
              <w:rPr>
                <w:noProof/>
                <w:webHidden/>
                <w:rtl/>
              </w:rPr>
              <w:fldChar w:fldCharType="begin"/>
            </w:r>
            <w:r>
              <w:rPr>
                <w:noProof/>
                <w:webHidden/>
                <w:rtl/>
              </w:rPr>
              <w:instrText xml:space="preserve"> </w:instrText>
            </w:r>
            <w:r>
              <w:rPr>
                <w:noProof/>
                <w:webHidden/>
              </w:rPr>
              <w:instrText>PAGEREF</w:instrText>
            </w:r>
            <w:r>
              <w:rPr>
                <w:noProof/>
                <w:webHidden/>
                <w:rtl/>
              </w:rPr>
              <w:instrText xml:space="preserve"> _</w:instrText>
            </w:r>
            <w:r>
              <w:rPr>
                <w:noProof/>
                <w:webHidden/>
              </w:rPr>
              <w:instrText>Toc147573568 \h</w:instrText>
            </w:r>
            <w:r>
              <w:rPr>
                <w:noProof/>
                <w:webHidden/>
                <w:rtl/>
              </w:rPr>
              <w:instrText xml:space="preserve"> </w:instrText>
            </w:r>
            <w:r>
              <w:rPr>
                <w:noProof/>
                <w:webHidden/>
                <w:rtl/>
              </w:rPr>
            </w:r>
            <w:r>
              <w:rPr>
                <w:noProof/>
                <w:webHidden/>
                <w:rtl/>
              </w:rPr>
              <w:fldChar w:fldCharType="separate"/>
            </w:r>
            <w:r>
              <w:rPr>
                <w:noProof/>
                <w:webHidden/>
                <w:rtl/>
              </w:rPr>
              <w:t>28</w:t>
            </w:r>
            <w:r>
              <w:rPr>
                <w:noProof/>
                <w:webHidden/>
                <w:rtl/>
              </w:rPr>
              <w:fldChar w:fldCharType="end"/>
            </w:r>
          </w:hyperlink>
        </w:p>
        <w:p w:rsidR="002A1677" w:rsidRPr="009812ED" w:rsidRDefault="002A1677">
          <w:r w:rsidRPr="009812ED">
            <w:rPr>
              <w:b/>
              <w:bCs/>
              <w:noProof/>
              <w:sz w:val="28"/>
            </w:rPr>
            <w:fldChar w:fldCharType="end"/>
          </w:r>
        </w:p>
      </w:sdtContent>
    </w:sdt>
    <w:p w:rsidR="00B556F0" w:rsidRPr="009812ED" w:rsidRDefault="00B556F0" w:rsidP="005F2D2E">
      <w:pPr>
        <w:spacing w:line="360" w:lineRule="auto"/>
        <w:jc w:val="both"/>
        <w:rPr>
          <w:b/>
          <w:bCs/>
          <w:sz w:val="28"/>
          <w:rtl/>
        </w:rPr>
        <w:sectPr w:rsidR="00B556F0" w:rsidRPr="009812ED" w:rsidSect="00E92981">
          <w:pgSz w:w="11906" w:h="16838"/>
          <w:pgMar w:top="1440" w:right="1440" w:bottom="1440" w:left="1440" w:header="720" w:footer="720" w:gutter="0"/>
          <w:cols w:space="720"/>
          <w:bidi/>
          <w:rtlGutter/>
          <w:docGrid w:linePitch="360"/>
        </w:sectPr>
      </w:pPr>
    </w:p>
    <w:p w:rsidR="007264B7" w:rsidRPr="009812ED" w:rsidRDefault="007264B7" w:rsidP="007264B7">
      <w:pPr>
        <w:spacing w:line="360" w:lineRule="auto"/>
        <w:jc w:val="both"/>
        <w:rPr>
          <w:b/>
          <w:bCs/>
          <w:sz w:val="28"/>
          <w:rtl/>
        </w:rPr>
      </w:pPr>
      <w:r w:rsidRPr="009812ED">
        <w:rPr>
          <w:rFonts w:hint="cs"/>
          <w:b/>
          <w:bCs/>
          <w:sz w:val="28"/>
          <w:rtl/>
        </w:rPr>
        <w:lastRenderedPageBreak/>
        <w:t>چکیده</w:t>
      </w:r>
    </w:p>
    <w:p w:rsidR="007264B7" w:rsidRPr="009812ED" w:rsidRDefault="007264B7" w:rsidP="007264B7">
      <w:pPr>
        <w:spacing w:line="360" w:lineRule="auto"/>
        <w:jc w:val="both"/>
        <w:rPr>
          <w:sz w:val="28"/>
          <w:rtl/>
        </w:rPr>
      </w:pPr>
      <w:r w:rsidRPr="009812ED">
        <w:rPr>
          <w:sz w:val="28"/>
          <w:rtl/>
        </w:rPr>
        <w:t xml:space="preserve">رسوب آسفالتين </w:t>
      </w:r>
      <w:r w:rsidRPr="009812ED">
        <w:rPr>
          <w:rFonts w:hint="cs"/>
          <w:sz w:val="28"/>
          <w:rtl/>
        </w:rPr>
        <w:t xml:space="preserve">یکی </w:t>
      </w:r>
      <w:r w:rsidRPr="009812ED">
        <w:rPr>
          <w:sz w:val="28"/>
          <w:rtl/>
        </w:rPr>
        <w:t>از چالش برانگيزترين مشكلات توليد و ازدياد برداشت نفت به حساب مي</w:t>
      </w:r>
      <w:r w:rsidRPr="009812ED">
        <w:rPr>
          <w:rFonts w:hint="cs"/>
          <w:sz w:val="28"/>
          <w:rtl/>
        </w:rPr>
        <w:t>‌</w:t>
      </w:r>
      <w:r w:rsidRPr="009812ED">
        <w:rPr>
          <w:sz w:val="28"/>
          <w:rtl/>
        </w:rPr>
        <w:t>آيد.</w:t>
      </w:r>
      <w:r w:rsidRPr="009812ED">
        <w:rPr>
          <w:rFonts w:hint="cs"/>
          <w:sz w:val="28"/>
          <w:rtl/>
        </w:rPr>
        <w:t xml:space="preserve"> </w:t>
      </w:r>
      <w:r w:rsidRPr="009812ED">
        <w:rPr>
          <w:sz w:val="28"/>
          <w:rtl/>
        </w:rPr>
        <w:t>آسفالتين</w:t>
      </w:r>
      <w:r w:rsidRPr="009812ED">
        <w:rPr>
          <w:rFonts w:hint="cs"/>
          <w:sz w:val="28"/>
          <w:rtl/>
        </w:rPr>
        <w:t>‌</w:t>
      </w:r>
      <w:r w:rsidRPr="009812ED">
        <w:rPr>
          <w:sz w:val="28"/>
          <w:rtl/>
        </w:rPr>
        <w:t>ها به علت اينكه دسته</w:t>
      </w:r>
      <w:r w:rsidRPr="009812ED">
        <w:rPr>
          <w:rFonts w:hint="cs"/>
          <w:sz w:val="28"/>
          <w:rtl/>
        </w:rPr>
        <w:t>‌</w:t>
      </w:r>
      <w:r w:rsidRPr="009812ED">
        <w:rPr>
          <w:sz w:val="28"/>
          <w:rtl/>
        </w:rPr>
        <w:t>ا</w:t>
      </w:r>
      <w:r w:rsidRPr="009812ED">
        <w:rPr>
          <w:rFonts w:hint="cs"/>
          <w:sz w:val="28"/>
          <w:rtl/>
        </w:rPr>
        <w:t>‌</w:t>
      </w:r>
      <w:r w:rsidRPr="009812ED">
        <w:rPr>
          <w:sz w:val="28"/>
          <w:rtl/>
        </w:rPr>
        <w:t>ي از تركيبات قطبي جزء سنگين نفت خام مي</w:t>
      </w:r>
      <w:r w:rsidRPr="009812ED">
        <w:rPr>
          <w:rFonts w:hint="cs"/>
          <w:sz w:val="28"/>
          <w:rtl/>
        </w:rPr>
        <w:t>‌</w:t>
      </w:r>
      <w:r w:rsidRPr="009812ED">
        <w:rPr>
          <w:sz w:val="28"/>
          <w:rtl/>
        </w:rPr>
        <w:t xml:space="preserve">باشند، شناسايي دقيق و جزء به جزء اين تركيبات عملاً غير ممكن است. لذا بر اساس حلاليت </w:t>
      </w:r>
      <w:r w:rsidRPr="009812ED">
        <w:rPr>
          <w:rFonts w:hint="cs"/>
          <w:sz w:val="28"/>
          <w:rtl/>
        </w:rPr>
        <w:t>تعریف</w:t>
      </w:r>
      <w:r w:rsidRPr="009812ED">
        <w:rPr>
          <w:sz w:val="28"/>
          <w:rtl/>
        </w:rPr>
        <w:t xml:space="preserve"> مي</w:t>
      </w:r>
      <w:r w:rsidRPr="009812ED">
        <w:rPr>
          <w:rFonts w:hint="cs"/>
          <w:sz w:val="28"/>
          <w:rtl/>
        </w:rPr>
        <w:t>‌</w:t>
      </w:r>
      <w:r w:rsidRPr="009812ED">
        <w:rPr>
          <w:sz w:val="28"/>
          <w:rtl/>
        </w:rPr>
        <w:t>شو</w:t>
      </w:r>
      <w:r w:rsidRPr="009812ED">
        <w:rPr>
          <w:rFonts w:hint="cs"/>
          <w:sz w:val="28"/>
          <w:rtl/>
        </w:rPr>
        <w:t>ن</w:t>
      </w:r>
      <w:r w:rsidRPr="009812ED">
        <w:rPr>
          <w:sz w:val="28"/>
          <w:rtl/>
        </w:rPr>
        <w:t>د.</w:t>
      </w:r>
      <w:r w:rsidRPr="009812ED">
        <w:rPr>
          <w:rFonts w:hint="cs"/>
          <w:sz w:val="28"/>
          <w:rtl/>
        </w:rPr>
        <w:t xml:space="preserve"> </w:t>
      </w:r>
      <w:r w:rsidRPr="009812ED">
        <w:rPr>
          <w:sz w:val="28"/>
          <w:rtl/>
        </w:rPr>
        <w:t xml:space="preserve">بر همين اساس عامل حلاليت </w:t>
      </w:r>
      <w:r w:rsidRPr="009812ED">
        <w:rPr>
          <w:rFonts w:hint="cs"/>
          <w:sz w:val="28"/>
          <w:rtl/>
        </w:rPr>
        <w:t xml:space="preserve">یکی </w:t>
      </w:r>
      <w:r w:rsidRPr="009812ED">
        <w:rPr>
          <w:sz w:val="28"/>
          <w:rtl/>
        </w:rPr>
        <w:t>از مهمترين پارامترها براي توسعه و تحقيق بر روي ممانعت</w:t>
      </w:r>
      <w:r w:rsidRPr="009812ED">
        <w:rPr>
          <w:rFonts w:hint="cs"/>
          <w:sz w:val="28"/>
          <w:rtl/>
        </w:rPr>
        <w:t xml:space="preserve"> </w:t>
      </w:r>
      <w:r w:rsidRPr="009812ED">
        <w:rPr>
          <w:sz w:val="28"/>
          <w:rtl/>
        </w:rPr>
        <w:t>كننده</w:t>
      </w:r>
      <w:r w:rsidRPr="009812ED">
        <w:rPr>
          <w:rFonts w:hint="cs"/>
          <w:sz w:val="28"/>
          <w:rtl/>
        </w:rPr>
        <w:t>‌</w:t>
      </w:r>
      <w:r w:rsidRPr="009812ED">
        <w:rPr>
          <w:sz w:val="28"/>
          <w:rtl/>
        </w:rPr>
        <w:t>هاي رسوب آسفالتين به شمار مي</w:t>
      </w:r>
      <w:r w:rsidRPr="009812ED">
        <w:rPr>
          <w:rFonts w:hint="cs"/>
          <w:sz w:val="28"/>
          <w:rtl/>
        </w:rPr>
        <w:t>‌</w:t>
      </w:r>
      <w:r w:rsidRPr="009812ED">
        <w:rPr>
          <w:sz w:val="28"/>
          <w:rtl/>
        </w:rPr>
        <w:t>آيد. شناخت انواع ممانعت</w:t>
      </w:r>
      <w:r w:rsidRPr="009812ED">
        <w:rPr>
          <w:sz w:val="28"/>
        </w:rPr>
        <w:t xml:space="preserve"> </w:t>
      </w:r>
      <w:r w:rsidRPr="009812ED">
        <w:rPr>
          <w:sz w:val="28"/>
          <w:rtl/>
        </w:rPr>
        <w:t>كننده</w:t>
      </w:r>
      <w:r w:rsidRPr="009812ED">
        <w:rPr>
          <w:sz w:val="28"/>
        </w:rPr>
        <w:t xml:space="preserve"> </w:t>
      </w:r>
      <w:r w:rsidRPr="009812ED">
        <w:rPr>
          <w:sz w:val="28"/>
          <w:rtl/>
        </w:rPr>
        <w:t>ها و</w:t>
      </w:r>
      <w:r w:rsidRPr="009812ED">
        <w:rPr>
          <w:rFonts w:hint="cs"/>
          <w:sz w:val="28"/>
          <w:rtl/>
        </w:rPr>
        <w:t xml:space="preserve"> </w:t>
      </w:r>
      <w:r w:rsidRPr="009812ED">
        <w:rPr>
          <w:sz w:val="28"/>
          <w:rtl/>
        </w:rPr>
        <w:t>روش</w:t>
      </w:r>
      <w:r w:rsidRPr="009812ED">
        <w:rPr>
          <w:rFonts w:hint="cs"/>
          <w:sz w:val="28"/>
          <w:rtl/>
        </w:rPr>
        <w:t xml:space="preserve"> </w:t>
      </w:r>
      <w:r w:rsidRPr="009812ED">
        <w:rPr>
          <w:sz w:val="28"/>
          <w:rtl/>
        </w:rPr>
        <w:t>ه</w:t>
      </w:r>
      <w:r w:rsidRPr="009812ED">
        <w:rPr>
          <w:rFonts w:hint="cs"/>
          <w:sz w:val="28"/>
          <w:rtl/>
        </w:rPr>
        <w:t>ا</w:t>
      </w:r>
      <w:r w:rsidRPr="009812ED">
        <w:rPr>
          <w:sz w:val="28"/>
          <w:rtl/>
        </w:rPr>
        <w:t xml:space="preserve">ي برطرف كردن </w:t>
      </w:r>
      <w:r w:rsidRPr="009812ED">
        <w:rPr>
          <w:rFonts w:hint="cs"/>
          <w:sz w:val="28"/>
          <w:rtl/>
        </w:rPr>
        <w:t xml:space="preserve">رسوب </w:t>
      </w:r>
      <w:r w:rsidRPr="009812ED">
        <w:rPr>
          <w:sz w:val="28"/>
          <w:rtl/>
        </w:rPr>
        <w:t>آسفالتين از اهداف اين مطالعه مي</w:t>
      </w:r>
      <w:r w:rsidRPr="009812ED">
        <w:rPr>
          <w:rFonts w:hint="cs"/>
          <w:sz w:val="28"/>
          <w:rtl/>
        </w:rPr>
        <w:t>‌</w:t>
      </w:r>
      <w:r w:rsidRPr="009812ED">
        <w:rPr>
          <w:sz w:val="28"/>
          <w:rtl/>
        </w:rPr>
        <w:t>باشد</w:t>
      </w:r>
      <w:r w:rsidRPr="009812ED">
        <w:rPr>
          <w:sz w:val="28"/>
        </w:rPr>
        <w:t>.</w:t>
      </w:r>
      <w:r w:rsidRPr="009812ED">
        <w:rPr>
          <w:rFonts w:hint="cs"/>
          <w:sz w:val="28"/>
          <w:rtl/>
        </w:rPr>
        <w:t xml:space="preserve"> آسفالتین‌ها ترکیباتی سنگین در نفت هستند که در نرمال الکان‌ها همانند نرمال هپتان حل نمی‌شوند ولی در ترکیبات آروماتیک همانند بنزن و تولوئن حل می‌شوند. معمولا تغییر در شرایط عملیاتی مانند دما، فشار و ترکیب نفت مخزن منجر به رسوب آسفالتین می‌شود. آسفالتین‌ها با رسوب در محیط متخلخل، چاه، لوله‌ها و وسایل سطحی خسارت‌های بسیار زیادی به‌ بار می‌آورند. به منظور جلوگیری و یا به تاخیر انداختن تشکیل رسوب آسفالتین در شرایط و محل‌های مختلف پیش‌بینی نقطه تشکیل رسوب و مقدار رسوب بسیار ضروری و حائز اهمیت است. دما و فشار و دبی شرایط عملیاتی هستند </w:t>
      </w:r>
      <w:r w:rsidRPr="009812ED">
        <w:rPr>
          <w:rFonts w:hint="cs"/>
          <w:sz w:val="28"/>
          <w:rtl/>
          <w:lang w:bidi="ar-SA"/>
        </w:rPr>
        <w:t>که</w:t>
      </w:r>
      <w:r w:rsidRPr="009812ED">
        <w:rPr>
          <w:rFonts w:hint="cs"/>
          <w:sz w:val="28"/>
          <w:rtl/>
        </w:rPr>
        <w:t xml:space="preserve"> </w:t>
      </w:r>
      <w:r w:rsidRPr="009812ED">
        <w:rPr>
          <w:rFonts w:hint="cs"/>
          <w:sz w:val="28"/>
          <w:rtl/>
          <w:lang w:bidi="ar-SA"/>
        </w:rPr>
        <w:t>با</w:t>
      </w:r>
      <w:r w:rsidRPr="009812ED">
        <w:rPr>
          <w:rFonts w:hint="cs"/>
          <w:sz w:val="28"/>
          <w:rtl/>
        </w:rPr>
        <w:t xml:space="preserve"> تغییر هر کدام می‌توان میزان رسوب تشکیل شده را کم و یا تشدید کرد. به منظور کنترل رسوب آسفالتین از مواد شیمیایی و بازدارنده ها استفاده می‌شود که در بخش های بعدی به سازوکار این رسوب و بازدارنده‌های آن پرداخته می‌ش</w:t>
      </w:r>
      <w:r w:rsidR="001A5C92">
        <w:rPr>
          <w:rFonts w:hint="cs"/>
          <w:sz w:val="28"/>
          <w:rtl/>
        </w:rPr>
        <w:t>ود.</w:t>
      </w:r>
    </w:p>
    <w:p w:rsidR="007264B7" w:rsidRPr="009812ED" w:rsidRDefault="007264B7" w:rsidP="0058565B">
      <w:pPr>
        <w:pStyle w:val="Heading1"/>
        <w:rPr>
          <w:rtl/>
        </w:rPr>
      </w:pPr>
    </w:p>
    <w:p w:rsidR="007264B7" w:rsidRPr="009812ED" w:rsidRDefault="007264B7" w:rsidP="0058565B">
      <w:pPr>
        <w:pStyle w:val="Heading1"/>
        <w:rPr>
          <w:rtl/>
        </w:rPr>
      </w:pPr>
    </w:p>
    <w:p w:rsidR="007264B7" w:rsidRPr="009812ED" w:rsidRDefault="007264B7" w:rsidP="0058565B">
      <w:pPr>
        <w:pStyle w:val="Heading1"/>
        <w:rPr>
          <w:rtl/>
        </w:rPr>
      </w:pPr>
    </w:p>
    <w:p w:rsidR="007264B7" w:rsidRPr="009812ED" w:rsidRDefault="007264B7" w:rsidP="007264B7">
      <w:pPr>
        <w:rPr>
          <w:rtl/>
        </w:rPr>
      </w:pPr>
    </w:p>
    <w:p w:rsidR="00C61E6E" w:rsidRPr="009812ED" w:rsidRDefault="0058565B" w:rsidP="0058565B">
      <w:pPr>
        <w:pStyle w:val="Heading1"/>
        <w:rPr>
          <w:rtl/>
        </w:rPr>
      </w:pPr>
      <w:bookmarkStart w:id="0" w:name="_Toc147573542"/>
      <w:r w:rsidRPr="009812ED">
        <w:rPr>
          <w:rFonts w:hint="cs"/>
          <w:rtl/>
        </w:rPr>
        <w:lastRenderedPageBreak/>
        <w:t>فصل اول: مقدمه</w:t>
      </w:r>
      <w:bookmarkEnd w:id="0"/>
    </w:p>
    <w:p w:rsidR="0058565B" w:rsidRPr="009812ED" w:rsidRDefault="0058565B" w:rsidP="0058565B">
      <w:pPr>
        <w:pStyle w:val="Heading2"/>
        <w:numPr>
          <w:ilvl w:val="1"/>
          <w:numId w:val="3"/>
        </w:numPr>
        <w:rPr>
          <w:rtl/>
        </w:rPr>
      </w:pPr>
      <w:bookmarkStart w:id="1" w:name="_Toc147573543"/>
      <w:r w:rsidRPr="009812ED">
        <w:rPr>
          <w:rFonts w:hint="cs"/>
          <w:rtl/>
        </w:rPr>
        <w:t>مقدمه</w:t>
      </w:r>
      <w:bookmarkEnd w:id="1"/>
    </w:p>
    <w:p w:rsidR="007264B7" w:rsidRPr="009812ED" w:rsidRDefault="00D53B8B" w:rsidP="007264B7">
      <w:pPr>
        <w:spacing w:line="360" w:lineRule="auto"/>
        <w:jc w:val="both"/>
        <w:rPr>
          <w:sz w:val="28"/>
        </w:rPr>
      </w:pPr>
      <w:r w:rsidRPr="009812ED">
        <w:rPr>
          <w:sz w:val="28"/>
          <w:rtl/>
        </w:rPr>
        <w:t>نفت</w:t>
      </w:r>
      <w:r w:rsidR="00222BD9" w:rsidRPr="009812ED">
        <w:rPr>
          <w:rFonts w:hint="cs"/>
          <w:sz w:val="28"/>
          <w:rtl/>
        </w:rPr>
        <w:t xml:space="preserve"> </w:t>
      </w:r>
      <w:r w:rsidRPr="009812ED">
        <w:rPr>
          <w:sz w:val="28"/>
          <w:rtl/>
        </w:rPr>
        <w:t>خام يكی از پیچیده</w:t>
      </w:r>
      <w:r w:rsidR="00222BD9" w:rsidRPr="009812ED">
        <w:rPr>
          <w:rFonts w:hint="cs"/>
          <w:sz w:val="28"/>
          <w:rtl/>
        </w:rPr>
        <w:t xml:space="preserve"> </w:t>
      </w:r>
      <w:r w:rsidRPr="009812ED">
        <w:rPr>
          <w:sz w:val="28"/>
          <w:rtl/>
        </w:rPr>
        <w:t>ترين ترکیباتی است که در طبیعت يافت می</w:t>
      </w:r>
      <w:r w:rsidR="00222BD9" w:rsidRPr="009812ED">
        <w:rPr>
          <w:rFonts w:hint="cs"/>
          <w:sz w:val="28"/>
          <w:rtl/>
        </w:rPr>
        <w:t xml:space="preserve"> </w:t>
      </w:r>
      <w:r w:rsidRPr="009812ED">
        <w:rPr>
          <w:sz w:val="28"/>
          <w:rtl/>
        </w:rPr>
        <w:t>شود. نفت عموما از ترکیبات هیدروکربنی تشكیل</w:t>
      </w:r>
      <w:r w:rsidR="00222BD9" w:rsidRPr="009812ED">
        <w:rPr>
          <w:rFonts w:hint="cs"/>
          <w:sz w:val="28"/>
          <w:rtl/>
        </w:rPr>
        <w:t xml:space="preserve"> </w:t>
      </w:r>
      <w:r w:rsidRPr="009812ED">
        <w:rPr>
          <w:sz w:val="28"/>
          <w:rtl/>
        </w:rPr>
        <w:t>شده و گ</w:t>
      </w:r>
      <w:r w:rsidR="00222BD9" w:rsidRPr="009812ED">
        <w:rPr>
          <w:sz w:val="28"/>
          <w:rtl/>
        </w:rPr>
        <w:t>اهی ترکیبات نیتروژن، گوگرد و اک</w:t>
      </w:r>
      <w:r w:rsidR="00222BD9" w:rsidRPr="009812ED">
        <w:rPr>
          <w:rFonts w:hint="cs"/>
          <w:sz w:val="28"/>
          <w:rtl/>
        </w:rPr>
        <w:t>س</w:t>
      </w:r>
      <w:r w:rsidRPr="009812ED">
        <w:rPr>
          <w:sz w:val="28"/>
          <w:rtl/>
        </w:rPr>
        <w:t xml:space="preserve">یژن و به ندرت عناصر فلزي </w:t>
      </w:r>
      <w:r w:rsidR="00222BD9" w:rsidRPr="009812ED">
        <w:rPr>
          <w:sz w:val="28"/>
          <w:rtl/>
        </w:rPr>
        <w:t xml:space="preserve">مانند نیكل و واناديوم در </w:t>
      </w:r>
      <w:r w:rsidR="00222BD9" w:rsidRPr="009812ED">
        <w:rPr>
          <w:rFonts w:hint="cs"/>
          <w:sz w:val="28"/>
          <w:rtl/>
        </w:rPr>
        <w:t>آ</w:t>
      </w:r>
      <w:r w:rsidRPr="009812ED">
        <w:rPr>
          <w:sz w:val="28"/>
          <w:rtl/>
        </w:rPr>
        <w:t>ن يافت می</w:t>
      </w:r>
      <w:r w:rsidR="00222BD9" w:rsidRPr="009812ED">
        <w:rPr>
          <w:rFonts w:hint="cs"/>
          <w:sz w:val="28"/>
          <w:rtl/>
        </w:rPr>
        <w:t xml:space="preserve"> </w:t>
      </w:r>
      <w:r w:rsidRPr="009812ED">
        <w:rPr>
          <w:sz w:val="28"/>
          <w:rtl/>
        </w:rPr>
        <w:t>شوند. هیدروکربن</w:t>
      </w:r>
      <w:r w:rsidR="00222BD9" w:rsidRPr="009812ED">
        <w:rPr>
          <w:rFonts w:hint="cs"/>
          <w:sz w:val="28"/>
          <w:rtl/>
        </w:rPr>
        <w:t xml:space="preserve"> </w:t>
      </w:r>
      <w:r w:rsidRPr="009812ED">
        <w:rPr>
          <w:sz w:val="28"/>
          <w:rtl/>
        </w:rPr>
        <w:t>هاي تشكیل</w:t>
      </w:r>
      <w:r w:rsidR="00222BD9" w:rsidRPr="009812ED">
        <w:rPr>
          <w:rFonts w:hint="cs"/>
          <w:sz w:val="28"/>
          <w:rtl/>
        </w:rPr>
        <w:t xml:space="preserve"> </w:t>
      </w:r>
      <w:r w:rsidRPr="009812ED">
        <w:rPr>
          <w:sz w:val="28"/>
          <w:rtl/>
        </w:rPr>
        <w:t>دهنده</w:t>
      </w:r>
      <w:r w:rsidR="00222BD9" w:rsidRPr="009812ED">
        <w:rPr>
          <w:rFonts w:hint="cs"/>
          <w:sz w:val="28"/>
          <w:rtl/>
        </w:rPr>
        <w:t xml:space="preserve"> </w:t>
      </w:r>
      <w:r w:rsidRPr="009812ED">
        <w:rPr>
          <w:sz w:val="28"/>
          <w:rtl/>
        </w:rPr>
        <w:t xml:space="preserve">ي نفت عمدتا از نوع اشباع بوده و از سبکترين هیدروکربن با يک اتم کربن تا ترکیبات </w:t>
      </w:r>
      <w:r w:rsidR="00222BD9" w:rsidRPr="009812ED">
        <w:rPr>
          <w:sz w:val="28"/>
          <w:rtl/>
        </w:rPr>
        <w:t>سنگین</w:t>
      </w:r>
      <w:r w:rsidRPr="009812ED">
        <w:rPr>
          <w:sz w:val="28"/>
          <w:rtl/>
        </w:rPr>
        <w:t xml:space="preserve"> 30 و 40 کربنه و حتی بیشتر در </w:t>
      </w:r>
      <w:r w:rsidR="00222BD9" w:rsidRPr="009812ED">
        <w:rPr>
          <w:sz w:val="28"/>
          <w:rtl/>
        </w:rPr>
        <w:t>آن</w:t>
      </w:r>
      <w:r w:rsidRPr="009812ED">
        <w:rPr>
          <w:sz w:val="28"/>
          <w:rtl/>
        </w:rPr>
        <w:t xml:space="preserve"> ديده می</w:t>
      </w:r>
      <w:r w:rsidR="00222BD9" w:rsidRPr="009812ED">
        <w:rPr>
          <w:rFonts w:hint="cs"/>
          <w:sz w:val="28"/>
          <w:rtl/>
        </w:rPr>
        <w:t xml:space="preserve"> </w:t>
      </w:r>
      <w:r w:rsidRPr="009812ED">
        <w:rPr>
          <w:sz w:val="28"/>
          <w:rtl/>
        </w:rPr>
        <w:t xml:space="preserve">شود. </w:t>
      </w:r>
      <w:r w:rsidR="00222BD9" w:rsidRPr="009812ED">
        <w:rPr>
          <w:sz w:val="28"/>
          <w:rtl/>
        </w:rPr>
        <w:t>آسفالتین</w:t>
      </w:r>
      <w:r w:rsidRPr="009812ED">
        <w:rPr>
          <w:sz w:val="28"/>
          <w:rtl/>
        </w:rPr>
        <w:t xml:space="preserve"> يكی از </w:t>
      </w:r>
      <w:r w:rsidR="00222BD9" w:rsidRPr="009812ED">
        <w:rPr>
          <w:sz w:val="28"/>
          <w:rtl/>
        </w:rPr>
        <w:t>سنگین</w:t>
      </w:r>
      <w:r w:rsidR="00222BD9" w:rsidRPr="009812ED">
        <w:rPr>
          <w:rFonts w:hint="cs"/>
          <w:sz w:val="28"/>
          <w:rtl/>
        </w:rPr>
        <w:t xml:space="preserve"> </w:t>
      </w:r>
      <w:r w:rsidRPr="009812ED">
        <w:rPr>
          <w:sz w:val="28"/>
          <w:rtl/>
        </w:rPr>
        <w:t>ترين و قطبی</w:t>
      </w:r>
      <w:r w:rsidR="00222BD9" w:rsidRPr="009812ED">
        <w:rPr>
          <w:rFonts w:hint="cs"/>
          <w:sz w:val="28"/>
          <w:rtl/>
        </w:rPr>
        <w:t xml:space="preserve"> </w:t>
      </w:r>
      <w:r w:rsidRPr="009812ED">
        <w:rPr>
          <w:sz w:val="28"/>
          <w:rtl/>
        </w:rPr>
        <w:t>ترين بخش</w:t>
      </w:r>
      <w:r w:rsidR="00222BD9" w:rsidRPr="009812ED">
        <w:rPr>
          <w:rFonts w:hint="cs"/>
          <w:sz w:val="28"/>
          <w:rtl/>
        </w:rPr>
        <w:t xml:space="preserve"> </w:t>
      </w:r>
      <w:r w:rsidRPr="009812ED">
        <w:rPr>
          <w:sz w:val="28"/>
          <w:rtl/>
        </w:rPr>
        <w:t>هاي نفت مخزن می</w:t>
      </w:r>
      <w:r w:rsidR="00222BD9" w:rsidRPr="009812ED">
        <w:rPr>
          <w:rFonts w:hint="cs"/>
          <w:sz w:val="28"/>
          <w:rtl/>
        </w:rPr>
        <w:t xml:space="preserve"> </w:t>
      </w:r>
      <w:r w:rsidRPr="009812ED">
        <w:rPr>
          <w:sz w:val="28"/>
          <w:rtl/>
        </w:rPr>
        <w:t xml:space="preserve">باشد، بنابراين </w:t>
      </w:r>
      <w:r w:rsidR="00222BD9" w:rsidRPr="009812ED">
        <w:rPr>
          <w:sz w:val="28"/>
          <w:rtl/>
        </w:rPr>
        <w:t>آسفالتین</w:t>
      </w:r>
      <w:r w:rsidRPr="009812ED">
        <w:rPr>
          <w:sz w:val="28"/>
          <w:rtl/>
        </w:rPr>
        <w:t xml:space="preserve"> داراي نقطه </w:t>
      </w:r>
      <w:r w:rsidR="002F4F60" w:rsidRPr="009812ED">
        <w:rPr>
          <w:sz w:val="28"/>
          <w:rtl/>
        </w:rPr>
        <w:t>ذوب ب</w:t>
      </w:r>
      <w:r w:rsidR="002F4F60" w:rsidRPr="009812ED">
        <w:rPr>
          <w:rFonts w:hint="cs"/>
          <w:sz w:val="28"/>
          <w:rtl/>
        </w:rPr>
        <w:t>الا</w:t>
      </w:r>
      <w:r w:rsidRPr="009812ED">
        <w:rPr>
          <w:sz w:val="28"/>
          <w:rtl/>
        </w:rPr>
        <w:t xml:space="preserve"> بوده و همیشه بخشی از باقیمانده</w:t>
      </w:r>
      <w:r w:rsidR="002F4F60" w:rsidRPr="009812ED">
        <w:rPr>
          <w:rFonts w:hint="cs"/>
          <w:sz w:val="28"/>
          <w:rtl/>
        </w:rPr>
        <w:t xml:space="preserve"> </w:t>
      </w:r>
      <w:r w:rsidR="002F4F60" w:rsidRPr="009812ED">
        <w:rPr>
          <w:sz w:val="28"/>
          <w:rtl/>
        </w:rPr>
        <w:t>ي تقطیر اس</w:t>
      </w:r>
      <w:r w:rsidR="002F4F60" w:rsidRPr="009812ED">
        <w:rPr>
          <w:rFonts w:hint="cs"/>
          <w:sz w:val="28"/>
          <w:rtl/>
        </w:rPr>
        <w:t xml:space="preserve">ت. </w:t>
      </w:r>
      <w:r w:rsidRPr="009812ED">
        <w:rPr>
          <w:sz w:val="28"/>
          <w:rtl/>
        </w:rPr>
        <w:t xml:space="preserve">هرچه نفتی </w:t>
      </w:r>
      <w:r w:rsidR="00222BD9" w:rsidRPr="009812ED">
        <w:rPr>
          <w:sz w:val="28"/>
          <w:rtl/>
        </w:rPr>
        <w:t>سنگین</w:t>
      </w:r>
      <w:r w:rsidR="002F4F60" w:rsidRPr="009812ED">
        <w:rPr>
          <w:rFonts w:hint="cs"/>
          <w:sz w:val="28"/>
          <w:rtl/>
        </w:rPr>
        <w:t xml:space="preserve"> </w:t>
      </w:r>
      <w:r w:rsidRPr="009812ED">
        <w:rPr>
          <w:sz w:val="28"/>
          <w:rtl/>
        </w:rPr>
        <w:t xml:space="preserve">تر باشد مقدار </w:t>
      </w:r>
      <w:r w:rsidR="00222BD9" w:rsidRPr="009812ED">
        <w:rPr>
          <w:sz w:val="28"/>
          <w:rtl/>
        </w:rPr>
        <w:t>آسفالتین</w:t>
      </w:r>
      <w:r w:rsidRPr="009812ED">
        <w:rPr>
          <w:sz w:val="28"/>
          <w:rtl/>
        </w:rPr>
        <w:t xml:space="preserve"> بیشتري دارد</w:t>
      </w:r>
      <w:r w:rsidR="002F4F60" w:rsidRPr="009812ED">
        <w:rPr>
          <w:sz w:val="28"/>
          <w:rtl/>
        </w:rPr>
        <w:t xml:space="preserve"> و به عنوان يک</w:t>
      </w:r>
      <w:r w:rsidR="002F4F60" w:rsidRPr="009812ED">
        <w:rPr>
          <w:rFonts w:hint="cs"/>
          <w:sz w:val="28"/>
          <w:rtl/>
        </w:rPr>
        <w:t xml:space="preserve"> ترکیب</w:t>
      </w:r>
      <w:r w:rsidR="002F4F60" w:rsidRPr="009812ED">
        <w:rPr>
          <w:sz w:val="28"/>
          <w:rtl/>
        </w:rPr>
        <w:t xml:space="preserve"> محلول در ح</w:t>
      </w:r>
      <w:r w:rsidR="002F4F60" w:rsidRPr="009812ED">
        <w:rPr>
          <w:rFonts w:hint="cs"/>
          <w:sz w:val="28"/>
          <w:rtl/>
        </w:rPr>
        <w:t>لال های</w:t>
      </w:r>
      <w:r w:rsidR="002F4F60" w:rsidRPr="009812ED">
        <w:rPr>
          <w:sz w:val="28"/>
          <w:rtl/>
        </w:rPr>
        <w:t xml:space="preserve"> </w:t>
      </w:r>
      <w:r w:rsidR="002F4F60" w:rsidRPr="009812ED">
        <w:rPr>
          <w:rFonts w:hint="cs"/>
          <w:sz w:val="28"/>
          <w:rtl/>
        </w:rPr>
        <w:t>آ</w:t>
      </w:r>
      <w:r w:rsidRPr="009812ED">
        <w:rPr>
          <w:sz w:val="28"/>
          <w:rtl/>
        </w:rPr>
        <w:t>روماتیكی مانند تولوئن و</w:t>
      </w:r>
      <w:r w:rsidR="002F4F60" w:rsidRPr="009812ED">
        <w:rPr>
          <w:sz w:val="28"/>
          <w:rtl/>
        </w:rPr>
        <w:t xml:space="preserve"> زايلین شناخته شده است. اما در </w:t>
      </w:r>
      <w:r w:rsidR="002F4F60" w:rsidRPr="009812ED">
        <w:rPr>
          <w:rFonts w:hint="cs"/>
          <w:sz w:val="28"/>
          <w:rtl/>
        </w:rPr>
        <w:t>آ</w:t>
      </w:r>
      <w:r w:rsidRPr="009812ED">
        <w:rPr>
          <w:sz w:val="28"/>
          <w:rtl/>
        </w:rPr>
        <w:t>لكان</w:t>
      </w:r>
      <w:r w:rsidR="002F4F60" w:rsidRPr="009812ED">
        <w:rPr>
          <w:rFonts w:hint="cs"/>
          <w:sz w:val="28"/>
          <w:rtl/>
        </w:rPr>
        <w:t xml:space="preserve"> </w:t>
      </w:r>
      <w:r w:rsidRPr="009812ED">
        <w:rPr>
          <w:sz w:val="28"/>
          <w:rtl/>
        </w:rPr>
        <w:t>هاي سبک مانند نرمال پنتان و نرمال هپتان نامحلول می</w:t>
      </w:r>
      <w:r w:rsidR="002F4F60" w:rsidRPr="009812ED">
        <w:rPr>
          <w:rFonts w:hint="cs"/>
          <w:sz w:val="28"/>
          <w:rtl/>
        </w:rPr>
        <w:t xml:space="preserve"> </w:t>
      </w:r>
      <w:r w:rsidRPr="009812ED">
        <w:rPr>
          <w:sz w:val="28"/>
          <w:rtl/>
        </w:rPr>
        <w:t xml:space="preserve">باشد. </w:t>
      </w:r>
      <w:r w:rsidR="00222BD9" w:rsidRPr="009812ED">
        <w:rPr>
          <w:sz w:val="28"/>
          <w:rtl/>
        </w:rPr>
        <w:t>آسفالتین</w:t>
      </w:r>
      <w:r w:rsidR="002F4F60" w:rsidRPr="009812ED">
        <w:rPr>
          <w:sz w:val="28"/>
          <w:rtl/>
        </w:rPr>
        <w:t xml:space="preserve"> با </w:t>
      </w:r>
      <w:r w:rsidR="002F4F60" w:rsidRPr="009812ED">
        <w:rPr>
          <w:rFonts w:hint="cs"/>
          <w:sz w:val="28"/>
          <w:rtl/>
        </w:rPr>
        <w:t>سایر</w:t>
      </w:r>
      <w:r w:rsidRPr="009812ED">
        <w:rPr>
          <w:sz w:val="28"/>
          <w:rtl/>
        </w:rPr>
        <w:t xml:space="preserve"> اجزاي نفت خام در شرايط مخزن در حالت تعادل می</w:t>
      </w:r>
      <w:r w:rsidR="002F4F60" w:rsidRPr="009812ED">
        <w:rPr>
          <w:rFonts w:hint="cs"/>
          <w:sz w:val="28"/>
          <w:rtl/>
        </w:rPr>
        <w:t xml:space="preserve"> </w:t>
      </w:r>
      <w:r w:rsidRPr="009812ED">
        <w:rPr>
          <w:sz w:val="28"/>
          <w:rtl/>
        </w:rPr>
        <w:t>باشد که هر تغییري در</w:t>
      </w:r>
      <w:r w:rsidR="002F4F60" w:rsidRPr="009812ED">
        <w:rPr>
          <w:rFonts w:hint="cs"/>
          <w:sz w:val="28"/>
          <w:rtl/>
        </w:rPr>
        <w:t xml:space="preserve"> </w:t>
      </w:r>
      <w:r w:rsidRPr="009812ED">
        <w:rPr>
          <w:sz w:val="28"/>
          <w:rtl/>
        </w:rPr>
        <w:t>شرايط تعادلی مانند دما، فشار و ترکیب نفتی می</w:t>
      </w:r>
      <w:r w:rsidR="002F4F60" w:rsidRPr="009812ED">
        <w:rPr>
          <w:rFonts w:hint="cs"/>
          <w:sz w:val="28"/>
          <w:rtl/>
        </w:rPr>
        <w:t xml:space="preserve"> </w:t>
      </w:r>
      <w:r w:rsidRPr="009812ED">
        <w:rPr>
          <w:sz w:val="28"/>
          <w:rtl/>
        </w:rPr>
        <w:t xml:space="preserve">تواند منجر به خارج شدن و انباشت </w:t>
      </w:r>
      <w:r w:rsidR="00222BD9" w:rsidRPr="009812ED">
        <w:rPr>
          <w:sz w:val="28"/>
          <w:rtl/>
        </w:rPr>
        <w:t>آسفالتین</w:t>
      </w:r>
      <w:r w:rsidRPr="009812ED">
        <w:rPr>
          <w:sz w:val="28"/>
          <w:rtl/>
        </w:rPr>
        <w:t xml:space="preserve"> از درون نفت خام شود</w:t>
      </w:r>
      <w:r w:rsidRPr="009812ED">
        <w:rPr>
          <w:sz w:val="28"/>
        </w:rPr>
        <w:t>.</w:t>
      </w:r>
      <w:r w:rsidR="007264B7" w:rsidRPr="009812ED">
        <w:rPr>
          <w:rFonts w:hint="cs"/>
          <w:sz w:val="28"/>
          <w:rtl/>
        </w:rPr>
        <w:t xml:space="preserve"> </w:t>
      </w:r>
      <w:r w:rsidR="007264B7" w:rsidRPr="009812ED">
        <w:rPr>
          <w:sz w:val="28"/>
          <w:rtl/>
        </w:rPr>
        <w:t xml:space="preserve">رسوب آسفالتين در خلال توليد، فرايند و ازياد برداشت نفت، مشكل بسيار جدي براي صنعت بالادستي نفت </w:t>
      </w:r>
      <w:r w:rsidR="007264B7" w:rsidRPr="009812ED">
        <w:rPr>
          <w:rFonts w:hint="cs"/>
          <w:sz w:val="28"/>
          <w:rtl/>
        </w:rPr>
        <w:t>به وجود می‌آورد.</w:t>
      </w:r>
      <w:r w:rsidR="007264B7" w:rsidRPr="009812ED">
        <w:rPr>
          <w:sz w:val="28"/>
        </w:rPr>
        <w:t xml:space="preserve"> </w:t>
      </w:r>
      <w:r w:rsidR="007264B7" w:rsidRPr="009812ED">
        <w:rPr>
          <w:sz w:val="28"/>
          <w:rtl/>
        </w:rPr>
        <w:t xml:space="preserve">انتقال جريان چندفازي آب، گاز و نفت از مخزن تا پالايشگاه بايد در يك شرايط پايدار تضمين شود. امكان </w:t>
      </w:r>
      <w:r w:rsidR="007264B7" w:rsidRPr="009812ED">
        <w:rPr>
          <w:rFonts w:hint="cs"/>
          <w:sz w:val="28"/>
          <w:rtl/>
        </w:rPr>
        <w:t xml:space="preserve">ایجاد </w:t>
      </w:r>
      <w:r w:rsidR="007264B7" w:rsidRPr="009812ED">
        <w:rPr>
          <w:sz w:val="28"/>
          <w:rtl/>
        </w:rPr>
        <w:t>رسوب آسفالتين از سازند نفتي شروع شده به چاه و تسهيلات سر چاهي و خطوط انتقال جريان و همه تجهيزات پايين</w:t>
      </w:r>
      <w:r w:rsidR="007264B7" w:rsidRPr="009812ED">
        <w:rPr>
          <w:rFonts w:hint="cs"/>
          <w:sz w:val="28"/>
          <w:rtl/>
        </w:rPr>
        <w:t xml:space="preserve"> </w:t>
      </w:r>
      <w:r w:rsidR="007264B7" w:rsidRPr="009812ED">
        <w:rPr>
          <w:sz w:val="28"/>
          <w:rtl/>
        </w:rPr>
        <w:t>دستي مي رسد. تسهيلات سر چاهي و خطوط خط لوله انتقال نفت و همچنين ادوات و ابزارات در پالايشگاههاي نفت نيز در معرض اين مشكل قرار دارند</w:t>
      </w:r>
      <w:r w:rsidR="007264B7" w:rsidRPr="009812ED">
        <w:rPr>
          <w:sz w:val="28"/>
        </w:rPr>
        <w:t xml:space="preserve">. </w:t>
      </w:r>
      <w:r w:rsidR="007264B7" w:rsidRPr="009812ED">
        <w:rPr>
          <w:sz w:val="28"/>
          <w:rtl/>
        </w:rPr>
        <w:t>آسفالتين تمايل دارد تا در تمامي تجهيزات سطحي نشست كند.. از جمله مهمترين مشكلات رسوب آسفالتين در دستگاه</w:t>
      </w:r>
      <w:r w:rsidR="007264B7" w:rsidRPr="009812ED">
        <w:rPr>
          <w:rFonts w:hint="cs"/>
          <w:sz w:val="28"/>
          <w:rtl/>
        </w:rPr>
        <w:t>‌</w:t>
      </w:r>
      <w:r w:rsidR="007264B7" w:rsidRPr="009812ED">
        <w:rPr>
          <w:sz w:val="28"/>
          <w:rtl/>
        </w:rPr>
        <w:t>هاي سر چاهي بر هم زدن شرايط ايمن براي توليد نفت است. در مواردي امكان مسدود شدن شيرهاي اطمينان فشار و خرابي و حتي</w:t>
      </w:r>
      <w:r w:rsidR="007264B7" w:rsidRPr="009812ED">
        <w:rPr>
          <w:rFonts w:hint="cs"/>
          <w:sz w:val="28"/>
          <w:rtl/>
        </w:rPr>
        <w:t xml:space="preserve"> گاهی باعث</w:t>
      </w:r>
      <w:r w:rsidR="007264B7" w:rsidRPr="009812ED">
        <w:rPr>
          <w:sz w:val="28"/>
          <w:rtl/>
        </w:rPr>
        <w:t xml:space="preserve"> انفجار در اثر افزايش فشار پشت اين شيرها </w:t>
      </w:r>
      <w:r w:rsidR="007264B7" w:rsidRPr="009812ED">
        <w:rPr>
          <w:rFonts w:hint="cs"/>
          <w:sz w:val="28"/>
          <w:rtl/>
        </w:rPr>
        <w:t>می‌</w:t>
      </w:r>
      <w:r w:rsidR="007264B7" w:rsidRPr="009812ED">
        <w:rPr>
          <w:sz w:val="28"/>
          <w:rtl/>
        </w:rPr>
        <w:t>شود.</w:t>
      </w:r>
      <w:r w:rsidR="007264B7" w:rsidRPr="009812ED">
        <w:rPr>
          <w:rFonts w:hint="cs"/>
          <w:sz w:val="28"/>
          <w:rtl/>
        </w:rPr>
        <w:t xml:space="preserve"> </w:t>
      </w:r>
      <w:r w:rsidR="007264B7" w:rsidRPr="009812ED">
        <w:rPr>
          <w:sz w:val="28"/>
          <w:rtl/>
        </w:rPr>
        <w:t>لذا شناخت اين ماده نفتي و بررسي روشهاي جلـوگيري و يـا درمان رسوب از ضروريات صنايع بالادستي توليد نفت مي</w:t>
      </w:r>
      <w:r w:rsidR="007264B7" w:rsidRPr="009812ED">
        <w:rPr>
          <w:rFonts w:hint="cs"/>
          <w:sz w:val="28"/>
          <w:rtl/>
        </w:rPr>
        <w:t>‌</w:t>
      </w:r>
      <w:r w:rsidR="007264B7" w:rsidRPr="009812ED">
        <w:rPr>
          <w:sz w:val="28"/>
          <w:rtl/>
        </w:rPr>
        <w:t>باشد</w:t>
      </w:r>
      <w:r w:rsidR="007264B7" w:rsidRPr="009812ED">
        <w:rPr>
          <w:rFonts w:hint="cs"/>
          <w:sz w:val="28"/>
          <w:rtl/>
        </w:rPr>
        <w:t>.</w:t>
      </w:r>
    </w:p>
    <w:p w:rsidR="00F72180" w:rsidRPr="009812ED" w:rsidRDefault="00F72180" w:rsidP="005F2D2E">
      <w:pPr>
        <w:spacing w:line="360" w:lineRule="auto"/>
        <w:jc w:val="both"/>
        <w:rPr>
          <w:sz w:val="28"/>
          <w:rtl/>
        </w:rPr>
      </w:pPr>
    </w:p>
    <w:p w:rsidR="002F4F60" w:rsidRPr="009812ED" w:rsidRDefault="006C75A9" w:rsidP="005F2D2E">
      <w:pPr>
        <w:spacing w:line="360" w:lineRule="auto"/>
        <w:jc w:val="both"/>
        <w:rPr>
          <w:sz w:val="28"/>
          <w:rtl/>
        </w:rPr>
      </w:pPr>
      <w:r w:rsidRPr="009812ED">
        <w:rPr>
          <w:sz w:val="28"/>
          <w:rtl/>
        </w:rPr>
        <w:lastRenderedPageBreak/>
        <w:t>به منظور مطالعه</w:t>
      </w:r>
      <w:r w:rsidR="002F4F60" w:rsidRPr="009812ED">
        <w:rPr>
          <w:rFonts w:hint="cs"/>
          <w:sz w:val="28"/>
          <w:rtl/>
        </w:rPr>
        <w:t xml:space="preserve"> </w:t>
      </w:r>
      <w:r w:rsidRPr="009812ED">
        <w:rPr>
          <w:sz w:val="28"/>
          <w:rtl/>
        </w:rPr>
        <w:t xml:space="preserve">ي رسوب </w:t>
      </w:r>
      <w:r w:rsidR="00222BD9" w:rsidRPr="009812ED">
        <w:rPr>
          <w:sz w:val="28"/>
          <w:rtl/>
        </w:rPr>
        <w:t>آسفالتین</w:t>
      </w:r>
      <w:r w:rsidRPr="009812ED">
        <w:rPr>
          <w:sz w:val="28"/>
          <w:rtl/>
        </w:rPr>
        <w:t xml:space="preserve"> اين مواد به دو گروه دسته بندي می</w:t>
      </w:r>
      <w:r w:rsidR="002F4F60" w:rsidRPr="009812ED">
        <w:rPr>
          <w:rFonts w:hint="cs"/>
          <w:sz w:val="28"/>
          <w:rtl/>
        </w:rPr>
        <w:t xml:space="preserve"> </w:t>
      </w:r>
      <w:r w:rsidRPr="009812ED">
        <w:rPr>
          <w:sz w:val="28"/>
          <w:rtl/>
        </w:rPr>
        <w:t>شوند</w:t>
      </w:r>
      <w:r w:rsidR="007264B7" w:rsidRPr="009812ED">
        <w:rPr>
          <w:rFonts w:hint="cs"/>
          <w:sz w:val="28"/>
          <w:rtl/>
        </w:rPr>
        <w:t>:</w:t>
      </w:r>
    </w:p>
    <w:p w:rsidR="002F4F60" w:rsidRPr="009812ED" w:rsidRDefault="006C75A9" w:rsidP="005F2D2E">
      <w:pPr>
        <w:spacing w:line="360" w:lineRule="auto"/>
        <w:jc w:val="both"/>
        <w:rPr>
          <w:sz w:val="28"/>
          <w:rtl/>
        </w:rPr>
      </w:pPr>
      <w:r w:rsidRPr="009812ED">
        <w:rPr>
          <w:sz w:val="28"/>
        </w:rPr>
        <w:t xml:space="preserve"> </w:t>
      </w:r>
      <w:r w:rsidRPr="009812ED">
        <w:rPr>
          <w:sz w:val="28"/>
        </w:rPr>
        <w:sym w:font="Symbol" w:char="F0B7"/>
      </w:r>
      <w:r w:rsidRPr="009812ED">
        <w:rPr>
          <w:sz w:val="28"/>
        </w:rPr>
        <w:t xml:space="preserve"> </w:t>
      </w:r>
      <w:r w:rsidRPr="009812ED">
        <w:rPr>
          <w:sz w:val="28"/>
          <w:rtl/>
        </w:rPr>
        <w:t>هیدروکربن</w:t>
      </w:r>
      <w:r w:rsidR="002F4F60" w:rsidRPr="009812ED">
        <w:rPr>
          <w:rFonts w:hint="cs"/>
          <w:sz w:val="28"/>
          <w:rtl/>
        </w:rPr>
        <w:t xml:space="preserve"> </w:t>
      </w:r>
      <w:r w:rsidRPr="009812ED">
        <w:rPr>
          <w:sz w:val="28"/>
          <w:rtl/>
        </w:rPr>
        <w:t>هاي غیرقطبی شامل پارافین</w:t>
      </w:r>
      <w:r w:rsidR="002F4F60" w:rsidRPr="009812ED">
        <w:rPr>
          <w:rFonts w:hint="cs"/>
          <w:sz w:val="28"/>
          <w:rtl/>
        </w:rPr>
        <w:t xml:space="preserve"> </w:t>
      </w:r>
      <w:r w:rsidRPr="009812ED">
        <w:rPr>
          <w:sz w:val="28"/>
          <w:rtl/>
        </w:rPr>
        <w:t>ها، نفتن</w:t>
      </w:r>
      <w:r w:rsidR="002F4F60" w:rsidRPr="009812ED">
        <w:rPr>
          <w:rFonts w:hint="cs"/>
          <w:sz w:val="28"/>
          <w:rtl/>
        </w:rPr>
        <w:t xml:space="preserve"> </w:t>
      </w:r>
      <w:r w:rsidR="002F4F60" w:rsidRPr="009812ED">
        <w:rPr>
          <w:sz w:val="28"/>
          <w:rtl/>
        </w:rPr>
        <w:t xml:space="preserve">ها، </w:t>
      </w:r>
      <w:r w:rsidR="002F4F60" w:rsidRPr="009812ED">
        <w:rPr>
          <w:rFonts w:hint="cs"/>
          <w:sz w:val="28"/>
          <w:rtl/>
        </w:rPr>
        <w:t>آ</w:t>
      </w:r>
      <w:r w:rsidRPr="009812ED">
        <w:rPr>
          <w:sz w:val="28"/>
          <w:rtl/>
        </w:rPr>
        <w:t>روماتیک</w:t>
      </w:r>
      <w:r w:rsidR="002F4F60" w:rsidRPr="009812ED">
        <w:rPr>
          <w:rFonts w:hint="cs"/>
          <w:sz w:val="28"/>
          <w:rtl/>
        </w:rPr>
        <w:t xml:space="preserve"> </w:t>
      </w:r>
      <w:r w:rsidRPr="009812ED">
        <w:rPr>
          <w:sz w:val="28"/>
          <w:rtl/>
        </w:rPr>
        <w:t>هاي با جرم مولكولی متوسط</w:t>
      </w:r>
    </w:p>
    <w:p w:rsidR="006C75A9" w:rsidRPr="009812ED" w:rsidRDefault="006C75A9" w:rsidP="005F2D2E">
      <w:pPr>
        <w:spacing w:line="360" w:lineRule="auto"/>
        <w:jc w:val="both"/>
        <w:rPr>
          <w:sz w:val="28"/>
          <w:rtl/>
        </w:rPr>
      </w:pPr>
      <w:r w:rsidRPr="009812ED">
        <w:rPr>
          <w:sz w:val="28"/>
        </w:rPr>
        <w:sym w:font="Symbol" w:char="F0B7"/>
      </w:r>
      <w:r w:rsidRPr="009812ED">
        <w:rPr>
          <w:sz w:val="28"/>
        </w:rPr>
        <w:t xml:space="preserve"> </w:t>
      </w:r>
      <w:r w:rsidR="002F4F60" w:rsidRPr="009812ED">
        <w:rPr>
          <w:sz w:val="28"/>
          <w:rtl/>
        </w:rPr>
        <w:t xml:space="preserve">مواد پلی </w:t>
      </w:r>
      <w:r w:rsidR="002F4F60" w:rsidRPr="009812ED">
        <w:rPr>
          <w:rFonts w:hint="cs"/>
          <w:sz w:val="28"/>
          <w:rtl/>
        </w:rPr>
        <w:t>آ</w:t>
      </w:r>
      <w:r w:rsidRPr="009812ED">
        <w:rPr>
          <w:sz w:val="28"/>
          <w:rtl/>
        </w:rPr>
        <w:t>روماتیک قطبی که ممكن است شامل نیترو</w:t>
      </w:r>
      <w:r w:rsidR="001E76D9" w:rsidRPr="009812ED">
        <w:rPr>
          <w:sz w:val="28"/>
          <w:rtl/>
        </w:rPr>
        <w:t xml:space="preserve">ژن يا فلزات باشند. اين مواد </w:t>
      </w:r>
      <w:r w:rsidR="001E76D9" w:rsidRPr="009812ED">
        <w:rPr>
          <w:rFonts w:hint="cs"/>
          <w:sz w:val="28"/>
          <w:rtl/>
        </w:rPr>
        <w:t>فاز</w:t>
      </w:r>
      <w:r w:rsidRPr="009812ED">
        <w:rPr>
          <w:sz w:val="28"/>
          <w:rtl/>
        </w:rPr>
        <w:t xml:space="preserve"> نهايی مواد غیرفرار </w:t>
      </w:r>
      <w:r w:rsidR="00222BD9" w:rsidRPr="009812ED">
        <w:rPr>
          <w:sz w:val="28"/>
          <w:rtl/>
        </w:rPr>
        <w:t>سنگین</w:t>
      </w:r>
      <w:r w:rsidRPr="009812ED">
        <w:rPr>
          <w:sz w:val="28"/>
          <w:rtl/>
        </w:rPr>
        <w:t xml:space="preserve"> نفت خام </w:t>
      </w:r>
      <w:r w:rsidR="001E76D9" w:rsidRPr="009812ED">
        <w:rPr>
          <w:sz w:val="28"/>
          <w:rtl/>
        </w:rPr>
        <w:t>هستند</w:t>
      </w:r>
      <w:r w:rsidRPr="009812ED">
        <w:rPr>
          <w:sz w:val="28"/>
          <w:rtl/>
        </w:rPr>
        <w:t xml:space="preserve"> و می</w:t>
      </w:r>
      <w:r w:rsidR="001E76D9" w:rsidRPr="009812ED">
        <w:rPr>
          <w:rFonts w:hint="cs"/>
          <w:sz w:val="28"/>
          <w:rtl/>
        </w:rPr>
        <w:t xml:space="preserve"> </w:t>
      </w:r>
      <w:r w:rsidRPr="009812ED">
        <w:rPr>
          <w:sz w:val="28"/>
          <w:rtl/>
        </w:rPr>
        <w:t>توانند به دو دسته</w:t>
      </w:r>
      <w:r w:rsidR="001E76D9" w:rsidRPr="009812ED">
        <w:rPr>
          <w:rFonts w:hint="cs"/>
          <w:sz w:val="28"/>
          <w:rtl/>
        </w:rPr>
        <w:t xml:space="preserve"> </w:t>
      </w:r>
      <w:r w:rsidRPr="009812ED">
        <w:rPr>
          <w:sz w:val="28"/>
          <w:rtl/>
        </w:rPr>
        <w:t>ي رزين</w:t>
      </w:r>
      <w:r w:rsidR="001E76D9" w:rsidRPr="009812ED">
        <w:rPr>
          <w:rFonts w:hint="cs"/>
          <w:sz w:val="28"/>
          <w:rtl/>
        </w:rPr>
        <w:t xml:space="preserve"> </w:t>
      </w:r>
      <w:r w:rsidRPr="009812ED">
        <w:rPr>
          <w:sz w:val="28"/>
          <w:rtl/>
        </w:rPr>
        <w:t xml:space="preserve">ها و </w:t>
      </w:r>
      <w:r w:rsidR="00222BD9" w:rsidRPr="009812ED">
        <w:rPr>
          <w:sz w:val="28"/>
          <w:rtl/>
        </w:rPr>
        <w:t>آسفالتین</w:t>
      </w:r>
      <w:r w:rsidR="001E76D9" w:rsidRPr="009812ED">
        <w:rPr>
          <w:rFonts w:hint="cs"/>
          <w:sz w:val="28"/>
          <w:rtl/>
        </w:rPr>
        <w:t xml:space="preserve"> </w:t>
      </w:r>
      <w:r w:rsidRPr="009812ED">
        <w:rPr>
          <w:sz w:val="28"/>
          <w:rtl/>
        </w:rPr>
        <w:t xml:space="preserve">ها </w:t>
      </w:r>
      <w:r w:rsidR="001E76D9" w:rsidRPr="009812ED">
        <w:rPr>
          <w:sz w:val="28"/>
          <w:rtl/>
        </w:rPr>
        <w:t>تق</w:t>
      </w:r>
      <w:r w:rsidR="001E76D9" w:rsidRPr="009812ED">
        <w:rPr>
          <w:rFonts w:hint="cs"/>
          <w:sz w:val="28"/>
          <w:rtl/>
        </w:rPr>
        <w:t>س</w:t>
      </w:r>
      <w:r w:rsidRPr="009812ED">
        <w:rPr>
          <w:sz w:val="28"/>
          <w:rtl/>
        </w:rPr>
        <w:t>یم</w:t>
      </w:r>
      <w:r w:rsidR="001E76D9" w:rsidRPr="009812ED">
        <w:rPr>
          <w:rFonts w:hint="cs"/>
          <w:sz w:val="28"/>
          <w:rtl/>
        </w:rPr>
        <w:t xml:space="preserve"> </w:t>
      </w:r>
      <w:r w:rsidRPr="009812ED">
        <w:rPr>
          <w:sz w:val="28"/>
          <w:rtl/>
        </w:rPr>
        <w:t>بندي شوند. رزين</w:t>
      </w:r>
      <w:r w:rsidR="001E76D9" w:rsidRPr="009812ED">
        <w:rPr>
          <w:rFonts w:hint="cs"/>
          <w:sz w:val="28"/>
          <w:rtl/>
        </w:rPr>
        <w:t xml:space="preserve"> </w:t>
      </w:r>
      <w:r w:rsidR="001E76D9" w:rsidRPr="009812ED">
        <w:rPr>
          <w:sz w:val="28"/>
          <w:rtl/>
        </w:rPr>
        <w:t>ها ن</w:t>
      </w:r>
      <w:r w:rsidR="001E76D9" w:rsidRPr="009812ED">
        <w:rPr>
          <w:rFonts w:hint="cs"/>
          <w:sz w:val="28"/>
          <w:rtl/>
        </w:rPr>
        <w:t>سبت</w:t>
      </w:r>
      <w:r w:rsidRPr="009812ED">
        <w:rPr>
          <w:sz w:val="28"/>
          <w:rtl/>
        </w:rPr>
        <w:t xml:space="preserve"> به نفت خام کمتر قطبی </w:t>
      </w:r>
      <w:r w:rsidR="001E76D9" w:rsidRPr="009812ED">
        <w:rPr>
          <w:sz w:val="28"/>
          <w:rtl/>
        </w:rPr>
        <w:t>هستند</w:t>
      </w:r>
      <w:r w:rsidRPr="009812ED">
        <w:rPr>
          <w:sz w:val="28"/>
          <w:rtl/>
        </w:rPr>
        <w:t>. تحت شرايط مشخصی رزين</w:t>
      </w:r>
      <w:r w:rsidR="001E76D9" w:rsidRPr="009812ED">
        <w:rPr>
          <w:rFonts w:hint="cs"/>
          <w:sz w:val="28"/>
          <w:rtl/>
        </w:rPr>
        <w:t xml:space="preserve"> </w:t>
      </w:r>
      <w:r w:rsidRPr="009812ED">
        <w:rPr>
          <w:sz w:val="28"/>
          <w:rtl/>
        </w:rPr>
        <w:t>ها و</w:t>
      </w:r>
      <w:r w:rsidR="00222BD9" w:rsidRPr="009812ED">
        <w:rPr>
          <w:sz w:val="28"/>
          <w:rtl/>
        </w:rPr>
        <w:t>آسفالتین</w:t>
      </w:r>
      <w:r w:rsidR="001E76D9" w:rsidRPr="009812ED">
        <w:rPr>
          <w:rFonts w:hint="cs"/>
          <w:sz w:val="28"/>
          <w:rtl/>
        </w:rPr>
        <w:t xml:space="preserve"> </w:t>
      </w:r>
      <w:r w:rsidRPr="009812ED">
        <w:rPr>
          <w:sz w:val="28"/>
          <w:rtl/>
        </w:rPr>
        <w:t>ها از نفت خام رسوب می</w:t>
      </w:r>
      <w:r w:rsidR="001E76D9" w:rsidRPr="009812ED">
        <w:rPr>
          <w:rFonts w:hint="cs"/>
          <w:sz w:val="28"/>
          <w:rtl/>
        </w:rPr>
        <w:t xml:space="preserve"> </w:t>
      </w:r>
      <w:r w:rsidRPr="009812ED">
        <w:rPr>
          <w:sz w:val="28"/>
          <w:rtl/>
        </w:rPr>
        <w:t xml:space="preserve">کنند. ساختار شیمیايی و خواص شیمی فیزيكی </w:t>
      </w:r>
      <w:r w:rsidR="00222BD9" w:rsidRPr="009812ED">
        <w:rPr>
          <w:sz w:val="28"/>
          <w:rtl/>
        </w:rPr>
        <w:t>آسفالتین</w:t>
      </w:r>
      <w:r w:rsidR="001E76D9" w:rsidRPr="009812ED">
        <w:rPr>
          <w:rFonts w:hint="cs"/>
          <w:sz w:val="28"/>
          <w:rtl/>
        </w:rPr>
        <w:t xml:space="preserve"> </w:t>
      </w:r>
      <w:r w:rsidRPr="009812ED">
        <w:rPr>
          <w:sz w:val="28"/>
          <w:rtl/>
        </w:rPr>
        <w:t>ها و رزين</w:t>
      </w:r>
      <w:r w:rsidR="001E76D9" w:rsidRPr="009812ED">
        <w:rPr>
          <w:rFonts w:hint="cs"/>
          <w:sz w:val="28"/>
          <w:rtl/>
        </w:rPr>
        <w:t xml:space="preserve"> </w:t>
      </w:r>
      <w:r w:rsidRPr="009812ED">
        <w:rPr>
          <w:sz w:val="28"/>
          <w:rtl/>
        </w:rPr>
        <w:t>ها به خوبی شناخته نشده</w:t>
      </w:r>
      <w:r w:rsidR="001E76D9" w:rsidRPr="009812ED">
        <w:rPr>
          <w:rFonts w:hint="cs"/>
          <w:sz w:val="28"/>
          <w:rtl/>
        </w:rPr>
        <w:t xml:space="preserve"> </w:t>
      </w:r>
      <w:r w:rsidR="001E76D9" w:rsidRPr="009812ED">
        <w:rPr>
          <w:sz w:val="28"/>
          <w:rtl/>
        </w:rPr>
        <w:t>اند</w:t>
      </w:r>
      <w:r w:rsidRPr="009812ED">
        <w:rPr>
          <w:sz w:val="28"/>
          <w:rtl/>
        </w:rPr>
        <w:t xml:space="preserve">. </w:t>
      </w:r>
      <w:r w:rsidR="00222BD9" w:rsidRPr="009812ED">
        <w:rPr>
          <w:sz w:val="28"/>
          <w:rtl/>
        </w:rPr>
        <w:t>آسفالتین</w:t>
      </w:r>
      <w:r w:rsidR="001E76D9" w:rsidRPr="009812ED">
        <w:rPr>
          <w:rFonts w:hint="cs"/>
          <w:sz w:val="28"/>
          <w:rtl/>
        </w:rPr>
        <w:t xml:space="preserve"> </w:t>
      </w:r>
      <w:r w:rsidRPr="009812ED">
        <w:rPr>
          <w:sz w:val="28"/>
          <w:rtl/>
        </w:rPr>
        <w:t xml:space="preserve">ها عموما به جزئی از نفت خام </w:t>
      </w:r>
      <w:r w:rsidR="001E76D9" w:rsidRPr="009812ED">
        <w:rPr>
          <w:rFonts w:hint="cs"/>
          <w:sz w:val="28"/>
          <w:rtl/>
        </w:rPr>
        <w:t>اطلاق</w:t>
      </w:r>
      <w:r w:rsidRPr="009812ED">
        <w:rPr>
          <w:sz w:val="28"/>
          <w:rtl/>
        </w:rPr>
        <w:t xml:space="preserve"> می</w:t>
      </w:r>
      <w:r w:rsidR="001E76D9" w:rsidRPr="009812ED">
        <w:rPr>
          <w:rFonts w:hint="cs"/>
          <w:sz w:val="28"/>
          <w:rtl/>
        </w:rPr>
        <w:t>‌</w:t>
      </w:r>
      <w:r w:rsidRPr="009812ED">
        <w:rPr>
          <w:sz w:val="28"/>
          <w:rtl/>
        </w:rPr>
        <w:t>گردند ک</w:t>
      </w:r>
      <w:r w:rsidR="001E76D9" w:rsidRPr="009812ED">
        <w:rPr>
          <w:sz w:val="28"/>
          <w:rtl/>
        </w:rPr>
        <w:t xml:space="preserve">ه در حضور مقدار اضافی از نرمال </w:t>
      </w:r>
      <w:r w:rsidR="001E76D9" w:rsidRPr="009812ED">
        <w:rPr>
          <w:rFonts w:hint="cs"/>
          <w:sz w:val="28"/>
          <w:rtl/>
        </w:rPr>
        <w:t>آ</w:t>
      </w:r>
      <w:r w:rsidRPr="009812ED">
        <w:rPr>
          <w:sz w:val="28"/>
          <w:rtl/>
        </w:rPr>
        <w:t>لكان</w:t>
      </w:r>
      <w:r w:rsidR="001E76D9" w:rsidRPr="009812ED">
        <w:rPr>
          <w:rFonts w:hint="cs"/>
          <w:sz w:val="28"/>
          <w:rtl/>
        </w:rPr>
        <w:t>‌</w:t>
      </w:r>
      <w:r w:rsidR="001E76D9" w:rsidRPr="009812ED">
        <w:rPr>
          <w:sz w:val="28"/>
          <w:rtl/>
        </w:rPr>
        <w:t>هاي با جرم مولكولی پايین</w:t>
      </w:r>
      <w:r w:rsidR="001E76D9" w:rsidRPr="009812ED">
        <w:rPr>
          <w:rFonts w:hint="cs"/>
          <w:sz w:val="28"/>
          <w:rtl/>
        </w:rPr>
        <w:t xml:space="preserve">، </w:t>
      </w:r>
      <w:r w:rsidRPr="009812ED">
        <w:rPr>
          <w:sz w:val="28"/>
          <w:rtl/>
        </w:rPr>
        <w:t>به صورت</w:t>
      </w:r>
      <w:r w:rsidRPr="009812ED">
        <w:rPr>
          <w:rFonts w:hint="cs"/>
          <w:sz w:val="28"/>
          <w:rtl/>
        </w:rPr>
        <w:t xml:space="preserve"> </w:t>
      </w:r>
      <w:r w:rsidRPr="009812ED">
        <w:rPr>
          <w:sz w:val="28"/>
          <w:rtl/>
        </w:rPr>
        <w:t>رسوب از نفت خام جدا می</w:t>
      </w:r>
      <w:r w:rsidR="001E76D9" w:rsidRPr="009812ED">
        <w:rPr>
          <w:rFonts w:hint="cs"/>
          <w:sz w:val="28"/>
          <w:rtl/>
        </w:rPr>
        <w:t>‌</w:t>
      </w:r>
      <w:r w:rsidR="001E76D9" w:rsidRPr="009812ED">
        <w:rPr>
          <w:sz w:val="28"/>
          <w:rtl/>
        </w:rPr>
        <w:t>گردند</w:t>
      </w:r>
      <w:r w:rsidR="001E76D9" w:rsidRPr="009812ED">
        <w:rPr>
          <w:rFonts w:hint="cs"/>
          <w:sz w:val="28"/>
          <w:rtl/>
        </w:rPr>
        <w:t>.</w:t>
      </w:r>
      <w:r w:rsidRPr="009812ED">
        <w:rPr>
          <w:sz w:val="28"/>
          <w:rtl/>
        </w:rPr>
        <w:t xml:space="preserve"> البته مقدار و </w:t>
      </w:r>
      <w:r w:rsidR="001E76D9" w:rsidRPr="009812ED">
        <w:rPr>
          <w:sz w:val="28"/>
          <w:rtl/>
        </w:rPr>
        <w:t xml:space="preserve">طبیعت رسوب تشكیل شده به نوع </w:t>
      </w:r>
      <w:r w:rsidR="001E76D9" w:rsidRPr="009812ED">
        <w:rPr>
          <w:rFonts w:hint="cs"/>
          <w:sz w:val="28"/>
          <w:rtl/>
        </w:rPr>
        <w:t>حلال</w:t>
      </w:r>
      <w:r w:rsidRPr="009812ED">
        <w:rPr>
          <w:sz w:val="28"/>
          <w:rtl/>
        </w:rPr>
        <w:t xml:space="preserve"> رسوب</w:t>
      </w:r>
      <w:r w:rsidR="001E76D9" w:rsidRPr="009812ED">
        <w:rPr>
          <w:rFonts w:hint="cs"/>
          <w:sz w:val="28"/>
          <w:rtl/>
        </w:rPr>
        <w:t xml:space="preserve"> </w:t>
      </w:r>
      <w:r w:rsidR="001E76D9" w:rsidRPr="009812ED">
        <w:rPr>
          <w:sz w:val="28"/>
          <w:rtl/>
        </w:rPr>
        <w:t>دهنده ب</w:t>
      </w:r>
      <w:r w:rsidR="001E76D9" w:rsidRPr="009812ED">
        <w:rPr>
          <w:rFonts w:hint="cs"/>
          <w:sz w:val="28"/>
          <w:rtl/>
        </w:rPr>
        <w:t>ستگی</w:t>
      </w:r>
      <w:r w:rsidRPr="009812ED">
        <w:rPr>
          <w:sz w:val="28"/>
          <w:rtl/>
        </w:rPr>
        <w:t xml:space="preserve"> دارد. به همین دلیل اخیرا براي تعريف </w:t>
      </w:r>
      <w:r w:rsidR="00222BD9" w:rsidRPr="009812ED">
        <w:rPr>
          <w:sz w:val="28"/>
          <w:rtl/>
        </w:rPr>
        <w:t>آسفالتین</w:t>
      </w:r>
      <w:r w:rsidR="001E76D9" w:rsidRPr="009812ED">
        <w:rPr>
          <w:rFonts w:hint="cs"/>
          <w:sz w:val="28"/>
          <w:rtl/>
        </w:rPr>
        <w:t>‌</w:t>
      </w:r>
      <w:r w:rsidRPr="009812ED">
        <w:rPr>
          <w:sz w:val="28"/>
          <w:rtl/>
        </w:rPr>
        <w:t>ها از واژه</w:t>
      </w:r>
      <w:r w:rsidR="001E76D9" w:rsidRPr="009812ED">
        <w:rPr>
          <w:rFonts w:cs="Calibri"/>
          <w:sz w:val="28"/>
          <w:cs/>
        </w:rPr>
        <w:t>‎</w:t>
      </w:r>
      <w:r w:rsidRPr="009812ED">
        <w:rPr>
          <w:sz w:val="28"/>
          <w:rtl/>
        </w:rPr>
        <w:t xml:space="preserve">هايی نظیر </w:t>
      </w:r>
      <w:r w:rsidR="005F2D2E" w:rsidRPr="009812ED">
        <w:rPr>
          <w:sz w:val="28"/>
          <w:rtl/>
        </w:rPr>
        <w:t>ذرات</w:t>
      </w:r>
      <w:r w:rsidRPr="009812ED">
        <w:rPr>
          <w:sz w:val="28"/>
          <w:rtl/>
        </w:rPr>
        <w:t xml:space="preserve"> قابل فیلتر و </w:t>
      </w:r>
      <w:r w:rsidR="005F2D2E" w:rsidRPr="009812ED">
        <w:rPr>
          <w:sz w:val="28"/>
          <w:rtl/>
        </w:rPr>
        <w:t>ذرات</w:t>
      </w:r>
      <w:r w:rsidRPr="009812ED">
        <w:rPr>
          <w:sz w:val="28"/>
          <w:rtl/>
        </w:rPr>
        <w:t xml:space="preserve"> غیرقابل فیلتر )</w:t>
      </w:r>
      <w:r w:rsidR="005F2D2E" w:rsidRPr="009812ED">
        <w:rPr>
          <w:rFonts w:hint="cs"/>
          <w:sz w:val="28"/>
          <w:rtl/>
        </w:rPr>
        <w:t xml:space="preserve"> </w:t>
      </w:r>
      <w:r w:rsidRPr="009812ED">
        <w:rPr>
          <w:sz w:val="28"/>
          <w:rtl/>
        </w:rPr>
        <w:t>به</w:t>
      </w:r>
      <w:r w:rsidR="005F2D2E" w:rsidRPr="009812ED">
        <w:rPr>
          <w:sz w:val="28"/>
          <w:rtl/>
        </w:rPr>
        <w:t xml:space="preserve"> ترتیب به جاي قابل حل و نامحلول استفاده شده اس</w:t>
      </w:r>
      <w:r w:rsidR="005F2D2E" w:rsidRPr="009812ED">
        <w:rPr>
          <w:rFonts w:hint="cs"/>
          <w:sz w:val="28"/>
          <w:rtl/>
        </w:rPr>
        <w:t>ت.</w:t>
      </w:r>
      <w:r w:rsidRPr="009812ED">
        <w:rPr>
          <w:sz w:val="28"/>
        </w:rPr>
        <w:t xml:space="preserve"> </w:t>
      </w:r>
      <w:r w:rsidRPr="009812ED">
        <w:rPr>
          <w:sz w:val="28"/>
          <w:rtl/>
        </w:rPr>
        <w:t>همچنین در بعضی از تعريف</w:t>
      </w:r>
      <w:r w:rsidR="005F2D2E" w:rsidRPr="009812ED">
        <w:rPr>
          <w:rFonts w:hint="cs"/>
          <w:sz w:val="28"/>
          <w:rtl/>
        </w:rPr>
        <w:t>‌</w:t>
      </w:r>
      <w:r w:rsidRPr="009812ED">
        <w:rPr>
          <w:sz w:val="28"/>
          <w:rtl/>
        </w:rPr>
        <w:t xml:space="preserve">هاي اخیر از </w:t>
      </w:r>
      <w:r w:rsidR="00222BD9" w:rsidRPr="009812ED">
        <w:rPr>
          <w:sz w:val="28"/>
          <w:rtl/>
        </w:rPr>
        <w:t>آسفالتین</w:t>
      </w:r>
      <w:r w:rsidR="005F2D2E" w:rsidRPr="009812ED">
        <w:rPr>
          <w:rFonts w:hint="cs"/>
          <w:sz w:val="28"/>
          <w:rtl/>
        </w:rPr>
        <w:t>‌</w:t>
      </w:r>
      <w:r w:rsidRPr="009812ED">
        <w:rPr>
          <w:sz w:val="28"/>
          <w:rtl/>
        </w:rPr>
        <w:t>ها به عنوان اولین اجزايی که از نفت خام رسوب می</w:t>
      </w:r>
      <w:r w:rsidR="005F2D2E" w:rsidRPr="009812ED">
        <w:rPr>
          <w:rFonts w:hint="cs"/>
          <w:sz w:val="28"/>
          <w:rtl/>
        </w:rPr>
        <w:t>‌</w:t>
      </w:r>
      <w:r w:rsidR="005F2D2E" w:rsidRPr="009812ED">
        <w:rPr>
          <w:sz w:val="28"/>
          <w:rtl/>
        </w:rPr>
        <w:t>کنند</w:t>
      </w:r>
      <w:r w:rsidRPr="009812ED">
        <w:rPr>
          <w:sz w:val="28"/>
          <w:rtl/>
        </w:rPr>
        <w:t xml:space="preserve"> ياد شده است. در بعضی از مراج</w:t>
      </w:r>
      <w:r w:rsidR="005F2D2E" w:rsidRPr="009812ED">
        <w:rPr>
          <w:rFonts w:hint="cs"/>
          <w:sz w:val="28"/>
          <w:rtl/>
        </w:rPr>
        <w:t>ع</w:t>
      </w:r>
      <w:r w:rsidRPr="009812ED">
        <w:rPr>
          <w:sz w:val="28"/>
          <w:rtl/>
        </w:rPr>
        <w:t xml:space="preserve"> نیز </w:t>
      </w:r>
      <w:r w:rsidR="00222BD9" w:rsidRPr="009812ED">
        <w:rPr>
          <w:sz w:val="28"/>
          <w:rtl/>
        </w:rPr>
        <w:t>آسفالتین</w:t>
      </w:r>
      <w:r w:rsidR="005F2D2E" w:rsidRPr="009812ED">
        <w:rPr>
          <w:rFonts w:hint="cs"/>
          <w:sz w:val="28"/>
          <w:rtl/>
        </w:rPr>
        <w:t>‌</w:t>
      </w:r>
      <w:r w:rsidR="005F2D2E" w:rsidRPr="009812ED">
        <w:rPr>
          <w:sz w:val="28"/>
          <w:rtl/>
        </w:rPr>
        <w:t>ها براساس نوع</w:t>
      </w:r>
      <w:r w:rsidR="005F2D2E" w:rsidRPr="009812ED">
        <w:rPr>
          <w:rFonts w:hint="cs"/>
          <w:sz w:val="28"/>
          <w:rtl/>
        </w:rPr>
        <w:t xml:space="preserve"> حلالی</w:t>
      </w:r>
      <w:r w:rsidRPr="009812ED">
        <w:rPr>
          <w:sz w:val="28"/>
          <w:rtl/>
        </w:rPr>
        <w:t xml:space="preserve"> که باعث ايجاد رسوب </w:t>
      </w:r>
      <w:r w:rsidR="00222BD9" w:rsidRPr="009812ED">
        <w:rPr>
          <w:sz w:val="28"/>
          <w:rtl/>
        </w:rPr>
        <w:t>آن</w:t>
      </w:r>
      <w:r w:rsidR="005F2D2E" w:rsidRPr="009812ED">
        <w:rPr>
          <w:rFonts w:hint="cs"/>
          <w:sz w:val="28"/>
          <w:rtl/>
        </w:rPr>
        <w:t>‌</w:t>
      </w:r>
      <w:r w:rsidRPr="009812ED">
        <w:rPr>
          <w:sz w:val="28"/>
          <w:rtl/>
        </w:rPr>
        <w:t>ها شده است، دسته</w:t>
      </w:r>
      <w:r w:rsidR="005F2D2E" w:rsidRPr="009812ED">
        <w:rPr>
          <w:rFonts w:cs="Calibri"/>
          <w:sz w:val="28"/>
          <w:cs/>
        </w:rPr>
        <w:t>‎</w:t>
      </w:r>
      <w:r w:rsidRPr="009812ED">
        <w:rPr>
          <w:sz w:val="28"/>
          <w:rtl/>
        </w:rPr>
        <w:t>بندي شده</w:t>
      </w:r>
      <w:r w:rsidR="005F2D2E" w:rsidRPr="009812ED">
        <w:rPr>
          <w:rFonts w:hint="cs"/>
          <w:sz w:val="28"/>
          <w:rtl/>
        </w:rPr>
        <w:t>‌</w:t>
      </w:r>
      <w:r w:rsidRPr="009812ED">
        <w:rPr>
          <w:sz w:val="28"/>
          <w:rtl/>
        </w:rPr>
        <w:t xml:space="preserve">اند. به طورکلی </w:t>
      </w:r>
      <w:r w:rsidR="00222BD9" w:rsidRPr="009812ED">
        <w:rPr>
          <w:sz w:val="28"/>
          <w:rtl/>
        </w:rPr>
        <w:t>آسفالتین</w:t>
      </w:r>
      <w:r w:rsidR="005F2D2E" w:rsidRPr="009812ED">
        <w:rPr>
          <w:rFonts w:hint="cs"/>
          <w:sz w:val="28"/>
          <w:rtl/>
        </w:rPr>
        <w:t>‌</w:t>
      </w:r>
      <w:r w:rsidRPr="009812ED">
        <w:rPr>
          <w:sz w:val="28"/>
          <w:rtl/>
        </w:rPr>
        <w:t>ها به عنوان بخشی از نفت خام تلقی می</w:t>
      </w:r>
      <w:r w:rsidR="005F2D2E" w:rsidRPr="009812ED">
        <w:rPr>
          <w:rFonts w:hint="cs"/>
          <w:sz w:val="28"/>
          <w:rtl/>
        </w:rPr>
        <w:t>‌</w:t>
      </w:r>
      <w:r w:rsidR="005F2D2E" w:rsidRPr="009812ED">
        <w:rPr>
          <w:sz w:val="28"/>
          <w:rtl/>
        </w:rPr>
        <w:t xml:space="preserve">شوند که در نرمال </w:t>
      </w:r>
      <w:r w:rsidR="005F2D2E" w:rsidRPr="009812ED">
        <w:rPr>
          <w:rFonts w:hint="cs"/>
          <w:sz w:val="28"/>
          <w:rtl/>
        </w:rPr>
        <w:t>آ</w:t>
      </w:r>
      <w:r w:rsidRPr="009812ED">
        <w:rPr>
          <w:sz w:val="28"/>
          <w:rtl/>
        </w:rPr>
        <w:t xml:space="preserve">لكانها مثل نرمال پنتان و نرمال هپتان نامحلول </w:t>
      </w:r>
      <w:r w:rsidR="001E76D9" w:rsidRPr="009812ED">
        <w:rPr>
          <w:sz w:val="28"/>
          <w:rtl/>
        </w:rPr>
        <w:t>هستند</w:t>
      </w:r>
      <w:r w:rsidRPr="009812ED">
        <w:rPr>
          <w:sz w:val="28"/>
          <w:rtl/>
        </w:rPr>
        <w:t xml:space="preserve"> ولی در بنزن و تولوئن محلول </w:t>
      </w:r>
      <w:r w:rsidR="001E76D9" w:rsidRPr="009812ED">
        <w:rPr>
          <w:sz w:val="28"/>
          <w:rtl/>
        </w:rPr>
        <w:t>هستند</w:t>
      </w:r>
      <w:r w:rsidR="00C61E6E" w:rsidRPr="009812ED">
        <w:rPr>
          <w:sz w:val="28"/>
          <w:rtl/>
        </w:rPr>
        <w:t>. نفت خام به عنوان يک س</w:t>
      </w:r>
      <w:r w:rsidR="00C61E6E" w:rsidRPr="009812ED">
        <w:rPr>
          <w:rFonts w:hint="cs"/>
          <w:sz w:val="28"/>
          <w:rtl/>
        </w:rPr>
        <w:t>یستم</w:t>
      </w:r>
      <w:r w:rsidRPr="009812ED">
        <w:rPr>
          <w:sz w:val="28"/>
          <w:rtl/>
        </w:rPr>
        <w:t xml:space="preserve"> کلويیدي در نظر گرفته می</w:t>
      </w:r>
      <w:r w:rsidR="00C61E6E" w:rsidRPr="009812ED">
        <w:rPr>
          <w:rFonts w:hint="cs"/>
          <w:sz w:val="28"/>
          <w:rtl/>
        </w:rPr>
        <w:t>‌</w:t>
      </w:r>
      <w:r w:rsidRPr="009812ED">
        <w:rPr>
          <w:sz w:val="28"/>
          <w:rtl/>
        </w:rPr>
        <w:t xml:space="preserve">شود که </w:t>
      </w:r>
      <w:r w:rsidR="00222BD9" w:rsidRPr="009812ED">
        <w:rPr>
          <w:sz w:val="28"/>
          <w:rtl/>
        </w:rPr>
        <w:t>آسفالتین</w:t>
      </w:r>
      <w:r w:rsidR="00C61E6E" w:rsidRPr="009812ED">
        <w:rPr>
          <w:rFonts w:hint="cs"/>
          <w:sz w:val="28"/>
          <w:rtl/>
        </w:rPr>
        <w:t>‌</w:t>
      </w:r>
      <w:r w:rsidRPr="009812ED">
        <w:rPr>
          <w:sz w:val="28"/>
          <w:rtl/>
        </w:rPr>
        <w:t xml:space="preserve">ها فاز پراکنده </w:t>
      </w:r>
      <w:r w:rsidR="001E76D9" w:rsidRPr="009812ED">
        <w:rPr>
          <w:sz w:val="28"/>
          <w:rtl/>
        </w:rPr>
        <w:t>هستند</w:t>
      </w:r>
      <w:r w:rsidRPr="009812ED">
        <w:rPr>
          <w:sz w:val="28"/>
          <w:rtl/>
        </w:rPr>
        <w:t xml:space="preserve">. </w:t>
      </w:r>
      <w:r w:rsidR="00222BD9" w:rsidRPr="009812ED">
        <w:rPr>
          <w:sz w:val="28"/>
          <w:rtl/>
        </w:rPr>
        <w:t>آسفالتین</w:t>
      </w:r>
      <w:r w:rsidRPr="009812ED">
        <w:rPr>
          <w:sz w:val="28"/>
          <w:rtl/>
        </w:rPr>
        <w:t xml:space="preserve"> ه</w:t>
      </w:r>
      <w:r w:rsidR="00C61E6E" w:rsidRPr="009812ED">
        <w:rPr>
          <w:sz w:val="28"/>
          <w:rtl/>
        </w:rPr>
        <w:t>ا تمايل دارند به صورت سوسپا</w:t>
      </w:r>
      <w:r w:rsidR="00C61E6E" w:rsidRPr="009812ED">
        <w:rPr>
          <w:rFonts w:hint="cs"/>
          <w:sz w:val="28"/>
          <w:rtl/>
        </w:rPr>
        <w:t>نسیون</w:t>
      </w:r>
      <w:r w:rsidRPr="009812ED">
        <w:rPr>
          <w:sz w:val="28"/>
        </w:rPr>
        <w:t xml:space="preserve"> </w:t>
      </w:r>
      <w:r w:rsidR="00C61E6E" w:rsidRPr="009812ED">
        <w:rPr>
          <w:sz w:val="28"/>
          <w:rtl/>
        </w:rPr>
        <w:t>هاي کلويیدي</w:t>
      </w:r>
      <w:r w:rsidR="00C61E6E" w:rsidRPr="009812ED">
        <w:rPr>
          <w:rFonts w:hint="cs"/>
          <w:sz w:val="28"/>
          <w:rtl/>
        </w:rPr>
        <w:t>،</w:t>
      </w:r>
      <w:r w:rsidRPr="009812ED">
        <w:rPr>
          <w:sz w:val="28"/>
          <w:rtl/>
        </w:rPr>
        <w:t xml:space="preserve"> که به وسیله</w:t>
      </w:r>
      <w:r w:rsidR="00C61E6E" w:rsidRPr="009812ED">
        <w:rPr>
          <w:rFonts w:hint="cs"/>
          <w:sz w:val="28"/>
          <w:rtl/>
        </w:rPr>
        <w:t xml:space="preserve"> </w:t>
      </w:r>
      <w:r w:rsidRPr="009812ED">
        <w:rPr>
          <w:sz w:val="28"/>
          <w:rtl/>
        </w:rPr>
        <w:t>ي رزين</w:t>
      </w:r>
      <w:r w:rsidR="00C61E6E" w:rsidRPr="009812ED">
        <w:rPr>
          <w:rFonts w:hint="cs"/>
          <w:sz w:val="28"/>
          <w:rtl/>
        </w:rPr>
        <w:t>‌</w:t>
      </w:r>
      <w:r w:rsidR="00C61E6E" w:rsidRPr="009812ED">
        <w:rPr>
          <w:sz w:val="28"/>
          <w:rtl/>
        </w:rPr>
        <w:t>ها پايدار شده اند</w:t>
      </w:r>
      <w:r w:rsidRPr="009812ED">
        <w:rPr>
          <w:sz w:val="28"/>
          <w:rtl/>
        </w:rPr>
        <w:t xml:space="preserve"> در دما و فشار مخزن به حالت محلول </w:t>
      </w:r>
      <w:r w:rsidR="00C61E6E" w:rsidRPr="009812ED">
        <w:rPr>
          <w:sz w:val="28"/>
          <w:rtl/>
        </w:rPr>
        <w:t>باشند</w:t>
      </w:r>
      <w:r w:rsidR="00C61E6E" w:rsidRPr="009812ED">
        <w:rPr>
          <w:rFonts w:hint="cs"/>
          <w:sz w:val="28"/>
          <w:rtl/>
        </w:rPr>
        <w:t xml:space="preserve">. </w:t>
      </w:r>
      <w:r w:rsidR="00C61E6E" w:rsidRPr="009812ED">
        <w:rPr>
          <w:sz w:val="28"/>
          <w:rtl/>
        </w:rPr>
        <w:t>در شك</w:t>
      </w:r>
      <w:r w:rsidR="00C61E6E" w:rsidRPr="009812ED">
        <w:rPr>
          <w:rFonts w:hint="cs"/>
          <w:sz w:val="28"/>
          <w:rtl/>
        </w:rPr>
        <w:t xml:space="preserve">ل </w:t>
      </w:r>
      <w:r w:rsidR="007264B7" w:rsidRPr="009812ED">
        <w:rPr>
          <w:rFonts w:hint="cs"/>
          <w:sz w:val="28"/>
          <w:rtl/>
        </w:rPr>
        <w:t>1</w:t>
      </w:r>
      <w:r w:rsidRPr="009812ED">
        <w:rPr>
          <w:sz w:val="28"/>
          <w:rtl/>
        </w:rPr>
        <w:t xml:space="preserve"> ساختار </w:t>
      </w:r>
      <w:r w:rsidR="00222BD9" w:rsidRPr="009812ED">
        <w:rPr>
          <w:sz w:val="28"/>
          <w:rtl/>
        </w:rPr>
        <w:t>آسفالتین</w:t>
      </w:r>
      <w:r w:rsidRPr="009812ED">
        <w:rPr>
          <w:sz w:val="28"/>
          <w:rtl/>
        </w:rPr>
        <w:t xml:space="preserve"> رسم شده است</w:t>
      </w:r>
      <w:r w:rsidRPr="009812ED">
        <w:rPr>
          <w:sz w:val="28"/>
        </w:rPr>
        <w:t>.</w:t>
      </w:r>
    </w:p>
    <w:p w:rsidR="007264B7" w:rsidRPr="009812ED" w:rsidRDefault="007264B7" w:rsidP="007264B7">
      <w:pPr>
        <w:spacing w:line="360" w:lineRule="auto"/>
        <w:jc w:val="both"/>
        <w:rPr>
          <w:sz w:val="28"/>
          <w:rtl/>
        </w:rPr>
      </w:pPr>
      <w:r w:rsidRPr="009812ED">
        <w:rPr>
          <w:rFonts w:asciiTheme="majorBidi" w:hAnsiTheme="majorBidi"/>
          <w:sz w:val="28"/>
          <w:rtl/>
        </w:rPr>
        <w:t>علي رغم توسعه قابل</w:t>
      </w:r>
      <w:r w:rsidRPr="009812ED">
        <w:rPr>
          <w:rFonts w:asciiTheme="majorBidi" w:hAnsiTheme="majorBidi" w:hint="cs"/>
          <w:sz w:val="28"/>
          <w:rtl/>
        </w:rPr>
        <w:t xml:space="preserve"> </w:t>
      </w:r>
      <w:r w:rsidRPr="009812ED">
        <w:rPr>
          <w:rFonts w:asciiTheme="majorBidi" w:hAnsiTheme="majorBidi"/>
          <w:sz w:val="28"/>
          <w:rtl/>
        </w:rPr>
        <w:t>توجه دستگاه</w:t>
      </w:r>
      <w:r w:rsidRPr="009812ED">
        <w:rPr>
          <w:rFonts w:asciiTheme="majorBidi" w:hAnsiTheme="majorBidi" w:hint="cs"/>
          <w:sz w:val="28"/>
          <w:rtl/>
        </w:rPr>
        <w:t>‌</w:t>
      </w:r>
      <w:r w:rsidRPr="009812ED">
        <w:rPr>
          <w:rFonts w:asciiTheme="majorBidi" w:hAnsiTheme="majorBidi"/>
          <w:sz w:val="28"/>
          <w:rtl/>
        </w:rPr>
        <w:t>ها و روش</w:t>
      </w:r>
      <w:r w:rsidRPr="009812ED">
        <w:rPr>
          <w:rFonts w:asciiTheme="majorBidi" w:hAnsiTheme="majorBidi" w:hint="cs"/>
          <w:sz w:val="28"/>
          <w:rtl/>
        </w:rPr>
        <w:t>‌</w:t>
      </w:r>
      <w:r w:rsidRPr="009812ED">
        <w:rPr>
          <w:rFonts w:asciiTheme="majorBidi" w:hAnsiTheme="majorBidi"/>
          <w:sz w:val="28"/>
          <w:rtl/>
        </w:rPr>
        <w:t>هاي آزمايشگاهي شناسايي و مشخصه</w:t>
      </w:r>
      <w:r w:rsidRPr="009812ED">
        <w:rPr>
          <w:rFonts w:asciiTheme="majorBidi" w:hAnsiTheme="majorBidi" w:hint="cs"/>
          <w:sz w:val="28"/>
          <w:rtl/>
        </w:rPr>
        <w:t>‌</w:t>
      </w:r>
      <w:r w:rsidRPr="009812ED">
        <w:rPr>
          <w:rFonts w:asciiTheme="majorBidi" w:hAnsiTheme="majorBidi"/>
          <w:sz w:val="28"/>
          <w:rtl/>
        </w:rPr>
        <w:t>سازي سيالات نفتي و همچنين توسعه روزافزون مدل</w:t>
      </w:r>
      <w:r w:rsidRPr="009812ED">
        <w:rPr>
          <w:rFonts w:asciiTheme="majorBidi" w:hAnsiTheme="majorBidi" w:hint="cs"/>
          <w:sz w:val="28"/>
          <w:rtl/>
        </w:rPr>
        <w:t>‌</w:t>
      </w:r>
      <w:r w:rsidRPr="009812ED">
        <w:rPr>
          <w:rFonts w:asciiTheme="majorBidi" w:hAnsiTheme="majorBidi"/>
          <w:sz w:val="28"/>
          <w:rtl/>
        </w:rPr>
        <w:t>هاي ترموديناميكي اين سيالات، هنوز خواص دقيق فيزيكي و شيميايي و همچنين ساختار مولكولي آسفالتين</w:t>
      </w:r>
      <w:r w:rsidRPr="009812ED">
        <w:rPr>
          <w:rFonts w:asciiTheme="majorBidi" w:hAnsiTheme="majorBidi" w:hint="cs"/>
          <w:sz w:val="28"/>
          <w:rtl/>
        </w:rPr>
        <w:t>‌</w:t>
      </w:r>
      <w:r w:rsidRPr="009812ED">
        <w:rPr>
          <w:rFonts w:asciiTheme="majorBidi" w:hAnsiTheme="majorBidi"/>
          <w:sz w:val="28"/>
          <w:rtl/>
        </w:rPr>
        <w:t>ها به خوبي مشخص نشده است. دانش بدست آمده از آسفالتين</w:t>
      </w:r>
      <w:r w:rsidRPr="009812ED">
        <w:rPr>
          <w:rFonts w:asciiTheme="majorBidi" w:hAnsiTheme="majorBidi" w:hint="cs"/>
          <w:sz w:val="28"/>
          <w:rtl/>
        </w:rPr>
        <w:t>‌</w:t>
      </w:r>
      <w:r w:rsidRPr="009812ED">
        <w:rPr>
          <w:rFonts w:asciiTheme="majorBidi" w:hAnsiTheme="majorBidi"/>
          <w:sz w:val="28"/>
          <w:rtl/>
        </w:rPr>
        <w:t>ها بسيار محدود اسـت. آسفالتين هـا كريستاله نمي شوند، بـه تركيبات منفرد جدا نمي</w:t>
      </w:r>
      <w:r w:rsidRPr="009812ED">
        <w:rPr>
          <w:rFonts w:asciiTheme="majorBidi" w:hAnsiTheme="majorBidi" w:hint="cs"/>
          <w:sz w:val="28"/>
          <w:rtl/>
        </w:rPr>
        <w:t>‌</w:t>
      </w:r>
      <w:r w:rsidRPr="009812ED">
        <w:rPr>
          <w:rFonts w:asciiTheme="majorBidi" w:hAnsiTheme="majorBidi"/>
          <w:sz w:val="28"/>
          <w:rtl/>
        </w:rPr>
        <w:t xml:space="preserve">شوند و به كسرهاي كوچكتر </w:t>
      </w:r>
      <w:r w:rsidRPr="009812ED">
        <w:rPr>
          <w:rFonts w:asciiTheme="majorBidi" w:hAnsiTheme="majorBidi"/>
          <w:sz w:val="28"/>
          <w:rtl/>
        </w:rPr>
        <w:lastRenderedPageBreak/>
        <w:t>نيز تبديل نمي</w:t>
      </w:r>
      <w:r w:rsidRPr="009812ED">
        <w:rPr>
          <w:rFonts w:asciiTheme="majorBidi" w:hAnsiTheme="majorBidi" w:hint="cs"/>
          <w:sz w:val="28"/>
          <w:rtl/>
        </w:rPr>
        <w:t>‌</w:t>
      </w:r>
      <w:r w:rsidRPr="009812ED">
        <w:rPr>
          <w:rFonts w:asciiTheme="majorBidi" w:hAnsiTheme="majorBidi"/>
          <w:sz w:val="28"/>
          <w:rtl/>
        </w:rPr>
        <w:t>شوند. بنابراين آنـاليز نهايي ايـن دسته تركيبات خيلي معنادار نيست. بخصوص با در نظر گرفتن رزين</w:t>
      </w:r>
      <w:r w:rsidRPr="009812ED">
        <w:rPr>
          <w:rFonts w:asciiTheme="majorBidi" w:hAnsiTheme="majorBidi" w:hint="cs"/>
          <w:sz w:val="28"/>
          <w:rtl/>
        </w:rPr>
        <w:t>‌</w:t>
      </w:r>
      <w:r w:rsidRPr="009812ED">
        <w:rPr>
          <w:rFonts w:asciiTheme="majorBidi" w:hAnsiTheme="majorBidi"/>
          <w:sz w:val="28"/>
          <w:rtl/>
        </w:rPr>
        <w:t>ها كه به شدت به آسفالتين</w:t>
      </w:r>
      <w:r w:rsidRPr="009812ED">
        <w:rPr>
          <w:rFonts w:asciiTheme="majorBidi" w:hAnsiTheme="majorBidi" w:hint="cs"/>
          <w:sz w:val="28"/>
          <w:rtl/>
        </w:rPr>
        <w:t>‌</w:t>
      </w:r>
      <w:r w:rsidRPr="009812ED">
        <w:rPr>
          <w:rFonts w:asciiTheme="majorBidi" w:hAnsiTheme="majorBidi"/>
          <w:sz w:val="28"/>
          <w:rtl/>
        </w:rPr>
        <w:t>ها مي</w:t>
      </w:r>
      <w:r w:rsidRPr="009812ED">
        <w:rPr>
          <w:rFonts w:asciiTheme="majorBidi" w:hAnsiTheme="majorBidi" w:hint="cs"/>
          <w:sz w:val="28"/>
          <w:rtl/>
        </w:rPr>
        <w:t>‌</w:t>
      </w:r>
      <w:r w:rsidRPr="009812ED">
        <w:rPr>
          <w:rFonts w:asciiTheme="majorBidi" w:hAnsiTheme="majorBidi"/>
          <w:sz w:val="28"/>
          <w:rtl/>
        </w:rPr>
        <w:t>چسبند و به اين راحتي از آسفالتين ها قابل جدا شدن نيستند . امروزه آسفالتين را به عنوان ماده نامحلول در پنتان و هپتان و محلول در حلالهاي آروماتيكي ماننـد تولوئن تعريف مي</w:t>
      </w:r>
      <w:r w:rsidRPr="009812ED">
        <w:rPr>
          <w:rFonts w:asciiTheme="majorBidi" w:hAnsiTheme="majorBidi" w:hint="cs"/>
          <w:sz w:val="28"/>
          <w:rtl/>
        </w:rPr>
        <w:t>‌</w:t>
      </w:r>
      <w:r w:rsidRPr="009812ED">
        <w:rPr>
          <w:rFonts w:asciiTheme="majorBidi" w:hAnsiTheme="majorBidi"/>
          <w:sz w:val="28"/>
          <w:rtl/>
        </w:rPr>
        <w:t>كنند</w:t>
      </w:r>
      <w:r w:rsidRPr="009812ED">
        <w:rPr>
          <w:rFonts w:asciiTheme="majorBidi" w:hAnsiTheme="majorBidi" w:hint="cs"/>
          <w:sz w:val="28"/>
          <w:rtl/>
        </w:rPr>
        <w:t>.</w:t>
      </w:r>
    </w:p>
    <w:p w:rsidR="006C75A9" w:rsidRPr="009812ED" w:rsidRDefault="006C75A9" w:rsidP="00C61E6E">
      <w:pPr>
        <w:spacing w:line="360" w:lineRule="auto"/>
        <w:jc w:val="center"/>
        <w:rPr>
          <w:sz w:val="28"/>
        </w:rPr>
      </w:pPr>
      <w:r w:rsidRPr="009812ED">
        <w:rPr>
          <w:noProof/>
          <w:sz w:val="28"/>
        </w:rPr>
        <w:drawing>
          <wp:inline distT="0" distB="0" distL="0" distR="0" wp14:anchorId="135368F2" wp14:editId="2CF3E104">
            <wp:extent cx="3314700" cy="18556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30031" cy="1864242"/>
                    </a:xfrm>
                    <a:prstGeom prst="rect">
                      <a:avLst/>
                    </a:prstGeom>
                  </pic:spPr>
                </pic:pic>
              </a:graphicData>
            </a:graphic>
          </wp:inline>
        </w:drawing>
      </w:r>
    </w:p>
    <w:p w:rsidR="006C75A9" w:rsidRPr="009812ED" w:rsidRDefault="00C61E6E" w:rsidP="00C61E6E">
      <w:pPr>
        <w:spacing w:line="360" w:lineRule="auto"/>
        <w:jc w:val="center"/>
        <w:rPr>
          <w:sz w:val="28"/>
          <w:rtl/>
        </w:rPr>
      </w:pPr>
      <w:r w:rsidRPr="009812ED">
        <w:rPr>
          <w:rFonts w:hint="cs"/>
          <w:sz w:val="28"/>
          <w:rtl/>
        </w:rPr>
        <w:t>شکل</w:t>
      </w:r>
      <w:r w:rsidR="007264B7" w:rsidRPr="009812ED">
        <w:rPr>
          <w:rFonts w:hint="cs"/>
          <w:sz w:val="28"/>
          <w:rtl/>
        </w:rPr>
        <w:t>1:</w:t>
      </w:r>
      <w:r w:rsidRPr="009812ED">
        <w:rPr>
          <w:rFonts w:hint="cs"/>
          <w:sz w:val="28"/>
          <w:rtl/>
        </w:rPr>
        <w:t xml:space="preserve"> ساختار شیمیایی آسفالتین</w:t>
      </w:r>
    </w:p>
    <w:p w:rsidR="007264B7" w:rsidRPr="009812ED" w:rsidRDefault="007264B7" w:rsidP="007264B7">
      <w:pPr>
        <w:spacing w:line="360" w:lineRule="auto"/>
        <w:jc w:val="both"/>
        <w:rPr>
          <w:rFonts w:ascii="B Nazanin"/>
          <w:sz w:val="28"/>
          <w:rtl/>
        </w:rPr>
      </w:pPr>
      <w:r w:rsidRPr="009812ED">
        <w:rPr>
          <w:rFonts w:asciiTheme="majorBidi" w:hAnsiTheme="majorBidi" w:hint="cs"/>
          <w:sz w:val="28"/>
          <w:rtl/>
        </w:rPr>
        <w:t>ت</w:t>
      </w:r>
      <w:r w:rsidRPr="009812ED">
        <w:rPr>
          <w:rFonts w:asciiTheme="majorBidi" w:hAnsiTheme="majorBidi"/>
          <w:sz w:val="28"/>
          <w:rtl/>
        </w:rPr>
        <w:t>اريخچه كشف و نامگذاري آسفالتين نشان مي</w:t>
      </w:r>
      <w:r w:rsidRPr="009812ED">
        <w:rPr>
          <w:rFonts w:asciiTheme="majorBidi" w:hAnsiTheme="majorBidi" w:hint="cs"/>
          <w:sz w:val="28"/>
          <w:rtl/>
        </w:rPr>
        <w:t>‌</w:t>
      </w:r>
      <w:r w:rsidRPr="009812ED">
        <w:rPr>
          <w:rFonts w:asciiTheme="majorBidi" w:hAnsiTheme="majorBidi"/>
          <w:sz w:val="28"/>
          <w:rtl/>
        </w:rPr>
        <w:t>دهد كه تعاريف متفاوتي براي آسفالتين</w:t>
      </w:r>
      <w:r w:rsidRPr="009812ED">
        <w:rPr>
          <w:rFonts w:asciiTheme="majorBidi" w:hAnsiTheme="majorBidi" w:hint="cs"/>
          <w:sz w:val="28"/>
          <w:rtl/>
        </w:rPr>
        <w:t>‌</w:t>
      </w:r>
      <w:r w:rsidRPr="009812ED">
        <w:rPr>
          <w:rFonts w:asciiTheme="majorBidi" w:hAnsiTheme="majorBidi"/>
          <w:sz w:val="28"/>
          <w:rtl/>
        </w:rPr>
        <w:t>ها در نظر گرفته شده اس</w:t>
      </w:r>
      <w:r w:rsidRPr="009812ED">
        <w:rPr>
          <w:rFonts w:asciiTheme="majorBidi" w:hAnsiTheme="majorBidi" w:hint="cs"/>
          <w:sz w:val="28"/>
          <w:rtl/>
        </w:rPr>
        <w:t>ت.</w:t>
      </w:r>
      <w:r w:rsidRPr="009812ED">
        <w:rPr>
          <w:rFonts w:asciiTheme="majorBidi" w:hAnsiTheme="majorBidi"/>
          <w:sz w:val="28"/>
        </w:rPr>
        <w:t xml:space="preserve"> </w:t>
      </w:r>
      <w:r w:rsidRPr="009812ED">
        <w:rPr>
          <w:rFonts w:asciiTheme="majorBidi" w:hAnsiTheme="majorBidi"/>
          <w:sz w:val="28"/>
          <w:rtl/>
        </w:rPr>
        <w:t>آسفالتين براي اولين بار توسط يك شيميدان فرانسوي به نام بوسين</w:t>
      </w:r>
      <w:r w:rsidRPr="009812ED">
        <w:rPr>
          <w:rFonts w:asciiTheme="majorBidi" w:hAnsiTheme="majorBidi" w:hint="cs"/>
          <w:sz w:val="28"/>
          <w:rtl/>
        </w:rPr>
        <w:t>‌</w:t>
      </w:r>
      <w:r w:rsidRPr="009812ED">
        <w:rPr>
          <w:rFonts w:asciiTheme="majorBidi" w:hAnsiTheme="majorBidi"/>
          <w:sz w:val="28"/>
          <w:rtl/>
        </w:rPr>
        <w:t>گيلت</w:t>
      </w:r>
      <w:r w:rsidRPr="009812ED">
        <w:rPr>
          <w:rFonts w:asciiTheme="majorBidi" w:hAnsiTheme="majorBidi"/>
          <w:sz w:val="28"/>
        </w:rPr>
        <w:t xml:space="preserve"> </w:t>
      </w:r>
      <w:r w:rsidRPr="009812ED">
        <w:rPr>
          <w:rFonts w:asciiTheme="majorBidi" w:hAnsiTheme="majorBidi"/>
          <w:sz w:val="28"/>
          <w:rtl/>
        </w:rPr>
        <w:t>نامگذاري شد . وي در سال 1873 در بررسي اجزاي بيتومن</w:t>
      </w:r>
      <w:r w:rsidRPr="009812ED">
        <w:rPr>
          <w:rFonts w:asciiTheme="majorBidi" w:hAnsiTheme="majorBidi"/>
          <w:sz w:val="28"/>
        </w:rPr>
        <w:t xml:space="preserve"> </w:t>
      </w:r>
      <w:r w:rsidRPr="009812ED">
        <w:rPr>
          <w:rFonts w:asciiTheme="majorBidi" w:hAnsiTheme="majorBidi"/>
          <w:sz w:val="28"/>
          <w:rtl/>
        </w:rPr>
        <w:t>شرق فرانسه و پرو به اجزايي برخورد كرد كه در الكل نامحلول و در ترپينتن</w:t>
      </w:r>
      <w:r w:rsidRPr="009812ED">
        <w:rPr>
          <w:rFonts w:asciiTheme="majorBidi" w:hAnsiTheme="majorBidi"/>
          <w:sz w:val="28"/>
        </w:rPr>
        <w:t xml:space="preserve"> </w:t>
      </w:r>
      <w:r w:rsidRPr="009812ED">
        <w:rPr>
          <w:rFonts w:asciiTheme="majorBidi" w:hAnsiTheme="majorBidi"/>
          <w:sz w:val="28"/>
          <w:rtl/>
        </w:rPr>
        <w:t>محلول بودند و چون شباهت</w:t>
      </w:r>
      <w:r w:rsidRPr="009812ED">
        <w:rPr>
          <w:rFonts w:asciiTheme="majorBidi" w:hAnsiTheme="majorBidi" w:hint="cs"/>
          <w:sz w:val="28"/>
          <w:rtl/>
        </w:rPr>
        <w:t xml:space="preserve"> </w:t>
      </w:r>
      <w:r w:rsidRPr="009812ED">
        <w:rPr>
          <w:rFonts w:asciiTheme="majorBidi" w:hAnsiTheme="majorBidi"/>
          <w:sz w:val="28"/>
          <w:rtl/>
        </w:rPr>
        <w:t>زيادي به آسفالت واقعي داشت آن را آسفالتين نام</w:t>
      </w:r>
      <w:r w:rsidRPr="009812ED">
        <w:rPr>
          <w:rFonts w:asciiTheme="majorBidi" w:hAnsiTheme="majorBidi" w:hint="cs"/>
          <w:sz w:val="28"/>
          <w:rtl/>
        </w:rPr>
        <w:t>‌</w:t>
      </w:r>
      <w:r w:rsidRPr="009812ED">
        <w:rPr>
          <w:rFonts w:asciiTheme="majorBidi" w:hAnsiTheme="majorBidi"/>
          <w:sz w:val="28"/>
          <w:rtl/>
        </w:rPr>
        <w:t>گذاري كرد. در سال 1924 نلنستين</w:t>
      </w:r>
      <w:r w:rsidRPr="009812ED">
        <w:rPr>
          <w:rFonts w:asciiTheme="majorBidi" w:hAnsiTheme="majorBidi"/>
          <w:sz w:val="28"/>
        </w:rPr>
        <w:t xml:space="preserve"> </w:t>
      </w:r>
      <w:r w:rsidRPr="009812ED">
        <w:rPr>
          <w:rFonts w:asciiTheme="majorBidi" w:hAnsiTheme="majorBidi"/>
          <w:sz w:val="28"/>
          <w:rtl/>
        </w:rPr>
        <w:t>آسفالتين را دسته</w:t>
      </w:r>
      <w:r w:rsidRPr="009812ED">
        <w:rPr>
          <w:rFonts w:asciiTheme="majorBidi" w:hAnsiTheme="majorBidi" w:hint="cs"/>
          <w:sz w:val="28"/>
          <w:rtl/>
        </w:rPr>
        <w:t>‌</w:t>
      </w:r>
      <w:r w:rsidRPr="009812ED">
        <w:rPr>
          <w:rFonts w:asciiTheme="majorBidi" w:hAnsiTheme="majorBidi"/>
          <w:sz w:val="28"/>
          <w:rtl/>
        </w:rPr>
        <w:t xml:space="preserve">اي </w:t>
      </w:r>
      <w:r w:rsidRPr="009812ED">
        <w:rPr>
          <w:rFonts w:asciiTheme="majorBidi" w:hAnsiTheme="majorBidi" w:hint="cs"/>
          <w:sz w:val="28"/>
          <w:rtl/>
        </w:rPr>
        <w:t xml:space="preserve">که </w:t>
      </w:r>
      <w:r w:rsidRPr="009812ED">
        <w:rPr>
          <w:rFonts w:asciiTheme="majorBidi" w:hAnsiTheme="majorBidi"/>
          <w:sz w:val="28"/>
          <w:rtl/>
        </w:rPr>
        <w:t>از آسفالتين را به عنوان ماده</w:t>
      </w:r>
      <w:r w:rsidRPr="009812ED">
        <w:rPr>
          <w:rFonts w:asciiTheme="majorBidi" w:hAnsiTheme="majorBidi" w:hint="cs"/>
          <w:sz w:val="28"/>
          <w:rtl/>
        </w:rPr>
        <w:t>‌</w:t>
      </w:r>
      <w:r w:rsidRPr="009812ED">
        <w:rPr>
          <w:rFonts w:asciiTheme="majorBidi" w:hAnsiTheme="majorBidi"/>
          <w:sz w:val="28"/>
          <w:rtl/>
        </w:rPr>
        <w:t>اي كه نامحلول در پارافين</w:t>
      </w:r>
      <w:r w:rsidRPr="009812ED">
        <w:rPr>
          <w:rFonts w:asciiTheme="majorBidi" w:hAnsiTheme="majorBidi" w:hint="cs"/>
          <w:sz w:val="28"/>
          <w:rtl/>
        </w:rPr>
        <w:t>‌</w:t>
      </w:r>
      <w:r w:rsidRPr="009812ED">
        <w:rPr>
          <w:rFonts w:asciiTheme="majorBidi" w:hAnsiTheme="majorBidi"/>
          <w:sz w:val="28"/>
          <w:rtl/>
        </w:rPr>
        <w:t>ه</w:t>
      </w:r>
      <w:r w:rsidRPr="009812ED">
        <w:rPr>
          <w:rFonts w:asciiTheme="majorBidi" w:hAnsiTheme="majorBidi" w:hint="cs"/>
          <w:sz w:val="28"/>
          <w:rtl/>
        </w:rPr>
        <w:t>ا</w:t>
      </w:r>
      <w:r w:rsidRPr="009812ED">
        <w:rPr>
          <w:rFonts w:asciiTheme="majorBidi" w:hAnsiTheme="majorBidi"/>
          <w:sz w:val="28"/>
          <w:rtl/>
        </w:rPr>
        <w:t>ي سبك و حل</w:t>
      </w:r>
      <w:r w:rsidRPr="009812ED">
        <w:rPr>
          <w:rFonts w:asciiTheme="majorBidi" w:hAnsiTheme="majorBidi" w:hint="cs"/>
          <w:sz w:val="28"/>
          <w:rtl/>
        </w:rPr>
        <w:t>‌</w:t>
      </w:r>
      <w:r w:rsidRPr="009812ED">
        <w:rPr>
          <w:rFonts w:asciiTheme="majorBidi" w:hAnsiTheme="majorBidi"/>
          <w:sz w:val="28"/>
          <w:rtl/>
        </w:rPr>
        <w:t>شونده در تتراكلريدكربن و بنزن بود تعريف كرد. ماركوسن</w:t>
      </w:r>
      <w:r w:rsidRPr="009812ED">
        <w:rPr>
          <w:rFonts w:asciiTheme="majorBidi" w:hAnsiTheme="majorBidi"/>
          <w:sz w:val="28"/>
        </w:rPr>
        <w:t xml:space="preserve"> </w:t>
      </w:r>
      <w:r w:rsidRPr="009812ED">
        <w:rPr>
          <w:rFonts w:asciiTheme="majorBidi" w:hAnsiTheme="majorBidi" w:hint="cs"/>
          <w:sz w:val="28"/>
          <w:rtl/>
        </w:rPr>
        <w:t xml:space="preserve">آسفالتین را </w:t>
      </w:r>
      <w:r w:rsidRPr="009812ED">
        <w:rPr>
          <w:rFonts w:asciiTheme="majorBidi" w:hAnsiTheme="majorBidi"/>
          <w:sz w:val="28"/>
          <w:rtl/>
        </w:rPr>
        <w:t>تركيبات معرفي كرد كه در بنزن حل شوند؛ اما در اتر و گازوئيلهاي سبك حل نشوند . به هرحال نقطه مشترك همه تعاريف آسفالتين اين است كه اين تركيب پيچيده نفتي بر اساس پارامترحلاليت تعريف مي</w:t>
      </w:r>
      <w:r w:rsidRPr="009812ED">
        <w:rPr>
          <w:rFonts w:asciiTheme="majorBidi" w:hAnsiTheme="majorBidi" w:hint="cs"/>
          <w:sz w:val="28"/>
          <w:rtl/>
        </w:rPr>
        <w:t>‌</w:t>
      </w:r>
      <w:r w:rsidRPr="009812ED">
        <w:rPr>
          <w:rFonts w:asciiTheme="majorBidi" w:hAnsiTheme="majorBidi"/>
          <w:sz w:val="28"/>
          <w:rtl/>
        </w:rPr>
        <w:t>شود. در واقع آسفالتين</w:t>
      </w:r>
      <w:r w:rsidRPr="009812ED">
        <w:rPr>
          <w:rFonts w:asciiTheme="majorBidi" w:hAnsiTheme="majorBidi" w:hint="cs"/>
          <w:sz w:val="28"/>
          <w:rtl/>
        </w:rPr>
        <w:t>‌</w:t>
      </w:r>
      <w:r w:rsidRPr="009812ED">
        <w:rPr>
          <w:rFonts w:asciiTheme="majorBidi" w:hAnsiTheme="majorBidi"/>
          <w:sz w:val="28"/>
          <w:rtl/>
        </w:rPr>
        <w:t>ها يك تركيب با ساختار و خواص فيزيكي-شيميايي مشخص نمي</w:t>
      </w:r>
      <w:r w:rsidRPr="009812ED">
        <w:rPr>
          <w:rFonts w:asciiTheme="majorBidi" w:hAnsiTheme="majorBidi" w:hint="cs"/>
          <w:sz w:val="28"/>
          <w:rtl/>
        </w:rPr>
        <w:t>‌</w:t>
      </w:r>
      <w:r w:rsidRPr="009812ED">
        <w:rPr>
          <w:rFonts w:asciiTheme="majorBidi" w:hAnsiTheme="majorBidi"/>
          <w:sz w:val="28"/>
          <w:rtl/>
        </w:rPr>
        <w:t>باشند، بلكه دسته</w:t>
      </w:r>
      <w:r w:rsidRPr="009812ED">
        <w:rPr>
          <w:rFonts w:asciiTheme="majorBidi" w:hAnsiTheme="majorBidi" w:hint="cs"/>
          <w:sz w:val="28"/>
          <w:rtl/>
        </w:rPr>
        <w:t>‌</w:t>
      </w:r>
      <w:r w:rsidRPr="009812ED">
        <w:rPr>
          <w:rFonts w:asciiTheme="majorBidi" w:hAnsiTheme="majorBidi"/>
          <w:sz w:val="28"/>
          <w:rtl/>
        </w:rPr>
        <w:t>اي از تركيبات قطبي آروماتيكي نفت خام است</w:t>
      </w:r>
    </w:p>
    <w:p w:rsidR="007264B7" w:rsidRPr="009812ED" w:rsidRDefault="007264B7" w:rsidP="007264B7">
      <w:pPr>
        <w:spacing w:line="360" w:lineRule="auto"/>
        <w:jc w:val="both"/>
        <w:rPr>
          <w:rFonts w:ascii="B Nazanin"/>
          <w:sz w:val="28"/>
          <w:rtl/>
        </w:rPr>
      </w:pPr>
      <w:r w:rsidRPr="009812ED">
        <w:rPr>
          <w:rFonts w:ascii="B Nazanin" w:hint="cs"/>
          <w:sz w:val="28"/>
          <w:rtl/>
          <w:lang w:bidi="ar-SA"/>
        </w:rPr>
        <w:t>آسفالتین</w:t>
      </w:r>
      <w:r w:rsidRPr="009812ED">
        <w:rPr>
          <w:rFonts w:ascii="B Nazanin"/>
          <w:sz w:val="28"/>
          <w:rtl/>
          <w:lang w:bidi="ar-SA"/>
        </w:rPr>
        <w:t xml:space="preserve"> </w:t>
      </w:r>
      <w:r w:rsidRPr="009812ED">
        <w:rPr>
          <w:rFonts w:ascii="B Nazanin" w:hint="cs"/>
          <w:sz w:val="28"/>
          <w:rtl/>
          <w:lang w:bidi="ar-SA"/>
        </w:rPr>
        <w:t>ها</w:t>
      </w:r>
      <w:r w:rsidRPr="009812ED">
        <w:rPr>
          <w:rFonts w:ascii="B Nazanin"/>
          <w:sz w:val="28"/>
          <w:rtl/>
          <w:lang w:bidi="ar-SA"/>
        </w:rPr>
        <w:t xml:space="preserve"> </w:t>
      </w:r>
      <w:r w:rsidRPr="009812ED">
        <w:rPr>
          <w:rFonts w:ascii="B Nazanin" w:hint="cs"/>
          <w:sz w:val="28"/>
          <w:rtl/>
          <w:lang w:bidi="ar-SA"/>
        </w:rPr>
        <w:t>ترکیباتی</w:t>
      </w:r>
      <w:r w:rsidRPr="009812ED">
        <w:rPr>
          <w:rFonts w:ascii="B Nazanin"/>
          <w:sz w:val="28"/>
          <w:rtl/>
          <w:lang w:bidi="ar-SA"/>
        </w:rPr>
        <w:t xml:space="preserve"> </w:t>
      </w:r>
      <w:r w:rsidRPr="009812ED">
        <w:rPr>
          <w:rFonts w:ascii="B Nazanin" w:hint="cs"/>
          <w:sz w:val="28"/>
          <w:rtl/>
          <w:lang w:bidi="ar-SA"/>
        </w:rPr>
        <w:t>سنگین</w:t>
      </w:r>
      <w:r w:rsidRPr="009812ED">
        <w:rPr>
          <w:rFonts w:ascii="B Nazanin"/>
          <w:sz w:val="28"/>
          <w:rtl/>
          <w:lang w:bidi="ar-SA"/>
        </w:rPr>
        <w:t xml:space="preserve"> </w:t>
      </w:r>
      <w:r w:rsidRPr="009812ED">
        <w:rPr>
          <w:rFonts w:ascii="B Nazanin" w:hint="cs"/>
          <w:sz w:val="28"/>
          <w:rtl/>
        </w:rPr>
        <w:t>ب</w:t>
      </w:r>
      <w:r w:rsidRPr="009812ED">
        <w:rPr>
          <w:rFonts w:ascii="B Nazanin" w:hint="cs"/>
          <w:sz w:val="28"/>
          <w:rtl/>
          <w:lang w:bidi="ar-SA"/>
        </w:rPr>
        <w:t>ا</w:t>
      </w:r>
      <w:r w:rsidRPr="009812ED">
        <w:rPr>
          <w:rFonts w:ascii="B Nazanin"/>
          <w:sz w:val="28"/>
          <w:rtl/>
          <w:lang w:bidi="ar-SA"/>
        </w:rPr>
        <w:t xml:space="preserve"> </w:t>
      </w:r>
      <w:r w:rsidRPr="009812ED">
        <w:rPr>
          <w:rFonts w:ascii="B Nazanin" w:hint="cs"/>
          <w:sz w:val="28"/>
          <w:rtl/>
          <w:lang w:bidi="ar-SA"/>
        </w:rPr>
        <w:t>وزن</w:t>
      </w:r>
      <w:r w:rsidRPr="009812ED">
        <w:rPr>
          <w:rFonts w:ascii="B Nazanin"/>
          <w:sz w:val="28"/>
          <w:rtl/>
          <w:lang w:bidi="ar-SA"/>
        </w:rPr>
        <w:t xml:space="preserve"> </w:t>
      </w:r>
      <w:r w:rsidRPr="009812ED">
        <w:rPr>
          <w:rFonts w:ascii="B Nazanin" w:hint="cs"/>
          <w:sz w:val="28"/>
          <w:rtl/>
          <w:lang w:bidi="ar-SA"/>
        </w:rPr>
        <w:t>مولکولی</w:t>
      </w:r>
      <w:r w:rsidRPr="009812ED">
        <w:rPr>
          <w:rFonts w:ascii="B Nazanin"/>
          <w:sz w:val="28"/>
          <w:rtl/>
          <w:lang w:bidi="ar-SA"/>
        </w:rPr>
        <w:t xml:space="preserve"> </w:t>
      </w:r>
      <w:r w:rsidRPr="009812ED">
        <w:rPr>
          <w:rFonts w:ascii="B Nazanin" w:hint="cs"/>
          <w:sz w:val="28"/>
          <w:rtl/>
          <w:lang w:bidi="ar-SA"/>
        </w:rPr>
        <w:t>متفاو</w:t>
      </w:r>
      <w:r w:rsidRPr="009812ED">
        <w:rPr>
          <w:rFonts w:ascii="B Nazanin" w:hint="cs"/>
          <w:sz w:val="28"/>
          <w:rtl/>
        </w:rPr>
        <w:t>ت‌</w:t>
      </w:r>
      <w:r w:rsidRPr="009812ED">
        <w:rPr>
          <w:rFonts w:ascii="B Nazanin" w:hint="cs"/>
          <w:sz w:val="28"/>
          <w:rtl/>
          <w:lang w:bidi="ar-SA"/>
        </w:rPr>
        <w:t>اند</w:t>
      </w:r>
      <w:r w:rsidRPr="009812ED">
        <w:rPr>
          <w:rFonts w:ascii="B Nazanin"/>
          <w:sz w:val="28"/>
          <w:rtl/>
          <w:lang w:bidi="ar-SA"/>
        </w:rPr>
        <w:t xml:space="preserve"> </w:t>
      </w:r>
      <w:r w:rsidRPr="009812ED">
        <w:rPr>
          <w:rFonts w:ascii="B Nazanin" w:hint="cs"/>
          <w:sz w:val="28"/>
          <w:rtl/>
          <w:lang w:bidi="ar-SA"/>
        </w:rPr>
        <w:t>و</w:t>
      </w:r>
      <w:r w:rsidRPr="009812ED">
        <w:rPr>
          <w:rFonts w:ascii="B Nazanin"/>
          <w:sz w:val="28"/>
          <w:rtl/>
          <w:lang w:bidi="ar-SA"/>
        </w:rPr>
        <w:t xml:space="preserve"> </w:t>
      </w:r>
      <w:r w:rsidRPr="009812ED">
        <w:rPr>
          <w:rFonts w:ascii="B Nazanin" w:hint="cs"/>
          <w:sz w:val="28"/>
          <w:rtl/>
          <w:lang w:bidi="ar-SA"/>
        </w:rPr>
        <w:t>محققان</w:t>
      </w:r>
      <w:r w:rsidRPr="009812ED">
        <w:rPr>
          <w:rFonts w:ascii="B Nazanin" w:hint="cs"/>
          <w:sz w:val="28"/>
          <w:rtl/>
        </w:rPr>
        <w:t xml:space="preserve"> مختلف با توجه به روش و شرایط جداسازی آسفالتین از نفت، وزن‌ها مولکولی مختلفی را ارائه داده اند. ری و همکارا در سال 1957 برای آسفاتین وزن </w:t>
      </w:r>
      <w:r w:rsidRPr="009812ED">
        <w:rPr>
          <w:rFonts w:ascii="B Nazanin" w:hint="cs"/>
          <w:sz w:val="28"/>
          <w:rtl/>
        </w:rPr>
        <w:lastRenderedPageBreak/>
        <w:t xml:space="preserve">مولکولی را از طریق سانتریفیوژ بین 13000 تا 3000 گزارش کرده‌اند، سال و همکاران در سال 1940 وزن مولکولی آسفالتین را از طریق روش تک لایه بین 8000 تا 14000 و رینک در سال 1973 وزن مولکولی آسفالتین را از طریق روش گرانروی 1200 تا 6800 گزارش کردند اما اطلاعات به دست آمده از حلال‌هایی با قطبیت بالا وزن مولکولی در محدوده 500-1000 گزارش کردند. عاشوری و همکارانش وزن مولکولی آسفالتین به علت ساختار پیچیده‌اش همچنان دقیق نیست. آسفالتین شامل کربن، هیدروژن، نیتروژن، اکسیژن، گوگرد و مقداری وانادیم نیکل و دیگر فلزات با ساختار پیچیده است. </w:t>
      </w:r>
    </w:p>
    <w:p w:rsidR="007264B7" w:rsidRPr="009812ED" w:rsidRDefault="007264B7" w:rsidP="007264B7">
      <w:pPr>
        <w:spacing w:line="360" w:lineRule="auto"/>
        <w:jc w:val="both"/>
        <w:rPr>
          <w:sz w:val="28"/>
          <w:rtl/>
        </w:rPr>
      </w:pPr>
      <w:r w:rsidRPr="009812ED">
        <w:rPr>
          <w:rFonts w:ascii="B Nazanin" w:hint="cs"/>
          <w:sz w:val="28"/>
          <w:rtl/>
          <w:lang w:bidi="ar-SA"/>
        </w:rPr>
        <w:t>آسفالتین</w:t>
      </w:r>
      <w:r w:rsidRPr="009812ED">
        <w:rPr>
          <w:rFonts w:ascii="B Nazanin" w:hint="cs"/>
          <w:sz w:val="28"/>
          <w:rtl/>
        </w:rPr>
        <w:t>‌</w:t>
      </w:r>
      <w:r w:rsidRPr="009812ED">
        <w:rPr>
          <w:rFonts w:ascii="B Nazanin" w:hint="cs"/>
          <w:sz w:val="28"/>
          <w:rtl/>
          <w:lang w:bidi="ar-SA"/>
        </w:rPr>
        <w:t>ها</w:t>
      </w:r>
      <w:r w:rsidRPr="009812ED">
        <w:rPr>
          <w:rFonts w:ascii="B Nazanin"/>
          <w:sz w:val="28"/>
          <w:rtl/>
          <w:lang w:bidi="ar-SA"/>
        </w:rPr>
        <w:t xml:space="preserve"> </w:t>
      </w:r>
      <w:r w:rsidRPr="009812ED">
        <w:rPr>
          <w:rFonts w:ascii="B Nazanin" w:hint="cs"/>
          <w:sz w:val="28"/>
          <w:rtl/>
          <w:lang w:bidi="ar-SA"/>
        </w:rPr>
        <w:t>مولکول</w:t>
      </w:r>
      <w:r w:rsidRPr="009812ED">
        <w:rPr>
          <w:rFonts w:ascii="B Nazanin"/>
          <w:sz w:val="28"/>
          <w:rtl/>
          <w:lang w:bidi="ar-SA"/>
        </w:rPr>
        <w:t xml:space="preserve"> </w:t>
      </w:r>
      <w:r w:rsidRPr="009812ED">
        <w:rPr>
          <w:rFonts w:ascii="B Nazanin" w:hint="cs"/>
          <w:sz w:val="28"/>
          <w:rtl/>
          <w:lang w:bidi="ar-SA"/>
        </w:rPr>
        <w:t>هایی</w:t>
      </w:r>
      <w:r w:rsidRPr="009812ED">
        <w:rPr>
          <w:rFonts w:ascii="B Nazanin"/>
          <w:sz w:val="28"/>
          <w:rtl/>
          <w:lang w:bidi="ar-SA"/>
        </w:rPr>
        <w:t xml:space="preserve"> </w:t>
      </w:r>
      <w:r w:rsidRPr="009812ED">
        <w:rPr>
          <w:rFonts w:ascii="B Nazanin" w:hint="cs"/>
          <w:sz w:val="28"/>
          <w:rtl/>
        </w:rPr>
        <w:t>ب</w:t>
      </w:r>
      <w:r w:rsidRPr="009812ED">
        <w:rPr>
          <w:rFonts w:ascii="B Nazanin" w:hint="cs"/>
          <w:sz w:val="28"/>
          <w:rtl/>
          <w:lang w:bidi="ar-SA"/>
        </w:rPr>
        <w:t>ه</w:t>
      </w:r>
      <w:r w:rsidRPr="009812ED">
        <w:rPr>
          <w:rFonts w:ascii="B Nazanin"/>
          <w:sz w:val="28"/>
          <w:rtl/>
          <w:lang w:bidi="ar-SA"/>
        </w:rPr>
        <w:t xml:space="preserve"> </w:t>
      </w:r>
      <w:r w:rsidRPr="009812ED">
        <w:rPr>
          <w:rFonts w:ascii="B Nazanin" w:hint="cs"/>
          <w:sz w:val="28"/>
          <w:rtl/>
          <w:lang w:bidi="ar-SA"/>
        </w:rPr>
        <w:t>ش</w:t>
      </w:r>
      <w:r w:rsidRPr="009812ED">
        <w:rPr>
          <w:rFonts w:ascii="B Nazanin" w:hint="cs"/>
          <w:sz w:val="28"/>
          <w:rtl/>
        </w:rPr>
        <w:t>دت</w:t>
      </w:r>
      <w:r w:rsidRPr="009812ED">
        <w:rPr>
          <w:rFonts w:ascii="B Nazanin"/>
          <w:sz w:val="28"/>
          <w:rtl/>
          <w:lang w:bidi="ar-SA"/>
        </w:rPr>
        <w:t xml:space="preserve"> </w:t>
      </w:r>
      <w:r w:rsidRPr="009812ED">
        <w:rPr>
          <w:rFonts w:ascii="B Nazanin" w:hint="cs"/>
          <w:sz w:val="28"/>
          <w:rtl/>
          <w:lang w:bidi="ar-SA"/>
        </w:rPr>
        <w:t>قطبی</w:t>
      </w:r>
      <w:r w:rsidRPr="009812ED">
        <w:rPr>
          <w:rFonts w:ascii="B Nazanin"/>
          <w:sz w:val="28"/>
          <w:rtl/>
          <w:lang w:bidi="ar-SA"/>
        </w:rPr>
        <w:t xml:space="preserve"> </w:t>
      </w:r>
      <w:r w:rsidRPr="009812ED">
        <w:rPr>
          <w:rFonts w:ascii="B Nazanin" w:hint="cs"/>
          <w:sz w:val="28"/>
          <w:rtl/>
          <w:lang w:bidi="ar-SA"/>
        </w:rPr>
        <w:t>هس</w:t>
      </w:r>
      <w:r w:rsidRPr="009812ED">
        <w:rPr>
          <w:rFonts w:ascii="B Nazanin" w:hint="cs"/>
          <w:sz w:val="28"/>
          <w:rtl/>
        </w:rPr>
        <w:t>تند، به عبارتی قطبی ترین بخش نفت ،آسفالتین ها هستند. نفت از دو بخش مالتینی و آسفالت ساخته شده است</w:t>
      </w:r>
      <w:r w:rsidRPr="009812ED">
        <w:rPr>
          <w:rFonts w:hint="cs"/>
          <w:sz w:val="28"/>
          <w:rtl/>
        </w:rPr>
        <w:t xml:space="preserve">؛مالتین قسمتی از نفت است که در نرمال آلکالن‌ها(حلال‌های پارافینی ) قابل حل و قابل تجزیه به روغن‌ها و واکس‌ها و رزین‌هاست. آسفالت در نرمال آلکان‌ها قابل حل نیست ولی در آروماتیک‌ها مانند تولوئن و بنزن قابل حل است. </w:t>
      </w:r>
    </w:p>
    <w:p w:rsidR="007264B7" w:rsidRPr="009812ED" w:rsidRDefault="007264B7" w:rsidP="007264B7">
      <w:pPr>
        <w:spacing w:line="360" w:lineRule="auto"/>
        <w:jc w:val="both"/>
        <w:rPr>
          <w:rFonts w:ascii="B Nazanin"/>
          <w:sz w:val="28"/>
          <w:rtl/>
        </w:rPr>
      </w:pPr>
      <w:r w:rsidRPr="009812ED">
        <w:rPr>
          <w:rFonts w:ascii="B Nazanin" w:hint="cs"/>
          <w:sz w:val="28"/>
          <w:rtl/>
          <w:lang w:bidi="ar-SA"/>
        </w:rPr>
        <w:t>معمولاً</w:t>
      </w:r>
      <w:r w:rsidRPr="009812ED">
        <w:rPr>
          <w:rFonts w:ascii="B Nazanin"/>
          <w:sz w:val="28"/>
          <w:rtl/>
          <w:lang w:bidi="ar-SA"/>
        </w:rPr>
        <w:t xml:space="preserve"> </w:t>
      </w:r>
      <w:r w:rsidRPr="009812ED">
        <w:rPr>
          <w:rFonts w:ascii="B Nazanin" w:hint="cs"/>
          <w:sz w:val="28"/>
          <w:rtl/>
        </w:rPr>
        <w:t>بر</w:t>
      </w:r>
      <w:r w:rsidRPr="009812ED">
        <w:rPr>
          <w:rFonts w:ascii="B Nazanin" w:hint="cs"/>
          <w:sz w:val="28"/>
          <w:rtl/>
          <w:lang w:bidi="ar-SA"/>
        </w:rPr>
        <w:t>ای</w:t>
      </w:r>
      <w:r w:rsidRPr="009812ED">
        <w:rPr>
          <w:rFonts w:ascii="B Nazanin"/>
          <w:sz w:val="28"/>
          <w:rtl/>
          <w:lang w:bidi="ar-SA"/>
        </w:rPr>
        <w:t xml:space="preserve"> </w:t>
      </w:r>
      <w:r w:rsidRPr="009812ED">
        <w:rPr>
          <w:rFonts w:ascii="B Nazanin" w:hint="cs"/>
          <w:sz w:val="28"/>
          <w:rtl/>
          <w:lang w:bidi="ar-SA"/>
        </w:rPr>
        <w:t>رسوب</w:t>
      </w:r>
      <w:r w:rsidRPr="009812ED">
        <w:rPr>
          <w:rFonts w:ascii="B Nazanin"/>
          <w:sz w:val="28"/>
          <w:rtl/>
          <w:lang w:bidi="ar-SA"/>
        </w:rPr>
        <w:t xml:space="preserve"> </w:t>
      </w:r>
      <w:r w:rsidRPr="009812ED">
        <w:rPr>
          <w:rFonts w:ascii="B Nazanin" w:hint="cs"/>
          <w:sz w:val="28"/>
          <w:rtl/>
          <w:lang w:bidi="ar-SA"/>
        </w:rPr>
        <w:t>آسفالتین</w:t>
      </w:r>
      <w:r w:rsidRPr="009812ED">
        <w:rPr>
          <w:rFonts w:ascii="B Nazanin"/>
          <w:sz w:val="28"/>
          <w:rtl/>
          <w:lang w:bidi="ar-SA"/>
        </w:rPr>
        <w:t xml:space="preserve"> </w:t>
      </w:r>
      <w:r w:rsidRPr="009812ED">
        <w:rPr>
          <w:rFonts w:ascii="B Nazanin" w:hint="cs"/>
          <w:sz w:val="28"/>
          <w:rtl/>
          <w:lang w:bidi="ar-SA"/>
        </w:rPr>
        <w:t>دو</w:t>
      </w:r>
      <w:r w:rsidRPr="009812ED">
        <w:rPr>
          <w:rFonts w:ascii="B Nazanin"/>
          <w:sz w:val="28"/>
          <w:rtl/>
          <w:lang w:bidi="ar-SA"/>
        </w:rPr>
        <w:t xml:space="preserve"> </w:t>
      </w:r>
      <w:r w:rsidRPr="009812ED">
        <w:rPr>
          <w:rFonts w:ascii="B Nazanin" w:hint="cs"/>
          <w:sz w:val="28"/>
          <w:rtl/>
          <w:lang w:bidi="ar-SA"/>
        </w:rPr>
        <w:t>سازوکار</w:t>
      </w:r>
      <w:r w:rsidRPr="009812ED">
        <w:rPr>
          <w:rFonts w:ascii="B Nazanin"/>
          <w:sz w:val="28"/>
          <w:rtl/>
          <w:lang w:bidi="ar-SA"/>
        </w:rPr>
        <w:t xml:space="preserve"> </w:t>
      </w:r>
      <w:r w:rsidRPr="009812ED">
        <w:rPr>
          <w:rFonts w:ascii="B Nazanin" w:hint="cs"/>
          <w:sz w:val="28"/>
          <w:rtl/>
          <w:lang w:bidi="ar-SA"/>
        </w:rPr>
        <w:t>پیش</w:t>
      </w:r>
      <w:r w:rsidRPr="009812ED">
        <w:rPr>
          <w:rFonts w:ascii="B Nazanin" w:hint="cs"/>
          <w:sz w:val="28"/>
          <w:rtl/>
        </w:rPr>
        <w:t>نه</w:t>
      </w:r>
      <w:r w:rsidRPr="009812ED">
        <w:rPr>
          <w:rFonts w:ascii="B Nazanin" w:hint="cs"/>
          <w:sz w:val="28"/>
          <w:rtl/>
          <w:lang w:bidi="ar-SA"/>
        </w:rPr>
        <w:t>اد</w:t>
      </w:r>
      <w:r w:rsidRPr="009812ED">
        <w:rPr>
          <w:rFonts w:ascii="B Nazanin"/>
          <w:sz w:val="28"/>
          <w:rtl/>
          <w:lang w:bidi="ar-SA"/>
        </w:rPr>
        <w:t xml:space="preserve"> </w:t>
      </w:r>
      <w:r w:rsidRPr="009812ED">
        <w:rPr>
          <w:rFonts w:ascii="B Nazanin" w:hint="cs"/>
          <w:sz w:val="28"/>
          <w:rtl/>
        </w:rPr>
        <w:t xml:space="preserve">شده است. در سازوکار اول آسفالتین ها به ‌صورت زنجیره‌های بسیاری در نفت محلول هستند که تحت شرایط خاص دما، فشار و ترکیب سیال رسوب می‌کنند. در این سازوکار، از دیدگاه ترمودینامیکی فرآیند برگشت‌پذیر بوده است؛ بدین معنا که اگر شرایط به شرایط اولیه قبل رسوب بازگردد آسفالتین رسوب شده مجددا در نفت حل می‌شود. در سازوکار دوم، آسفالتین ها ببه صورت ذرات معلق در نفت پخش شده‌اند و یک کلوئید را تشکیل می‌دهند. در این دیدگاه رزین‌ها اطراف آسفالتین‌ها جذب شده، ذراتی را که از لحاظ بار الکتریکی خنثی هستند، تشکیل می‌دهند که به انها مایسل می‌گویند. در این دیدگاه آسفالتین‌ها به صورت کلوئیدی هستند که به وسیله رزین‌ها ثبات یافته‌اند، رزین‌ها جاذب نفت و آسفالتین‌ها دافع نفت اند. در این سازوکار، رسوب آسفالتین فرآیند برگشت ناپذیر ترمودینامیکی است. </w:t>
      </w:r>
    </w:p>
    <w:p w:rsidR="007264B7" w:rsidRPr="009812ED" w:rsidRDefault="007264B7" w:rsidP="007264B7">
      <w:pPr>
        <w:spacing w:line="360" w:lineRule="auto"/>
        <w:jc w:val="both"/>
        <w:rPr>
          <w:rFonts w:ascii="B Nazanin"/>
          <w:sz w:val="28"/>
          <w:rtl/>
        </w:rPr>
      </w:pPr>
      <w:r w:rsidRPr="009812ED">
        <w:rPr>
          <w:rFonts w:ascii="B Nazanin" w:hint="cs"/>
          <w:sz w:val="28"/>
          <w:rtl/>
        </w:rPr>
        <w:t>رسوب آسفالتین از ابتدای تشکیل و انباشتش برسطوح جامد و کاهش عبوردهی چند مرحله را طی خواهد کرد:</w:t>
      </w:r>
    </w:p>
    <w:p w:rsidR="007264B7" w:rsidRPr="009812ED" w:rsidRDefault="007264B7" w:rsidP="007264B7">
      <w:pPr>
        <w:pStyle w:val="ListParagraph"/>
        <w:numPr>
          <w:ilvl w:val="0"/>
          <w:numId w:val="21"/>
        </w:numPr>
        <w:spacing w:line="360" w:lineRule="auto"/>
        <w:jc w:val="both"/>
        <w:rPr>
          <w:rFonts w:ascii="B Nazanin"/>
          <w:sz w:val="28"/>
          <w:rtl/>
        </w:rPr>
      </w:pPr>
      <w:r w:rsidRPr="009812ED">
        <w:rPr>
          <w:rFonts w:ascii="B Nazanin" w:hint="cs"/>
          <w:sz w:val="28"/>
          <w:rtl/>
        </w:rPr>
        <w:lastRenderedPageBreak/>
        <w:t xml:space="preserve">در مرحله اول پرسیپیتیشن رخ می‌دهد که در آن ذرات محلول جدا‌شده اند و فاز جدیدی در محلول شروع به تشکیل شدن می‌کند. </w:t>
      </w:r>
    </w:p>
    <w:p w:rsidR="007264B7" w:rsidRPr="009812ED" w:rsidRDefault="007264B7" w:rsidP="007264B7">
      <w:pPr>
        <w:pStyle w:val="ListParagraph"/>
        <w:numPr>
          <w:ilvl w:val="0"/>
          <w:numId w:val="21"/>
        </w:numPr>
        <w:spacing w:line="360" w:lineRule="auto"/>
        <w:jc w:val="both"/>
        <w:rPr>
          <w:rFonts w:ascii="B Nazanin"/>
          <w:sz w:val="28"/>
          <w:rtl/>
        </w:rPr>
      </w:pPr>
      <w:r w:rsidRPr="009812ED">
        <w:rPr>
          <w:rFonts w:ascii="B Nazanin" w:hint="cs"/>
          <w:sz w:val="28"/>
          <w:rtl/>
        </w:rPr>
        <w:t xml:space="preserve">در مرحله دوم فولوکولیشن است که ذرات ریز جدا شده آسفالتین به هم می‌چسبند و توده بزرگتری تشکیل می‌دهند. </w:t>
      </w:r>
    </w:p>
    <w:p w:rsidR="007264B7" w:rsidRPr="009812ED" w:rsidRDefault="007264B7" w:rsidP="007264B7">
      <w:pPr>
        <w:pStyle w:val="ListParagraph"/>
        <w:numPr>
          <w:ilvl w:val="0"/>
          <w:numId w:val="21"/>
        </w:numPr>
        <w:spacing w:line="360" w:lineRule="auto"/>
        <w:jc w:val="both"/>
        <w:rPr>
          <w:rFonts w:ascii="B Nazanin"/>
          <w:sz w:val="28"/>
          <w:rtl/>
        </w:rPr>
      </w:pPr>
      <w:r w:rsidRPr="009812ED">
        <w:rPr>
          <w:rFonts w:ascii="B Nazanin" w:hint="cs"/>
          <w:sz w:val="28"/>
          <w:rtl/>
        </w:rPr>
        <w:t xml:space="preserve">در مرحله سوم دیپازیشن است که توده به هم پیوسته قبلی، مجددا تجمع می‌یابد و سنگین تر می‌شود و روی سطوح جامد مانند سنگ، لوله و مانند آن رسوب خواهد کرد. </w:t>
      </w:r>
    </w:p>
    <w:p w:rsidR="007264B7" w:rsidRPr="009812ED" w:rsidRDefault="007264B7" w:rsidP="007264B7">
      <w:pPr>
        <w:spacing w:line="360" w:lineRule="auto"/>
        <w:jc w:val="both"/>
        <w:rPr>
          <w:rFonts w:ascii="B Nazanin"/>
          <w:sz w:val="28"/>
          <w:rtl/>
        </w:rPr>
      </w:pPr>
      <w:r w:rsidRPr="009812ED">
        <w:rPr>
          <w:rFonts w:ascii="B Nazanin" w:hint="cs"/>
          <w:sz w:val="28"/>
          <w:rtl/>
        </w:rPr>
        <w:t xml:space="preserve">اگر </w:t>
      </w:r>
      <w:r w:rsidRPr="009812ED">
        <w:rPr>
          <w:rStyle w:val="Char"/>
          <w:rFonts w:hint="cs"/>
          <w:rtl/>
        </w:rPr>
        <w:t>آسفالتین‌ها در محیط متخلخل رسوب</w:t>
      </w:r>
      <w:r w:rsidRPr="009812ED">
        <w:rPr>
          <w:rFonts w:ascii="B Nazanin" w:hint="cs"/>
          <w:sz w:val="28"/>
          <w:rtl/>
        </w:rPr>
        <w:t xml:space="preserve"> نمایند باعث تغییر تر شوندگی و کاهش تراوایی سنگ خواهد شد و از این راه منجر به آسیب سازند می‌شوند. این رسوبات ممکن است حفره ها ا مسدود کنند که پلاگین نام دارند و گاهی این حفره‌های مسدود شده می‌توانند به وسیله نیروی برشی حاصل از نرخ جریان بالا کنده شوند که به آن اینتریند گفته می‌شود.</w:t>
      </w:r>
    </w:p>
    <w:p w:rsidR="00C61E6E" w:rsidRPr="009812ED" w:rsidRDefault="006C75A9" w:rsidP="0058565B">
      <w:pPr>
        <w:pStyle w:val="Heading2"/>
        <w:numPr>
          <w:ilvl w:val="1"/>
          <w:numId w:val="3"/>
        </w:numPr>
        <w:rPr>
          <w:bCs w:val="0"/>
          <w:rtl/>
        </w:rPr>
      </w:pPr>
      <w:bookmarkStart w:id="2" w:name="_Toc147573544"/>
      <w:r w:rsidRPr="009812ED">
        <w:rPr>
          <w:bCs w:val="0"/>
          <w:rtl/>
        </w:rPr>
        <w:t>عوامل موثر در رسوب آسفالتین</w:t>
      </w:r>
      <w:bookmarkEnd w:id="2"/>
    </w:p>
    <w:p w:rsidR="006C75A9" w:rsidRPr="009812ED" w:rsidRDefault="006C75A9" w:rsidP="005F2D2E">
      <w:pPr>
        <w:spacing w:line="360" w:lineRule="auto"/>
        <w:jc w:val="both"/>
        <w:rPr>
          <w:sz w:val="28"/>
          <w:rtl/>
        </w:rPr>
      </w:pPr>
      <w:r w:rsidRPr="009812ED">
        <w:rPr>
          <w:sz w:val="28"/>
          <w:rtl/>
        </w:rPr>
        <w:t xml:space="preserve"> </w:t>
      </w:r>
      <w:r w:rsidR="00222BD9" w:rsidRPr="009812ED">
        <w:rPr>
          <w:sz w:val="28"/>
          <w:rtl/>
        </w:rPr>
        <w:t>آسفالتین</w:t>
      </w:r>
      <w:r w:rsidR="00C61E6E" w:rsidRPr="009812ED">
        <w:rPr>
          <w:rFonts w:hint="cs"/>
          <w:sz w:val="28"/>
          <w:rtl/>
        </w:rPr>
        <w:t>‌</w:t>
      </w:r>
      <w:r w:rsidR="00C61E6E" w:rsidRPr="009812ED">
        <w:rPr>
          <w:sz w:val="28"/>
          <w:rtl/>
        </w:rPr>
        <w:t xml:space="preserve">ها داراي بار </w:t>
      </w:r>
      <w:r w:rsidR="00C61E6E" w:rsidRPr="009812ED">
        <w:rPr>
          <w:rFonts w:hint="cs"/>
          <w:sz w:val="28"/>
          <w:rtl/>
        </w:rPr>
        <w:t>یونی</w:t>
      </w:r>
      <w:r w:rsidRPr="009812ED">
        <w:rPr>
          <w:sz w:val="28"/>
          <w:rtl/>
        </w:rPr>
        <w:t xml:space="preserve"> مثبت و منفی </w:t>
      </w:r>
      <w:r w:rsidR="001E76D9" w:rsidRPr="009812ED">
        <w:rPr>
          <w:sz w:val="28"/>
          <w:rtl/>
        </w:rPr>
        <w:t>هستند</w:t>
      </w:r>
      <w:r w:rsidRPr="009812ED">
        <w:rPr>
          <w:sz w:val="28"/>
          <w:rtl/>
        </w:rPr>
        <w:t>. رزين</w:t>
      </w:r>
      <w:r w:rsidR="00C61E6E" w:rsidRPr="009812ED">
        <w:rPr>
          <w:rFonts w:hint="cs"/>
          <w:sz w:val="28"/>
          <w:rtl/>
        </w:rPr>
        <w:t>‌</w:t>
      </w:r>
      <w:r w:rsidRPr="009812ED">
        <w:rPr>
          <w:sz w:val="28"/>
          <w:rtl/>
        </w:rPr>
        <w:t xml:space="preserve">ها تمايل زيادي به پیوستن به </w:t>
      </w:r>
      <w:r w:rsidR="00222BD9" w:rsidRPr="009812ED">
        <w:rPr>
          <w:sz w:val="28"/>
          <w:rtl/>
        </w:rPr>
        <w:t>آسفالتین</w:t>
      </w:r>
      <w:r w:rsidR="00C61E6E" w:rsidRPr="009812ED">
        <w:rPr>
          <w:rFonts w:hint="cs"/>
          <w:sz w:val="28"/>
          <w:rtl/>
        </w:rPr>
        <w:t>‌</w:t>
      </w:r>
      <w:r w:rsidRPr="009812ED">
        <w:rPr>
          <w:sz w:val="28"/>
          <w:rtl/>
        </w:rPr>
        <w:t xml:space="preserve">ها در نتیجه </w:t>
      </w:r>
      <w:r w:rsidR="00C61E6E" w:rsidRPr="009812ED">
        <w:rPr>
          <w:sz w:val="28"/>
          <w:rtl/>
        </w:rPr>
        <w:t xml:space="preserve">جذب بارهاي مخالف دارند و يک </w:t>
      </w:r>
      <w:r w:rsidR="00C61E6E" w:rsidRPr="009812ED">
        <w:rPr>
          <w:rFonts w:hint="cs"/>
          <w:sz w:val="28"/>
          <w:rtl/>
        </w:rPr>
        <w:t>لایه</w:t>
      </w:r>
      <w:r w:rsidRPr="009812ED">
        <w:rPr>
          <w:sz w:val="28"/>
          <w:rtl/>
        </w:rPr>
        <w:t xml:space="preserve"> محافظ براي </w:t>
      </w:r>
      <w:r w:rsidR="00222BD9" w:rsidRPr="009812ED">
        <w:rPr>
          <w:sz w:val="28"/>
          <w:rtl/>
        </w:rPr>
        <w:t>آسفالتین</w:t>
      </w:r>
      <w:r w:rsidR="00C61E6E" w:rsidRPr="009812ED">
        <w:rPr>
          <w:rFonts w:hint="cs"/>
          <w:sz w:val="28"/>
          <w:rtl/>
        </w:rPr>
        <w:t>‌</w:t>
      </w:r>
      <w:r w:rsidR="00C61E6E" w:rsidRPr="009812ED">
        <w:rPr>
          <w:sz w:val="28"/>
          <w:rtl/>
        </w:rPr>
        <w:t>ها به وجود می</w:t>
      </w:r>
      <w:r w:rsidR="00C61E6E" w:rsidRPr="009812ED">
        <w:rPr>
          <w:rFonts w:hint="cs"/>
          <w:sz w:val="28"/>
          <w:rtl/>
        </w:rPr>
        <w:t xml:space="preserve"> آور</w:t>
      </w:r>
      <w:r w:rsidRPr="009812ED">
        <w:rPr>
          <w:sz w:val="28"/>
          <w:rtl/>
        </w:rPr>
        <w:t>ند</w:t>
      </w:r>
      <w:r w:rsidRPr="009812ED">
        <w:rPr>
          <w:sz w:val="28"/>
        </w:rPr>
        <w:t xml:space="preserve">. </w:t>
      </w:r>
      <w:r w:rsidR="00C61E6E" w:rsidRPr="009812ED">
        <w:rPr>
          <w:sz w:val="28"/>
          <w:rtl/>
        </w:rPr>
        <w:t>هن</w:t>
      </w:r>
      <w:r w:rsidR="00C61E6E" w:rsidRPr="009812ED">
        <w:rPr>
          <w:rFonts w:hint="cs"/>
          <w:sz w:val="28"/>
          <w:rtl/>
        </w:rPr>
        <w:t>گامیکه</w:t>
      </w:r>
      <w:r w:rsidR="00C61E6E" w:rsidRPr="009812ED">
        <w:rPr>
          <w:sz w:val="28"/>
          <w:rtl/>
        </w:rPr>
        <w:t xml:space="preserve"> اين </w:t>
      </w:r>
      <w:r w:rsidR="00C61E6E" w:rsidRPr="009812ED">
        <w:rPr>
          <w:rFonts w:hint="cs"/>
          <w:sz w:val="28"/>
          <w:rtl/>
        </w:rPr>
        <w:t>لایه</w:t>
      </w:r>
      <w:r w:rsidRPr="009812ED">
        <w:rPr>
          <w:sz w:val="28"/>
          <w:rtl/>
        </w:rPr>
        <w:t xml:space="preserve"> محافظ رزين از بین برود، رسوب </w:t>
      </w:r>
      <w:r w:rsidR="00222BD9" w:rsidRPr="009812ED">
        <w:rPr>
          <w:sz w:val="28"/>
          <w:rtl/>
        </w:rPr>
        <w:t>آسفالتین</w:t>
      </w:r>
      <w:r w:rsidRPr="009812ED">
        <w:rPr>
          <w:sz w:val="28"/>
          <w:rtl/>
        </w:rPr>
        <w:t xml:space="preserve"> تشكیل می</w:t>
      </w:r>
      <w:r w:rsidR="00C61E6E" w:rsidRPr="009812ED">
        <w:rPr>
          <w:rFonts w:hint="cs"/>
          <w:sz w:val="28"/>
          <w:rtl/>
        </w:rPr>
        <w:t>‌</w:t>
      </w:r>
      <w:r w:rsidRPr="009812ED">
        <w:rPr>
          <w:sz w:val="28"/>
          <w:rtl/>
        </w:rPr>
        <w:t xml:space="preserve">شود. ناپايداري نفت </w:t>
      </w:r>
      <w:r w:rsidR="00A37E13" w:rsidRPr="009812ED">
        <w:rPr>
          <w:sz w:val="28"/>
          <w:rtl/>
        </w:rPr>
        <w:t xml:space="preserve">خام به شدت </w:t>
      </w:r>
      <w:r w:rsidRPr="009812ED">
        <w:rPr>
          <w:sz w:val="28"/>
          <w:rtl/>
        </w:rPr>
        <w:t xml:space="preserve"> به موازنه</w:t>
      </w:r>
      <w:r w:rsidR="00A37E13" w:rsidRPr="009812ED">
        <w:rPr>
          <w:rFonts w:hint="cs"/>
          <w:sz w:val="28"/>
          <w:rtl/>
        </w:rPr>
        <w:t xml:space="preserve"> </w:t>
      </w:r>
      <w:r w:rsidRPr="009812ED">
        <w:rPr>
          <w:sz w:val="28"/>
          <w:rtl/>
        </w:rPr>
        <w:t>ي نیروها بین رزين</w:t>
      </w:r>
      <w:r w:rsidR="00A37E13" w:rsidRPr="009812ED">
        <w:rPr>
          <w:rFonts w:hint="cs"/>
          <w:sz w:val="28"/>
          <w:rtl/>
        </w:rPr>
        <w:t xml:space="preserve"> </w:t>
      </w:r>
      <w:r w:rsidRPr="009812ED">
        <w:rPr>
          <w:sz w:val="28"/>
          <w:rtl/>
        </w:rPr>
        <w:t xml:space="preserve">ها و </w:t>
      </w:r>
      <w:r w:rsidR="00222BD9" w:rsidRPr="009812ED">
        <w:rPr>
          <w:sz w:val="28"/>
          <w:rtl/>
        </w:rPr>
        <w:t>آسفالتین</w:t>
      </w:r>
      <w:r w:rsidR="00A37E13" w:rsidRPr="009812ED">
        <w:rPr>
          <w:rFonts w:hint="cs"/>
          <w:sz w:val="28"/>
          <w:rtl/>
        </w:rPr>
        <w:t xml:space="preserve"> </w:t>
      </w:r>
      <w:r w:rsidRPr="009812ED">
        <w:rPr>
          <w:sz w:val="28"/>
          <w:rtl/>
        </w:rPr>
        <w:t>ها</w:t>
      </w:r>
      <w:r w:rsidR="00A37E13" w:rsidRPr="009812ED">
        <w:rPr>
          <w:rFonts w:hint="cs"/>
          <w:sz w:val="28"/>
          <w:rtl/>
        </w:rPr>
        <w:t xml:space="preserve"> بستگی</w:t>
      </w:r>
      <w:r w:rsidRPr="009812ED">
        <w:rPr>
          <w:sz w:val="28"/>
          <w:rtl/>
        </w:rPr>
        <w:t xml:space="preserve"> دارد. يک بیان تصويري از رزين </w:t>
      </w:r>
      <w:r w:rsidR="00A37E13" w:rsidRPr="009812ED">
        <w:rPr>
          <w:sz w:val="28"/>
          <w:rtl/>
        </w:rPr>
        <w:t>ها در شكل2</w:t>
      </w:r>
      <w:r w:rsidRPr="009812ED">
        <w:rPr>
          <w:sz w:val="28"/>
          <w:rtl/>
        </w:rPr>
        <w:t xml:space="preserve"> نشان داده شده است که نشان می</w:t>
      </w:r>
      <w:r w:rsidR="00A37E13" w:rsidRPr="009812ED">
        <w:rPr>
          <w:rFonts w:hint="cs"/>
          <w:sz w:val="28"/>
          <w:rtl/>
        </w:rPr>
        <w:t>‌</w:t>
      </w:r>
      <w:r w:rsidRPr="009812ED">
        <w:rPr>
          <w:sz w:val="28"/>
          <w:rtl/>
        </w:rPr>
        <w:t>دهد مولكول</w:t>
      </w:r>
      <w:r w:rsidR="00A37E13" w:rsidRPr="009812ED">
        <w:rPr>
          <w:rFonts w:hint="cs"/>
          <w:sz w:val="28"/>
          <w:rtl/>
        </w:rPr>
        <w:t>‌</w:t>
      </w:r>
      <w:r w:rsidRPr="009812ED">
        <w:rPr>
          <w:sz w:val="28"/>
          <w:rtl/>
        </w:rPr>
        <w:t xml:space="preserve">هاي رزين از سر قطبی به </w:t>
      </w:r>
      <w:r w:rsidR="00222BD9" w:rsidRPr="009812ED">
        <w:rPr>
          <w:sz w:val="28"/>
          <w:rtl/>
        </w:rPr>
        <w:t>آسفالتین</w:t>
      </w:r>
      <w:r w:rsidRPr="009812ED">
        <w:rPr>
          <w:sz w:val="28"/>
        </w:rPr>
        <w:t xml:space="preserve"> </w:t>
      </w:r>
      <w:r w:rsidR="00A37E13" w:rsidRPr="009812ED">
        <w:rPr>
          <w:sz w:val="28"/>
          <w:rtl/>
        </w:rPr>
        <w:t>ها چ</w:t>
      </w:r>
      <w:r w:rsidR="00A37E13" w:rsidRPr="009812ED">
        <w:rPr>
          <w:rFonts w:hint="cs"/>
          <w:sz w:val="28"/>
          <w:rtl/>
        </w:rPr>
        <w:t>سبیده اند. پ</w:t>
      </w:r>
      <w:r w:rsidR="00A37E13" w:rsidRPr="009812ED">
        <w:rPr>
          <w:sz w:val="28"/>
          <w:rtl/>
        </w:rPr>
        <w:t>ارامترهايی که در رسوب مواد</w:t>
      </w:r>
      <w:r w:rsidRPr="009812ED">
        <w:rPr>
          <w:sz w:val="28"/>
          <w:rtl/>
        </w:rPr>
        <w:t xml:space="preserve"> </w:t>
      </w:r>
      <w:r w:rsidR="00222BD9" w:rsidRPr="009812ED">
        <w:rPr>
          <w:sz w:val="28"/>
          <w:rtl/>
        </w:rPr>
        <w:t>سنگین</w:t>
      </w:r>
      <w:r w:rsidR="00A37E13" w:rsidRPr="009812ED">
        <w:rPr>
          <w:sz w:val="28"/>
          <w:rtl/>
        </w:rPr>
        <w:t xml:space="preserve"> از نفت خام ت</w:t>
      </w:r>
      <w:r w:rsidR="00A37E13" w:rsidRPr="009812ED">
        <w:rPr>
          <w:rFonts w:hint="cs"/>
          <w:sz w:val="28"/>
          <w:rtl/>
        </w:rPr>
        <w:t xml:space="preserve">اثیر </w:t>
      </w:r>
      <w:r w:rsidR="00A37E13" w:rsidRPr="009812ED">
        <w:rPr>
          <w:sz w:val="28"/>
          <w:rtl/>
        </w:rPr>
        <w:t>دارند عبارت</w:t>
      </w:r>
      <w:r w:rsidRPr="009812ED">
        <w:rPr>
          <w:sz w:val="28"/>
          <w:rtl/>
        </w:rPr>
        <w:t>ند از: مشخصات ترکیبی نفت خام و سیال تزريق</w:t>
      </w:r>
      <w:r w:rsidR="00A37E13" w:rsidRPr="009812ED">
        <w:rPr>
          <w:rFonts w:hint="cs"/>
          <w:sz w:val="28"/>
          <w:rtl/>
        </w:rPr>
        <w:t xml:space="preserve"> </w:t>
      </w:r>
      <w:r w:rsidRPr="009812ED">
        <w:rPr>
          <w:sz w:val="28"/>
          <w:rtl/>
        </w:rPr>
        <w:t>شده، فشار، دما، مشخصات جريانی و مشخصات کانال</w:t>
      </w:r>
      <w:r w:rsidR="00A37E13" w:rsidRPr="009812ED">
        <w:rPr>
          <w:rFonts w:hint="cs"/>
          <w:sz w:val="28"/>
          <w:rtl/>
        </w:rPr>
        <w:t xml:space="preserve"> </w:t>
      </w:r>
      <w:r w:rsidRPr="009812ED">
        <w:rPr>
          <w:sz w:val="28"/>
          <w:rtl/>
        </w:rPr>
        <w:t>ها )لوله</w:t>
      </w:r>
      <w:r w:rsidR="00A37E13" w:rsidRPr="009812ED">
        <w:rPr>
          <w:rFonts w:hint="cs"/>
          <w:sz w:val="28"/>
          <w:rtl/>
        </w:rPr>
        <w:t xml:space="preserve"> </w:t>
      </w:r>
      <w:r w:rsidRPr="009812ED">
        <w:rPr>
          <w:sz w:val="28"/>
          <w:rtl/>
        </w:rPr>
        <w:t>هاي انتقال، چاهها و غیره</w:t>
      </w:r>
      <w:r w:rsidR="00A37E13" w:rsidRPr="009812ED">
        <w:rPr>
          <w:rFonts w:hint="cs"/>
          <w:sz w:val="28"/>
          <w:rtl/>
        </w:rPr>
        <w:t xml:space="preserve"> </w:t>
      </w:r>
      <w:r w:rsidR="00A37E13" w:rsidRPr="009812ED">
        <w:rPr>
          <w:sz w:val="28"/>
          <w:rtl/>
        </w:rPr>
        <w:t>(</w:t>
      </w:r>
      <w:r w:rsidRPr="009812ED">
        <w:rPr>
          <w:sz w:val="28"/>
          <w:rtl/>
        </w:rPr>
        <w:t xml:space="preserve">که سیال مخزن در </w:t>
      </w:r>
      <w:r w:rsidR="00222BD9" w:rsidRPr="009812ED">
        <w:rPr>
          <w:sz w:val="28"/>
          <w:rtl/>
        </w:rPr>
        <w:t>آن</w:t>
      </w:r>
      <w:r w:rsidRPr="009812ED">
        <w:rPr>
          <w:sz w:val="28"/>
          <w:rtl/>
        </w:rPr>
        <w:t xml:space="preserve"> جريان می</w:t>
      </w:r>
      <w:r w:rsidR="00A37E13" w:rsidRPr="009812ED">
        <w:rPr>
          <w:rFonts w:hint="cs"/>
          <w:sz w:val="28"/>
          <w:rtl/>
        </w:rPr>
        <w:t xml:space="preserve"> </w:t>
      </w:r>
      <w:r w:rsidRPr="009812ED">
        <w:rPr>
          <w:sz w:val="28"/>
          <w:rtl/>
        </w:rPr>
        <w:t>يابد و با تغییر اين پارامترها ماهیت رسوب</w:t>
      </w:r>
      <w:r w:rsidR="00A37E13" w:rsidRPr="009812ED">
        <w:rPr>
          <w:rFonts w:hint="cs"/>
          <w:sz w:val="28"/>
          <w:rtl/>
        </w:rPr>
        <w:t xml:space="preserve"> </w:t>
      </w:r>
      <w:r w:rsidRPr="009812ED">
        <w:rPr>
          <w:sz w:val="28"/>
          <w:rtl/>
        </w:rPr>
        <w:t>هاي تشكیل</w:t>
      </w:r>
      <w:r w:rsidR="00A37E13" w:rsidRPr="009812ED">
        <w:rPr>
          <w:rFonts w:hint="cs"/>
          <w:sz w:val="28"/>
          <w:rtl/>
        </w:rPr>
        <w:t xml:space="preserve"> </w:t>
      </w:r>
      <w:r w:rsidRPr="009812ED">
        <w:rPr>
          <w:sz w:val="28"/>
          <w:rtl/>
        </w:rPr>
        <w:t xml:space="preserve">شده تغییر خواهد کرد. در شكل 2-1 شماتیک نیروهاي بین </w:t>
      </w:r>
      <w:r w:rsidR="00222BD9" w:rsidRPr="009812ED">
        <w:rPr>
          <w:sz w:val="28"/>
          <w:rtl/>
        </w:rPr>
        <w:t>آسفالتین</w:t>
      </w:r>
      <w:r w:rsidRPr="009812ED">
        <w:rPr>
          <w:sz w:val="28"/>
          <w:rtl/>
        </w:rPr>
        <w:t xml:space="preserve"> و رزين که باعث می شود </w:t>
      </w:r>
      <w:r w:rsidR="00222BD9" w:rsidRPr="009812ED">
        <w:rPr>
          <w:sz w:val="28"/>
          <w:rtl/>
        </w:rPr>
        <w:t>آسفالتین</w:t>
      </w:r>
      <w:r w:rsidR="00A37E13" w:rsidRPr="009812ED">
        <w:rPr>
          <w:sz w:val="28"/>
          <w:rtl/>
        </w:rPr>
        <w:t xml:space="preserve"> در نفت پراکنده باقی بماند </w:t>
      </w:r>
      <w:r w:rsidR="00A37E13" w:rsidRPr="009812ED">
        <w:rPr>
          <w:rFonts w:hint="cs"/>
          <w:sz w:val="28"/>
          <w:rtl/>
        </w:rPr>
        <w:t>آ</w:t>
      </w:r>
      <w:r w:rsidR="00A37E13" w:rsidRPr="009812ED">
        <w:rPr>
          <w:sz w:val="28"/>
          <w:rtl/>
        </w:rPr>
        <w:t>ورده شده اس</w:t>
      </w:r>
      <w:r w:rsidR="00A37E13" w:rsidRPr="009812ED">
        <w:rPr>
          <w:rFonts w:hint="cs"/>
          <w:sz w:val="28"/>
          <w:rtl/>
        </w:rPr>
        <w:t>ت.</w:t>
      </w:r>
    </w:p>
    <w:p w:rsidR="002246E8" w:rsidRPr="009812ED" w:rsidRDefault="002246E8" w:rsidP="002246E8">
      <w:pPr>
        <w:spacing w:line="360" w:lineRule="auto"/>
        <w:jc w:val="center"/>
        <w:rPr>
          <w:sz w:val="28"/>
          <w:rtl/>
        </w:rPr>
      </w:pPr>
      <w:r w:rsidRPr="009812ED">
        <w:rPr>
          <w:noProof/>
        </w:rPr>
        <w:lastRenderedPageBreak/>
        <w:drawing>
          <wp:inline distT="0" distB="0" distL="0" distR="0" wp14:anchorId="5E926810" wp14:editId="5213A39D">
            <wp:extent cx="3663950" cy="2564278"/>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68298" cy="2567321"/>
                    </a:xfrm>
                    <a:prstGeom prst="rect">
                      <a:avLst/>
                    </a:prstGeom>
                  </pic:spPr>
                </pic:pic>
              </a:graphicData>
            </a:graphic>
          </wp:inline>
        </w:drawing>
      </w:r>
    </w:p>
    <w:p w:rsidR="002246E8" w:rsidRPr="009812ED" w:rsidRDefault="00772C31" w:rsidP="002246E8">
      <w:pPr>
        <w:spacing w:line="360" w:lineRule="auto"/>
        <w:jc w:val="center"/>
        <w:rPr>
          <w:sz w:val="28"/>
          <w:rtl/>
        </w:rPr>
      </w:pPr>
      <w:r w:rsidRPr="009812ED">
        <w:rPr>
          <w:rFonts w:hint="cs"/>
          <w:sz w:val="28"/>
          <w:rtl/>
        </w:rPr>
        <w:t>شکل 2</w:t>
      </w:r>
      <w:r w:rsidR="000F6727">
        <w:rPr>
          <w:rFonts w:hint="cs"/>
          <w:sz w:val="28"/>
          <w:rtl/>
        </w:rPr>
        <w:t>:</w:t>
      </w:r>
      <w:r w:rsidRPr="009812ED">
        <w:rPr>
          <w:rFonts w:hint="cs"/>
          <w:sz w:val="28"/>
          <w:rtl/>
        </w:rPr>
        <w:t xml:space="preserve"> </w:t>
      </w:r>
      <w:r w:rsidR="002246E8" w:rsidRPr="009812ED">
        <w:rPr>
          <w:sz w:val="28"/>
          <w:rtl/>
        </w:rPr>
        <w:t xml:space="preserve">شماتیک نیروهاي بین </w:t>
      </w:r>
      <w:r w:rsidR="002246E8" w:rsidRPr="009812ED">
        <w:rPr>
          <w:rFonts w:hint="cs"/>
          <w:sz w:val="28"/>
          <w:rtl/>
        </w:rPr>
        <w:t>آ</w:t>
      </w:r>
      <w:r w:rsidR="002246E8" w:rsidRPr="009812ED">
        <w:rPr>
          <w:sz w:val="28"/>
          <w:rtl/>
        </w:rPr>
        <w:t>سفالتین و رزين</w:t>
      </w:r>
    </w:p>
    <w:p w:rsidR="006C75A9" w:rsidRPr="009812ED" w:rsidRDefault="006C75A9" w:rsidP="004F7915">
      <w:pPr>
        <w:spacing w:line="360" w:lineRule="auto"/>
        <w:jc w:val="both"/>
        <w:rPr>
          <w:sz w:val="28"/>
          <w:rtl/>
        </w:rPr>
      </w:pPr>
      <w:r w:rsidRPr="009812ED">
        <w:rPr>
          <w:sz w:val="28"/>
          <w:rtl/>
        </w:rPr>
        <w:t xml:space="preserve">تولید از مخازن نفتی </w:t>
      </w:r>
      <w:r w:rsidR="00222BD9" w:rsidRPr="009812ED">
        <w:rPr>
          <w:sz w:val="28"/>
          <w:rtl/>
        </w:rPr>
        <w:t>سنگین</w:t>
      </w:r>
      <w:r w:rsidRPr="009812ED">
        <w:rPr>
          <w:sz w:val="28"/>
          <w:rtl/>
        </w:rPr>
        <w:t xml:space="preserve"> حاصل از </w:t>
      </w:r>
      <w:r w:rsidR="00222BD9" w:rsidRPr="009812ED">
        <w:rPr>
          <w:sz w:val="28"/>
          <w:rtl/>
        </w:rPr>
        <w:t>آن</w:t>
      </w:r>
      <w:r w:rsidR="00A37E13" w:rsidRPr="009812ED">
        <w:rPr>
          <w:sz w:val="28"/>
          <w:rtl/>
        </w:rPr>
        <w:t xml:space="preserve"> معمو</w:t>
      </w:r>
      <w:r w:rsidR="00A37E13" w:rsidRPr="009812ED">
        <w:rPr>
          <w:rFonts w:hint="cs"/>
          <w:sz w:val="28"/>
          <w:rtl/>
        </w:rPr>
        <w:t xml:space="preserve">لاً </w:t>
      </w:r>
      <w:r w:rsidR="00A37E13" w:rsidRPr="009812ED">
        <w:rPr>
          <w:sz w:val="28"/>
          <w:rtl/>
        </w:rPr>
        <w:t>نیازمند تغییر در وي</w:t>
      </w:r>
      <w:r w:rsidR="00A37E13" w:rsidRPr="009812ED">
        <w:rPr>
          <w:rFonts w:hint="cs"/>
          <w:sz w:val="28"/>
          <w:rtl/>
        </w:rPr>
        <w:t>س</w:t>
      </w:r>
      <w:r w:rsidRPr="009812ED">
        <w:rPr>
          <w:sz w:val="28"/>
          <w:rtl/>
        </w:rPr>
        <w:t xml:space="preserve">كوزيته، دما و فشار در </w:t>
      </w:r>
      <w:r w:rsidR="00A37E13" w:rsidRPr="009812ED">
        <w:rPr>
          <w:sz w:val="28"/>
          <w:rtl/>
        </w:rPr>
        <w:t>مخزن، چاه و تجهیزات فر</w:t>
      </w:r>
      <w:r w:rsidR="00A37E13" w:rsidRPr="009812ED">
        <w:rPr>
          <w:rFonts w:hint="cs"/>
          <w:sz w:val="28"/>
          <w:rtl/>
        </w:rPr>
        <w:t>ا</w:t>
      </w:r>
      <w:r w:rsidRPr="009812ED">
        <w:rPr>
          <w:sz w:val="28"/>
          <w:rtl/>
        </w:rPr>
        <w:t>يندي است. امروزه غالب نفت تولید شده در دنیا حاصل کاربرد روش</w:t>
      </w:r>
      <w:r w:rsidR="00A37E13" w:rsidRPr="009812ED">
        <w:rPr>
          <w:sz w:val="28"/>
        </w:rPr>
        <w:t xml:space="preserve"> </w:t>
      </w:r>
      <w:r w:rsidR="00A37E13" w:rsidRPr="009812ED">
        <w:rPr>
          <w:sz w:val="28"/>
          <w:rtl/>
        </w:rPr>
        <w:t xml:space="preserve">هاي اولیه و </w:t>
      </w:r>
      <w:r w:rsidR="00A37E13" w:rsidRPr="009812ED">
        <w:rPr>
          <w:rFonts w:hint="cs"/>
          <w:sz w:val="28"/>
          <w:rtl/>
        </w:rPr>
        <w:t>ثا</w:t>
      </w:r>
      <w:r w:rsidRPr="009812ED">
        <w:rPr>
          <w:sz w:val="28"/>
          <w:rtl/>
        </w:rPr>
        <w:t>نويه می</w:t>
      </w:r>
      <w:r w:rsidR="00A37E13" w:rsidRPr="009812ED">
        <w:rPr>
          <w:rFonts w:hint="cs"/>
          <w:sz w:val="28"/>
          <w:rtl/>
        </w:rPr>
        <w:t xml:space="preserve"> </w:t>
      </w:r>
      <w:r w:rsidRPr="009812ED">
        <w:rPr>
          <w:sz w:val="28"/>
          <w:rtl/>
        </w:rPr>
        <w:t>باشد. در اين روش</w:t>
      </w:r>
      <w:r w:rsidR="00A37E13" w:rsidRPr="009812ED">
        <w:rPr>
          <w:rFonts w:hint="cs"/>
          <w:sz w:val="28"/>
          <w:rtl/>
        </w:rPr>
        <w:t xml:space="preserve"> </w:t>
      </w:r>
      <w:r w:rsidRPr="009812ED">
        <w:rPr>
          <w:sz w:val="28"/>
          <w:rtl/>
        </w:rPr>
        <w:t>ها از انرژي طبیعی مخزن يا تزري</w:t>
      </w:r>
      <w:r w:rsidR="004F7915" w:rsidRPr="009812ED">
        <w:rPr>
          <w:sz w:val="28"/>
          <w:rtl/>
        </w:rPr>
        <w:t xml:space="preserve">ق گاز و </w:t>
      </w:r>
      <w:r w:rsidR="004F7915" w:rsidRPr="009812ED">
        <w:rPr>
          <w:rFonts w:hint="cs"/>
          <w:sz w:val="28"/>
          <w:rtl/>
        </w:rPr>
        <w:t>آب</w:t>
      </w:r>
      <w:r w:rsidRPr="009812ED">
        <w:rPr>
          <w:sz w:val="28"/>
          <w:rtl/>
        </w:rPr>
        <w:t xml:space="preserve"> به</w:t>
      </w:r>
      <w:r w:rsidR="004F7915" w:rsidRPr="009812ED">
        <w:rPr>
          <w:rFonts w:hint="cs"/>
          <w:sz w:val="28"/>
          <w:rtl/>
        </w:rPr>
        <w:t xml:space="preserve"> </w:t>
      </w:r>
      <w:r w:rsidRPr="009812ED">
        <w:rPr>
          <w:sz w:val="28"/>
          <w:rtl/>
        </w:rPr>
        <w:t>عنوان منب</w:t>
      </w:r>
      <w:r w:rsidR="004F7915" w:rsidRPr="009812ED">
        <w:rPr>
          <w:rFonts w:hint="cs"/>
          <w:sz w:val="28"/>
          <w:rtl/>
        </w:rPr>
        <w:t>ع</w:t>
      </w:r>
      <w:r w:rsidR="004F7915" w:rsidRPr="009812ED">
        <w:rPr>
          <w:sz w:val="28"/>
          <w:rtl/>
        </w:rPr>
        <w:t xml:space="preserve"> انرژي </w:t>
      </w:r>
      <w:r w:rsidR="004F7915" w:rsidRPr="009812ED">
        <w:rPr>
          <w:rFonts w:hint="cs"/>
          <w:sz w:val="28"/>
          <w:rtl/>
        </w:rPr>
        <w:t>ثا</w:t>
      </w:r>
      <w:r w:rsidRPr="009812ED">
        <w:rPr>
          <w:sz w:val="28"/>
          <w:rtl/>
        </w:rPr>
        <w:t>نويه استفاده می</w:t>
      </w:r>
      <w:r w:rsidR="004F7915" w:rsidRPr="009812ED">
        <w:rPr>
          <w:rFonts w:hint="cs"/>
          <w:sz w:val="28"/>
          <w:rtl/>
        </w:rPr>
        <w:t xml:space="preserve"> </w:t>
      </w:r>
      <w:r w:rsidRPr="009812ED">
        <w:rPr>
          <w:sz w:val="28"/>
          <w:rtl/>
        </w:rPr>
        <w:t>شود. کاربرد روش</w:t>
      </w:r>
      <w:r w:rsidR="004F7915" w:rsidRPr="009812ED">
        <w:rPr>
          <w:rFonts w:hint="cs"/>
          <w:sz w:val="28"/>
          <w:rtl/>
        </w:rPr>
        <w:t xml:space="preserve"> </w:t>
      </w:r>
      <w:r w:rsidRPr="009812ED">
        <w:rPr>
          <w:sz w:val="28"/>
          <w:rtl/>
        </w:rPr>
        <w:t>هاي ازدياد برداشت نفت عموماً تغییراتی در رفتار انتقالی و تعادلی نف</w:t>
      </w:r>
      <w:r w:rsidR="004F7915" w:rsidRPr="009812ED">
        <w:rPr>
          <w:sz w:val="28"/>
          <w:rtl/>
        </w:rPr>
        <w:t>ت و خصوصیات سنگ مخزن به وجود می</w:t>
      </w:r>
      <w:r w:rsidR="004F7915" w:rsidRPr="009812ED">
        <w:rPr>
          <w:rFonts w:hint="cs"/>
          <w:sz w:val="28"/>
          <w:rtl/>
        </w:rPr>
        <w:t xml:space="preserve"> آ</w:t>
      </w:r>
      <w:r w:rsidR="004F7915" w:rsidRPr="009812ED">
        <w:rPr>
          <w:sz w:val="28"/>
          <w:rtl/>
        </w:rPr>
        <w:t>ورد که علت اصلی</w:t>
      </w:r>
      <w:r w:rsidRPr="009812ED">
        <w:rPr>
          <w:sz w:val="28"/>
          <w:rtl/>
        </w:rPr>
        <w:t xml:space="preserve"> تشكیل رسوب </w:t>
      </w:r>
      <w:r w:rsidR="00222BD9" w:rsidRPr="009812ED">
        <w:rPr>
          <w:sz w:val="28"/>
          <w:rtl/>
        </w:rPr>
        <w:t>آسفالتین</w:t>
      </w:r>
      <w:r w:rsidRPr="009812ED">
        <w:rPr>
          <w:sz w:val="28"/>
          <w:rtl/>
        </w:rPr>
        <w:t xml:space="preserve"> و ساير ترکیبات در مخزن، ستون چاه و نواحی نزديک به </w:t>
      </w:r>
      <w:r w:rsidR="00222BD9" w:rsidRPr="009812ED">
        <w:rPr>
          <w:sz w:val="28"/>
          <w:rtl/>
        </w:rPr>
        <w:t>آن</w:t>
      </w:r>
      <w:r w:rsidRPr="009812ED">
        <w:rPr>
          <w:sz w:val="28"/>
          <w:rtl/>
        </w:rPr>
        <w:t xml:space="preserve"> می باشد. با توجه به نیاز صنعت نفت به مخازن با عمق بیشتر و با نفت </w:t>
      </w:r>
      <w:r w:rsidR="00222BD9" w:rsidRPr="009812ED">
        <w:rPr>
          <w:sz w:val="28"/>
          <w:rtl/>
        </w:rPr>
        <w:t>سنگین</w:t>
      </w:r>
      <w:r w:rsidRPr="009812ED">
        <w:rPr>
          <w:sz w:val="28"/>
          <w:rtl/>
        </w:rPr>
        <w:t xml:space="preserve"> و درنتیجه محتواي </w:t>
      </w:r>
      <w:r w:rsidR="00222BD9" w:rsidRPr="009812ED">
        <w:rPr>
          <w:sz w:val="28"/>
          <w:rtl/>
        </w:rPr>
        <w:t>آسفالتین</w:t>
      </w:r>
      <w:r w:rsidRPr="009812ED">
        <w:rPr>
          <w:sz w:val="28"/>
          <w:rtl/>
        </w:rPr>
        <w:t xml:space="preserve"> بیشتر، کاربرد روزافزون روش</w:t>
      </w:r>
      <w:r w:rsidR="004F7915" w:rsidRPr="009812ED">
        <w:rPr>
          <w:rFonts w:hint="cs"/>
          <w:sz w:val="28"/>
          <w:rtl/>
        </w:rPr>
        <w:t>‌</w:t>
      </w:r>
      <w:r w:rsidRPr="009812ED">
        <w:rPr>
          <w:sz w:val="28"/>
          <w:rtl/>
        </w:rPr>
        <w:t xml:space="preserve">هاي ازدياد برداشت نفت براي تولید بیشتر، نقش </w:t>
      </w:r>
      <w:r w:rsidR="00222BD9" w:rsidRPr="009812ED">
        <w:rPr>
          <w:sz w:val="28"/>
          <w:rtl/>
        </w:rPr>
        <w:t>آسفالتین</w:t>
      </w:r>
      <w:r w:rsidR="004F7915" w:rsidRPr="009812ED">
        <w:rPr>
          <w:sz w:val="28"/>
          <w:rtl/>
        </w:rPr>
        <w:t xml:space="preserve"> و مش</w:t>
      </w:r>
      <w:r w:rsidR="004F7915" w:rsidRPr="009812ED">
        <w:rPr>
          <w:rFonts w:hint="cs"/>
          <w:sz w:val="28"/>
          <w:rtl/>
        </w:rPr>
        <w:t>کلا</w:t>
      </w:r>
      <w:r w:rsidRPr="009812ED">
        <w:rPr>
          <w:sz w:val="28"/>
          <w:rtl/>
        </w:rPr>
        <w:t>ت ناشی از ته</w:t>
      </w:r>
      <w:r w:rsidR="004F7915" w:rsidRPr="009812ED">
        <w:rPr>
          <w:rFonts w:hint="cs"/>
          <w:sz w:val="28"/>
          <w:rtl/>
        </w:rPr>
        <w:t xml:space="preserve"> </w:t>
      </w:r>
      <w:r w:rsidR="004F7915" w:rsidRPr="009812ED">
        <w:rPr>
          <w:sz w:val="28"/>
          <w:rtl/>
        </w:rPr>
        <w:t>نش</w:t>
      </w:r>
      <w:r w:rsidR="004F7915" w:rsidRPr="009812ED">
        <w:rPr>
          <w:rFonts w:hint="cs"/>
          <w:sz w:val="28"/>
          <w:rtl/>
        </w:rPr>
        <w:t>س</w:t>
      </w:r>
      <w:r w:rsidRPr="009812ED">
        <w:rPr>
          <w:sz w:val="28"/>
          <w:rtl/>
        </w:rPr>
        <w:t xml:space="preserve">ت </w:t>
      </w:r>
      <w:r w:rsidR="00222BD9" w:rsidRPr="009812ED">
        <w:rPr>
          <w:sz w:val="28"/>
          <w:rtl/>
        </w:rPr>
        <w:t>آن</w:t>
      </w:r>
      <w:r w:rsidR="004F7915" w:rsidRPr="009812ED">
        <w:rPr>
          <w:sz w:val="28"/>
          <w:rtl/>
        </w:rPr>
        <w:t xml:space="preserve"> ب</w:t>
      </w:r>
      <w:r w:rsidR="004F7915" w:rsidRPr="009812ED">
        <w:rPr>
          <w:rFonts w:hint="cs"/>
          <w:sz w:val="28"/>
          <w:rtl/>
        </w:rPr>
        <w:t>س</w:t>
      </w:r>
      <w:r w:rsidRPr="009812ED">
        <w:rPr>
          <w:sz w:val="28"/>
          <w:rtl/>
        </w:rPr>
        <w:t>یار مهم و قابل توجه می</w:t>
      </w:r>
      <w:r w:rsidR="004F7915" w:rsidRPr="009812ED">
        <w:rPr>
          <w:rFonts w:hint="cs"/>
          <w:sz w:val="28"/>
          <w:rtl/>
        </w:rPr>
        <w:t xml:space="preserve"> </w:t>
      </w:r>
      <w:r w:rsidR="004F7915" w:rsidRPr="009812ED">
        <w:rPr>
          <w:sz w:val="28"/>
          <w:rtl/>
        </w:rPr>
        <w:t>نماي</w:t>
      </w:r>
      <w:r w:rsidR="004F7915" w:rsidRPr="009812ED">
        <w:rPr>
          <w:rFonts w:hint="cs"/>
          <w:sz w:val="28"/>
          <w:rtl/>
        </w:rPr>
        <w:t>د. با</w:t>
      </w:r>
      <w:r w:rsidRPr="009812ED">
        <w:rPr>
          <w:sz w:val="28"/>
          <w:rtl/>
        </w:rPr>
        <w:t xml:space="preserve"> توجه به </w:t>
      </w:r>
      <w:r w:rsidR="004F7915" w:rsidRPr="009812ED">
        <w:rPr>
          <w:rFonts w:hint="cs"/>
          <w:sz w:val="28"/>
          <w:rtl/>
        </w:rPr>
        <w:t>مشکلات</w:t>
      </w:r>
      <w:r w:rsidRPr="009812ED">
        <w:rPr>
          <w:sz w:val="28"/>
          <w:rtl/>
        </w:rPr>
        <w:t xml:space="preserve"> فوق ضروري است بدانیم </w:t>
      </w:r>
      <w:r w:rsidR="004F7915" w:rsidRPr="009812ED">
        <w:rPr>
          <w:rFonts w:hint="cs"/>
          <w:sz w:val="28"/>
          <w:rtl/>
        </w:rPr>
        <w:t>چگونه</w:t>
      </w:r>
      <w:r w:rsidR="004F7915" w:rsidRPr="009812ED">
        <w:rPr>
          <w:sz w:val="28"/>
          <w:rtl/>
        </w:rPr>
        <w:t xml:space="preserve"> و چه</w:t>
      </w:r>
      <w:r w:rsidR="004F7915" w:rsidRPr="009812ED">
        <w:rPr>
          <w:rFonts w:hint="cs"/>
          <w:sz w:val="28"/>
          <w:rtl/>
        </w:rPr>
        <w:t xml:space="preserve"> وقت</w:t>
      </w:r>
      <w:r w:rsidRPr="009812ED">
        <w:rPr>
          <w:sz w:val="28"/>
          <w:rtl/>
        </w:rPr>
        <w:t xml:space="preserve"> </w:t>
      </w:r>
      <w:r w:rsidR="00222BD9" w:rsidRPr="009812ED">
        <w:rPr>
          <w:sz w:val="28"/>
          <w:rtl/>
        </w:rPr>
        <w:t>آسفالتین</w:t>
      </w:r>
      <w:r w:rsidRPr="009812ED">
        <w:rPr>
          <w:sz w:val="28"/>
          <w:rtl/>
        </w:rPr>
        <w:t xml:space="preserve"> در نقاط مختلف رسوب می</w:t>
      </w:r>
      <w:r w:rsidR="004F7915" w:rsidRPr="009812ED">
        <w:rPr>
          <w:rFonts w:hint="cs"/>
          <w:sz w:val="28"/>
          <w:rtl/>
        </w:rPr>
        <w:t xml:space="preserve"> </w:t>
      </w:r>
      <w:r w:rsidR="004F7915" w:rsidRPr="009812ED">
        <w:rPr>
          <w:sz w:val="28"/>
          <w:rtl/>
        </w:rPr>
        <w:t>کند. به عبارت دي</w:t>
      </w:r>
      <w:r w:rsidR="004F7915" w:rsidRPr="009812ED">
        <w:rPr>
          <w:rFonts w:hint="cs"/>
          <w:sz w:val="28"/>
          <w:rtl/>
        </w:rPr>
        <w:t>گر</w:t>
      </w:r>
      <w:r w:rsidR="004F7915" w:rsidRPr="009812ED">
        <w:rPr>
          <w:sz w:val="28"/>
          <w:rtl/>
        </w:rPr>
        <w:t xml:space="preserve"> دان</w:t>
      </w:r>
      <w:r w:rsidR="004F7915" w:rsidRPr="009812ED">
        <w:rPr>
          <w:rFonts w:hint="cs"/>
          <w:sz w:val="28"/>
          <w:rtl/>
        </w:rPr>
        <w:t xml:space="preserve">ستن </w:t>
      </w:r>
      <w:r w:rsidRPr="009812ED">
        <w:rPr>
          <w:sz w:val="28"/>
          <w:rtl/>
        </w:rPr>
        <w:t xml:space="preserve">شرايط عملیاتی براي تشكیل رسوب </w:t>
      </w:r>
      <w:r w:rsidR="00222BD9" w:rsidRPr="009812ED">
        <w:rPr>
          <w:sz w:val="28"/>
          <w:rtl/>
        </w:rPr>
        <w:t>آسفالتین</w:t>
      </w:r>
      <w:r w:rsidRPr="009812ED">
        <w:rPr>
          <w:sz w:val="28"/>
          <w:rtl/>
        </w:rPr>
        <w:t xml:space="preserve"> و میزان </w:t>
      </w:r>
      <w:r w:rsidR="00222BD9" w:rsidRPr="009812ED">
        <w:rPr>
          <w:sz w:val="28"/>
          <w:rtl/>
        </w:rPr>
        <w:t>آسفالتین</w:t>
      </w:r>
      <w:r w:rsidRPr="009812ED">
        <w:rPr>
          <w:sz w:val="28"/>
          <w:rtl/>
        </w:rPr>
        <w:t xml:space="preserve"> </w:t>
      </w:r>
      <w:r w:rsidR="004F7915" w:rsidRPr="009812ED">
        <w:rPr>
          <w:sz w:val="28"/>
          <w:rtl/>
        </w:rPr>
        <w:t xml:space="preserve">رسوب شده از اهمیت </w:t>
      </w:r>
      <w:r w:rsidR="004F7915" w:rsidRPr="009812ED">
        <w:rPr>
          <w:rFonts w:hint="cs"/>
          <w:sz w:val="28"/>
          <w:rtl/>
        </w:rPr>
        <w:t>زیادی</w:t>
      </w:r>
      <w:r w:rsidRPr="009812ED">
        <w:rPr>
          <w:sz w:val="28"/>
          <w:rtl/>
        </w:rPr>
        <w:t xml:space="preserve"> برخوردار است. تقريباً هر تغییر فیزيكی يا شیمیايی در تعادل نفت می</w:t>
      </w:r>
      <w:r w:rsidR="004F7915" w:rsidRPr="009812ED">
        <w:rPr>
          <w:rFonts w:hint="cs"/>
          <w:sz w:val="28"/>
          <w:rtl/>
        </w:rPr>
        <w:t xml:space="preserve"> </w:t>
      </w:r>
      <w:r w:rsidRPr="009812ED">
        <w:rPr>
          <w:sz w:val="28"/>
          <w:rtl/>
        </w:rPr>
        <w:t>تواند باعث به وجود</w:t>
      </w:r>
      <w:r w:rsidR="004F7915" w:rsidRPr="009812ED">
        <w:rPr>
          <w:rFonts w:hint="cs"/>
          <w:sz w:val="28"/>
          <w:rtl/>
        </w:rPr>
        <w:t xml:space="preserve"> آ</w:t>
      </w:r>
      <w:r w:rsidRPr="009812ED">
        <w:rPr>
          <w:sz w:val="28"/>
          <w:rtl/>
        </w:rPr>
        <w:t xml:space="preserve">مدن رسوب </w:t>
      </w:r>
      <w:r w:rsidR="00222BD9" w:rsidRPr="009812ED">
        <w:rPr>
          <w:sz w:val="28"/>
          <w:rtl/>
        </w:rPr>
        <w:t>آسفالتین</w:t>
      </w:r>
      <w:r w:rsidRPr="009812ED">
        <w:rPr>
          <w:sz w:val="28"/>
          <w:rtl/>
        </w:rPr>
        <w:t xml:space="preserve"> شود</w:t>
      </w:r>
      <w:r w:rsidRPr="009812ED">
        <w:rPr>
          <w:sz w:val="28"/>
        </w:rPr>
        <w:t>.</w:t>
      </w:r>
      <w:r w:rsidR="00DE5CA1" w:rsidRPr="009812ED">
        <w:rPr>
          <w:rFonts w:hint="cs"/>
          <w:sz w:val="28"/>
          <w:rtl/>
        </w:rPr>
        <w:t xml:space="preserve"> در ادامه عوامل موثری که بر تشکیل رسوب آسفالتین </w:t>
      </w:r>
      <w:r w:rsidR="00CA1133" w:rsidRPr="009812ED">
        <w:rPr>
          <w:rFonts w:hint="cs"/>
          <w:sz w:val="28"/>
          <w:rtl/>
        </w:rPr>
        <w:t>اثر گذار هستند آورده شده است.</w:t>
      </w:r>
    </w:p>
    <w:p w:rsidR="002246E8" w:rsidRPr="009812ED" w:rsidRDefault="002246E8" w:rsidP="004F7915">
      <w:pPr>
        <w:spacing w:line="360" w:lineRule="auto"/>
        <w:jc w:val="both"/>
        <w:rPr>
          <w:sz w:val="28"/>
          <w:rtl/>
        </w:rPr>
      </w:pPr>
    </w:p>
    <w:p w:rsidR="00543F08" w:rsidRPr="009812ED" w:rsidRDefault="000E5CE6" w:rsidP="0058565B">
      <w:pPr>
        <w:pStyle w:val="Heading3"/>
        <w:numPr>
          <w:ilvl w:val="2"/>
          <w:numId w:val="5"/>
        </w:numPr>
        <w:rPr>
          <w:rtl/>
        </w:rPr>
      </w:pPr>
      <w:bookmarkStart w:id="3" w:name="_Toc147573545"/>
      <w:r w:rsidRPr="009812ED">
        <w:rPr>
          <w:rFonts w:hint="cs"/>
          <w:rtl/>
        </w:rPr>
        <w:lastRenderedPageBreak/>
        <w:t xml:space="preserve">اثر </w:t>
      </w:r>
      <w:r w:rsidR="00543F08" w:rsidRPr="009812ED">
        <w:rPr>
          <w:rtl/>
        </w:rPr>
        <w:t>فشار</w:t>
      </w:r>
      <w:bookmarkEnd w:id="3"/>
    </w:p>
    <w:p w:rsidR="000E5CE6" w:rsidRPr="009812ED" w:rsidRDefault="00543F08" w:rsidP="000E5CE6">
      <w:pPr>
        <w:spacing w:line="360" w:lineRule="auto"/>
        <w:jc w:val="both"/>
        <w:rPr>
          <w:sz w:val="28"/>
          <w:rtl/>
        </w:rPr>
      </w:pPr>
      <w:r w:rsidRPr="009812ED">
        <w:rPr>
          <w:sz w:val="28"/>
          <w:rtl/>
        </w:rPr>
        <w:t xml:space="preserve"> کاهش فشار می</w:t>
      </w:r>
      <w:r w:rsidR="004F7915" w:rsidRPr="009812ED">
        <w:rPr>
          <w:rFonts w:hint="cs"/>
          <w:sz w:val="28"/>
          <w:rtl/>
        </w:rPr>
        <w:t xml:space="preserve"> </w:t>
      </w:r>
      <w:r w:rsidRPr="009812ED">
        <w:rPr>
          <w:sz w:val="28"/>
          <w:rtl/>
        </w:rPr>
        <w:t xml:space="preserve">تواند باعث ناپايداري </w:t>
      </w:r>
      <w:r w:rsidR="00222BD9" w:rsidRPr="009812ED">
        <w:rPr>
          <w:sz w:val="28"/>
          <w:rtl/>
        </w:rPr>
        <w:t>آسفالتین</w:t>
      </w:r>
      <w:r w:rsidRPr="009812ED">
        <w:rPr>
          <w:sz w:val="28"/>
          <w:rtl/>
        </w:rPr>
        <w:t xml:space="preserve"> گردد و عامل اصلی رسوب </w:t>
      </w:r>
      <w:r w:rsidR="00222BD9" w:rsidRPr="009812ED">
        <w:rPr>
          <w:sz w:val="28"/>
          <w:rtl/>
        </w:rPr>
        <w:t>آسفالتین</w:t>
      </w:r>
      <w:r w:rsidR="004F7915" w:rsidRPr="009812ED">
        <w:rPr>
          <w:sz w:val="28"/>
          <w:rtl/>
        </w:rPr>
        <w:t xml:space="preserve"> در م</w:t>
      </w:r>
      <w:r w:rsidR="004F7915" w:rsidRPr="009812ED">
        <w:rPr>
          <w:rFonts w:hint="cs"/>
          <w:sz w:val="28"/>
          <w:rtl/>
        </w:rPr>
        <w:t>سیر</w:t>
      </w:r>
      <w:r w:rsidRPr="009812ED">
        <w:rPr>
          <w:sz w:val="28"/>
          <w:rtl/>
        </w:rPr>
        <w:t xml:space="preserve"> حلقه چاه است. اولین مطالعه</w:t>
      </w:r>
      <w:r w:rsidR="002246E8" w:rsidRPr="009812ED">
        <w:rPr>
          <w:rFonts w:hint="cs"/>
          <w:sz w:val="28"/>
          <w:rtl/>
        </w:rPr>
        <w:t>‌</w:t>
      </w:r>
      <w:r w:rsidR="00CA1133" w:rsidRPr="009812ED">
        <w:rPr>
          <w:sz w:val="28"/>
          <w:rtl/>
        </w:rPr>
        <w:t>ي</w:t>
      </w:r>
      <w:r w:rsidR="00CA1133" w:rsidRPr="009812ED">
        <w:rPr>
          <w:rFonts w:hint="cs"/>
          <w:sz w:val="28"/>
          <w:rtl/>
        </w:rPr>
        <w:t xml:space="preserve"> آزمایشگاهی</w:t>
      </w:r>
      <w:r w:rsidRPr="009812ED">
        <w:rPr>
          <w:sz w:val="28"/>
          <w:rtl/>
        </w:rPr>
        <w:t xml:space="preserve"> بر روي </w:t>
      </w:r>
      <w:r w:rsidR="00CA1133" w:rsidRPr="009812ED">
        <w:rPr>
          <w:sz w:val="28"/>
          <w:rtl/>
        </w:rPr>
        <w:t>تاثیر</w:t>
      </w:r>
      <w:r w:rsidRPr="009812ED">
        <w:rPr>
          <w:sz w:val="28"/>
          <w:rtl/>
        </w:rPr>
        <w:t xml:space="preserve"> فشار بر رسوب </w:t>
      </w:r>
      <w:r w:rsidR="00222BD9" w:rsidRPr="009812ED">
        <w:rPr>
          <w:sz w:val="28"/>
          <w:rtl/>
        </w:rPr>
        <w:t>آسفالتین</w:t>
      </w:r>
      <w:r w:rsidRPr="009812ED">
        <w:rPr>
          <w:sz w:val="28"/>
          <w:rtl/>
        </w:rPr>
        <w:t xml:space="preserve"> توسط بیلهمر و همكارانش انجام شده است. </w:t>
      </w:r>
      <w:r w:rsidR="00222BD9" w:rsidRPr="009812ED">
        <w:rPr>
          <w:sz w:val="28"/>
          <w:rtl/>
        </w:rPr>
        <w:t>آن</w:t>
      </w:r>
      <w:r w:rsidRPr="009812ED">
        <w:rPr>
          <w:sz w:val="28"/>
          <w:rtl/>
        </w:rPr>
        <w:t>ها نتیجه گرفتند با افزايش ف</w:t>
      </w:r>
      <w:r w:rsidR="00772C31" w:rsidRPr="009812ED">
        <w:rPr>
          <w:sz w:val="28"/>
          <w:rtl/>
        </w:rPr>
        <w:t>شار میزان رسوبات کاهش می يابد</w:t>
      </w:r>
      <w:r w:rsidR="00772C31" w:rsidRPr="009812ED">
        <w:rPr>
          <w:rFonts w:hint="cs"/>
          <w:sz w:val="28"/>
          <w:rtl/>
        </w:rPr>
        <w:t>. م</w:t>
      </w:r>
      <w:r w:rsidRPr="009812ED">
        <w:rPr>
          <w:sz w:val="28"/>
          <w:rtl/>
        </w:rPr>
        <w:t>حققین در تحقیقات خود گزارش کرده</w:t>
      </w:r>
      <w:r w:rsidR="00772C31" w:rsidRPr="009812ED">
        <w:rPr>
          <w:rFonts w:hint="cs"/>
          <w:sz w:val="28"/>
          <w:rtl/>
        </w:rPr>
        <w:t xml:space="preserve"> </w:t>
      </w:r>
      <w:r w:rsidR="00772C31" w:rsidRPr="009812ED">
        <w:rPr>
          <w:sz w:val="28"/>
          <w:rtl/>
        </w:rPr>
        <w:t>اند با کاهش فشار در فشار با</w:t>
      </w:r>
      <w:r w:rsidR="00772C31" w:rsidRPr="009812ED">
        <w:rPr>
          <w:rFonts w:hint="cs"/>
          <w:sz w:val="28"/>
          <w:rtl/>
        </w:rPr>
        <w:t>لاتر</w:t>
      </w:r>
      <w:r w:rsidR="00772C31" w:rsidRPr="009812ED">
        <w:rPr>
          <w:sz w:val="28"/>
          <w:rtl/>
        </w:rPr>
        <w:t xml:space="preserve"> از نقط</w:t>
      </w:r>
      <w:r w:rsidR="00772C31" w:rsidRPr="009812ED">
        <w:rPr>
          <w:rFonts w:hint="cs"/>
          <w:sz w:val="28"/>
          <w:rtl/>
        </w:rPr>
        <w:t>ه‌</w:t>
      </w:r>
      <w:r w:rsidRPr="009812ED">
        <w:rPr>
          <w:sz w:val="28"/>
          <w:rtl/>
        </w:rPr>
        <w:t xml:space="preserve">ي حباب، رسوب </w:t>
      </w:r>
      <w:r w:rsidR="00222BD9" w:rsidRPr="009812ED">
        <w:rPr>
          <w:sz w:val="28"/>
          <w:rtl/>
        </w:rPr>
        <w:t>آسفالتین</w:t>
      </w:r>
      <w:r w:rsidRPr="009812ED">
        <w:rPr>
          <w:sz w:val="28"/>
          <w:rtl/>
        </w:rPr>
        <w:t xml:space="preserve"> افزايش می</w:t>
      </w:r>
      <w:r w:rsidR="00772C31" w:rsidRPr="009812ED">
        <w:rPr>
          <w:rFonts w:hint="cs"/>
          <w:sz w:val="28"/>
          <w:rtl/>
        </w:rPr>
        <w:t>‌</w:t>
      </w:r>
      <w:r w:rsidRPr="009812ED">
        <w:rPr>
          <w:sz w:val="28"/>
          <w:rtl/>
        </w:rPr>
        <w:t>يابد. مقدار رسوبات در فشار اشباع به حداکثر میرسد و پس</w:t>
      </w:r>
      <w:r w:rsidRPr="009812ED">
        <w:rPr>
          <w:rFonts w:hint="cs"/>
          <w:sz w:val="28"/>
          <w:rtl/>
        </w:rPr>
        <w:t xml:space="preserve"> </w:t>
      </w:r>
      <w:r w:rsidRPr="009812ED">
        <w:rPr>
          <w:sz w:val="28"/>
          <w:rtl/>
        </w:rPr>
        <w:t xml:space="preserve">از </w:t>
      </w:r>
      <w:r w:rsidR="00222BD9" w:rsidRPr="009812ED">
        <w:rPr>
          <w:sz w:val="28"/>
          <w:rtl/>
        </w:rPr>
        <w:t>آن</w:t>
      </w:r>
      <w:r w:rsidRPr="009812ED">
        <w:rPr>
          <w:sz w:val="28"/>
          <w:rtl/>
        </w:rPr>
        <w:t xml:space="preserve"> کاهش فشار من</w:t>
      </w:r>
      <w:r w:rsidR="00772C31" w:rsidRPr="009812ED">
        <w:rPr>
          <w:sz w:val="28"/>
          <w:rtl/>
        </w:rPr>
        <w:t>جر به انح</w:t>
      </w:r>
      <w:r w:rsidR="00772C31" w:rsidRPr="009812ED">
        <w:rPr>
          <w:rFonts w:hint="cs"/>
          <w:sz w:val="28"/>
          <w:rtl/>
        </w:rPr>
        <w:t>لال</w:t>
      </w:r>
      <w:r w:rsidRPr="009812ED">
        <w:rPr>
          <w:sz w:val="28"/>
          <w:rtl/>
        </w:rPr>
        <w:t xml:space="preserve"> لخته</w:t>
      </w:r>
      <w:r w:rsidR="00772C31" w:rsidRPr="009812ED">
        <w:rPr>
          <w:rFonts w:hint="cs"/>
          <w:sz w:val="28"/>
          <w:rtl/>
        </w:rPr>
        <w:t>‌</w:t>
      </w:r>
      <w:r w:rsidRPr="009812ED">
        <w:rPr>
          <w:sz w:val="28"/>
          <w:rtl/>
        </w:rPr>
        <w:t xml:space="preserve">هاي </w:t>
      </w:r>
      <w:r w:rsidR="00222BD9" w:rsidRPr="009812ED">
        <w:rPr>
          <w:sz w:val="28"/>
          <w:rtl/>
        </w:rPr>
        <w:t>آسفالتین</w:t>
      </w:r>
      <w:r w:rsidRPr="009812ED">
        <w:rPr>
          <w:sz w:val="28"/>
          <w:rtl/>
        </w:rPr>
        <w:t xml:space="preserve"> می</w:t>
      </w:r>
      <w:r w:rsidR="00772C31" w:rsidRPr="009812ED">
        <w:rPr>
          <w:rFonts w:hint="cs"/>
          <w:sz w:val="28"/>
          <w:rtl/>
        </w:rPr>
        <w:t>‌</w:t>
      </w:r>
      <w:r w:rsidR="00772C31" w:rsidRPr="009812ED">
        <w:rPr>
          <w:sz w:val="28"/>
          <w:rtl/>
        </w:rPr>
        <w:t>شود</w:t>
      </w:r>
      <w:r w:rsidR="00772C31" w:rsidRPr="009812ED">
        <w:rPr>
          <w:rFonts w:hint="cs"/>
          <w:sz w:val="28"/>
          <w:rtl/>
        </w:rPr>
        <w:t xml:space="preserve">. </w:t>
      </w:r>
      <w:r w:rsidR="00772C31" w:rsidRPr="009812ED">
        <w:rPr>
          <w:sz w:val="28"/>
          <w:rtl/>
        </w:rPr>
        <w:t>در با</w:t>
      </w:r>
      <w:r w:rsidR="00772C31" w:rsidRPr="009812ED">
        <w:rPr>
          <w:rFonts w:hint="cs"/>
          <w:sz w:val="28"/>
          <w:rtl/>
        </w:rPr>
        <w:t>لا</w:t>
      </w:r>
      <w:r w:rsidRPr="009812ED">
        <w:rPr>
          <w:sz w:val="28"/>
          <w:rtl/>
        </w:rPr>
        <w:t xml:space="preserve">تر از فشار اشباع تغییرات فشار مهمترين عامل تشكیل رسوبات </w:t>
      </w:r>
      <w:r w:rsidR="00222BD9" w:rsidRPr="009812ED">
        <w:rPr>
          <w:sz w:val="28"/>
          <w:rtl/>
        </w:rPr>
        <w:t>آسفالتین</w:t>
      </w:r>
      <w:r w:rsidRPr="009812ED">
        <w:rPr>
          <w:sz w:val="28"/>
          <w:rtl/>
        </w:rPr>
        <w:t xml:space="preserve"> است. در پايین</w:t>
      </w:r>
      <w:r w:rsidR="00772C31" w:rsidRPr="009812ED">
        <w:rPr>
          <w:rFonts w:hint="cs"/>
          <w:sz w:val="28"/>
          <w:rtl/>
        </w:rPr>
        <w:t>‌</w:t>
      </w:r>
      <w:r w:rsidRPr="009812ED">
        <w:rPr>
          <w:sz w:val="28"/>
          <w:rtl/>
        </w:rPr>
        <w:t xml:space="preserve">تر از فشار اشباع ترکیب درصد اجزا نفت خام و فشار هردو بر میزان تشكیل رسوب </w:t>
      </w:r>
      <w:r w:rsidR="00222BD9" w:rsidRPr="009812ED">
        <w:rPr>
          <w:sz w:val="28"/>
          <w:rtl/>
        </w:rPr>
        <w:t>آسفالتین</w:t>
      </w:r>
      <w:r w:rsidR="00772C31" w:rsidRPr="009812ED">
        <w:rPr>
          <w:sz w:val="28"/>
          <w:rtl/>
        </w:rPr>
        <w:t xml:space="preserve"> م</w:t>
      </w:r>
      <w:r w:rsidR="00772C31" w:rsidRPr="009812ED">
        <w:rPr>
          <w:rFonts w:hint="cs"/>
          <w:sz w:val="28"/>
          <w:rtl/>
        </w:rPr>
        <w:t>وثر</w:t>
      </w:r>
      <w:r w:rsidRPr="009812ED">
        <w:rPr>
          <w:sz w:val="28"/>
          <w:rtl/>
        </w:rPr>
        <w:t xml:space="preserve"> می</w:t>
      </w:r>
      <w:r w:rsidR="00772C31" w:rsidRPr="009812ED">
        <w:rPr>
          <w:rFonts w:hint="cs"/>
          <w:sz w:val="28"/>
          <w:rtl/>
        </w:rPr>
        <w:t>‌</w:t>
      </w:r>
      <w:r w:rsidRPr="009812ED">
        <w:rPr>
          <w:sz w:val="28"/>
          <w:rtl/>
        </w:rPr>
        <w:t xml:space="preserve">باشد. فشار اشباع نقش مهمی در تشكیل رسوب </w:t>
      </w:r>
      <w:r w:rsidR="00222BD9" w:rsidRPr="009812ED">
        <w:rPr>
          <w:sz w:val="28"/>
          <w:rtl/>
        </w:rPr>
        <w:t>آسفالتین</w:t>
      </w:r>
      <w:r w:rsidR="00772C31" w:rsidRPr="009812ED">
        <w:rPr>
          <w:sz w:val="28"/>
          <w:rtl/>
        </w:rPr>
        <w:t xml:space="preserve"> دارد</w:t>
      </w:r>
      <w:r w:rsidR="00772C31" w:rsidRPr="009812ED">
        <w:rPr>
          <w:rFonts w:hint="cs"/>
          <w:sz w:val="28"/>
          <w:rtl/>
        </w:rPr>
        <w:t>.</w:t>
      </w:r>
      <w:r w:rsidR="00772C31" w:rsidRPr="009812ED">
        <w:rPr>
          <w:sz w:val="28"/>
          <w:rtl/>
        </w:rPr>
        <w:t xml:space="preserve"> با افزايش فشار در با</w:t>
      </w:r>
      <w:r w:rsidR="00772C31" w:rsidRPr="009812ED">
        <w:rPr>
          <w:rFonts w:hint="cs"/>
          <w:sz w:val="28"/>
          <w:rtl/>
        </w:rPr>
        <w:t>لاتر</w:t>
      </w:r>
      <w:r w:rsidRPr="009812ED">
        <w:rPr>
          <w:sz w:val="28"/>
          <w:rtl/>
        </w:rPr>
        <w:t xml:space="preserve"> از فشار اشباع نفت </w:t>
      </w:r>
      <w:r w:rsidR="000E5CE6" w:rsidRPr="009812ED">
        <w:rPr>
          <w:sz w:val="28"/>
          <w:rtl/>
        </w:rPr>
        <w:t>چ</w:t>
      </w:r>
      <w:r w:rsidR="000E5CE6" w:rsidRPr="009812ED">
        <w:rPr>
          <w:rFonts w:hint="cs"/>
          <w:sz w:val="28"/>
          <w:rtl/>
        </w:rPr>
        <w:t>گالی</w:t>
      </w:r>
      <w:r w:rsidRPr="009812ED">
        <w:rPr>
          <w:sz w:val="28"/>
          <w:rtl/>
        </w:rPr>
        <w:t xml:space="preserve"> </w:t>
      </w:r>
      <w:r w:rsidR="00222BD9" w:rsidRPr="009812ED">
        <w:rPr>
          <w:sz w:val="28"/>
          <w:rtl/>
        </w:rPr>
        <w:t>آن</w:t>
      </w:r>
      <w:r w:rsidRPr="009812ED">
        <w:rPr>
          <w:sz w:val="28"/>
          <w:rtl/>
        </w:rPr>
        <w:t xml:space="preserve"> افزايش می</w:t>
      </w:r>
      <w:r w:rsidR="000E5CE6" w:rsidRPr="009812ED">
        <w:rPr>
          <w:rFonts w:hint="cs"/>
          <w:sz w:val="28"/>
          <w:rtl/>
        </w:rPr>
        <w:t>‌</w:t>
      </w:r>
      <w:r w:rsidRPr="009812ED">
        <w:rPr>
          <w:sz w:val="28"/>
          <w:rtl/>
        </w:rPr>
        <w:t xml:space="preserve">يابد و در </w:t>
      </w:r>
      <w:r w:rsidR="000E5CE6" w:rsidRPr="009812ED">
        <w:rPr>
          <w:sz w:val="28"/>
          <w:rtl/>
        </w:rPr>
        <w:t>نتیجه باعث افزايش پارامتر ح</w:t>
      </w:r>
      <w:r w:rsidR="000E5CE6" w:rsidRPr="009812ED">
        <w:rPr>
          <w:rFonts w:hint="cs"/>
          <w:sz w:val="28"/>
          <w:rtl/>
        </w:rPr>
        <w:t>لالیت</w:t>
      </w:r>
      <w:r w:rsidRPr="009812ED">
        <w:rPr>
          <w:sz w:val="28"/>
          <w:rtl/>
        </w:rPr>
        <w:t xml:space="preserve"> نفت می</w:t>
      </w:r>
      <w:r w:rsidR="000E5CE6" w:rsidRPr="009812ED">
        <w:rPr>
          <w:rFonts w:hint="cs"/>
          <w:sz w:val="28"/>
          <w:rtl/>
        </w:rPr>
        <w:t>‌</w:t>
      </w:r>
      <w:r w:rsidR="000E5CE6" w:rsidRPr="009812ED">
        <w:rPr>
          <w:sz w:val="28"/>
          <w:rtl/>
        </w:rPr>
        <w:t>شود. اخت</w:t>
      </w:r>
      <w:r w:rsidR="000E5CE6" w:rsidRPr="009812ED">
        <w:rPr>
          <w:rFonts w:hint="cs"/>
          <w:sz w:val="28"/>
          <w:rtl/>
        </w:rPr>
        <w:t>لاف</w:t>
      </w:r>
      <w:r w:rsidRPr="009812ED">
        <w:rPr>
          <w:sz w:val="28"/>
          <w:rtl/>
        </w:rPr>
        <w:t xml:space="preserve"> پارامتر </w:t>
      </w:r>
      <w:r w:rsidR="000E5CE6" w:rsidRPr="009812ED">
        <w:rPr>
          <w:sz w:val="28"/>
          <w:rtl/>
        </w:rPr>
        <w:t>ح</w:t>
      </w:r>
      <w:r w:rsidR="000E5CE6" w:rsidRPr="009812ED">
        <w:rPr>
          <w:rFonts w:hint="cs"/>
          <w:sz w:val="28"/>
          <w:rtl/>
        </w:rPr>
        <w:t>لالیت</w:t>
      </w:r>
      <w:r w:rsidRPr="009812ED">
        <w:rPr>
          <w:sz w:val="28"/>
          <w:rtl/>
        </w:rPr>
        <w:t xml:space="preserve"> </w:t>
      </w:r>
      <w:r w:rsidR="00222BD9" w:rsidRPr="009812ED">
        <w:rPr>
          <w:sz w:val="28"/>
          <w:rtl/>
        </w:rPr>
        <w:t>آسفالتین</w:t>
      </w:r>
      <w:r w:rsidRPr="009812ED">
        <w:rPr>
          <w:sz w:val="28"/>
          <w:rtl/>
        </w:rPr>
        <w:t xml:space="preserve"> و نفت با افزايش فشار بیشتر می</w:t>
      </w:r>
      <w:r w:rsidR="000E5CE6" w:rsidRPr="009812ED">
        <w:rPr>
          <w:rFonts w:hint="cs"/>
          <w:sz w:val="28"/>
          <w:rtl/>
        </w:rPr>
        <w:t>‌</w:t>
      </w:r>
      <w:r w:rsidRPr="009812ED">
        <w:rPr>
          <w:sz w:val="28"/>
          <w:rtl/>
        </w:rPr>
        <w:t>شود و میزان رسوبات کاهش می</w:t>
      </w:r>
      <w:r w:rsidR="000E5CE6" w:rsidRPr="009812ED">
        <w:rPr>
          <w:rFonts w:hint="cs"/>
          <w:sz w:val="28"/>
          <w:rtl/>
        </w:rPr>
        <w:t>‌</w:t>
      </w:r>
      <w:r w:rsidRPr="009812ED">
        <w:rPr>
          <w:sz w:val="28"/>
          <w:rtl/>
        </w:rPr>
        <w:t>يابد</w:t>
      </w:r>
      <w:r w:rsidR="000E5CE6" w:rsidRPr="009812ED">
        <w:rPr>
          <w:rFonts w:hint="cs"/>
          <w:sz w:val="28"/>
          <w:rtl/>
        </w:rPr>
        <w:t>.</w:t>
      </w:r>
    </w:p>
    <w:p w:rsidR="00543F08" w:rsidRPr="009812ED" w:rsidRDefault="000E5CE6" w:rsidP="0058565B">
      <w:pPr>
        <w:pStyle w:val="Heading3"/>
        <w:numPr>
          <w:ilvl w:val="2"/>
          <w:numId w:val="5"/>
        </w:numPr>
        <w:rPr>
          <w:rtl/>
        </w:rPr>
      </w:pPr>
      <w:bookmarkStart w:id="4" w:name="_Toc147573546"/>
      <w:r w:rsidRPr="009812ED">
        <w:rPr>
          <w:rFonts w:hint="cs"/>
          <w:rtl/>
        </w:rPr>
        <w:t>اثر دما</w:t>
      </w:r>
      <w:bookmarkEnd w:id="4"/>
    </w:p>
    <w:p w:rsidR="000E5CE6" w:rsidRPr="009812ED" w:rsidRDefault="00543F08" w:rsidP="0058565B">
      <w:pPr>
        <w:spacing w:line="360" w:lineRule="auto"/>
        <w:jc w:val="both"/>
        <w:rPr>
          <w:sz w:val="28"/>
          <w:rtl/>
        </w:rPr>
      </w:pPr>
      <w:r w:rsidRPr="009812ED">
        <w:rPr>
          <w:sz w:val="28"/>
          <w:rtl/>
        </w:rPr>
        <w:t xml:space="preserve"> دما در مطالعات مختلف</w:t>
      </w:r>
      <w:r w:rsidR="000E5CE6" w:rsidRPr="009812ED">
        <w:rPr>
          <w:sz w:val="28"/>
          <w:rtl/>
        </w:rPr>
        <w:t xml:space="preserve"> با توجه به محدوده دمايی که در </w:t>
      </w:r>
      <w:r w:rsidR="000E5CE6" w:rsidRPr="009812ED">
        <w:rPr>
          <w:rFonts w:hint="cs"/>
          <w:sz w:val="28"/>
          <w:rtl/>
        </w:rPr>
        <w:t>آ</w:t>
      </w:r>
      <w:r w:rsidRPr="009812ED">
        <w:rPr>
          <w:sz w:val="28"/>
          <w:rtl/>
        </w:rPr>
        <w:t>زمايش</w:t>
      </w:r>
      <w:r w:rsidR="000E5CE6" w:rsidRPr="009812ED">
        <w:rPr>
          <w:rFonts w:hint="cs"/>
          <w:sz w:val="28"/>
          <w:rtl/>
        </w:rPr>
        <w:t>‌</w:t>
      </w:r>
      <w:r w:rsidRPr="009812ED">
        <w:rPr>
          <w:sz w:val="28"/>
          <w:rtl/>
        </w:rPr>
        <w:t xml:space="preserve">ها انتخاب شده است متفاوت </w:t>
      </w:r>
      <w:r w:rsidR="000E5CE6" w:rsidRPr="009812ED">
        <w:rPr>
          <w:rFonts w:hint="cs"/>
          <w:sz w:val="28"/>
          <w:rtl/>
        </w:rPr>
        <w:t>بررسی</w:t>
      </w:r>
      <w:r w:rsidRPr="009812ED">
        <w:rPr>
          <w:sz w:val="28"/>
          <w:rtl/>
        </w:rPr>
        <w:t xml:space="preserve"> گرديده است. هیرشبرگ و همكارانش گزارش کرده</w:t>
      </w:r>
      <w:r w:rsidR="000E5CE6" w:rsidRPr="009812ED">
        <w:rPr>
          <w:rFonts w:hint="cs"/>
          <w:sz w:val="28"/>
          <w:rtl/>
        </w:rPr>
        <w:t>‌</w:t>
      </w:r>
      <w:r w:rsidRPr="009812ED">
        <w:rPr>
          <w:sz w:val="28"/>
          <w:rtl/>
        </w:rPr>
        <w:t>اند با افزايش دما رزين</w:t>
      </w:r>
      <w:r w:rsidR="000E5CE6" w:rsidRPr="009812ED">
        <w:rPr>
          <w:rFonts w:hint="cs"/>
          <w:sz w:val="28"/>
          <w:rtl/>
        </w:rPr>
        <w:t>‌</w:t>
      </w:r>
      <w:r w:rsidRPr="009812ED">
        <w:rPr>
          <w:sz w:val="28"/>
          <w:rtl/>
        </w:rPr>
        <w:t xml:space="preserve">هاي متصل به </w:t>
      </w:r>
      <w:r w:rsidR="00222BD9" w:rsidRPr="009812ED">
        <w:rPr>
          <w:sz w:val="28"/>
          <w:rtl/>
        </w:rPr>
        <w:t>آسفالتین</w:t>
      </w:r>
      <w:r w:rsidRPr="009812ED">
        <w:rPr>
          <w:sz w:val="28"/>
          <w:rtl/>
        </w:rPr>
        <w:t xml:space="preserve"> تجزيه می</w:t>
      </w:r>
      <w:r w:rsidR="000E5CE6" w:rsidRPr="009812ED">
        <w:rPr>
          <w:rFonts w:hint="cs"/>
          <w:sz w:val="28"/>
          <w:rtl/>
        </w:rPr>
        <w:t>‌</w:t>
      </w:r>
      <w:r w:rsidRPr="009812ED">
        <w:rPr>
          <w:sz w:val="28"/>
          <w:rtl/>
        </w:rPr>
        <w:t>شوند و باعث افزايش رسوب می</w:t>
      </w:r>
      <w:r w:rsidR="000E5CE6" w:rsidRPr="009812ED">
        <w:rPr>
          <w:rFonts w:hint="cs"/>
          <w:sz w:val="28"/>
          <w:rtl/>
        </w:rPr>
        <w:t>‌</w:t>
      </w:r>
      <w:r w:rsidR="000E5CE6" w:rsidRPr="009812ED">
        <w:rPr>
          <w:sz w:val="28"/>
          <w:rtl/>
        </w:rPr>
        <w:t>گردد</w:t>
      </w:r>
      <w:r w:rsidR="000E5CE6" w:rsidRPr="009812ED">
        <w:rPr>
          <w:rFonts w:hint="cs"/>
          <w:sz w:val="28"/>
          <w:rtl/>
        </w:rPr>
        <w:t>.</w:t>
      </w:r>
      <w:r w:rsidRPr="009812ED">
        <w:rPr>
          <w:sz w:val="28"/>
          <w:rtl/>
        </w:rPr>
        <w:t xml:space="preserve"> از طرفی افزايش دما باعث افزايش حرکت مولكول</w:t>
      </w:r>
      <w:r w:rsidR="000E5CE6" w:rsidRPr="009812ED">
        <w:rPr>
          <w:rFonts w:hint="cs"/>
          <w:sz w:val="28"/>
          <w:rtl/>
        </w:rPr>
        <w:t>‌</w:t>
      </w:r>
      <w:r w:rsidR="000E5CE6" w:rsidRPr="009812ED">
        <w:rPr>
          <w:sz w:val="28"/>
          <w:rtl/>
        </w:rPr>
        <w:t>هاي نفت می</w:t>
      </w:r>
      <w:r w:rsidR="000E5CE6" w:rsidRPr="009812ED">
        <w:rPr>
          <w:rFonts w:hint="cs"/>
          <w:sz w:val="28"/>
          <w:rtl/>
        </w:rPr>
        <w:t>‌</w:t>
      </w:r>
      <w:r w:rsidRPr="009812ED">
        <w:rPr>
          <w:sz w:val="28"/>
          <w:rtl/>
        </w:rPr>
        <w:t xml:space="preserve">شود و احتمال برخورد </w:t>
      </w:r>
      <w:r w:rsidR="005F2D2E" w:rsidRPr="009812ED">
        <w:rPr>
          <w:sz w:val="28"/>
          <w:rtl/>
        </w:rPr>
        <w:t>ذرات</w:t>
      </w:r>
      <w:r w:rsidR="000E5CE6" w:rsidRPr="009812ED">
        <w:rPr>
          <w:sz w:val="28"/>
          <w:rtl/>
        </w:rPr>
        <w:t xml:space="preserve"> به يكدي</w:t>
      </w:r>
      <w:r w:rsidR="000E5CE6" w:rsidRPr="009812ED">
        <w:rPr>
          <w:rFonts w:hint="cs"/>
          <w:sz w:val="28"/>
          <w:rtl/>
        </w:rPr>
        <w:t>گر</w:t>
      </w:r>
      <w:r w:rsidRPr="009812ED">
        <w:rPr>
          <w:sz w:val="28"/>
          <w:rtl/>
        </w:rPr>
        <w:t xml:space="preserve"> افزايش می</w:t>
      </w:r>
      <w:r w:rsidR="000E5CE6" w:rsidRPr="009812ED">
        <w:rPr>
          <w:rFonts w:hint="cs"/>
          <w:sz w:val="28"/>
          <w:rtl/>
        </w:rPr>
        <w:t>‌</w:t>
      </w:r>
      <w:r w:rsidRPr="009812ED">
        <w:rPr>
          <w:sz w:val="28"/>
          <w:rtl/>
        </w:rPr>
        <w:t>يابد. اين امر منجر به تجم</w:t>
      </w:r>
      <w:r w:rsidR="000E5CE6" w:rsidRPr="009812ED">
        <w:rPr>
          <w:rFonts w:hint="cs"/>
          <w:sz w:val="28"/>
          <w:rtl/>
        </w:rPr>
        <w:t>ع</w:t>
      </w:r>
      <w:r w:rsidRPr="009812ED">
        <w:rPr>
          <w:sz w:val="28"/>
          <w:rtl/>
        </w:rPr>
        <w:t xml:space="preserve"> </w:t>
      </w:r>
      <w:r w:rsidR="005F2D2E" w:rsidRPr="009812ED">
        <w:rPr>
          <w:sz w:val="28"/>
          <w:rtl/>
        </w:rPr>
        <w:t>ذرات</w:t>
      </w:r>
      <w:r w:rsidRPr="009812ED">
        <w:rPr>
          <w:sz w:val="28"/>
          <w:rtl/>
        </w:rPr>
        <w:t xml:space="preserve"> </w:t>
      </w:r>
      <w:r w:rsidR="00222BD9" w:rsidRPr="009812ED">
        <w:rPr>
          <w:sz w:val="28"/>
          <w:rtl/>
        </w:rPr>
        <w:t>آسفالتین</w:t>
      </w:r>
      <w:r w:rsidRPr="009812ED">
        <w:rPr>
          <w:sz w:val="28"/>
          <w:rtl/>
        </w:rPr>
        <w:t xml:space="preserve"> و در نهايت رسوب </w:t>
      </w:r>
      <w:r w:rsidR="00222BD9" w:rsidRPr="009812ED">
        <w:rPr>
          <w:sz w:val="28"/>
          <w:rtl/>
        </w:rPr>
        <w:t>آن</w:t>
      </w:r>
      <w:r w:rsidR="000E5CE6" w:rsidRPr="009812ED">
        <w:rPr>
          <w:sz w:val="28"/>
          <w:rtl/>
        </w:rPr>
        <w:t xml:space="preserve"> می</w:t>
      </w:r>
      <w:r w:rsidR="000E5CE6" w:rsidRPr="009812ED">
        <w:rPr>
          <w:rFonts w:hint="cs"/>
          <w:sz w:val="28"/>
          <w:rtl/>
        </w:rPr>
        <w:t>‌</w:t>
      </w:r>
      <w:r w:rsidR="000E5CE6" w:rsidRPr="009812ED">
        <w:rPr>
          <w:sz w:val="28"/>
          <w:rtl/>
        </w:rPr>
        <w:t>شود</w:t>
      </w:r>
      <w:r w:rsidR="000E5CE6" w:rsidRPr="009812ED">
        <w:rPr>
          <w:rFonts w:hint="cs"/>
          <w:sz w:val="28"/>
          <w:rtl/>
        </w:rPr>
        <w:t>.</w:t>
      </w:r>
      <w:r w:rsidRPr="009812ED">
        <w:rPr>
          <w:sz w:val="28"/>
          <w:rtl/>
        </w:rPr>
        <w:t xml:space="preserve"> نتايج يک تحقیق در سال 2000 نشان می</w:t>
      </w:r>
      <w:r w:rsidR="000E5CE6" w:rsidRPr="009812ED">
        <w:rPr>
          <w:rFonts w:hint="cs"/>
          <w:sz w:val="28"/>
          <w:rtl/>
        </w:rPr>
        <w:t>‌</w:t>
      </w:r>
      <w:r w:rsidRPr="009812ED">
        <w:rPr>
          <w:sz w:val="28"/>
          <w:rtl/>
        </w:rPr>
        <w:t>دهد که کاهش دما باعث افزايش جرم مولكولی لخته</w:t>
      </w:r>
      <w:r w:rsidR="000E5CE6" w:rsidRPr="009812ED">
        <w:rPr>
          <w:rFonts w:hint="cs"/>
          <w:sz w:val="28"/>
          <w:rtl/>
        </w:rPr>
        <w:t>‌</w:t>
      </w:r>
      <w:r w:rsidRPr="009812ED">
        <w:rPr>
          <w:sz w:val="28"/>
          <w:rtl/>
        </w:rPr>
        <w:t xml:space="preserve">هاي </w:t>
      </w:r>
      <w:r w:rsidR="00222BD9" w:rsidRPr="009812ED">
        <w:rPr>
          <w:sz w:val="28"/>
          <w:rtl/>
        </w:rPr>
        <w:t>آسفالتین</w:t>
      </w:r>
      <w:r w:rsidRPr="009812ED">
        <w:rPr>
          <w:sz w:val="28"/>
          <w:rtl/>
        </w:rPr>
        <w:t xml:space="preserve"> می</w:t>
      </w:r>
      <w:r w:rsidR="000E5CE6" w:rsidRPr="009812ED">
        <w:rPr>
          <w:rFonts w:hint="cs"/>
          <w:sz w:val="28"/>
          <w:rtl/>
        </w:rPr>
        <w:t>‌</w:t>
      </w:r>
      <w:r w:rsidRPr="009812ED">
        <w:rPr>
          <w:sz w:val="28"/>
          <w:rtl/>
        </w:rPr>
        <w:t>شود و میزان رسوب افزايش می</w:t>
      </w:r>
      <w:r w:rsidR="000E5CE6" w:rsidRPr="009812ED">
        <w:rPr>
          <w:rFonts w:hint="cs"/>
          <w:sz w:val="28"/>
          <w:rtl/>
        </w:rPr>
        <w:t>‌</w:t>
      </w:r>
      <w:r w:rsidRPr="009812ED">
        <w:rPr>
          <w:sz w:val="28"/>
          <w:rtl/>
        </w:rPr>
        <w:t>يابد</w:t>
      </w:r>
      <w:r w:rsidR="000E5CE6" w:rsidRPr="009812ED">
        <w:rPr>
          <w:rFonts w:hint="cs"/>
          <w:sz w:val="28"/>
          <w:rtl/>
        </w:rPr>
        <w:t>.</w:t>
      </w:r>
    </w:p>
    <w:p w:rsidR="00543F08" w:rsidRPr="009812ED" w:rsidRDefault="00543F08" w:rsidP="0058565B">
      <w:pPr>
        <w:pStyle w:val="Heading3"/>
        <w:numPr>
          <w:ilvl w:val="2"/>
          <w:numId w:val="5"/>
        </w:numPr>
        <w:rPr>
          <w:rtl/>
        </w:rPr>
      </w:pPr>
      <w:bookmarkStart w:id="5" w:name="_Toc147573547"/>
      <w:r w:rsidRPr="009812ED">
        <w:rPr>
          <w:rtl/>
        </w:rPr>
        <w:t>نوع و نسبت عامل رسوب دهنده</w:t>
      </w:r>
      <w:bookmarkEnd w:id="5"/>
    </w:p>
    <w:p w:rsidR="00543F08" w:rsidRPr="009812ED" w:rsidRDefault="00543F08" w:rsidP="00394290">
      <w:pPr>
        <w:spacing w:line="360" w:lineRule="auto"/>
        <w:jc w:val="both"/>
        <w:rPr>
          <w:sz w:val="28"/>
          <w:rtl/>
        </w:rPr>
      </w:pPr>
      <w:r w:rsidRPr="009812ED">
        <w:rPr>
          <w:sz w:val="28"/>
          <w:rtl/>
        </w:rPr>
        <w:t xml:space="preserve"> محیطی که </w:t>
      </w:r>
      <w:r w:rsidR="00222BD9" w:rsidRPr="009812ED">
        <w:rPr>
          <w:sz w:val="28"/>
          <w:rtl/>
        </w:rPr>
        <w:t>آسفالتین</w:t>
      </w:r>
      <w:r w:rsidRPr="009812ED">
        <w:rPr>
          <w:sz w:val="28"/>
          <w:rtl/>
        </w:rPr>
        <w:t xml:space="preserve"> در </w:t>
      </w:r>
      <w:r w:rsidR="00222BD9" w:rsidRPr="009812ED">
        <w:rPr>
          <w:sz w:val="28"/>
          <w:rtl/>
        </w:rPr>
        <w:t>آن</w:t>
      </w:r>
      <w:r w:rsidRPr="009812ED">
        <w:rPr>
          <w:sz w:val="28"/>
          <w:rtl/>
        </w:rPr>
        <w:t xml:space="preserve"> رسوب می</w:t>
      </w:r>
      <w:r w:rsidR="000E5CE6" w:rsidRPr="009812ED">
        <w:rPr>
          <w:rFonts w:hint="cs"/>
          <w:sz w:val="28"/>
          <w:rtl/>
        </w:rPr>
        <w:t>‌</w:t>
      </w:r>
      <w:r w:rsidRPr="009812ED">
        <w:rPr>
          <w:sz w:val="28"/>
          <w:rtl/>
        </w:rPr>
        <w:t xml:space="preserve">کند بر خواص فیزيكی و طبیعت </w:t>
      </w:r>
      <w:r w:rsidR="00222BD9" w:rsidRPr="009812ED">
        <w:rPr>
          <w:sz w:val="28"/>
          <w:rtl/>
        </w:rPr>
        <w:t>آسفالتین</w:t>
      </w:r>
      <w:r w:rsidRPr="009812ED">
        <w:rPr>
          <w:sz w:val="28"/>
          <w:rtl/>
        </w:rPr>
        <w:t xml:space="preserve"> </w:t>
      </w:r>
      <w:r w:rsidR="00CA1133" w:rsidRPr="009812ED">
        <w:rPr>
          <w:sz w:val="28"/>
          <w:rtl/>
        </w:rPr>
        <w:t>تاثیر</w:t>
      </w:r>
      <w:r w:rsidRPr="009812ED">
        <w:rPr>
          <w:sz w:val="28"/>
          <w:rtl/>
        </w:rPr>
        <w:t xml:space="preserve"> می</w:t>
      </w:r>
      <w:r w:rsidR="000E5CE6" w:rsidRPr="009812ED">
        <w:rPr>
          <w:rFonts w:hint="cs"/>
          <w:sz w:val="28"/>
          <w:rtl/>
        </w:rPr>
        <w:t>‌</w:t>
      </w:r>
      <w:r w:rsidR="000E5CE6" w:rsidRPr="009812ED">
        <w:rPr>
          <w:sz w:val="28"/>
          <w:rtl/>
        </w:rPr>
        <w:t>گذار</w:t>
      </w:r>
      <w:r w:rsidR="000E5CE6" w:rsidRPr="009812ED">
        <w:rPr>
          <w:rFonts w:hint="cs"/>
          <w:sz w:val="28"/>
          <w:rtl/>
        </w:rPr>
        <w:t xml:space="preserve">د. </w:t>
      </w:r>
      <w:r w:rsidRPr="009812ED">
        <w:rPr>
          <w:sz w:val="28"/>
          <w:rtl/>
        </w:rPr>
        <w:t xml:space="preserve">قطبیت </w:t>
      </w:r>
      <w:r w:rsidR="00222BD9" w:rsidRPr="009812ED">
        <w:rPr>
          <w:sz w:val="28"/>
          <w:rtl/>
        </w:rPr>
        <w:t>آسفالتین</w:t>
      </w:r>
      <w:r w:rsidRPr="009812ED">
        <w:rPr>
          <w:sz w:val="28"/>
          <w:rtl/>
        </w:rPr>
        <w:t xml:space="preserve"> رسوب داده شده با نرمال</w:t>
      </w:r>
      <w:r w:rsidR="000E5CE6" w:rsidRPr="009812ED">
        <w:rPr>
          <w:rFonts w:hint="cs"/>
          <w:sz w:val="28"/>
          <w:rtl/>
        </w:rPr>
        <w:t>‌</w:t>
      </w:r>
      <w:r w:rsidRPr="009812ED">
        <w:rPr>
          <w:sz w:val="28"/>
          <w:rtl/>
        </w:rPr>
        <w:t xml:space="preserve">هاي </w:t>
      </w:r>
      <w:r w:rsidR="00222BD9" w:rsidRPr="009812ED">
        <w:rPr>
          <w:sz w:val="28"/>
          <w:rtl/>
        </w:rPr>
        <w:t>سنگین</w:t>
      </w:r>
      <w:r w:rsidR="000E5CE6" w:rsidRPr="009812ED">
        <w:rPr>
          <w:sz w:val="28"/>
          <w:rtl/>
        </w:rPr>
        <w:t xml:space="preserve"> بیشتر از نرمال </w:t>
      </w:r>
      <w:r w:rsidR="000E5CE6" w:rsidRPr="009812ED">
        <w:rPr>
          <w:rFonts w:hint="cs"/>
          <w:sz w:val="28"/>
          <w:rtl/>
        </w:rPr>
        <w:t>آ</w:t>
      </w:r>
      <w:r w:rsidRPr="009812ED">
        <w:rPr>
          <w:sz w:val="28"/>
          <w:rtl/>
        </w:rPr>
        <w:t xml:space="preserve">لكانهاي سبکتر </w:t>
      </w:r>
      <w:r w:rsidR="000E5CE6" w:rsidRPr="009812ED">
        <w:rPr>
          <w:sz w:val="28"/>
          <w:rtl/>
        </w:rPr>
        <w:t>است</w:t>
      </w:r>
      <w:r w:rsidR="000E5CE6" w:rsidRPr="009812ED">
        <w:rPr>
          <w:rFonts w:hint="cs"/>
          <w:sz w:val="28"/>
          <w:rtl/>
        </w:rPr>
        <w:t xml:space="preserve">. </w:t>
      </w:r>
      <w:r w:rsidRPr="009812ED">
        <w:rPr>
          <w:sz w:val="28"/>
          <w:rtl/>
        </w:rPr>
        <w:t xml:space="preserve">همانطور که در شكل 3-1 نشان داده شده </w:t>
      </w:r>
      <w:r w:rsidR="000E5CE6" w:rsidRPr="009812ED">
        <w:rPr>
          <w:sz w:val="28"/>
          <w:rtl/>
        </w:rPr>
        <w:t xml:space="preserve">است، با افزايش عدد کربنی نرمال </w:t>
      </w:r>
      <w:r w:rsidR="000E5CE6" w:rsidRPr="009812ED">
        <w:rPr>
          <w:rFonts w:hint="cs"/>
          <w:sz w:val="28"/>
          <w:rtl/>
        </w:rPr>
        <w:t>آ</w:t>
      </w:r>
      <w:r w:rsidRPr="009812ED">
        <w:rPr>
          <w:sz w:val="28"/>
          <w:rtl/>
        </w:rPr>
        <w:t>لكانه</w:t>
      </w:r>
      <w:r w:rsidRPr="009812ED">
        <w:rPr>
          <w:rFonts w:hint="cs"/>
          <w:sz w:val="28"/>
          <w:rtl/>
        </w:rPr>
        <w:t xml:space="preserve"> </w:t>
      </w:r>
      <w:r w:rsidRPr="009812ED">
        <w:rPr>
          <w:sz w:val="28"/>
          <w:rtl/>
        </w:rPr>
        <w:t xml:space="preserve">میزان رسوب </w:t>
      </w:r>
      <w:r w:rsidR="00222BD9" w:rsidRPr="009812ED">
        <w:rPr>
          <w:sz w:val="28"/>
          <w:rtl/>
        </w:rPr>
        <w:t>آسفالتین</w:t>
      </w:r>
      <w:r w:rsidR="000E5CE6" w:rsidRPr="009812ED">
        <w:rPr>
          <w:sz w:val="28"/>
          <w:rtl/>
        </w:rPr>
        <w:t xml:space="preserve"> کاهش می</w:t>
      </w:r>
      <w:r w:rsidR="000E5CE6" w:rsidRPr="009812ED">
        <w:rPr>
          <w:rFonts w:hint="cs"/>
          <w:sz w:val="28"/>
          <w:rtl/>
        </w:rPr>
        <w:t>‌</w:t>
      </w:r>
      <w:r w:rsidR="000E5CE6" w:rsidRPr="009812ED">
        <w:rPr>
          <w:sz w:val="28"/>
          <w:rtl/>
        </w:rPr>
        <w:t>يابد</w:t>
      </w:r>
      <w:r w:rsidR="000E5CE6" w:rsidRPr="009812ED">
        <w:rPr>
          <w:rFonts w:hint="cs"/>
          <w:sz w:val="28"/>
          <w:rtl/>
        </w:rPr>
        <w:t>.</w:t>
      </w:r>
      <w:r w:rsidR="000E5CE6" w:rsidRPr="009812ED">
        <w:rPr>
          <w:sz w:val="28"/>
          <w:rtl/>
        </w:rPr>
        <w:t xml:space="preserve"> در </w:t>
      </w:r>
      <w:r w:rsidR="000E5CE6" w:rsidRPr="009812ED">
        <w:rPr>
          <w:rFonts w:hint="cs"/>
          <w:sz w:val="28"/>
          <w:rtl/>
        </w:rPr>
        <w:lastRenderedPageBreak/>
        <w:t>نسبت‌های</w:t>
      </w:r>
      <w:r w:rsidR="000E5CE6" w:rsidRPr="009812ED">
        <w:rPr>
          <w:sz w:val="28"/>
          <w:rtl/>
        </w:rPr>
        <w:t xml:space="preserve"> با</w:t>
      </w:r>
      <w:r w:rsidR="000E5CE6" w:rsidRPr="009812ED">
        <w:rPr>
          <w:rFonts w:hint="cs"/>
          <w:sz w:val="28"/>
          <w:rtl/>
        </w:rPr>
        <w:t>لای</w:t>
      </w:r>
      <w:r w:rsidRPr="009812ED">
        <w:rPr>
          <w:sz w:val="28"/>
          <w:rtl/>
        </w:rPr>
        <w:t xml:space="preserve"> عامل رسوب</w:t>
      </w:r>
      <w:r w:rsidR="000E5CE6" w:rsidRPr="009812ED">
        <w:rPr>
          <w:rFonts w:hint="cs"/>
          <w:sz w:val="28"/>
          <w:rtl/>
        </w:rPr>
        <w:t xml:space="preserve"> </w:t>
      </w:r>
      <w:r w:rsidRPr="009812ED">
        <w:rPr>
          <w:sz w:val="28"/>
          <w:rtl/>
        </w:rPr>
        <w:t xml:space="preserve">دهنده، رسوب </w:t>
      </w:r>
      <w:r w:rsidR="00222BD9" w:rsidRPr="009812ED">
        <w:rPr>
          <w:sz w:val="28"/>
          <w:rtl/>
        </w:rPr>
        <w:t>آسفالتین</w:t>
      </w:r>
      <w:r w:rsidR="00394290" w:rsidRPr="009812ED">
        <w:rPr>
          <w:sz w:val="28"/>
          <w:rtl/>
        </w:rPr>
        <w:t xml:space="preserve"> کري</w:t>
      </w:r>
      <w:r w:rsidR="00394290" w:rsidRPr="009812ED">
        <w:rPr>
          <w:rFonts w:hint="cs"/>
          <w:sz w:val="28"/>
          <w:rtl/>
        </w:rPr>
        <w:t>س</w:t>
      </w:r>
      <w:r w:rsidRPr="009812ED">
        <w:rPr>
          <w:sz w:val="28"/>
          <w:rtl/>
        </w:rPr>
        <w:t>تالی</w:t>
      </w:r>
      <w:r w:rsidR="00394290" w:rsidRPr="009812ED">
        <w:rPr>
          <w:rFonts w:hint="cs"/>
          <w:sz w:val="28"/>
          <w:rtl/>
        </w:rPr>
        <w:t xml:space="preserve"> </w:t>
      </w:r>
      <w:r w:rsidRPr="009812ED">
        <w:rPr>
          <w:sz w:val="28"/>
          <w:rtl/>
        </w:rPr>
        <w:t>تر شده و تمايل به تجم</w:t>
      </w:r>
      <w:r w:rsidR="00394290" w:rsidRPr="009812ED">
        <w:rPr>
          <w:rFonts w:hint="cs"/>
          <w:sz w:val="28"/>
          <w:rtl/>
        </w:rPr>
        <w:t>ع</w:t>
      </w:r>
      <w:r w:rsidRPr="009812ED">
        <w:rPr>
          <w:sz w:val="28"/>
          <w:rtl/>
        </w:rPr>
        <w:t xml:space="preserve"> ناگهانی دارد</w:t>
      </w:r>
      <w:r w:rsidR="00394290" w:rsidRPr="009812ED">
        <w:rPr>
          <w:rFonts w:hint="cs"/>
          <w:sz w:val="28"/>
          <w:rtl/>
        </w:rPr>
        <w:t xml:space="preserve">. </w:t>
      </w:r>
      <w:r w:rsidRPr="009812ED">
        <w:rPr>
          <w:sz w:val="28"/>
          <w:rtl/>
        </w:rPr>
        <w:t>اين روند تا مقدار مشخصی پیش می</w:t>
      </w:r>
      <w:r w:rsidR="00394290" w:rsidRPr="009812ED">
        <w:rPr>
          <w:rFonts w:hint="cs"/>
          <w:sz w:val="28"/>
          <w:rtl/>
        </w:rPr>
        <w:t>‌</w:t>
      </w:r>
      <w:r w:rsidRPr="009812ED">
        <w:rPr>
          <w:sz w:val="28"/>
          <w:rtl/>
        </w:rPr>
        <w:t xml:space="preserve">رود و پس از </w:t>
      </w:r>
      <w:r w:rsidR="00222BD9" w:rsidRPr="009812ED">
        <w:rPr>
          <w:sz w:val="28"/>
          <w:rtl/>
        </w:rPr>
        <w:t>آن</w:t>
      </w:r>
      <w:r w:rsidRPr="009812ED">
        <w:rPr>
          <w:sz w:val="28"/>
          <w:rtl/>
        </w:rPr>
        <w:t xml:space="preserve"> افزايش عامل رسوب</w:t>
      </w:r>
      <w:r w:rsidR="00394290" w:rsidRPr="009812ED">
        <w:rPr>
          <w:rFonts w:hint="cs"/>
          <w:sz w:val="28"/>
          <w:rtl/>
        </w:rPr>
        <w:t xml:space="preserve"> </w:t>
      </w:r>
      <w:r w:rsidRPr="009812ED">
        <w:rPr>
          <w:sz w:val="28"/>
          <w:rtl/>
        </w:rPr>
        <w:t xml:space="preserve">دهنده </w:t>
      </w:r>
      <w:r w:rsidR="00CA1133" w:rsidRPr="009812ED">
        <w:rPr>
          <w:sz w:val="28"/>
          <w:rtl/>
        </w:rPr>
        <w:t>تاثیر</w:t>
      </w:r>
      <w:r w:rsidRPr="009812ED">
        <w:rPr>
          <w:sz w:val="28"/>
          <w:rtl/>
        </w:rPr>
        <w:t>ي د</w:t>
      </w:r>
      <w:r w:rsidR="00394290" w:rsidRPr="009812ED">
        <w:rPr>
          <w:sz w:val="28"/>
          <w:rtl/>
        </w:rPr>
        <w:t>ر میزان رسوب نخواهد داشت. اين ن</w:t>
      </w:r>
      <w:r w:rsidR="00394290" w:rsidRPr="009812ED">
        <w:rPr>
          <w:rFonts w:hint="cs"/>
          <w:sz w:val="28"/>
          <w:rtl/>
        </w:rPr>
        <w:t>س</w:t>
      </w:r>
      <w:r w:rsidR="00394290" w:rsidRPr="009812ED">
        <w:rPr>
          <w:sz w:val="28"/>
          <w:rtl/>
        </w:rPr>
        <w:t>بت معمو</w:t>
      </w:r>
      <w:r w:rsidR="00394290" w:rsidRPr="009812ED">
        <w:rPr>
          <w:rFonts w:hint="cs"/>
          <w:sz w:val="28"/>
          <w:rtl/>
        </w:rPr>
        <w:t>لا</w:t>
      </w:r>
      <w:r w:rsidRPr="009812ED">
        <w:rPr>
          <w:sz w:val="28"/>
          <w:rtl/>
        </w:rPr>
        <w:t xml:space="preserve"> بین 10 تا 30 میلی</w:t>
      </w:r>
      <w:r w:rsidR="00394290" w:rsidRPr="009812ED">
        <w:rPr>
          <w:rFonts w:hint="cs"/>
          <w:sz w:val="28"/>
          <w:rtl/>
        </w:rPr>
        <w:t xml:space="preserve"> </w:t>
      </w:r>
      <w:r w:rsidRPr="009812ED">
        <w:rPr>
          <w:sz w:val="28"/>
          <w:rtl/>
        </w:rPr>
        <w:t xml:space="preserve">لیتر </w:t>
      </w:r>
      <w:r w:rsidR="00394290" w:rsidRPr="009812ED">
        <w:rPr>
          <w:sz w:val="28"/>
          <w:rtl/>
        </w:rPr>
        <w:t>رسوب دهنده بر گرم نفت است</w:t>
      </w:r>
      <w:r w:rsidR="00394290" w:rsidRPr="009812ED">
        <w:rPr>
          <w:rFonts w:hint="cs"/>
          <w:sz w:val="28"/>
          <w:rtl/>
        </w:rPr>
        <w:t xml:space="preserve">. </w:t>
      </w:r>
      <w:r w:rsidRPr="009812ED">
        <w:rPr>
          <w:sz w:val="28"/>
          <w:rtl/>
        </w:rPr>
        <w:t xml:space="preserve">در شكل 3-1 میزان رسوب </w:t>
      </w:r>
      <w:r w:rsidR="00222BD9" w:rsidRPr="009812ED">
        <w:rPr>
          <w:sz w:val="28"/>
          <w:rtl/>
        </w:rPr>
        <w:t>آسفالتین</w:t>
      </w:r>
      <w:r w:rsidRPr="009812ED">
        <w:rPr>
          <w:sz w:val="28"/>
          <w:rtl/>
        </w:rPr>
        <w:t xml:space="preserve"> با بكارگیري رسوب دهنده</w:t>
      </w:r>
      <w:r w:rsidR="00394290" w:rsidRPr="009812ED">
        <w:rPr>
          <w:rFonts w:hint="cs"/>
          <w:sz w:val="28"/>
          <w:rtl/>
        </w:rPr>
        <w:t xml:space="preserve"> </w:t>
      </w:r>
      <w:r w:rsidR="00394290" w:rsidRPr="009812ED">
        <w:rPr>
          <w:sz w:val="28"/>
          <w:rtl/>
        </w:rPr>
        <w:t xml:space="preserve">هاي متفاوت </w:t>
      </w:r>
      <w:r w:rsidR="00394290" w:rsidRPr="009812ED">
        <w:rPr>
          <w:rFonts w:hint="cs"/>
          <w:sz w:val="28"/>
          <w:rtl/>
        </w:rPr>
        <w:t>آ</w:t>
      </w:r>
      <w:r w:rsidRPr="009812ED">
        <w:rPr>
          <w:sz w:val="28"/>
          <w:rtl/>
        </w:rPr>
        <w:t>ورده شده است</w:t>
      </w:r>
      <w:r w:rsidRPr="009812ED">
        <w:rPr>
          <w:sz w:val="28"/>
        </w:rPr>
        <w:t>.</w:t>
      </w:r>
    </w:p>
    <w:p w:rsidR="00703D1D" w:rsidRPr="009812ED" w:rsidRDefault="00543F08" w:rsidP="00394290">
      <w:pPr>
        <w:spacing w:line="360" w:lineRule="auto"/>
        <w:jc w:val="center"/>
        <w:rPr>
          <w:sz w:val="28"/>
        </w:rPr>
      </w:pPr>
      <w:r w:rsidRPr="009812ED">
        <w:rPr>
          <w:noProof/>
          <w:sz w:val="28"/>
        </w:rPr>
        <w:drawing>
          <wp:inline distT="0" distB="0" distL="0" distR="0" wp14:anchorId="455CC0D7" wp14:editId="6F056966">
            <wp:extent cx="3841750" cy="245972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48375" cy="2463966"/>
                    </a:xfrm>
                    <a:prstGeom prst="rect">
                      <a:avLst/>
                    </a:prstGeom>
                  </pic:spPr>
                </pic:pic>
              </a:graphicData>
            </a:graphic>
          </wp:inline>
        </w:drawing>
      </w:r>
    </w:p>
    <w:p w:rsidR="00703D1D" w:rsidRPr="009812ED" w:rsidRDefault="00394290" w:rsidP="00394290">
      <w:pPr>
        <w:spacing w:line="360" w:lineRule="auto"/>
        <w:jc w:val="center"/>
        <w:rPr>
          <w:sz w:val="28"/>
        </w:rPr>
      </w:pPr>
      <w:r w:rsidRPr="009812ED">
        <w:rPr>
          <w:sz w:val="28"/>
          <w:rtl/>
        </w:rPr>
        <w:t xml:space="preserve">شكل </w:t>
      </w:r>
      <w:r w:rsidR="000F6727">
        <w:rPr>
          <w:rFonts w:hint="cs"/>
          <w:sz w:val="28"/>
          <w:rtl/>
        </w:rPr>
        <w:t xml:space="preserve">3: </w:t>
      </w:r>
      <w:r w:rsidR="000F6727">
        <w:rPr>
          <w:sz w:val="28"/>
        </w:rPr>
        <w:t xml:space="preserve"> </w:t>
      </w:r>
      <w:r w:rsidRPr="009812ED">
        <w:rPr>
          <w:sz w:val="28"/>
          <w:rtl/>
        </w:rPr>
        <w:t>میزان رسوب آسفالتین با بكارگیري رسوب دهنده</w:t>
      </w:r>
      <w:r w:rsidRPr="009812ED">
        <w:rPr>
          <w:rFonts w:hint="cs"/>
          <w:sz w:val="28"/>
          <w:rtl/>
        </w:rPr>
        <w:t xml:space="preserve"> </w:t>
      </w:r>
      <w:r w:rsidRPr="009812ED">
        <w:rPr>
          <w:sz w:val="28"/>
          <w:rtl/>
        </w:rPr>
        <w:t>هاي متفاوت</w:t>
      </w:r>
    </w:p>
    <w:p w:rsidR="00543F08" w:rsidRPr="009812ED" w:rsidRDefault="00703D1D" w:rsidP="00394290">
      <w:pPr>
        <w:spacing w:line="360" w:lineRule="auto"/>
        <w:jc w:val="both"/>
        <w:rPr>
          <w:sz w:val="28"/>
          <w:rtl/>
        </w:rPr>
      </w:pPr>
      <w:r w:rsidRPr="009812ED">
        <w:rPr>
          <w:sz w:val="28"/>
          <w:rtl/>
        </w:rPr>
        <w:t xml:space="preserve">ترکیب نفت خام از </w:t>
      </w:r>
      <w:r w:rsidR="00222BD9" w:rsidRPr="009812ED">
        <w:rPr>
          <w:sz w:val="28"/>
          <w:rtl/>
        </w:rPr>
        <w:t>آن</w:t>
      </w:r>
      <w:r w:rsidRPr="009812ED">
        <w:rPr>
          <w:sz w:val="28"/>
          <w:rtl/>
        </w:rPr>
        <w:t>جايی که ت</w:t>
      </w:r>
      <w:r w:rsidR="00394290" w:rsidRPr="009812ED">
        <w:rPr>
          <w:sz w:val="28"/>
          <w:rtl/>
        </w:rPr>
        <w:t>رکیبات نفتی از منبعی به منب</w:t>
      </w:r>
      <w:r w:rsidR="00394290" w:rsidRPr="009812ED">
        <w:rPr>
          <w:rFonts w:hint="cs"/>
          <w:sz w:val="28"/>
          <w:rtl/>
        </w:rPr>
        <w:t>ع دیگر</w:t>
      </w:r>
      <w:r w:rsidRPr="009812ED">
        <w:rPr>
          <w:sz w:val="28"/>
          <w:rtl/>
        </w:rPr>
        <w:t xml:space="preserve"> متفاوت است، محتواي </w:t>
      </w:r>
      <w:r w:rsidR="00222BD9" w:rsidRPr="009812ED">
        <w:rPr>
          <w:sz w:val="28"/>
          <w:rtl/>
        </w:rPr>
        <w:t>آسفالتین</w:t>
      </w:r>
      <w:r w:rsidRPr="009812ED">
        <w:rPr>
          <w:sz w:val="28"/>
          <w:rtl/>
        </w:rPr>
        <w:t xml:space="preserve"> و میزان رسوب </w:t>
      </w:r>
      <w:r w:rsidR="00222BD9" w:rsidRPr="009812ED">
        <w:rPr>
          <w:sz w:val="28"/>
          <w:rtl/>
        </w:rPr>
        <w:t>آن</w:t>
      </w:r>
      <w:r w:rsidRPr="009812ED">
        <w:rPr>
          <w:sz w:val="28"/>
          <w:rtl/>
        </w:rPr>
        <w:t xml:space="preserve"> نیز متفاوت خواهد بود. يكی</w:t>
      </w:r>
      <w:r w:rsidR="00394290" w:rsidRPr="009812ED">
        <w:rPr>
          <w:sz w:val="28"/>
          <w:rtl/>
        </w:rPr>
        <w:t xml:space="preserve"> از عواملی که باعث افزايش انح</w:t>
      </w:r>
      <w:r w:rsidR="00394290" w:rsidRPr="009812ED">
        <w:rPr>
          <w:rFonts w:hint="cs"/>
          <w:sz w:val="28"/>
          <w:rtl/>
        </w:rPr>
        <w:t>لال</w:t>
      </w:r>
      <w:r w:rsidRPr="009812ED">
        <w:rPr>
          <w:sz w:val="28"/>
          <w:rtl/>
        </w:rPr>
        <w:t xml:space="preserve"> </w:t>
      </w:r>
      <w:r w:rsidR="00222BD9" w:rsidRPr="009812ED">
        <w:rPr>
          <w:sz w:val="28"/>
          <w:rtl/>
        </w:rPr>
        <w:t>آسفالتین</w:t>
      </w:r>
      <w:r w:rsidRPr="009812ED">
        <w:rPr>
          <w:sz w:val="28"/>
          <w:rtl/>
        </w:rPr>
        <w:t xml:space="preserve"> و تعلیق </w:t>
      </w:r>
      <w:r w:rsidR="00222BD9" w:rsidRPr="009812ED">
        <w:rPr>
          <w:sz w:val="28"/>
          <w:rtl/>
        </w:rPr>
        <w:t>آن</w:t>
      </w:r>
      <w:r w:rsidR="00394290" w:rsidRPr="009812ED">
        <w:rPr>
          <w:rFonts w:hint="cs"/>
          <w:sz w:val="28"/>
          <w:rtl/>
        </w:rPr>
        <w:t>‌</w:t>
      </w:r>
      <w:r w:rsidRPr="009812ED">
        <w:rPr>
          <w:sz w:val="28"/>
          <w:rtl/>
        </w:rPr>
        <w:t>ها در نفت خام می</w:t>
      </w:r>
      <w:r w:rsidR="00394290" w:rsidRPr="009812ED">
        <w:rPr>
          <w:rFonts w:hint="cs"/>
          <w:sz w:val="28"/>
          <w:rtl/>
        </w:rPr>
        <w:t>‌</w:t>
      </w:r>
      <w:r w:rsidRPr="009812ED">
        <w:rPr>
          <w:sz w:val="28"/>
          <w:rtl/>
        </w:rPr>
        <w:t>گردد وجود</w:t>
      </w:r>
      <w:r w:rsidR="00394290" w:rsidRPr="009812ED">
        <w:rPr>
          <w:sz w:val="28"/>
          <w:rtl/>
        </w:rPr>
        <w:t xml:space="preserve"> رزين و مواد فعال سطحی است</w:t>
      </w:r>
      <w:r w:rsidR="00394290" w:rsidRPr="009812ED">
        <w:rPr>
          <w:rFonts w:hint="cs"/>
          <w:sz w:val="28"/>
          <w:rtl/>
        </w:rPr>
        <w:t xml:space="preserve">. </w:t>
      </w:r>
      <w:r w:rsidR="00222BD9" w:rsidRPr="009812ED">
        <w:rPr>
          <w:sz w:val="28"/>
          <w:rtl/>
        </w:rPr>
        <w:t>آسفالتین</w:t>
      </w:r>
      <w:r w:rsidRPr="009812ED">
        <w:rPr>
          <w:sz w:val="28"/>
          <w:rtl/>
        </w:rPr>
        <w:t xml:space="preserve"> و رزين </w:t>
      </w:r>
      <w:r w:rsidR="005F2D2E" w:rsidRPr="009812ED">
        <w:rPr>
          <w:sz w:val="28"/>
          <w:rtl/>
        </w:rPr>
        <w:t>ذرات</w:t>
      </w:r>
      <w:r w:rsidRPr="009812ED">
        <w:rPr>
          <w:sz w:val="28"/>
          <w:rtl/>
        </w:rPr>
        <w:t xml:space="preserve"> باردار با بارهاي مخالف </w:t>
      </w:r>
      <w:r w:rsidR="001E76D9" w:rsidRPr="009812ED">
        <w:rPr>
          <w:sz w:val="28"/>
          <w:rtl/>
        </w:rPr>
        <w:t>هستند</w:t>
      </w:r>
      <w:r w:rsidRPr="009812ED">
        <w:rPr>
          <w:sz w:val="28"/>
          <w:rtl/>
        </w:rPr>
        <w:t xml:space="preserve">. اگر سطح </w:t>
      </w:r>
      <w:r w:rsidR="005F2D2E" w:rsidRPr="009812ED">
        <w:rPr>
          <w:sz w:val="28"/>
          <w:rtl/>
        </w:rPr>
        <w:t>ذرات</w:t>
      </w:r>
      <w:r w:rsidRPr="009812ED">
        <w:rPr>
          <w:sz w:val="28"/>
          <w:rtl/>
        </w:rPr>
        <w:t xml:space="preserve"> </w:t>
      </w:r>
      <w:r w:rsidR="00222BD9" w:rsidRPr="009812ED">
        <w:rPr>
          <w:sz w:val="28"/>
          <w:rtl/>
        </w:rPr>
        <w:t>آسفالتین</w:t>
      </w:r>
      <w:r w:rsidRPr="009812ED">
        <w:rPr>
          <w:sz w:val="28"/>
          <w:rtl/>
        </w:rPr>
        <w:t xml:space="preserve"> از رزين خالی شود ع</w:t>
      </w:r>
      <w:r w:rsidR="00394290" w:rsidRPr="009812ED">
        <w:rPr>
          <w:sz w:val="28"/>
          <w:rtl/>
        </w:rPr>
        <w:t>دم تعادل بین بارها به وجود می</w:t>
      </w:r>
      <w:r w:rsidR="00394290" w:rsidRPr="009812ED">
        <w:rPr>
          <w:rFonts w:hint="cs"/>
          <w:sz w:val="28"/>
          <w:rtl/>
        </w:rPr>
        <w:t xml:space="preserve"> آید</w:t>
      </w:r>
      <w:r w:rsidRPr="009812ED">
        <w:rPr>
          <w:sz w:val="28"/>
          <w:rtl/>
        </w:rPr>
        <w:t xml:space="preserve"> و اين امر سبب رسوب </w:t>
      </w:r>
      <w:r w:rsidR="005F2D2E" w:rsidRPr="009812ED">
        <w:rPr>
          <w:sz w:val="28"/>
          <w:rtl/>
        </w:rPr>
        <w:t>ذرات</w:t>
      </w:r>
      <w:r w:rsidRPr="009812ED">
        <w:rPr>
          <w:sz w:val="28"/>
          <w:rtl/>
        </w:rPr>
        <w:t xml:space="preserve"> </w:t>
      </w:r>
      <w:r w:rsidR="00222BD9" w:rsidRPr="009812ED">
        <w:rPr>
          <w:sz w:val="28"/>
          <w:rtl/>
        </w:rPr>
        <w:t>آسفالتین</w:t>
      </w:r>
      <w:r w:rsidRPr="009812ED">
        <w:rPr>
          <w:sz w:val="28"/>
          <w:rtl/>
        </w:rPr>
        <w:t xml:space="preserve"> می</w:t>
      </w:r>
      <w:r w:rsidR="00394290" w:rsidRPr="009812ED">
        <w:rPr>
          <w:rFonts w:hint="cs"/>
          <w:sz w:val="28"/>
          <w:rtl/>
        </w:rPr>
        <w:t>‌</w:t>
      </w:r>
      <w:r w:rsidR="00394290" w:rsidRPr="009812ED">
        <w:rPr>
          <w:sz w:val="28"/>
          <w:rtl/>
        </w:rPr>
        <w:t xml:space="preserve">شود. محتواي </w:t>
      </w:r>
      <w:r w:rsidR="00394290" w:rsidRPr="009812ED">
        <w:rPr>
          <w:rFonts w:hint="cs"/>
          <w:sz w:val="28"/>
          <w:rtl/>
        </w:rPr>
        <w:t>آ</w:t>
      </w:r>
      <w:r w:rsidRPr="009812ED">
        <w:rPr>
          <w:sz w:val="28"/>
          <w:rtl/>
        </w:rPr>
        <w:t>روماتیكی نفت خام نیز</w:t>
      </w:r>
      <w:r w:rsidRPr="009812ED">
        <w:rPr>
          <w:rFonts w:hint="cs"/>
          <w:sz w:val="28"/>
          <w:rtl/>
        </w:rPr>
        <w:t xml:space="preserve"> </w:t>
      </w:r>
      <w:r w:rsidRPr="009812ED">
        <w:rPr>
          <w:sz w:val="28"/>
          <w:rtl/>
        </w:rPr>
        <w:t>فاکتور اقتصادي</w:t>
      </w:r>
      <w:r w:rsidR="00394290" w:rsidRPr="009812ED">
        <w:rPr>
          <w:sz w:val="28"/>
          <w:rtl/>
        </w:rPr>
        <w:t xml:space="preserve"> مهم در طول عملیات برداشت و پا</w:t>
      </w:r>
      <w:r w:rsidR="00394290" w:rsidRPr="009812ED">
        <w:rPr>
          <w:rFonts w:hint="cs"/>
          <w:sz w:val="28"/>
          <w:rtl/>
        </w:rPr>
        <w:t>لا</w:t>
      </w:r>
      <w:r w:rsidRPr="009812ED">
        <w:rPr>
          <w:sz w:val="28"/>
          <w:rtl/>
        </w:rPr>
        <w:t>يش نفت می</w:t>
      </w:r>
      <w:r w:rsidR="00394290" w:rsidRPr="009812ED">
        <w:rPr>
          <w:rFonts w:hint="cs"/>
          <w:sz w:val="28"/>
          <w:rtl/>
        </w:rPr>
        <w:t>‌</w:t>
      </w:r>
      <w:r w:rsidR="00394290" w:rsidRPr="009812ED">
        <w:rPr>
          <w:sz w:val="28"/>
          <w:rtl/>
        </w:rPr>
        <w:t xml:space="preserve">باشد. هرچه محتواي </w:t>
      </w:r>
      <w:r w:rsidR="00394290" w:rsidRPr="009812ED">
        <w:rPr>
          <w:rFonts w:hint="cs"/>
          <w:sz w:val="28"/>
          <w:rtl/>
        </w:rPr>
        <w:t>آ</w:t>
      </w:r>
      <w:r w:rsidRPr="009812ED">
        <w:rPr>
          <w:sz w:val="28"/>
          <w:rtl/>
        </w:rPr>
        <w:t xml:space="preserve">روماتیكی نفت خام کمتر باشد، مشكل رسوب </w:t>
      </w:r>
      <w:r w:rsidR="00222BD9" w:rsidRPr="009812ED">
        <w:rPr>
          <w:sz w:val="28"/>
          <w:rtl/>
        </w:rPr>
        <w:t>آسفالتین</w:t>
      </w:r>
      <w:r w:rsidRPr="009812ED">
        <w:rPr>
          <w:sz w:val="28"/>
          <w:rtl/>
        </w:rPr>
        <w:t xml:space="preserve"> بیشتر می</w:t>
      </w:r>
      <w:r w:rsidR="00394290" w:rsidRPr="009812ED">
        <w:rPr>
          <w:rFonts w:hint="cs"/>
          <w:sz w:val="28"/>
          <w:rtl/>
        </w:rPr>
        <w:t>‌</w:t>
      </w:r>
      <w:r w:rsidRPr="009812ED">
        <w:rPr>
          <w:sz w:val="28"/>
          <w:rtl/>
        </w:rPr>
        <w:t>شود</w:t>
      </w:r>
      <w:r w:rsidR="00394290" w:rsidRPr="009812ED">
        <w:rPr>
          <w:rFonts w:hint="cs"/>
          <w:sz w:val="28"/>
          <w:rtl/>
        </w:rPr>
        <w:t>.</w:t>
      </w:r>
    </w:p>
    <w:p w:rsidR="00546381" w:rsidRPr="009812ED" w:rsidRDefault="00703D1D" w:rsidP="00A53B7F">
      <w:pPr>
        <w:pStyle w:val="Heading3"/>
        <w:numPr>
          <w:ilvl w:val="2"/>
          <w:numId w:val="5"/>
        </w:numPr>
        <w:rPr>
          <w:rtl/>
        </w:rPr>
      </w:pPr>
      <w:bookmarkStart w:id="6" w:name="_Toc147573548"/>
      <w:r w:rsidRPr="009812ED">
        <w:rPr>
          <w:rtl/>
        </w:rPr>
        <w:t>اثر</w:t>
      </w:r>
      <w:r w:rsidRPr="009812ED">
        <w:t xml:space="preserve"> pH</w:t>
      </w:r>
      <w:bookmarkEnd w:id="6"/>
      <w:r w:rsidRPr="009812ED">
        <w:t xml:space="preserve"> </w:t>
      </w:r>
    </w:p>
    <w:p w:rsidR="007E7B04" w:rsidRPr="009812ED" w:rsidRDefault="00703D1D" w:rsidP="00546381">
      <w:pPr>
        <w:spacing w:line="360" w:lineRule="auto"/>
        <w:jc w:val="both"/>
        <w:rPr>
          <w:sz w:val="28"/>
          <w:rtl/>
        </w:rPr>
      </w:pPr>
      <w:r w:rsidRPr="009812ED">
        <w:rPr>
          <w:sz w:val="28"/>
          <w:rtl/>
        </w:rPr>
        <w:t>تغییر</w:t>
      </w:r>
      <w:r w:rsidRPr="009812ED">
        <w:rPr>
          <w:sz w:val="28"/>
        </w:rPr>
        <w:t xml:space="preserve"> pH </w:t>
      </w:r>
      <w:r w:rsidRPr="009812ED">
        <w:rPr>
          <w:sz w:val="28"/>
          <w:rtl/>
        </w:rPr>
        <w:t>د</w:t>
      </w:r>
      <w:r w:rsidR="00546381" w:rsidRPr="009812ED">
        <w:rPr>
          <w:sz w:val="28"/>
          <w:rtl/>
        </w:rPr>
        <w:t xml:space="preserve">ر نفت خام به طور طبیعی و يا در </w:t>
      </w:r>
      <w:r w:rsidR="00546381" w:rsidRPr="009812ED">
        <w:rPr>
          <w:rFonts w:hint="cs"/>
          <w:sz w:val="28"/>
          <w:rtl/>
        </w:rPr>
        <w:t>اث</w:t>
      </w:r>
      <w:r w:rsidR="00546381" w:rsidRPr="009812ED">
        <w:rPr>
          <w:sz w:val="28"/>
          <w:rtl/>
        </w:rPr>
        <w:t>ر تزريق دي</w:t>
      </w:r>
      <w:r w:rsidR="00546381" w:rsidRPr="009812ED">
        <w:rPr>
          <w:rFonts w:hint="cs"/>
          <w:sz w:val="28"/>
          <w:rtl/>
        </w:rPr>
        <w:t xml:space="preserve"> اکسید </w:t>
      </w:r>
      <w:r w:rsidR="00546381" w:rsidRPr="009812ED">
        <w:rPr>
          <w:sz w:val="28"/>
          <w:rtl/>
        </w:rPr>
        <w:t>کربن و اسید به منظور سی</w:t>
      </w:r>
      <w:r w:rsidR="00546381" w:rsidRPr="009812ED">
        <w:rPr>
          <w:rFonts w:hint="cs"/>
          <w:sz w:val="28"/>
          <w:rtl/>
        </w:rPr>
        <w:t>لا</w:t>
      </w:r>
      <w:r w:rsidRPr="009812ED">
        <w:rPr>
          <w:sz w:val="28"/>
          <w:rtl/>
        </w:rPr>
        <w:t xml:space="preserve">ب زنی و افزايش برداشت نفت خام ممكن است اتفاق افتاده و منجر به تغییر در تعادل </w:t>
      </w:r>
      <w:r w:rsidR="00222BD9" w:rsidRPr="009812ED">
        <w:rPr>
          <w:sz w:val="28"/>
          <w:rtl/>
        </w:rPr>
        <w:t>آسفالتین</w:t>
      </w:r>
      <w:r w:rsidRPr="009812ED">
        <w:rPr>
          <w:sz w:val="28"/>
          <w:rtl/>
        </w:rPr>
        <w:t xml:space="preserve"> و نفت خام شود. با افزايش</w:t>
      </w:r>
      <w:r w:rsidRPr="009812ED">
        <w:rPr>
          <w:sz w:val="28"/>
        </w:rPr>
        <w:t xml:space="preserve"> pH </w:t>
      </w:r>
      <w:r w:rsidRPr="009812ED">
        <w:rPr>
          <w:sz w:val="28"/>
          <w:rtl/>
        </w:rPr>
        <w:t xml:space="preserve">از 0 تا 7 رسوب </w:t>
      </w:r>
      <w:r w:rsidR="00222BD9" w:rsidRPr="009812ED">
        <w:rPr>
          <w:sz w:val="28"/>
          <w:rtl/>
        </w:rPr>
        <w:t>آسفالتین</w:t>
      </w:r>
      <w:r w:rsidRPr="009812ED">
        <w:rPr>
          <w:sz w:val="28"/>
          <w:rtl/>
        </w:rPr>
        <w:t xml:space="preserve"> کاهش می</w:t>
      </w:r>
      <w:r w:rsidR="00546381" w:rsidRPr="009812ED">
        <w:rPr>
          <w:rFonts w:hint="cs"/>
          <w:sz w:val="28"/>
          <w:rtl/>
        </w:rPr>
        <w:t>‌</w:t>
      </w:r>
      <w:r w:rsidRPr="009812ED">
        <w:rPr>
          <w:sz w:val="28"/>
          <w:rtl/>
        </w:rPr>
        <w:t>يابد و از 7 تا 14 رسوبات افزايش می</w:t>
      </w:r>
      <w:r w:rsidR="00546381" w:rsidRPr="009812ED">
        <w:rPr>
          <w:rFonts w:hint="cs"/>
          <w:sz w:val="28"/>
          <w:rtl/>
        </w:rPr>
        <w:t>‌</w:t>
      </w:r>
      <w:r w:rsidR="00546381" w:rsidRPr="009812ED">
        <w:rPr>
          <w:sz w:val="28"/>
          <w:rtl/>
        </w:rPr>
        <w:t>يابد</w:t>
      </w:r>
      <w:r w:rsidR="00546381" w:rsidRPr="009812ED">
        <w:rPr>
          <w:rFonts w:hint="cs"/>
          <w:sz w:val="28"/>
          <w:rtl/>
        </w:rPr>
        <w:t xml:space="preserve">. </w:t>
      </w:r>
      <w:r w:rsidR="00546381" w:rsidRPr="009812ED">
        <w:rPr>
          <w:sz w:val="28"/>
          <w:rtl/>
        </w:rPr>
        <w:t>ب</w:t>
      </w:r>
      <w:r w:rsidR="00546381" w:rsidRPr="009812ED">
        <w:rPr>
          <w:rFonts w:hint="cs"/>
          <w:sz w:val="28"/>
          <w:rtl/>
        </w:rPr>
        <w:t>سیاری</w:t>
      </w:r>
      <w:r w:rsidRPr="009812ED">
        <w:rPr>
          <w:sz w:val="28"/>
          <w:rtl/>
        </w:rPr>
        <w:t xml:space="preserve"> از مخازن </w:t>
      </w:r>
      <w:r w:rsidRPr="009812ED">
        <w:rPr>
          <w:sz w:val="28"/>
          <w:rtl/>
        </w:rPr>
        <w:lastRenderedPageBreak/>
        <w:t>سبک تا متوسط پ</w:t>
      </w:r>
      <w:r w:rsidR="00546381" w:rsidRPr="009812ED">
        <w:rPr>
          <w:sz w:val="28"/>
          <w:rtl/>
        </w:rPr>
        <w:t>س از تولید اولیه</w:t>
      </w:r>
      <w:r w:rsidRPr="009812ED">
        <w:rPr>
          <w:sz w:val="28"/>
          <w:rtl/>
        </w:rPr>
        <w:t xml:space="preserve"> از نظر اقتصادي محدوديت پیدا می</w:t>
      </w:r>
      <w:r w:rsidR="00546381" w:rsidRPr="009812ED">
        <w:rPr>
          <w:rFonts w:hint="cs"/>
          <w:sz w:val="28"/>
          <w:rtl/>
        </w:rPr>
        <w:t>‌</w:t>
      </w:r>
      <w:r w:rsidRPr="009812ED">
        <w:rPr>
          <w:sz w:val="28"/>
          <w:rtl/>
        </w:rPr>
        <w:t>کنند و مخزن تحت عملیات با گازهاي محلول و نیمه محلول قرار می</w:t>
      </w:r>
      <w:r w:rsidR="00546381" w:rsidRPr="009812ED">
        <w:rPr>
          <w:rFonts w:hint="cs"/>
          <w:sz w:val="28"/>
          <w:rtl/>
        </w:rPr>
        <w:t>‌</w:t>
      </w:r>
      <w:r w:rsidRPr="009812ED">
        <w:rPr>
          <w:sz w:val="28"/>
          <w:rtl/>
        </w:rPr>
        <w:t xml:space="preserve">گیرد که منجر به تغییر خواص نفت و رسوب </w:t>
      </w:r>
      <w:r w:rsidR="00222BD9" w:rsidRPr="009812ED">
        <w:rPr>
          <w:sz w:val="28"/>
          <w:rtl/>
        </w:rPr>
        <w:t>آسفالتین</w:t>
      </w:r>
      <w:r w:rsidRPr="009812ED">
        <w:rPr>
          <w:sz w:val="28"/>
          <w:rtl/>
        </w:rPr>
        <w:t xml:space="preserve"> می</w:t>
      </w:r>
      <w:r w:rsidR="00546381" w:rsidRPr="009812ED">
        <w:rPr>
          <w:rFonts w:hint="cs"/>
          <w:sz w:val="28"/>
          <w:rtl/>
        </w:rPr>
        <w:t>‌</w:t>
      </w:r>
      <w:r w:rsidR="00546381" w:rsidRPr="009812ED">
        <w:rPr>
          <w:sz w:val="28"/>
          <w:rtl/>
        </w:rPr>
        <w:t>گردد. میادين ب</w:t>
      </w:r>
      <w:r w:rsidR="00546381" w:rsidRPr="009812ED">
        <w:rPr>
          <w:rFonts w:hint="cs"/>
          <w:sz w:val="28"/>
          <w:rtl/>
        </w:rPr>
        <w:t>س</w:t>
      </w:r>
      <w:r w:rsidRPr="009812ED">
        <w:rPr>
          <w:sz w:val="28"/>
          <w:rtl/>
        </w:rPr>
        <w:t>یاري وجود دارند که تحت تزريق هیدروکربن</w:t>
      </w:r>
      <w:r w:rsidR="00546381" w:rsidRPr="009812ED">
        <w:rPr>
          <w:rFonts w:hint="cs"/>
          <w:sz w:val="28"/>
          <w:rtl/>
        </w:rPr>
        <w:t>‌</w:t>
      </w:r>
      <w:r w:rsidRPr="009812ED">
        <w:rPr>
          <w:sz w:val="28"/>
          <w:rtl/>
        </w:rPr>
        <w:t>هاي گازي براي بهبود بازيابی نفت قرارگرفته</w:t>
      </w:r>
      <w:r w:rsidR="00546381" w:rsidRPr="009812ED">
        <w:rPr>
          <w:rFonts w:hint="cs"/>
          <w:sz w:val="28"/>
          <w:rtl/>
        </w:rPr>
        <w:t>‌</w:t>
      </w:r>
      <w:r w:rsidRPr="009812ED">
        <w:rPr>
          <w:sz w:val="28"/>
          <w:rtl/>
        </w:rPr>
        <w:t>اند و با مشكل رسوب و ته</w:t>
      </w:r>
      <w:r w:rsidR="00546381" w:rsidRPr="009812ED">
        <w:rPr>
          <w:rFonts w:hint="cs"/>
          <w:sz w:val="28"/>
          <w:rtl/>
        </w:rPr>
        <w:t xml:space="preserve"> </w:t>
      </w:r>
      <w:r w:rsidR="00546381" w:rsidRPr="009812ED">
        <w:rPr>
          <w:sz w:val="28"/>
          <w:rtl/>
        </w:rPr>
        <w:t>نش</w:t>
      </w:r>
      <w:r w:rsidR="00546381" w:rsidRPr="009812ED">
        <w:rPr>
          <w:rFonts w:hint="cs"/>
          <w:sz w:val="28"/>
          <w:rtl/>
        </w:rPr>
        <w:t>س</w:t>
      </w:r>
      <w:r w:rsidRPr="009812ED">
        <w:rPr>
          <w:sz w:val="28"/>
          <w:rtl/>
        </w:rPr>
        <w:t xml:space="preserve">ت </w:t>
      </w:r>
      <w:r w:rsidR="00222BD9" w:rsidRPr="009812ED">
        <w:rPr>
          <w:sz w:val="28"/>
          <w:rtl/>
        </w:rPr>
        <w:t>آسفالتین</w:t>
      </w:r>
      <w:r w:rsidR="00546381" w:rsidRPr="009812ED">
        <w:rPr>
          <w:sz w:val="28"/>
          <w:rtl/>
        </w:rPr>
        <w:t xml:space="preserve"> و ان</w:t>
      </w:r>
      <w:r w:rsidR="00546381" w:rsidRPr="009812ED">
        <w:rPr>
          <w:rFonts w:hint="cs"/>
          <w:sz w:val="28"/>
          <w:rtl/>
        </w:rPr>
        <w:t>س</w:t>
      </w:r>
      <w:r w:rsidRPr="009812ED">
        <w:rPr>
          <w:sz w:val="28"/>
          <w:rtl/>
        </w:rPr>
        <w:t>داد در مخزن مواجه شده</w:t>
      </w:r>
      <w:r w:rsidR="00546381" w:rsidRPr="009812ED">
        <w:rPr>
          <w:rFonts w:hint="cs"/>
          <w:sz w:val="28"/>
          <w:rtl/>
        </w:rPr>
        <w:t>‌</w:t>
      </w:r>
      <w:r w:rsidRPr="009812ED">
        <w:rPr>
          <w:sz w:val="28"/>
          <w:rtl/>
        </w:rPr>
        <w:t xml:space="preserve">اند. عملیات با اسید نیز در برخی از میادين نفتی باعث تشكیل رسوب </w:t>
      </w:r>
      <w:r w:rsidR="00222BD9" w:rsidRPr="009812ED">
        <w:rPr>
          <w:sz w:val="28"/>
          <w:rtl/>
        </w:rPr>
        <w:t>آسفالتین</w:t>
      </w:r>
      <w:r w:rsidRPr="009812ED">
        <w:rPr>
          <w:sz w:val="28"/>
          <w:rtl/>
        </w:rPr>
        <w:t xml:space="preserve"> شده است. ته</w:t>
      </w:r>
      <w:r w:rsidR="00546381" w:rsidRPr="009812ED">
        <w:rPr>
          <w:rFonts w:hint="cs"/>
          <w:sz w:val="28"/>
          <w:rtl/>
        </w:rPr>
        <w:t xml:space="preserve"> </w:t>
      </w:r>
      <w:r w:rsidR="00546381" w:rsidRPr="009812ED">
        <w:rPr>
          <w:sz w:val="28"/>
          <w:rtl/>
        </w:rPr>
        <w:t>نش</w:t>
      </w:r>
      <w:r w:rsidR="00546381" w:rsidRPr="009812ED">
        <w:rPr>
          <w:rFonts w:hint="cs"/>
          <w:sz w:val="28"/>
          <w:rtl/>
        </w:rPr>
        <w:t>س</w:t>
      </w:r>
      <w:r w:rsidRPr="009812ED">
        <w:rPr>
          <w:sz w:val="28"/>
          <w:rtl/>
        </w:rPr>
        <w:t xml:space="preserve">ت </w:t>
      </w:r>
      <w:r w:rsidR="00222BD9" w:rsidRPr="009812ED">
        <w:rPr>
          <w:sz w:val="28"/>
          <w:rtl/>
        </w:rPr>
        <w:t>آسفالتین</w:t>
      </w:r>
      <w:r w:rsidR="00546381" w:rsidRPr="009812ED">
        <w:rPr>
          <w:sz w:val="28"/>
          <w:rtl/>
        </w:rPr>
        <w:t xml:space="preserve"> به هن</w:t>
      </w:r>
      <w:r w:rsidR="00546381" w:rsidRPr="009812ED">
        <w:rPr>
          <w:rFonts w:hint="cs"/>
          <w:sz w:val="28"/>
          <w:rtl/>
        </w:rPr>
        <w:t>گ</w:t>
      </w:r>
      <w:r w:rsidRPr="009812ED">
        <w:rPr>
          <w:sz w:val="28"/>
          <w:rtl/>
        </w:rPr>
        <w:t>ام تولید طبیعی چاه نیز گزارش شده ا</w:t>
      </w:r>
      <w:r w:rsidR="00546381" w:rsidRPr="009812ED">
        <w:rPr>
          <w:sz w:val="28"/>
          <w:rtl/>
        </w:rPr>
        <w:t>ست که باعث خرابی سازند و ان</w:t>
      </w:r>
      <w:r w:rsidR="00546381" w:rsidRPr="009812ED">
        <w:rPr>
          <w:rFonts w:hint="cs"/>
          <w:sz w:val="28"/>
          <w:rtl/>
        </w:rPr>
        <w:t>س</w:t>
      </w:r>
      <w:r w:rsidR="007E7B04" w:rsidRPr="009812ED">
        <w:rPr>
          <w:sz w:val="28"/>
          <w:rtl/>
        </w:rPr>
        <w:t>داد در نقاط مختلف</w:t>
      </w:r>
      <w:r w:rsidRPr="009812ED">
        <w:rPr>
          <w:sz w:val="28"/>
          <w:rtl/>
        </w:rPr>
        <w:t xml:space="preserve"> شده است. در تولید گاز طبیعی نیز تشكیل رسوب </w:t>
      </w:r>
      <w:r w:rsidR="00222BD9" w:rsidRPr="009812ED">
        <w:rPr>
          <w:sz w:val="28"/>
          <w:rtl/>
        </w:rPr>
        <w:t>آسفالتین</w:t>
      </w:r>
      <w:r w:rsidRPr="009812ED">
        <w:rPr>
          <w:sz w:val="28"/>
          <w:rtl/>
        </w:rPr>
        <w:t xml:space="preserve"> مشاهده شده است. رسوب </w:t>
      </w:r>
      <w:r w:rsidR="00222BD9" w:rsidRPr="009812ED">
        <w:rPr>
          <w:sz w:val="28"/>
          <w:rtl/>
        </w:rPr>
        <w:t>آسفالتین</w:t>
      </w:r>
      <w:r w:rsidR="007E7B04" w:rsidRPr="009812ED">
        <w:rPr>
          <w:sz w:val="28"/>
          <w:rtl/>
        </w:rPr>
        <w:t xml:space="preserve"> معمو</w:t>
      </w:r>
      <w:r w:rsidR="007E7B04" w:rsidRPr="009812ED">
        <w:rPr>
          <w:rFonts w:hint="cs"/>
          <w:sz w:val="28"/>
          <w:rtl/>
        </w:rPr>
        <w:t>لا</w:t>
      </w:r>
      <w:r w:rsidRPr="009812ED">
        <w:rPr>
          <w:sz w:val="28"/>
          <w:rtl/>
        </w:rPr>
        <w:t xml:space="preserve"> در مخازنی با مشخصات زير اتفاق می</w:t>
      </w:r>
      <w:r w:rsidR="007E7B04" w:rsidRPr="009812ED">
        <w:rPr>
          <w:rFonts w:hint="cs"/>
          <w:sz w:val="28"/>
          <w:rtl/>
        </w:rPr>
        <w:t>‌</w:t>
      </w:r>
      <w:r w:rsidRPr="009812ED">
        <w:rPr>
          <w:sz w:val="28"/>
          <w:rtl/>
        </w:rPr>
        <w:t>افتد</w:t>
      </w:r>
    </w:p>
    <w:p w:rsidR="007E7B04" w:rsidRPr="009812ED" w:rsidRDefault="00703D1D" w:rsidP="007E7B04">
      <w:pPr>
        <w:pStyle w:val="ListParagraph"/>
        <w:numPr>
          <w:ilvl w:val="0"/>
          <w:numId w:val="1"/>
        </w:numPr>
        <w:spacing w:line="360" w:lineRule="auto"/>
        <w:jc w:val="both"/>
        <w:rPr>
          <w:sz w:val="28"/>
          <w:rtl/>
        </w:rPr>
      </w:pPr>
      <w:r w:rsidRPr="009812ED">
        <w:rPr>
          <w:sz w:val="28"/>
          <w:rtl/>
        </w:rPr>
        <w:t xml:space="preserve">سیال مخزن از نفت سبک تا متوسط با مقدار اندك </w:t>
      </w:r>
      <w:r w:rsidR="00222BD9" w:rsidRPr="009812ED">
        <w:rPr>
          <w:sz w:val="28"/>
          <w:rtl/>
        </w:rPr>
        <w:t>آسفالتین</w:t>
      </w:r>
      <w:r w:rsidRPr="009812ED">
        <w:rPr>
          <w:sz w:val="28"/>
          <w:rtl/>
        </w:rPr>
        <w:t xml:space="preserve"> تشكیل</w:t>
      </w:r>
      <w:r w:rsidR="007E7B04" w:rsidRPr="009812ED">
        <w:rPr>
          <w:rFonts w:hint="cs"/>
          <w:sz w:val="28"/>
          <w:rtl/>
        </w:rPr>
        <w:t xml:space="preserve"> </w:t>
      </w:r>
      <w:r w:rsidRPr="009812ED">
        <w:rPr>
          <w:sz w:val="28"/>
          <w:rtl/>
        </w:rPr>
        <w:t>شده باشد</w:t>
      </w:r>
    </w:p>
    <w:p w:rsidR="00703D1D" w:rsidRPr="009812ED" w:rsidRDefault="00703D1D" w:rsidP="007E7B04">
      <w:pPr>
        <w:pStyle w:val="ListParagraph"/>
        <w:numPr>
          <w:ilvl w:val="0"/>
          <w:numId w:val="1"/>
        </w:numPr>
        <w:spacing w:line="360" w:lineRule="auto"/>
        <w:jc w:val="both"/>
        <w:rPr>
          <w:sz w:val="28"/>
          <w:rtl/>
        </w:rPr>
      </w:pPr>
      <w:r w:rsidRPr="009812ED">
        <w:rPr>
          <w:sz w:val="28"/>
          <w:rtl/>
        </w:rPr>
        <w:t>فشار اولیه چاه خیلی بزرگتر از فشار اشباع باشد</w:t>
      </w:r>
    </w:p>
    <w:p w:rsidR="009248CF" w:rsidRPr="009812ED" w:rsidRDefault="009248CF" w:rsidP="007E7B04">
      <w:pPr>
        <w:spacing w:line="360" w:lineRule="auto"/>
        <w:jc w:val="both"/>
        <w:rPr>
          <w:sz w:val="28"/>
          <w:rtl/>
        </w:rPr>
      </w:pPr>
      <w:r w:rsidRPr="009812ED">
        <w:rPr>
          <w:sz w:val="28"/>
          <w:rtl/>
        </w:rPr>
        <w:t>نفت</w:t>
      </w:r>
      <w:r w:rsidR="007E7B04" w:rsidRPr="009812ED">
        <w:rPr>
          <w:rFonts w:hint="cs"/>
          <w:sz w:val="28"/>
          <w:rtl/>
        </w:rPr>
        <w:t>‌</w:t>
      </w:r>
      <w:r w:rsidRPr="009812ED">
        <w:rPr>
          <w:sz w:val="28"/>
          <w:rtl/>
        </w:rPr>
        <w:t xml:space="preserve">هاي </w:t>
      </w:r>
      <w:r w:rsidR="00222BD9" w:rsidRPr="009812ED">
        <w:rPr>
          <w:sz w:val="28"/>
          <w:rtl/>
        </w:rPr>
        <w:t>سنگین</w:t>
      </w:r>
      <w:r w:rsidR="007E7B04" w:rsidRPr="009812ED">
        <w:rPr>
          <w:rFonts w:hint="cs"/>
          <w:sz w:val="28"/>
          <w:rtl/>
        </w:rPr>
        <w:t>‌</w:t>
      </w:r>
      <w:r w:rsidRPr="009812ED">
        <w:rPr>
          <w:sz w:val="28"/>
          <w:rtl/>
        </w:rPr>
        <w:t xml:space="preserve">تر که داراي مقادير بزرگتر </w:t>
      </w:r>
      <w:r w:rsidR="00222BD9" w:rsidRPr="009812ED">
        <w:rPr>
          <w:sz w:val="28"/>
          <w:rtl/>
        </w:rPr>
        <w:t>آسفالتین</w:t>
      </w:r>
      <w:r w:rsidRPr="009812ED">
        <w:rPr>
          <w:sz w:val="28"/>
          <w:rtl/>
        </w:rPr>
        <w:t xml:space="preserve"> </w:t>
      </w:r>
      <w:r w:rsidR="001E76D9" w:rsidRPr="009812ED">
        <w:rPr>
          <w:sz w:val="28"/>
          <w:rtl/>
        </w:rPr>
        <w:t>هستند</w:t>
      </w:r>
      <w:r w:rsidR="007E7B04" w:rsidRPr="009812ED">
        <w:rPr>
          <w:sz w:val="28"/>
          <w:rtl/>
        </w:rPr>
        <w:t xml:space="preserve"> با مشك</w:t>
      </w:r>
      <w:r w:rsidR="007E7B04" w:rsidRPr="009812ED">
        <w:rPr>
          <w:rFonts w:hint="cs"/>
          <w:sz w:val="28"/>
          <w:rtl/>
        </w:rPr>
        <w:t>لات</w:t>
      </w:r>
      <w:r w:rsidRPr="009812ED">
        <w:rPr>
          <w:sz w:val="28"/>
          <w:rtl/>
        </w:rPr>
        <w:t xml:space="preserve"> کمتري مواجه</w:t>
      </w:r>
      <w:r w:rsidR="007E7B04" w:rsidRPr="009812ED">
        <w:rPr>
          <w:rFonts w:hint="cs"/>
          <w:sz w:val="28"/>
          <w:rtl/>
        </w:rPr>
        <w:t xml:space="preserve"> </w:t>
      </w:r>
      <w:r w:rsidR="007E7B04" w:rsidRPr="009812ED">
        <w:rPr>
          <w:sz w:val="28"/>
          <w:rtl/>
        </w:rPr>
        <w:t>اند زيرا مقادير</w:t>
      </w:r>
      <w:r w:rsidR="007E7B04" w:rsidRPr="009812ED">
        <w:rPr>
          <w:rFonts w:hint="cs"/>
          <w:sz w:val="28"/>
          <w:rtl/>
        </w:rPr>
        <w:t xml:space="preserve"> </w:t>
      </w:r>
      <w:r w:rsidRPr="009812ED">
        <w:rPr>
          <w:sz w:val="28"/>
          <w:rtl/>
        </w:rPr>
        <w:t xml:space="preserve">بیشتري از </w:t>
      </w:r>
      <w:r w:rsidR="00222BD9" w:rsidRPr="009812ED">
        <w:rPr>
          <w:sz w:val="28"/>
          <w:rtl/>
        </w:rPr>
        <w:t>آسفالتین</w:t>
      </w:r>
      <w:r w:rsidRPr="009812ED">
        <w:rPr>
          <w:sz w:val="28"/>
          <w:rtl/>
        </w:rPr>
        <w:t xml:space="preserve"> را در خود حل می</w:t>
      </w:r>
      <w:r w:rsidR="007E7B04" w:rsidRPr="009812ED">
        <w:rPr>
          <w:rFonts w:hint="cs"/>
          <w:sz w:val="28"/>
          <w:rtl/>
        </w:rPr>
        <w:t>‌</w:t>
      </w:r>
      <w:r w:rsidR="007E7B04" w:rsidRPr="009812ED">
        <w:rPr>
          <w:sz w:val="28"/>
          <w:rtl/>
        </w:rPr>
        <w:t>کنند. تمام نفت به هن</w:t>
      </w:r>
      <w:r w:rsidR="007E7B04" w:rsidRPr="009812ED">
        <w:rPr>
          <w:rFonts w:hint="cs"/>
          <w:sz w:val="28"/>
          <w:rtl/>
        </w:rPr>
        <w:t>گام</w:t>
      </w:r>
      <w:r w:rsidRPr="009812ED">
        <w:rPr>
          <w:sz w:val="28"/>
          <w:rtl/>
        </w:rPr>
        <w:t xml:space="preserve"> تولید، تغییراتی را در ترکیب سیال مخزن تجربه می</w:t>
      </w:r>
      <w:r w:rsidR="007E7B04" w:rsidRPr="009812ED">
        <w:rPr>
          <w:rFonts w:hint="cs"/>
          <w:sz w:val="28"/>
          <w:rtl/>
        </w:rPr>
        <w:t>‌</w:t>
      </w:r>
      <w:r w:rsidR="007E7B04" w:rsidRPr="009812ED">
        <w:rPr>
          <w:sz w:val="28"/>
          <w:rtl/>
        </w:rPr>
        <w:t>کنن</w:t>
      </w:r>
      <w:r w:rsidR="007E7B04" w:rsidRPr="009812ED">
        <w:rPr>
          <w:rFonts w:hint="cs"/>
          <w:sz w:val="28"/>
          <w:rtl/>
        </w:rPr>
        <w:t>د.</w:t>
      </w:r>
    </w:p>
    <w:p w:rsidR="00B5539D" w:rsidRPr="009812ED" w:rsidRDefault="007E7B04" w:rsidP="00A53B7F">
      <w:pPr>
        <w:pStyle w:val="Heading2"/>
        <w:numPr>
          <w:ilvl w:val="1"/>
          <w:numId w:val="5"/>
        </w:numPr>
        <w:rPr>
          <w:bCs w:val="0"/>
          <w:rtl/>
        </w:rPr>
      </w:pPr>
      <w:bookmarkStart w:id="7" w:name="_Toc147573549"/>
      <w:r w:rsidRPr="009812ED">
        <w:rPr>
          <w:bCs w:val="0"/>
          <w:rtl/>
        </w:rPr>
        <w:t>مشك</w:t>
      </w:r>
      <w:r w:rsidRPr="009812ED">
        <w:rPr>
          <w:rFonts w:hint="cs"/>
          <w:bCs w:val="0"/>
          <w:rtl/>
        </w:rPr>
        <w:t>لات</w:t>
      </w:r>
      <w:r w:rsidR="009248CF" w:rsidRPr="009812ED">
        <w:rPr>
          <w:bCs w:val="0"/>
          <w:rtl/>
        </w:rPr>
        <w:t xml:space="preserve"> نا</w:t>
      </w:r>
      <w:r w:rsidRPr="009812ED">
        <w:rPr>
          <w:bCs w:val="0"/>
          <w:rtl/>
        </w:rPr>
        <w:t>شي از رسوب آسفالتین</w:t>
      </w:r>
      <w:bookmarkEnd w:id="7"/>
    </w:p>
    <w:p w:rsidR="009248CF" w:rsidRPr="009812ED" w:rsidRDefault="00B5539D" w:rsidP="00A65623">
      <w:pPr>
        <w:spacing w:line="360" w:lineRule="auto"/>
        <w:jc w:val="both"/>
        <w:rPr>
          <w:sz w:val="28"/>
          <w:rtl/>
        </w:rPr>
      </w:pPr>
      <w:r w:rsidRPr="009812ED">
        <w:rPr>
          <w:sz w:val="28"/>
          <w:rtl/>
        </w:rPr>
        <w:t xml:space="preserve"> ر</w:t>
      </w:r>
      <w:r w:rsidRPr="009812ED">
        <w:rPr>
          <w:rFonts w:hint="cs"/>
          <w:sz w:val="28"/>
          <w:rtl/>
        </w:rPr>
        <w:t>سوب این</w:t>
      </w:r>
      <w:r w:rsidR="009248CF" w:rsidRPr="009812ED">
        <w:rPr>
          <w:sz w:val="28"/>
          <w:rtl/>
        </w:rPr>
        <w:t xml:space="preserve"> ترکيبات در مراح</w:t>
      </w:r>
      <w:r w:rsidR="007E7B04" w:rsidRPr="009812ED">
        <w:rPr>
          <w:rFonts w:hint="cs"/>
          <w:sz w:val="28"/>
          <w:rtl/>
        </w:rPr>
        <w:t>ل</w:t>
      </w:r>
      <w:r w:rsidR="007E7B04" w:rsidRPr="009812ED">
        <w:rPr>
          <w:sz w:val="28"/>
          <w:rtl/>
        </w:rPr>
        <w:t xml:space="preserve"> مخ</w:t>
      </w:r>
      <w:r w:rsidR="007E7B04" w:rsidRPr="009812ED">
        <w:rPr>
          <w:rFonts w:hint="cs"/>
          <w:sz w:val="28"/>
          <w:rtl/>
        </w:rPr>
        <w:t>تلف</w:t>
      </w:r>
      <w:r w:rsidR="007E7B04" w:rsidRPr="009812ED">
        <w:rPr>
          <w:sz w:val="28"/>
          <w:rtl/>
        </w:rPr>
        <w:t xml:space="preserve"> ا</w:t>
      </w:r>
      <w:r w:rsidR="007E7B04" w:rsidRPr="009812ED">
        <w:rPr>
          <w:rFonts w:hint="cs"/>
          <w:sz w:val="28"/>
          <w:rtl/>
        </w:rPr>
        <w:t>ست</w:t>
      </w:r>
      <w:r w:rsidR="007E7B04" w:rsidRPr="009812ED">
        <w:rPr>
          <w:sz w:val="28"/>
          <w:rtl/>
        </w:rPr>
        <w:t>خراج، ان</w:t>
      </w:r>
      <w:r w:rsidR="007E7B04" w:rsidRPr="009812ED">
        <w:rPr>
          <w:rFonts w:hint="cs"/>
          <w:sz w:val="28"/>
          <w:rtl/>
        </w:rPr>
        <w:t>تقال،</w:t>
      </w:r>
      <w:r w:rsidR="007E7B04" w:rsidRPr="009812ED">
        <w:rPr>
          <w:sz w:val="28"/>
          <w:rtl/>
        </w:rPr>
        <w:t xml:space="preserve"> پا</w:t>
      </w:r>
      <w:r w:rsidR="007E7B04" w:rsidRPr="009812ED">
        <w:rPr>
          <w:rFonts w:hint="cs"/>
          <w:sz w:val="28"/>
          <w:rtl/>
        </w:rPr>
        <w:t>لا</w:t>
      </w:r>
      <w:r w:rsidR="009248CF" w:rsidRPr="009812ED">
        <w:rPr>
          <w:sz w:val="28"/>
          <w:rtl/>
        </w:rPr>
        <w:t xml:space="preserve">یش </w:t>
      </w:r>
      <w:r w:rsidR="00320552" w:rsidRPr="009812ED">
        <w:rPr>
          <w:sz w:val="28"/>
          <w:rtl/>
        </w:rPr>
        <w:t>نفت</w:t>
      </w:r>
      <w:r w:rsidR="009248CF" w:rsidRPr="009812ED">
        <w:rPr>
          <w:sz w:val="28"/>
          <w:rtl/>
        </w:rPr>
        <w:t xml:space="preserve"> مي</w:t>
      </w:r>
      <w:r w:rsidR="007E7B04" w:rsidRPr="009812ED">
        <w:rPr>
          <w:rFonts w:hint="cs"/>
          <w:sz w:val="28"/>
          <w:rtl/>
        </w:rPr>
        <w:t>‌</w:t>
      </w:r>
      <w:r w:rsidR="007E7B04" w:rsidRPr="009812ED">
        <w:rPr>
          <w:sz w:val="28"/>
          <w:rtl/>
        </w:rPr>
        <w:t>تواند باعث مش</w:t>
      </w:r>
      <w:r w:rsidR="007E7B04" w:rsidRPr="009812ED">
        <w:rPr>
          <w:rFonts w:hint="cs"/>
          <w:sz w:val="28"/>
          <w:rtl/>
        </w:rPr>
        <w:t>کلات</w:t>
      </w:r>
      <w:r w:rsidR="00AC0EE7" w:rsidRPr="009812ED">
        <w:rPr>
          <w:sz w:val="28"/>
          <w:rtl/>
        </w:rPr>
        <w:t xml:space="preserve"> بسياری شود. ر</w:t>
      </w:r>
      <w:r w:rsidR="00AC0EE7" w:rsidRPr="009812ED">
        <w:rPr>
          <w:rFonts w:hint="cs"/>
          <w:sz w:val="28"/>
          <w:rtl/>
        </w:rPr>
        <w:t>سوب</w:t>
      </w:r>
      <w:r w:rsidR="00AC0EE7" w:rsidRPr="009812ED">
        <w:rPr>
          <w:sz w:val="28"/>
          <w:rtl/>
        </w:rPr>
        <w:t xml:space="preserve"> آ</w:t>
      </w:r>
      <w:r w:rsidR="00AC0EE7" w:rsidRPr="009812ED">
        <w:rPr>
          <w:rFonts w:hint="cs"/>
          <w:sz w:val="28"/>
          <w:rtl/>
        </w:rPr>
        <w:t>ل</w:t>
      </w:r>
      <w:r w:rsidR="00AC0EE7" w:rsidRPr="009812ED">
        <w:rPr>
          <w:sz w:val="28"/>
          <w:rtl/>
        </w:rPr>
        <w:t xml:space="preserve">ي اجزای </w:t>
      </w:r>
      <w:r w:rsidR="00AC0EE7" w:rsidRPr="009812ED">
        <w:rPr>
          <w:rFonts w:hint="cs"/>
          <w:sz w:val="28"/>
          <w:rtl/>
        </w:rPr>
        <w:t>سنگین</w:t>
      </w:r>
      <w:r w:rsidR="00AC0EE7" w:rsidRPr="009812ED">
        <w:rPr>
          <w:sz w:val="28"/>
          <w:rtl/>
        </w:rPr>
        <w:t xml:space="preserve"> نظير آ</w:t>
      </w:r>
      <w:r w:rsidR="00AC0EE7" w:rsidRPr="009812ED">
        <w:rPr>
          <w:rFonts w:hint="cs"/>
          <w:sz w:val="28"/>
          <w:rtl/>
        </w:rPr>
        <w:t>سفالتین</w:t>
      </w:r>
      <w:r w:rsidR="00AC0EE7" w:rsidRPr="009812ED">
        <w:rPr>
          <w:sz w:val="28"/>
          <w:rtl/>
        </w:rPr>
        <w:t xml:space="preserve"> ، </w:t>
      </w:r>
      <w:r w:rsidR="00AC0EE7" w:rsidRPr="009812ED">
        <w:rPr>
          <w:rFonts w:hint="cs"/>
          <w:sz w:val="28"/>
          <w:rtl/>
        </w:rPr>
        <w:t>سبب</w:t>
      </w:r>
      <w:r w:rsidR="009248CF" w:rsidRPr="009812ED">
        <w:rPr>
          <w:sz w:val="28"/>
          <w:rtl/>
        </w:rPr>
        <w:t xml:space="preserve"> </w:t>
      </w:r>
      <w:r w:rsidRPr="009812ED">
        <w:rPr>
          <w:sz w:val="28"/>
          <w:rtl/>
        </w:rPr>
        <w:t>افزایش فشار تزریق، افزایش گرانر</w:t>
      </w:r>
      <w:r w:rsidRPr="009812ED">
        <w:rPr>
          <w:rFonts w:hint="cs"/>
          <w:sz w:val="28"/>
          <w:rtl/>
        </w:rPr>
        <w:t>و</w:t>
      </w:r>
      <w:r w:rsidR="009248CF" w:rsidRPr="009812ED">
        <w:rPr>
          <w:sz w:val="28"/>
          <w:rtl/>
        </w:rPr>
        <w:t>ی</w:t>
      </w:r>
      <w:r w:rsidR="00AC0EE7" w:rsidRPr="009812ED">
        <w:rPr>
          <w:rFonts w:hint="cs"/>
          <w:sz w:val="28"/>
          <w:rtl/>
        </w:rPr>
        <w:t xml:space="preserve"> و</w:t>
      </w:r>
      <w:r w:rsidR="009248CF" w:rsidRPr="009812ED">
        <w:rPr>
          <w:sz w:val="28"/>
          <w:rtl/>
        </w:rPr>
        <w:t xml:space="preserve"> کاهش بسيار شدید </w:t>
      </w:r>
      <w:r w:rsidR="00AC0EE7" w:rsidRPr="009812ED">
        <w:rPr>
          <w:sz w:val="28"/>
          <w:rtl/>
        </w:rPr>
        <w:t>تر</w:t>
      </w:r>
      <w:r w:rsidR="00AC0EE7" w:rsidRPr="009812ED">
        <w:rPr>
          <w:rFonts w:hint="cs"/>
          <w:sz w:val="28"/>
          <w:rtl/>
        </w:rPr>
        <w:t>اوایی</w:t>
      </w:r>
      <w:r w:rsidRPr="009812ED">
        <w:rPr>
          <w:sz w:val="28"/>
          <w:rtl/>
        </w:rPr>
        <w:t xml:space="preserve"> خل</w:t>
      </w:r>
      <w:r w:rsidRPr="009812ED">
        <w:rPr>
          <w:rFonts w:hint="cs"/>
          <w:sz w:val="28"/>
          <w:rtl/>
        </w:rPr>
        <w:t>ل و</w:t>
      </w:r>
      <w:r w:rsidRPr="009812ED">
        <w:rPr>
          <w:sz w:val="28"/>
          <w:rtl/>
        </w:rPr>
        <w:t xml:space="preserve"> فرج</w:t>
      </w:r>
      <w:r w:rsidR="00AC0EE7" w:rsidRPr="009812ED">
        <w:rPr>
          <w:rFonts w:hint="cs"/>
          <w:sz w:val="28"/>
          <w:rtl/>
        </w:rPr>
        <w:t>،</w:t>
      </w:r>
      <w:r w:rsidRPr="009812ED">
        <w:rPr>
          <w:sz w:val="28"/>
          <w:rtl/>
        </w:rPr>
        <w:t xml:space="preserve"> مسد</w:t>
      </w:r>
      <w:r w:rsidRPr="009812ED">
        <w:rPr>
          <w:rFonts w:hint="cs"/>
          <w:sz w:val="28"/>
          <w:rtl/>
        </w:rPr>
        <w:t>و</w:t>
      </w:r>
      <w:r w:rsidRPr="009812ED">
        <w:rPr>
          <w:sz w:val="28"/>
          <w:rtl/>
        </w:rPr>
        <w:t>د شدن محيط م</w:t>
      </w:r>
      <w:r w:rsidR="009248CF" w:rsidRPr="009812ED">
        <w:rPr>
          <w:sz w:val="28"/>
          <w:rtl/>
        </w:rPr>
        <w:t>خلخ</w:t>
      </w:r>
      <w:r w:rsidRPr="009812ED">
        <w:rPr>
          <w:rFonts w:hint="cs"/>
          <w:sz w:val="28"/>
          <w:rtl/>
        </w:rPr>
        <w:t>ل</w:t>
      </w:r>
      <w:r w:rsidR="00AC0EE7" w:rsidRPr="009812ED">
        <w:rPr>
          <w:sz w:val="28"/>
          <w:rtl/>
        </w:rPr>
        <w:t xml:space="preserve">، تغيير خاصيت ترشوندگي </w:t>
      </w:r>
      <w:r w:rsidR="00AC0EE7" w:rsidRPr="009812ED">
        <w:rPr>
          <w:rFonts w:hint="cs"/>
          <w:sz w:val="28"/>
          <w:rtl/>
        </w:rPr>
        <w:t>سنگ</w:t>
      </w:r>
      <w:r w:rsidR="00AC0EE7" w:rsidRPr="009812ED">
        <w:rPr>
          <w:sz w:val="28"/>
          <w:rtl/>
        </w:rPr>
        <w:t xml:space="preserve"> مخزن در نهایت کاهش تو</w:t>
      </w:r>
      <w:r w:rsidR="00AC0EE7" w:rsidRPr="009812ED">
        <w:rPr>
          <w:rFonts w:hint="cs"/>
          <w:sz w:val="28"/>
          <w:rtl/>
        </w:rPr>
        <w:t>ل</w:t>
      </w:r>
      <w:r w:rsidR="009248CF" w:rsidRPr="009812ED">
        <w:rPr>
          <w:sz w:val="28"/>
          <w:rtl/>
        </w:rPr>
        <w:t>يد مي</w:t>
      </w:r>
      <w:r w:rsidR="00AC0EE7" w:rsidRPr="009812ED">
        <w:rPr>
          <w:rFonts w:hint="cs"/>
          <w:sz w:val="28"/>
          <w:rtl/>
        </w:rPr>
        <w:t>‌</w:t>
      </w:r>
      <w:r w:rsidR="00AC0EE7" w:rsidRPr="009812ED">
        <w:rPr>
          <w:sz w:val="28"/>
          <w:rtl/>
        </w:rPr>
        <w:t>شود. به طور عمده ر</w:t>
      </w:r>
      <w:r w:rsidR="00AC0EE7" w:rsidRPr="009812ED">
        <w:rPr>
          <w:rFonts w:hint="cs"/>
          <w:sz w:val="28"/>
          <w:rtl/>
        </w:rPr>
        <w:t>سوب</w:t>
      </w:r>
      <w:r w:rsidR="00AC0EE7" w:rsidRPr="009812ED">
        <w:rPr>
          <w:sz w:val="28"/>
          <w:rtl/>
        </w:rPr>
        <w:t xml:space="preserve"> آ</w:t>
      </w:r>
      <w:r w:rsidR="00AC0EE7" w:rsidRPr="009812ED">
        <w:rPr>
          <w:rFonts w:hint="cs"/>
          <w:sz w:val="28"/>
          <w:rtl/>
        </w:rPr>
        <w:t>سفالتین سبب افزایش</w:t>
      </w:r>
      <w:r w:rsidR="009248CF" w:rsidRPr="009812ED">
        <w:rPr>
          <w:sz w:val="28"/>
          <w:rtl/>
        </w:rPr>
        <w:t xml:space="preserve"> د</w:t>
      </w:r>
      <w:r w:rsidR="00AC0EE7" w:rsidRPr="009812ED">
        <w:rPr>
          <w:rFonts w:hint="cs"/>
          <w:sz w:val="28"/>
          <w:rtl/>
        </w:rPr>
        <w:t>و</w:t>
      </w:r>
      <w:r w:rsidR="00AC0EE7" w:rsidRPr="009812ED">
        <w:rPr>
          <w:sz w:val="28"/>
          <w:rtl/>
        </w:rPr>
        <w:t xml:space="preserve"> تا </w:t>
      </w:r>
      <w:r w:rsidR="00AC0EE7" w:rsidRPr="009812ED">
        <w:rPr>
          <w:rFonts w:hint="cs"/>
          <w:sz w:val="28"/>
          <w:rtl/>
        </w:rPr>
        <w:t>س</w:t>
      </w:r>
      <w:r w:rsidR="009248CF" w:rsidRPr="009812ED">
        <w:rPr>
          <w:sz w:val="28"/>
          <w:rtl/>
        </w:rPr>
        <w:t>ه برابری گرانر</w:t>
      </w:r>
      <w:r w:rsidR="00AC0EE7" w:rsidRPr="009812ED">
        <w:rPr>
          <w:rFonts w:hint="cs"/>
          <w:sz w:val="28"/>
          <w:rtl/>
        </w:rPr>
        <w:t>و</w:t>
      </w:r>
      <w:r w:rsidR="009248CF" w:rsidRPr="009812ED">
        <w:rPr>
          <w:sz w:val="28"/>
          <w:rtl/>
        </w:rPr>
        <w:t xml:space="preserve">ی </w:t>
      </w:r>
      <w:r w:rsidR="00320552" w:rsidRPr="009812ED">
        <w:rPr>
          <w:sz w:val="28"/>
          <w:rtl/>
        </w:rPr>
        <w:t>نفت</w:t>
      </w:r>
      <w:r w:rsidR="00DC2B32" w:rsidRPr="009812ED">
        <w:rPr>
          <w:sz w:val="28"/>
          <w:rtl/>
        </w:rPr>
        <w:t xml:space="preserve"> خام در </w:t>
      </w:r>
      <w:r w:rsidR="00DC2B32" w:rsidRPr="009812ED">
        <w:rPr>
          <w:rFonts w:hint="cs"/>
          <w:sz w:val="28"/>
          <w:rtl/>
        </w:rPr>
        <w:t>لوله‌</w:t>
      </w:r>
      <w:r w:rsidR="00DC2B32" w:rsidRPr="009812ED">
        <w:rPr>
          <w:sz w:val="28"/>
          <w:rtl/>
        </w:rPr>
        <w:t>ها</w:t>
      </w:r>
      <w:r w:rsidR="00DC2B32" w:rsidRPr="009812ED">
        <w:rPr>
          <w:rFonts w:hint="cs"/>
          <w:sz w:val="28"/>
          <w:rtl/>
        </w:rPr>
        <w:t xml:space="preserve">، و </w:t>
      </w:r>
      <w:r w:rsidR="00DC2B32" w:rsidRPr="009812ED">
        <w:rPr>
          <w:sz w:val="28"/>
          <w:rtl/>
        </w:rPr>
        <w:t xml:space="preserve">افزایش افت فشار </w:t>
      </w:r>
      <w:r w:rsidR="00DC2B32" w:rsidRPr="009812ED">
        <w:rPr>
          <w:rFonts w:hint="cs"/>
          <w:sz w:val="28"/>
          <w:rtl/>
        </w:rPr>
        <w:t>لوله‌ها</w:t>
      </w:r>
      <w:r w:rsidR="009248CF" w:rsidRPr="009812ED">
        <w:rPr>
          <w:sz w:val="28"/>
          <w:rtl/>
        </w:rPr>
        <w:t xml:space="preserve"> مي</w:t>
      </w:r>
      <w:r w:rsidR="00DC2B32" w:rsidRPr="009812ED">
        <w:rPr>
          <w:rFonts w:hint="cs"/>
          <w:sz w:val="28"/>
          <w:rtl/>
        </w:rPr>
        <w:t>‌</w:t>
      </w:r>
      <w:r w:rsidR="009248CF" w:rsidRPr="009812ED">
        <w:rPr>
          <w:sz w:val="28"/>
          <w:rtl/>
        </w:rPr>
        <w:t>گردد. از جمله عوام</w:t>
      </w:r>
      <w:r w:rsidR="00DC2B32" w:rsidRPr="009812ED">
        <w:rPr>
          <w:rFonts w:hint="cs"/>
          <w:sz w:val="28"/>
          <w:rtl/>
        </w:rPr>
        <w:t>ل</w:t>
      </w:r>
      <w:r w:rsidR="00DA7B2B">
        <w:rPr>
          <w:sz w:val="28"/>
          <w:rtl/>
        </w:rPr>
        <w:t xml:space="preserve"> مهم </w:t>
      </w:r>
      <w:r w:rsidR="00DA7B2B">
        <w:rPr>
          <w:rFonts w:hint="cs"/>
          <w:sz w:val="28"/>
          <w:rtl/>
        </w:rPr>
        <w:t>مشکلات</w:t>
      </w:r>
      <w:r w:rsidR="00DA7B2B">
        <w:rPr>
          <w:sz w:val="28"/>
          <w:rtl/>
        </w:rPr>
        <w:t xml:space="preserve"> ر</w:t>
      </w:r>
      <w:r w:rsidR="00DA7B2B">
        <w:rPr>
          <w:rFonts w:hint="cs"/>
          <w:sz w:val="28"/>
          <w:rtl/>
        </w:rPr>
        <w:t>سوب</w:t>
      </w:r>
      <w:r w:rsidR="00DA7B2B">
        <w:rPr>
          <w:sz w:val="28"/>
          <w:rtl/>
        </w:rPr>
        <w:t xml:space="preserve"> آ</w:t>
      </w:r>
      <w:r w:rsidR="00DA7B2B">
        <w:rPr>
          <w:rFonts w:hint="cs"/>
          <w:sz w:val="28"/>
          <w:rtl/>
        </w:rPr>
        <w:t>سفالتین</w:t>
      </w:r>
      <w:r w:rsidR="009248CF" w:rsidRPr="009812ED">
        <w:rPr>
          <w:sz w:val="28"/>
          <w:rtl/>
        </w:rPr>
        <w:t xml:space="preserve"> تغيير خاصيت ترشوندگي</w:t>
      </w:r>
      <w:r w:rsidR="00DA7B2B">
        <w:rPr>
          <w:rFonts w:hint="cs"/>
          <w:sz w:val="28"/>
          <w:rtl/>
        </w:rPr>
        <w:t xml:space="preserve"> آن است.</w:t>
      </w:r>
      <w:r w:rsidR="00DA7B2B">
        <w:rPr>
          <w:sz w:val="28"/>
          <w:rtl/>
        </w:rPr>
        <w:t xml:space="preserve"> </w:t>
      </w:r>
      <w:r w:rsidR="009248CF" w:rsidRPr="009812ED">
        <w:rPr>
          <w:sz w:val="28"/>
          <w:rtl/>
        </w:rPr>
        <w:t>ای</w:t>
      </w:r>
      <w:r w:rsidR="00DA7B2B">
        <w:rPr>
          <w:rFonts w:hint="cs"/>
          <w:sz w:val="28"/>
          <w:rtl/>
        </w:rPr>
        <w:t>ن</w:t>
      </w:r>
      <w:r w:rsidR="009248CF" w:rsidRPr="009812ED">
        <w:rPr>
          <w:sz w:val="28"/>
          <w:rtl/>
        </w:rPr>
        <w:t xml:space="preserve"> خاصيت نقش مهمي بر ر</w:t>
      </w:r>
      <w:r w:rsidR="00DA7B2B">
        <w:rPr>
          <w:rFonts w:hint="cs"/>
          <w:sz w:val="28"/>
          <w:rtl/>
        </w:rPr>
        <w:t>و</w:t>
      </w:r>
      <w:r w:rsidR="00DA7B2B">
        <w:rPr>
          <w:sz w:val="28"/>
          <w:rtl/>
        </w:rPr>
        <w:t xml:space="preserve">ی ميزان بازدهي عمليات </w:t>
      </w:r>
      <w:r w:rsidR="00DA7B2B">
        <w:rPr>
          <w:rFonts w:hint="cs"/>
          <w:sz w:val="28"/>
          <w:rtl/>
        </w:rPr>
        <w:t xml:space="preserve">سیلاب </w:t>
      </w:r>
      <w:r w:rsidR="009248CF" w:rsidRPr="009812ED">
        <w:rPr>
          <w:sz w:val="28"/>
          <w:rtl/>
        </w:rPr>
        <w:t>زني دارد. برای تشریح بيشتر ای</w:t>
      </w:r>
      <w:r w:rsidR="00DA7B2B">
        <w:rPr>
          <w:rFonts w:hint="cs"/>
          <w:sz w:val="28"/>
          <w:rtl/>
        </w:rPr>
        <w:t>ن موضوع</w:t>
      </w:r>
      <w:r w:rsidR="009248CF" w:rsidRPr="009812ED">
        <w:rPr>
          <w:sz w:val="28"/>
          <w:rtl/>
        </w:rPr>
        <w:t xml:space="preserve"> هنگامي</w:t>
      </w:r>
      <w:r w:rsidR="00DA7B2B">
        <w:rPr>
          <w:rFonts w:hint="cs"/>
          <w:sz w:val="28"/>
          <w:rtl/>
        </w:rPr>
        <w:t xml:space="preserve"> </w:t>
      </w:r>
      <w:r w:rsidR="00DA7B2B">
        <w:rPr>
          <w:sz w:val="28"/>
          <w:rtl/>
        </w:rPr>
        <w:t xml:space="preserve">که </w:t>
      </w:r>
      <w:r w:rsidR="00DA7B2B">
        <w:rPr>
          <w:rFonts w:hint="cs"/>
          <w:sz w:val="28"/>
          <w:rtl/>
        </w:rPr>
        <w:t>سنگ</w:t>
      </w:r>
      <w:r w:rsidR="00DA7B2B">
        <w:rPr>
          <w:sz w:val="28"/>
          <w:rtl/>
        </w:rPr>
        <w:t xml:space="preserve"> مخزني نسبت به</w:t>
      </w:r>
      <w:r w:rsidR="00DA7B2B">
        <w:rPr>
          <w:rFonts w:hint="cs"/>
          <w:sz w:val="28"/>
          <w:rtl/>
        </w:rPr>
        <w:t xml:space="preserve"> آب</w:t>
      </w:r>
      <w:r w:rsidR="00DA7B2B">
        <w:rPr>
          <w:sz w:val="28"/>
          <w:rtl/>
        </w:rPr>
        <w:t xml:space="preserve"> </w:t>
      </w:r>
      <w:r w:rsidR="009248CF" w:rsidRPr="009812ED">
        <w:rPr>
          <w:sz w:val="28"/>
          <w:rtl/>
        </w:rPr>
        <w:t>ترشونده باشد به ای</w:t>
      </w:r>
      <w:r w:rsidR="00DA7B2B">
        <w:rPr>
          <w:rFonts w:hint="cs"/>
          <w:sz w:val="28"/>
          <w:rtl/>
        </w:rPr>
        <w:t>ن</w:t>
      </w:r>
      <w:r w:rsidR="00DA7B2B">
        <w:rPr>
          <w:sz w:val="28"/>
          <w:rtl/>
        </w:rPr>
        <w:t xml:space="preserve"> صورت که پس از عمليات </w:t>
      </w:r>
      <w:r w:rsidR="00DA7B2B">
        <w:rPr>
          <w:rFonts w:hint="cs"/>
          <w:sz w:val="28"/>
          <w:rtl/>
        </w:rPr>
        <w:t>سیلاب</w:t>
      </w:r>
      <w:r w:rsidR="00DA7B2B">
        <w:rPr>
          <w:sz w:val="28"/>
          <w:rtl/>
        </w:rPr>
        <w:t xml:space="preserve"> زني در اب</w:t>
      </w:r>
      <w:r w:rsidR="00DA7B2B">
        <w:rPr>
          <w:rFonts w:hint="cs"/>
          <w:sz w:val="28"/>
          <w:rtl/>
        </w:rPr>
        <w:t>ت</w:t>
      </w:r>
      <w:r w:rsidR="009248CF" w:rsidRPr="009812ED">
        <w:rPr>
          <w:sz w:val="28"/>
          <w:rtl/>
        </w:rPr>
        <w:t>دا که پدیده تخليه رخ مي</w:t>
      </w:r>
      <w:r w:rsidR="00DA7B2B">
        <w:rPr>
          <w:rFonts w:hint="cs"/>
          <w:sz w:val="28"/>
          <w:rtl/>
        </w:rPr>
        <w:t>‌</w:t>
      </w:r>
      <w:r w:rsidR="00DA7B2B">
        <w:rPr>
          <w:sz w:val="28"/>
          <w:rtl/>
        </w:rPr>
        <w:t xml:space="preserve">دهد، </w:t>
      </w:r>
      <w:r w:rsidR="00DA7B2B">
        <w:rPr>
          <w:rFonts w:hint="cs"/>
          <w:sz w:val="28"/>
          <w:rtl/>
        </w:rPr>
        <w:t>سیال</w:t>
      </w:r>
      <w:r w:rsidR="009248CF" w:rsidRPr="009812ED">
        <w:rPr>
          <w:sz w:val="28"/>
          <w:rtl/>
        </w:rPr>
        <w:t xml:space="preserve"> غيرت</w:t>
      </w:r>
      <w:r w:rsidR="00570DA0">
        <w:rPr>
          <w:sz w:val="28"/>
          <w:rtl/>
        </w:rPr>
        <w:t xml:space="preserve">رشونده </w:t>
      </w:r>
      <w:r w:rsidR="00570DA0">
        <w:rPr>
          <w:rFonts w:hint="cs"/>
          <w:sz w:val="28"/>
          <w:rtl/>
        </w:rPr>
        <w:t>سبب</w:t>
      </w:r>
      <w:r w:rsidR="00570DA0">
        <w:rPr>
          <w:sz w:val="28"/>
          <w:rtl/>
        </w:rPr>
        <w:t xml:space="preserve"> جابجایي </w:t>
      </w:r>
      <w:r w:rsidR="00570DA0">
        <w:rPr>
          <w:rFonts w:hint="cs"/>
          <w:sz w:val="28"/>
          <w:rtl/>
        </w:rPr>
        <w:t>سیال</w:t>
      </w:r>
      <w:r w:rsidR="009248CF" w:rsidRPr="009812ED">
        <w:rPr>
          <w:sz w:val="28"/>
          <w:rtl/>
        </w:rPr>
        <w:t xml:space="preserve"> ترشونده مي</w:t>
      </w:r>
      <w:r w:rsidR="00570DA0">
        <w:rPr>
          <w:rFonts w:hint="cs"/>
          <w:sz w:val="28"/>
          <w:rtl/>
        </w:rPr>
        <w:t>‌</w:t>
      </w:r>
      <w:r w:rsidR="009248CF" w:rsidRPr="009812ED">
        <w:rPr>
          <w:sz w:val="28"/>
          <w:rtl/>
        </w:rPr>
        <w:t>گردد بعد از آن که پدیده آشام در زماني رخ مي</w:t>
      </w:r>
      <w:r w:rsidR="00570DA0">
        <w:rPr>
          <w:rFonts w:hint="cs"/>
          <w:sz w:val="28"/>
          <w:rtl/>
        </w:rPr>
        <w:t>‌</w:t>
      </w:r>
      <w:r w:rsidR="00570DA0">
        <w:rPr>
          <w:sz w:val="28"/>
          <w:rtl/>
        </w:rPr>
        <w:t xml:space="preserve">دهد که </w:t>
      </w:r>
      <w:r w:rsidR="00FD4771">
        <w:rPr>
          <w:rFonts w:hint="cs"/>
          <w:sz w:val="28"/>
          <w:rtl/>
        </w:rPr>
        <w:t>سنگ</w:t>
      </w:r>
      <w:r w:rsidR="00FD4771">
        <w:rPr>
          <w:sz w:val="28"/>
          <w:rtl/>
        </w:rPr>
        <w:t xml:space="preserve"> تو</w:t>
      </w:r>
      <w:r w:rsidR="00FD4771">
        <w:rPr>
          <w:rFonts w:hint="cs"/>
          <w:sz w:val="28"/>
          <w:rtl/>
        </w:rPr>
        <w:t>سط</w:t>
      </w:r>
      <w:r w:rsidR="00FD4771">
        <w:rPr>
          <w:sz w:val="28"/>
          <w:rtl/>
        </w:rPr>
        <w:t xml:space="preserve"> </w:t>
      </w:r>
      <w:r w:rsidR="00FD4771">
        <w:rPr>
          <w:rFonts w:hint="cs"/>
          <w:sz w:val="28"/>
          <w:rtl/>
        </w:rPr>
        <w:t>س</w:t>
      </w:r>
      <w:r w:rsidR="00FD4771">
        <w:rPr>
          <w:sz w:val="28"/>
          <w:rtl/>
        </w:rPr>
        <w:t xml:space="preserve">يال غيرترشونده </w:t>
      </w:r>
      <w:r w:rsidR="00FD4771">
        <w:rPr>
          <w:rFonts w:hint="cs"/>
          <w:sz w:val="28"/>
          <w:rtl/>
        </w:rPr>
        <w:t>(</w:t>
      </w:r>
      <w:r w:rsidR="009248CF" w:rsidRPr="009812ED">
        <w:rPr>
          <w:sz w:val="28"/>
          <w:rtl/>
        </w:rPr>
        <w:t xml:space="preserve">در اینجا </w:t>
      </w:r>
      <w:r w:rsidR="00320552" w:rsidRPr="009812ED">
        <w:rPr>
          <w:sz w:val="28"/>
          <w:rtl/>
        </w:rPr>
        <w:t>نفت</w:t>
      </w:r>
      <w:r w:rsidR="00FD4771">
        <w:rPr>
          <w:rFonts w:hint="cs"/>
          <w:sz w:val="28"/>
          <w:rtl/>
        </w:rPr>
        <w:t>)</w:t>
      </w:r>
      <w:r w:rsidR="009248CF" w:rsidRPr="009812ED">
        <w:rPr>
          <w:sz w:val="28"/>
          <w:rtl/>
        </w:rPr>
        <w:t xml:space="preserve"> اشباع شده باشد. چون </w:t>
      </w:r>
      <w:r w:rsidR="009248CF" w:rsidRPr="009812ED">
        <w:rPr>
          <w:sz w:val="28"/>
          <w:rtl/>
        </w:rPr>
        <w:lastRenderedPageBreak/>
        <w:t>در ای</w:t>
      </w:r>
      <w:r w:rsidR="00FD4771">
        <w:rPr>
          <w:rFonts w:hint="cs"/>
          <w:sz w:val="28"/>
          <w:rtl/>
        </w:rPr>
        <w:t>ن</w:t>
      </w:r>
      <w:r w:rsidR="00FD4771">
        <w:rPr>
          <w:sz w:val="28"/>
          <w:rtl/>
        </w:rPr>
        <w:t xml:space="preserve"> زمان </w:t>
      </w:r>
      <w:r w:rsidR="00FD4771">
        <w:rPr>
          <w:rFonts w:hint="cs"/>
          <w:sz w:val="28"/>
          <w:rtl/>
        </w:rPr>
        <w:t>سنگ</w:t>
      </w:r>
      <w:r w:rsidR="00FD4771">
        <w:rPr>
          <w:sz w:val="28"/>
          <w:rtl/>
        </w:rPr>
        <w:t xml:space="preserve"> مخزن از </w:t>
      </w:r>
      <w:r w:rsidR="00FD4771">
        <w:rPr>
          <w:rFonts w:hint="cs"/>
          <w:sz w:val="28"/>
          <w:rtl/>
        </w:rPr>
        <w:t>س</w:t>
      </w:r>
      <w:r w:rsidR="00FD4771">
        <w:rPr>
          <w:sz w:val="28"/>
          <w:rtl/>
        </w:rPr>
        <w:t xml:space="preserve">يال ترکننده </w:t>
      </w:r>
      <w:r w:rsidR="00FD4771">
        <w:rPr>
          <w:rFonts w:hint="cs"/>
          <w:sz w:val="28"/>
          <w:rtl/>
        </w:rPr>
        <w:t>(</w:t>
      </w:r>
      <w:r w:rsidR="009248CF" w:rsidRPr="009812ED">
        <w:rPr>
          <w:sz w:val="28"/>
          <w:rtl/>
        </w:rPr>
        <w:t>در اینجا آ</w:t>
      </w:r>
      <w:r w:rsidR="00FD4771">
        <w:rPr>
          <w:rFonts w:hint="cs"/>
          <w:sz w:val="28"/>
          <w:rtl/>
        </w:rPr>
        <w:t>ب)</w:t>
      </w:r>
      <w:r w:rsidR="00FD4771">
        <w:rPr>
          <w:sz w:val="28"/>
          <w:rtl/>
        </w:rPr>
        <w:t xml:space="preserve"> خا</w:t>
      </w:r>
      <w:r w:rsidR="00FD4771">
        <w:rPr>
          <w:rFonts w:hint="cs"/>
          <w:sz w:val="28"/>
          <w:rtl/>
        </w:rPr>
        <w:t>لی اس</w:t>
      </w:r>
      <w:r w:rsidR="009248CF" w:rsidRPr="009812ED">
        <w:rPr>
          <w:sz w:val="28"/>
          <w:rtl/>
        </w:rPr>
        <w:t>ت، نير</w:t>
      </w:r>
      <w:r w:rsidR="00FD4771">
        <w:rPr>
          <w:rFonts w:hint="cs"/>
          <w:sz w:val="28"/>
          <w:rtl/>
        </w:rPr>
        <w:t>و</w:t>
      </w:r>
      <w:r w:rsidR="00FD4771">
        <w:rPr>
          <w:sz w:val="28"/>
          <w:rtl/>
        </w:rPr>
        <w:t>ی مویينگي باعث جذ</w:t>
      </w:r>
      <w:r w:rsidR="00FD4771">
        <w:rPr>
          <w:rFonts w:hint="cs"/>
          <w:sz w:val="28"/>
          <w:rtl/>
        </w:rPr>
        <w:t>ب آب</w:t>
      </w:r>
      <w:r w:rsidR="009248CF" w:rsidRPr="009812ED">
        <w:rPr>
          <w:sz w:val="28"/>
          <w:rtl/>
        </w:rPr>
        <w:t xml:space="preserve"> شده</w:t>
      </w:r>
      <w:r w:rsidR="00FD4771">
        <w:rPr>
          <w:rFonts w:hint="cs"/>
          <w:sz w:val="28"/>
          <w:rtl/>
        </w:rPr>
        <w:t xml:space="preserve"> و</w:t>
      </w:r>
      <w:r w:rsidR="009248CF" w:rsidRPr="009812ED">
        <w:rPr>
          <w:sz w:val="28"/>
          <w:rtl/>
        </w:rPr>
        <w:t xml:space="preserve"> </w:t>
      </w:r>
      <w:r w:rsidR="00320552" w:rsidRPr="009812ED">
        <w:rPr>
          <w:sz w:val="28"/>
          <w:rtl/>
        </w:rPr>
        <w:t>نفت</w:t>
      </w:r>
      <w:r w:rsidR="009248CF" w:rsidRPr="009812ED">
        <w:rPr>
          <w:sz w:val="28"/>
          <w:rtl/>
        </w:rPr>
        <w:t xml:space="preserve"> خارج شده</w:t>
      </w:r>
      <w:r w:rsidR="00FD4771">
        <w:rPr>
          <w:rFonts w:hint="cs"/>
          <w:sz w:val="28"/>
          <w:rtl/>
        </w:rPr>
        <w:t xml:space="preserve"> و</w:t>
      </w:r>
      <w:r w:rsidR="009248CF" w:rsidRPr="009812ED">
        <w:rPr>
          <w:sz w:val="28"/>
          <w:rtl/>
        </w:rPr>
        <w:t xml:space="preserve"> برداشت صورت مي</w:t>
      </w:r>
      <w:r w:rsidR="00FD4771">
        <w:rPr>
          <w:rFonts w:hint="cs"/>
          <w:sz w:val="28"/>
          <w:rtl/>
        </w:rPr>
        <w:t>‌</w:t>
      </w:r>
      <w:r w:rsidR="009248CF" w:rsidRPr="009812ED">
        <w:rPr>
          <w:sz w:val="28"/>
          <w:rtl/>
        </w:rPr>
        <w:t>گيرد. در ای</w:t>
      </w:r>
      <w:r w:rsidR="00FD4771">
        <w:rPr>
          <w:rFonts w:hint="cs"/>
          <w:sz w:val="28"/>
          <w:rtl/>
        </w:rPr>
        <w:t>ن</w:t>
      </w:r>
      <w:r w:rsidR="00FD4771">
        <w:rPr>
          <w:sz w:val="28"/>
          <w:rtl/>
        </w:rPr>
        <w:t xml:space="preserve"> حا</w:t>
      </w:r>
      <w:r w:rsidR="00FD4771">
        <w:rPr>
          <w:rFonts w:hint="cs"/>
          <w:sz w:val="28"/>
          <w:rtl/>
        </w:rPr>
        <w:t>ل</w:t>
      </w:r>
      <w:r w:rsidR="00FD4771">
        <w:rPr>
          <w:sz w:val="28"/>
          <w:rtl/>
        </w:rPr>
        <w:t xml:space="preserve">ت </w:t>
      </w:r>
      <w:r w:rsidR="00FD4771">
        <w:rPr>
          <w:rFonts w:hint="cs"/>
          <w:sz w:val="28"/>
          <w:rtl/>
        </w:rPr>
        <w:t xml:space="preserve">سیال‌ </w:t>
      </w:r>
      <w:r w:rsidR="00A65623">
        <w:rPr>
          <w:sz w:val="28"/>
          <w:rtl/>
        </w:rPr>
        <w:t xml:space="preserve">ترکننده </w:t>
      </w:r>
      <w:r w:rsidR="00A65623">
        <w:rPr>
          <w:rFonts w:hint="cs"/>
          <w:sz w:val="28"/>
          <w:rtl/>
        </w:rPr>
        <w:t xml:space="preserve">سبب </w:t>
      </w:r>
      <w:r w:rsidR="00A65623">
        <w:rPr>
          <w:sz w:val="28"/>
          <w:rtl/>
        </w:rPr>
        <w:t xml:space="preserve">جابجایي </w:t>
      </w:r>
      <w:r w:rsidR="00A65623">
        <w:rPr>
          <w:rFonts w:hint="cs"/>
          <w:sz w:val="28"/>
          <w:rtl/>
        </w:rPr>
        <w:t>سیال</w:t>
      </w:r>
      <w:r w:rsidR="009248CF" w:rsidRPr="009812ED">
        <w:rPr>
          <w:sz w:val="28"/>
          <w:rtl/>
        </w:rPr>
        <w:t xml:space="preserve"> غيرترکننده مي</w:t>
      </w:r>
      <w:r w:rsidR="00A65623">
        <w:rPr>
          <w:rFonts w:hint="cs"/>
          <w:sz w:val="28"/>
          <w:rtl/>
        </w:rPr>
        <w:t>‌</w:t>
      </w:r>
      <w:r w:rsidR="00A65623">
        <w:rPr>
          <w:sz w:val="28"/>
          <w:rtl/>
        </w:rPr>
        <w:t>شود. حال فرض شود بر اثر ر</w:t>
      </w:r>
      <w:r w:rsidR="00A65623">
        <w:rPr>
          <w:rFonts w:hint="cs"/>
          <w:sz w:val="28"/>
          <w:rtl/>
        </w:rPr>
        <w:t>سوب</w:t>
      </w:r>
      <w:r w:rsidR="00A65623">
        <w:rPr>
          <w:sz w:val="28"/>
          <w:rtl/>
        </w:rPr>
        <w:t xml:space="preserve"> آ</w:t>
      </w:r>
      <w:r w:rsidR="00A65623">
        <w:rPr>
          <w:rFonts w:hint="cs"/>
          <w:sz w:val="28"/>
          <w:rtl/>
        </w:rPr>
        <w:t>سفالتین</w:t>
      </w:r>
      <w:r w:rsidR="00A65623">
        <w:rPr>
          <w:sz w:val="28"/>
          <w:rtl/>
        </w:rPr>
        <w:t xml:space="preserve"> </w:t>
      </w:r>
      <w:r w:rsidR="00A65623">
        <w:rPr>
          <w:rFonts w:hint="cs"/>
          <w:sz w:val="28"/>
          <w:rtl/>
        </w:rPr>
        <w:t>س</w:t>
      </w:r>
      <w:r w:rsidR="009248CF" w:rsidRPr="009812ED">
        <w:rPr>
          <w:sz w:val="28"/>
          <w:rtl/>
        </w:rPr>
        <w:t xml:space="preserve">نگ مخزن نسبت به </w:t>
      </w:r>
      <w:r w:rsidR="00320552" w:rsidRPr="009812ED">
        <w:rPr>
          <w:sz w:val="28"/>
          <w:rtl/>
        </w:rPr>
        <w:t>نفت</w:t>
      </w:r>
      <w:r w:rsidR="00A65623">
        <w:rPr>
          <w:sz w:val="28"/>
          <w:rtl/>
        </w:rPr>
        <w:t xml:space="preserve"> ترشونده باشد که در ای حا</w:t>
      </w:r>
      <w:r w:rsidR="00A65623">
        <w:rPr>
          <w:rFonts w:hint="cs"/>
          <w:sz w:val="28"/>
          <w:rtl/>
        </w:rPr>
        <w:t>لت</w:t>
      </w:r>
      <w:r w:rsidR="00A65623">
        <w:rPr>
          <w:sz w:val="28"/>
          <w:rtl/>
        </w:rPr>
        <w:t xml:space="preserve"> ني</w:t>
      </w:r>
      <w:r w:rsidR="00A65623">
        <w:rPr>
          <w:rFonts w:hint="cs"/>
          <w:sz w:val="28"/>
          <w:rtl/>
        </w:rPr>
        <w:t>ز</w:t>
      </w:r>
      <w:r w:rsidR="009248CF" w:rsidRPr="009812ED">
        <w:rPr>
          <w:sz w:val="28"/>
          <w:rtl/>
        </w:rPr>
        <w:t xml:space="preserve"> </w:t>
      </w:r>
      <w:r w:rsidR="00A65623">
        <w:rPr>
          <w:rFonts w:hint="cs"/>
          <w:sz w:val="28"/>
          <w:rtl/>
        </w:rPr>
        <w:t>نیرو</w:t>
      </w:r>
      <w:r w:rsidR="00A65623">
        <w:rPr>
          <w:sz w:val="28"/>
          <w:rtl/>
        </w:rPr>
        <w:t>ی مویينگي مانع خر</w:t>
      </w:r>
      <w:r w:rsidR="00A65623">
        <w:rPr>
          <w:rFonts w:hint="cs"/>
          <w:sz w:val="28"/>
          <w:rtl/>
        </w:rPr>
        <w:t>و</w:t>
      </w:r>
      <w:r w:rsidR="009248CF" w:rsidRPr="009812ED">
        <w:rPr>
          <w:sz w:val="28"/>
          <w:rtl/>
        </w:rPr>
        <w:t xml:space="preserve">ج </w:t>
      </w:r>
      <w:r w:rsidR="00320552" w:rsidRPr="009812ED">
        <w:rPr>
          <w:sz w:val="28"/>
          <w:rtl/>
        </w:rPr>
        <w:t>نفت</w:t>
      </w:r>
      <w:r w:rsidR="00A65623">
        <w:rPr>
          <w:sz w:val="28"/>
          <w:rtl/>
        </w:rPr>
        <w:t xml:space="preserve"> از فضای ماتريس شود در ن</w:t>
      </w:r>
      <w:r w:rsidR="00A65623">
        <w:rPr>
          <w:rFonts w:hint="cs"/>
          <w:sz w:val="28"/>
          <w:rtl/>
        </w:rPr>
        <w:t>ت</w:t>
      </w:r>
      <w:r w:rsidR="00A65623">
        <w:rPr>
          <w:sz w:val="28"/>
          <w:rtl/>
        </w:rPr>
        <w:t>يجه ر</w:t>
      </w:r>
      <w:r w:rsidR="00A65623">
        <w:rPr>
          <w:rFonts w:hint="cs"/>
          <w:sz w:val="28"/>
          <w:rtl/>
        </w:rPr>
        <w:t>سوب</w:t>
      </w:r>
      <w:r w:rsidR="00A65623">
        <w:rPr>
          <w:sz w:val="28"/>
          <w:rtl/>
        </w:rPr>
        <w:t xml:space="preserve"> گذاری آ</w:t>
      </w:r>
      <w:r w:rsidR="00A65623">
        <w:rPr>
          <w:rFonts w:hint="cs"/>
          <w:sz w:val="28"/>
          <w:rtl/>
        </w:rPr>
        <w:t>سفالتین</w:t>
      </w:r>
      <w:r w:rsidR="009248CF" w:rsidRPr="009812ED">
        <w:rPr>
          <w:sz w:val="28"/>
          <w:rtl/>
        </w:rPr>
        <w:t xml:space="preserve"> باعث کاهش بازیابي </w:t>
      </w:r>
      <w:r w:rsidR="00320552" w:rsidRPr="009812ED">
        <w:rPr>
          <w:sz w:val="28"/>
          <w:rtl/>
        </w:rPr>
        <w:t>نفت</w:t>
      </w:r>
      <w:r w:rsidR="009248CF" w:rsidRPr="009812ED">
        <w:rPr>
          <w:sz w:val="28"/>
          <w:rtl/>
        </w:rPr>
        <w:t xml:space="preserve"> خواهد شد. رزی</w:t>
      </w:r>
      <w:r w:rsidR="00A65623">
        <w:rPr>
          <w:rFonts w:hint="cs"/>
          <w:sz w:val="28"/>
          <w:rtl/>
        </w:rPr>
        <w:t>ن</w:t>
      </w:r>
      <w:r w:rsidR="00351912">
        <w:rPr>
          <w:rFonts w:hint="cs"/>
          <w:sz w:val="28"/>
          <w:rtl/>
        </w:rPr>
        <w:t>‌</w:t>
      </w:r>
      <w:r w:rsidR="00A65623">
        <w:rPr>
          <w:sz w:val="28"/>
          <w:rtl/>
        </w:rPr>
        <w:t xml:space="preserve">ها مانند یک </w:t>
      </w:r>
      <w:r w:rsidR="00A65623">
        <w:rPr>
          <w:rFonts w:hint="cs"/>
          <w:sz w:val="28"/>
          <w:rtl/>
        </w:rPr>
        <w:t>لایه</w:t>
      </w:r>
      <w:r w:rsidR="00A65623">
        <w:rPr>
          <w:sz w:val="28"/>
          <w:rtl/>
        </w:rPr>
        <w:t xml:space="preserve"> محافظ، </w:t>
      </w:r>
      <w:r w:rsidR="00A65623">
        <w:rPr>
          <w:rFonts w:hint="cs"/>
          <w:sz w:val="28"/>
          <w:rtl/>
        </w:rPr>
        <w:t>آسفالتین</w:t>
      </w:r>
      <w:r w:rsidR="00D37358">
        <w:rPr>
          <w:rFonts w:hint="cs"/>
          <w:sz w:val="28"/>
          <w:rtl/>
        </w:rPr>
        <w:t>‌</w:t>
      </w:r>
      <w:r w:rsidR="00A65623">
        <w:rPr>
          <w:sz w:val="28"/>
          <w:rtl/>
        </w:rPr>
        <w:t xml:space="preserve">ها را در برابر </w:t>
      </w:r>
      <w:r w:rsidR="00A65623">
        <w:rPr>
          <w:rFonts w:hint="cs"/>
          <w:sz w:val="28"/>
          <w:rtl/>
        </w:rPr>
        <w:t>رسوب</w:t>
      </w:r>
      <w:r w:rsidR="009248CF" w:rsidRPr="009812ED">
        <w:rPr>
          <w:sz w:val="28"/>
          <w:rtl/>
        </w:rPr>
        <w:t xml:space="preserve"> محافظت مي</w:t>
      </w:r>
      <w:r w:rsidR="00A65623">
        <w:rPr>
          <w:rFonts w:hint="cs"/>
          <w:sz w:val="28"/>
          <w:rtl/>
        </w:rPr>
        <w:t>‌</w:t>
      </w:r>
      <w:r w:rsidR="009248CF" w:rsidRPr="009812ED">
        <w:rPr>
          <w:sz w:val="28"/>
          <w:rtl/>
        </w:rPr>
        <w:t>کنند. با به هم</w:t>
      </w:r>
      <w:r w:rsidR="00A65623">
        <w:rPr>
          <w:rFonts w:hint="cs"/>
          <w:sz w:val="28"/>
          <w:rtl/>
        </w:rPr>
        <w:t>‌</w:t>
      </w:r>
      <w:r w:rsidR="009248CF" w:rsidRPr="009812ED">
        <w:rPr>
          <w:sz w:val="28"/>
          <w:rtl/>
        </w:rPr>
        <w:t xml:space="preserve">خوردن مشخصات </w:t>
      </w:r>
      <w:r w:rsidR="00320552" w:rsidRPr="009812ED">
        <w:rPr>
          <w:sz w:val="28"/>
          <w:rtl/>
        </w:rPr>
        <w:t>نفت</w:t>
      </w:r>
      <w:r w:rsidR="009248CF" w:rsidRPr="009812ED">
        <w:rPr>
          <w:sz w:val="28"/>
          <w:rtl/>
        </w:rPr>
        <w:t>، با</w:t>
      </w:r>
      <w:r w:rsidR="00A65623">
        <w:rPr>
          <w:rFonts w:hint="cs"/>
          <w:sz w:val="28"/>
          <w:rtl/>
        </w:rPr>
        <w:t xml:space="preserve"> </w:t>
      </w:r>
      <w:r w:rsidR="009248CF" w:rsidRPr="009812ED">
        <w:rPr>
          <w:sz w:val="28"/>
          <w:rtl/>
        </w:rPr>
        <w:t>اضافه</w:t>
      </w:r>
      <w:r w:rsidR="009248CF" w:rsidRPr="009812ED">
        <w:rPr>
          <w:rFonts w:hint="cs"/>
          <w:sz w:val="28"/>
          <w:rtl/>
        </w:rPr>
        <w:t xml:space="preserve"> </w:t>
      </w:r>
      <w:r w:rsidR="009248CF" w:rsidRPr="009812ED">
        <w:rPr>
          <w:sz w:val="28"/>
          <w:rtl/>
        </w:rPr>
        <w:t xml:space="preserve">شدن </w:t>
      </w:r>
      <w:r w:rsidR="009248CF" w:rsidRPr="009812ED">
        <w:rPr>
          <w:rFonts w:hint="cs"/>
          <w:sz w:val="28"/>
          <w:rtl/>
        </w:rPr>
        <w:t>حلال</w:t>
      </w:r>
      <w:r w:rsidR="009248CF" w:rsidRPr="009812ED">
        <w:rPr>
          <w:sz w:val="28"/>
          <w:rtl/>
        </w:rPr>
        <w:t xml:space="preserve"> جهت کم</w:t>
      </w:r>
      <w:r w:rsidR="009248CF" w:rsidRPr="009812ED">
        <w:rPr>
          <w:rFonts w:hint="cs"/>
          <w:sz w:val="28"/>
          <w:rtl/>
        </w:rPr>
        <w:t xml:space="preserve"> </w:t>
      </w:r>
      <w:r w:rsidR="009248CF" w:rsidRPr="009812ED">
        <w:rPr>
          <w:sz w:val="28"/>
          <w:rtl/>
        </w:rPr>
        <w:t>کردن گرانر</w:t>
      </w:r>
      <w:r w:rsidR="009248CF" w:rsidRPr="009812ED">
        <w:rPr>
          <w:rFonts w:hint="cs"/>
          <w:sz w:val="28"/>
          <w:rtl/>
        </w:rPr>
        <w:t>و</w:t>
      </w:r>
      <w:r w:rsidR="009248CF" w:rsidRPr="009812ED">
        <w:rPr>
          <w:sz w:val="28"/>
          <w:rtl/>
        </w:rPr>
        <w:t xml:space="preserve">ی </w:t>
      </w:r>
      <w:r w:rsidR="00320552" w:rsidRPr="009812ED">
        <w:rPr>
          <w:sz w:val="28"/>
          <w:rtl/>
        </w:rPr>
        <w:t>نفت</w:t>
      </w:r>
      <w:r w:rsidR="00A65623">
        <w:rPr>
          <w:sz w:val="28"/>
          <w:rtl/>
        </w:rPr>
        <w:t xml:space="preserve"> در پر</w:t>
      </w:r>
      <w:r w:rsidR="009248CF" w:rsidRPr="009812ED">
        <w:rPr>
          <w:sz w:val="28"/>
          <w:rtl/>
        </w:rPr>
        <w:t>و</w:t>
      </w:r>
      <w:r w:rsidR="00A65623">
        <w:rPr>
          <w:rFonts w:hint="cs"/>
          <w:sz w:val="28"/>
          <w:rtl/>
        </w:rPr>
        <w:t>ژ</w:t>
      </w:r>
      <w:r w:rsidR="00D37358">
        <w:rPr>
          <w:sz w:val="28"/>
          <w:rtl/>
        </w:rPr>
        <w:t>ه ازدیاد برداشت، مو</w:t>
      </w:r>
      <w:r w:rsidR="00D37358">
        <w:rPr>
          <w:rFonts w:hint="cs"/>
          <w:sz w:val="28"/>
          <w:rtl/>
        </w:rPr>
        <w:t>لک</w:t>
      </w:r>
      <w:r w:rsidR="009248CF" w:rsidRPr="009812ED">
        <w:rPr>
          <w:sz w:val="28"/>
          <w:rtl/>
        </w:rPr>
        <w:t>ول</w:t>
      </w:r>
      <w:r w:rsidR="00D37358">
        <w:rPr>
          <w:rFonts w:hint="cs"/>
          <w:sz w:val="28"/>
          <w:rtl/>
        </w:rPr>
        <w:t>‌</w:t>
      </w:r>
      <w:r w:rsidR="009248CF" w:rsidRPr="009812ED">
        <w:rPr>
          <w:sz w:val="28"/>
          <w:rtl/>
        </w:rPr>
        <w:t>های رزی</w:t>
      </w:r>
      <w:r w:rsidR="00D37358">
        <w:rPr>
          <w:rFonts w:hint="cs"/>
          <w:sz w:val="28"/>
          <w:rtl/>
        </w:rPr>
        <w:t>ن</w:t>
      </w:r>
      <w:r w:rsidR="00D37358">
        <w:rPr>
          <w:sz w:val="28"/>
          <w:rtl/>
        </w:rPr>
        <w:t xml:space="preserve"> برای برقراری مجدد حا</w:t>
      </w:r>
      <w:r w:rsidR="00D37358">
        <w:rPr>
          <w:rFonts w:hint="cs"/>
          <w:sz w:val="28"/>
          <w:rtl/>
        </w:rPr>
        <w:t>ل</w:t>
      </w:r>
      <w:r w:rsidR="009248CF" w:rsidRPr="009812ED">
        <w:rPr>
          <w:sz w:val="28"/>
          <w:rtl/>
        </w:rPr>
        <w:t>ت در</w:t>
      </w:r>
      <w:r w:rsidR="00D37358">
        <w:rPr>
          <w:rFonts w:hint="cs"/>
          <w:sz w:val="28"/>
          <w:rtl/>
        </w:rPr>
        <w:t>و</w:t>
      </w:r>
      <w:r w:rsidR="009248CF" w:rsidRPr="009812ED">
        <w:rPr>
          <w:sz w:val="28"/>
          <w:rtl/>
        </w:rPr>
        <w:t>ن خل</w:t>
      </w:r>
      <w:r w:rsidR="00D37358">
        <w:rPr>
          <w:rFonts w:hint="cs"/>
          <w:sz w:val="28"/>
          <w:rtl/>
        </w:rPr>
        <w:t xml:space="preserve"> و</w:t>
      </w:r>
      <w:r w:rsidR="00D37358">
        <w:rPr>
          <w:sz w:val="28"/>
          <w:rtl/>
        </w:rPr>
        <w:t xml:space="preserve"> فرج ریخ</w:t>
      </w:r>
      <w:r w:rsidR="00D37358">
        <w:rPr>
          <w:rFonts w:hint="cs"/>
          <w:sz w:val="28"/>
          <w:rtl/>
        </w:rPr>
        <w:t>ت</w:t>
      </w:r>
      <w:r w:rsidR="00D37358">
        <w:rPr>
          <w:sz w:val="28"/>
          <w:rtl/>
        </w:rPr>
        <w:t>ه بقيه تو</w:t>
      </w:r>
      <w:r w:rsidR="00D37358">
        <w:rPr>
          <w:rFonts w:hint="cs"/>
          <w:sz w:val="28"/>
          <w:rtl/>
        </w:rPr>
        <w:t>سط</w:t>
      </w:r>
      <w:r w:rsidR="00D37358">
        <w:rPr>
          <w:sz w:val="28"/>
          <w:rtl/>
        </w:rPr>
        <w:t xml:space="preserve"> جریان </w:t>
      </w:r>
      <w:r w:rsidR="00D37358">
        <w:rPr>
          <w:rFonts w:hint="cs"/>
          <w:sz w:val="28"/>
          <w:rtl/>
        </w:rPr>
        <w:t>سیال</w:t>
      </w:r>
      <w:r w:rsidR="009248CF" w:rsidRPr="009812ED">
        <w:rPr>
          <w:sz w:val="28"/>
          <w:rtl/>
        </w:rPr>
        <w:t xml:space="preserve"> حم</w:t>
      </w:r>
      <w:r w:rsidR="00D37358">
        <w:rPr>
          <w:rFonts w:hint="cs"/>
          <w:sz w:val="28"/>
          <w:rtl/>
        </w:rPr>
        <w:t>ل</w:t>
      </w:r>
      <w:r w:rsidR="009248CF" w:rsidRPr="009812ED">
        <w:rPr>
          <w:sz w:val="28"/>
          <w:rtl/>
        </w:rPr>
        <w:t xml:space="preserve"> مي</w:t>
      </w:r>
      <w:r w:rsidR="00D37358">
        <w:rPr>
          <w:rFonts w:hint="cs"/>
          <w:sz w:val="28"/>
          <w:rtl/>
        </w:rPr>
        <w:t>‌</w:t>
      </w:r>
      <w:r w:rsidR="00D37358">
        <w:rPr>
          <w:sz w:val="28"/>
          <w:rtl/>
        </w:rPr>
        <w:t>شود تا این</w:t>
      </w:r>
      <w:r w:rsidR="00D37358">
        <w:rPr>
          <w:rFonts w:hint="cs"/>
          <w:sz w:val="28"/>
          <w:rtl/>
        </w:rPr>
        <w:t xml:space="preserve"> ک</w:t>
      </w:r>
      <w:r w:rsidR="009248CF" w:rsidRPr="009812ED">
        <w:rPr>
          <w:sz w:val="28"/>
          <w:rtl/>
        </w:rPr>
        <w:t>ه به طور همزمان به دهانه</w:t>
      </w:r>
      <w:r w:rsidR="00D37358">
        <w:rPr>
          <w:rFonts w:hint="cs"/>
          <w:sz w:val="28"/>
          <w:rtl/>
        </w:rPr>
        <w:t>‌</w:t>
      </w:r>
      <w:r w:rsidR="009248CF" w:rsidRPr="009812ED">
        <w:rPr>
          <w:sz w:val="28"/>
          <w:rtl/>
        </w:rPr>
        <w:t>ای از خل</w:t>
      </w:r>
      <w:r w:rsidR="00D37358">
        <w:rPr>
          <w:rFonts w:hint="cs"/>
          <w:sz w:val="28"/>
          <w:rtl/>
        </w:rPr>
        <w:t>ل و</w:t>
      </w:r>
      <w:r w:rsidR="00D37358">
        <w:rPr>
          <w:sz w:val="28"/>
          <w:rtl/>
        </w:rPr>
        <w:t xml:space="preserve"> فرج ر</w:t>
      </w:r>
      <w:r w:rsidR="00D37358">
        <w:rPr>
          <w:rFonts w:hint="cs"/>
          <w:sz w:val="28"/>
          <w:rtl/>
        </w:rPr>
        <w:t>س</w:t>
      </w:r>
      <w:r w:rsidR="009248CF" w:rsidRPr="009812ED">
        <w:rPr>
          <w:sz w:val="28"/>
          <w:rtl/>
        </w:rPr>
        <w:t>يده ترا</w:t>
      </w:r>
      <w:r w:rsidR="00D37358">
        <w:rPr>
          <w:rFonts w:hint="cs"/>
          <w:sz w:val="28"/>
          <w:rtl/>
        </w:rPr>
        <w:t>و</w:t>
      </w:r>
      <w:r w:rsidR="009248CF" w:rsidRPr="009812ED">
        <w:rPr>
          <w:sz w:val="28"/>
          <w:rtl/>
        </w:rPr>
        <w:t>ایي موثر را کاهش دهند. ميزان ای</w:t>
      </w:r>
      <w:r w:rsidR="00D37358">
        <w:rPr>
          <w:rFonts w:hint="cs"/>
          <w:sz w:val="28"/>
          <w:rtl/>
        </w:rPr>
        <w:t>ن</w:t>
      </w:r>
      <w:r w:rsidR="009248CF" w:rsidRPr="009812ED">
        <w:rPr>
          <w:sz w:val="28"/>
          <w:rtl/>
        </w:rPr>
        <w:t xml:space="preserve"> کاهش ترا</w:t>
      </w:r>
      <w:r w:rsidR="00D37358">
        <w:rPr>
          <w:rFonts w:hint="cs"/>
          <w:sz w:val="28"/>
          <w:rtl/>
        </w:rPr>
        <w:t>و</w:t>
      </w:r>
      <w:r w:rsidR="00D37358">
        <w:rPr>
          <w:sz w:val="28"/>
          <w:rtl/>
        </w:rPr>
        <w:t>ایي</w:t>
      </w:r>
      <w:r w:rsidR="00D37358">
        <w:rPr>
          <w:rFonts w:hint="cs"/>
          <w:sz w:val="28"/>
          <w:rtl/>
        </w:rPr>
        <w:t xml:space="preserve"> بسته</w:t>
      </w:r>
      <w:r w:rsidR="00D37358">
        <w:rPr>
          <w:sz w:val="28"/>
          <w:rtl/>
        </w:rPr>
        <w:t xml:space="preserve"> به طبيعت </w:t>
      </w:r>
      <w:r w:rsidR="00D37358">
        <w:rPr>
          <w:rFonts w:hint="cs"/>
          <w:sz w:val="28"/>
          <w:rtl/>
        </w:rPr>
        <w:t>س</w:t>
      </w:r>
      <w:r w:rsidR="009248CF" w:rsidRPr="009812ED">
        <w:rPr>
          <w:sz w:val="28"/>
          <w:rtl/>
        </w:rPr>
        <w:t>نگ</w:t>
      </w:r>
      <w:r w:rsidR="00D37358">
        <w:rPr>
          <w:rFonts w:hint="cs"/>
          <w:sz w:val="28"/>
          <w:rtl/>
        </w:rPr>
        <w:t xml:space="preserve"> و</w:t>
      </w:r>
      <w:r w:rsidR="00D37358">
        <w:rPr>
          <w:sz w:val="28"/>
          <w:rtl/>
        </w:rPr>
        <w:t xml:space="preserve"> خواص اصلي مغزه م</w:t>
      </w:r>
      <w:r w:rsidR="00D37358">
        <w:rPr>
          <w:rFonts w:hint="cs"/>
          <w:sz w:val="28"/>
          <w:rtl/>
        </w:rPr>
        <w:t>ی‌</w:t>
      </w:r>
      <w:r w:rsidR="009248CF" w:rsidRPr="009812ED">
        <w:rPr>
          <w:sz w:val="28"/>
          <w:rtl/>
        </w:rPr>
        <w:t>باشد</w:t>
      </w:r>
      <w:r w:rsidR="005A7E71">
        <w:rPr>
          <w:rFonts w:hint="cs"/>
          <w:sz w:val="28"/>
          <w:rtl/>
        </w:rPr>
        <w:t>.</w:t>
      </w:r>
    </w:p>
    <w:p w:rsidR="00320552" w:rsidRPr="009812ED" w:rsidRDefault="00320552" w:rsidP="00A53B7F">
      <w:pPr>
        <w:pStyle w:val="Heading2"/>
        <w:numPr>
          <w:ilvl w:val="1"/>
          <w:numId w:val="5"/>
        </w:numPr>
        <w:rPr>
          <w:bCs w:val="0"/>
          <w:rtl/>
        </w:rPr>
      </w:pPr>
      <w:bookmarkStart w:id="8" w:name="_Toc147573550"/>
      <w:r w:rsidRPr="009812ED">
        <w:rPr>
          <w:bCs w:val="0"/>
          <w:rtl/>
        </w:rPr>
        <w:t>روش هاي ممانعت و درمان رسوب آسفالتین</w:t>
      </w:r>
      <w:bookmarkEnd w:id="8"/>
    </w:p>
    <w:p w:rsidR="009248CF" w:rsidRPr="009812ED" w:rsidRDefault="00320552" w:rsidP="00351912">
      <w:pPr>
        <w:spacing w:line="360" w:lineRule="auto"/>
        <w:jc w:val="both"/>
        <w:rPr>
          <w:sz w:val="28"/>
          <w:rtl/>
        </w:rPr>
      </w:pPr>
      <w:r w:rsidRPr="009812ED">
        <w:rPr>
          <w:sz w:val="28"/>
          <w:rtl/>
        </w:rPr>
        <w:t xml:space="preserve"> هنوز نگراني</w:t>
      </w:r>
      <w:r w:rsidR="001057B8" w:rsidRPr="009812ED">
        <w:rPr>
          <w:rFonts w:hint="cs"/>
          <w:sz w:val="28"/>
          <w:rtl/>
        </w:rPr>
        <w:t>‌</w:t>
      </w:r>
      <w:r w:rsidRPr="009812ED">
        <w:rPr>
          <w:sz w:val="28"/>
          <w:rtl/>
        </w:rPr>
        <w:t>هایي در مورد پيشگيری درمان ته</w:t>
      </w:r>
      <w:r w:rsidR="001057B8" w:rsidRPr="009812ED">
        <w:rPr>
          <w:rFonts w:hint="cs"/>
          <w:sz w:val="28"/>
          <w:rtl/>
        </w:rPr>
        <w:t xml:space="preserve"> </w:t>
      </w:r>
      <w:r w:rsidR="001057B8" w:rsidRPr="009812ED">
        <w:rPr>
          <w:sz w:val="28"/>
          <w:rtl/>
        </w:rPr>
        <w:t>نشيني ر</w:t>
      </w:r>
      <w:r w:rsidR="001057B8" w:rsidRPr="009812ED">
        <w:rPr>
          <w:rFonts w:hint="cs"/>
          <w:sz w:val="28"/>
          <w:rtl/>
        </w:rPr>
        <w:t>سوب آسفالتین</w:t>
      </w:r>
      <w:r w:rsidRPr="009812ED">
        <w:rPr>
          <w:sz w:val="28"/>
          <w:rtl/>
        </w:rPr>
        <w:t xml:space="preserve"> در دهانه</w:t>
      </w:r>
      <w:r w:rsidR="001057B8" w:rsidRPr="009812ED">
        <w:rPr>
          <w:rFonts w:hint="cs"/>
          <w:sz w:val="28"/>
          <w:rtl/>
        </w:rPr>
        <w:t>‌</w:t>
      </w:r>
      <w:r w:rsidR="001057B8" w:rsidRPr="009812ED">
        <w:rPr>
          <w:sz w:val="28"/>
          <w:rtl/>
        </w:rPr>
        <w:t>ی چاه، تجهيزات تو</w:t>
      </w:r>
      <w:r w:rsidR="001057B8" w:rsidRPr="009812ED">
        <w:rPr>
          <w:rFonts w:hint="cs"/>
          <w:sz w:val="28"/>
          <w:rtl/>
        </w:rPr>
        <w:t>ل</w:t>
      </w:r>
      <w:r w:rsidRPr="009812ED">
        <w:rPr>
          <w:sz w:val="28"/>
          <w:rtl/>
        </w:rPr>
        <w:t>يد بخش</w:t>
      </w:r>
      <w:r w:rsidR="001057B8" w:rsidRPr="009812ED">
        <w:rPr>
          <w:rFonts w:hint="cs"/>
          <w:sz w:val="28"/>
          <w:rtl/>
        </w:rPr>
        <w:t>‌</w:t>
      </w:r>
      <w:r w:rsidR="001057B8" w:rsidRPr="009812ED">
        <w:rPr>
          <w:sz w:val="28"/>
          <w:rtl/>
        </w:rPr>
        <w:t>های ا</w:t>
      </w:r>
      <w:r w:rsidR="001057B8" w:rsidRPr="009812ED">
        <w:rPr>
          <w:rFonts w:hint="cs"/>
          <w:sz w:val="28"/>
          <w:rtl/>
        </w:rPr>
        <w:t>نت</w:t>
      </w:r>
      <w:r w:rsidRPr="009812ED">
        <w:rPr>
          <w:sz w:val="28"/>
          <w:rtl/>
        </w:rPr>
        <w:t xml:space="preserve">قال </w:t>
      </w:r>
      <w:r w:rsidR="001057B8" w:rsidRPr="009812ED">
        <w:rPr>
          <w:rFonts w:hint="cs"/>
          <w:sz w:val="28"/>
          <w:rtl/>
        </w:rPr>
        <w:t>و</w:t>
      </w:r>
      <w:r w:rsidR="001057B8" w:rsidRPr="009812ED">
        <w:rPr>
          <w:sz w:val="28"/>
          <w:rtl/>
        </w:rPr>
        <w:t>جود دارد. به طورکلي د</w:t>
      </w:r>
      <w:r w:rsidR="00351912">
        <w:rPr>
          <w:rFonts w:hint="cs"/>
          <w:sz w:val="28"/>
          <w:rtl/>
        </w:rPr>
        <w:t>و رویکرد</w:t>
      </w:r>
      <w:r w:rsidR="00351912">
        <w:rPr>
          <w:sz w:val="28"/>
          <w:rtl/>
        </w:rPr>
        <w:t xml:space="preserve"> در مدیریت ر</w:t>
      </w:r>
      <w:r w:rsidR="00351912">
        <w:rPr>
          <w:rFonts w:hint="cs"/>
          <w:sz w:val="28"/>
          <w:rtl/>
        </w:rPr>
        <w:t>سوبات</w:t>
      </w:r>
      <w:r w:rsidR="00351912">
        <w:rPr>
          <w:sz w:val="28"/>
          <w:rtl/>
        </w:rPr>
        <w:t xml:space="preserve"> آ</w:t>
      </w:r>
      <w:r w:rsidR="00351912">
        <w:rPr>
          <w:rFonts w:hint="cs"/>
          <w:sz w:val="28"/>
          <w:rtl/>
        </w:rPr>
        <w:t>سفالتین</w:t>
      </w:r>
      <w:r w:rsidRPr="009812ED">
        <w:rPr>
          <w:sz w:val="28"/>
          <w:rtl/>
        </w:rPr>
        <w:t xml:space="preserve"> </w:t>
      </w:r>
      <w:r w:rsidR="00351912">
        <w:rPr>
          <w:rFonts w:hint="cs"/>
          <w:sz w:val="28"/>
          <w:rtl/>
        </w:rPr>
        <w:t>و</w:t>
      </w:r>
      <w:r w:rsidRPr="009812ED">
        <w:rPr>
          <w:sz w:val="28"/>
          <w:rtl/>
        </w:rPr>
        <w:t>جود دارد؛ پيشگيری</w:t>
      </w:r>
      <w:r w:rsidR="00351912">
        <w:rPr>
          <w:rFonts w:hint="cs"/>
          <w:sz w:val="28"/>
          <w:rtl/>
        </w:rPr>
        <w:t xml:space="preserve"> و</w:t>
      </w:r>
      <w:r w:rsidRPr="009812ED">
        <w:rPr>
          <w:sz w:val="28"/>
          <w:rtl/>
        </w:rPr>
        <w:t xml:space="preserve"> </w:t>
      </w:r>
      <w:r w:rsidR="00351912">
        <w:rPr>
          <w:sz w:val="28"/>
          <w:rtl/>
        </w:rPr>
        <w:t xml:space="preserve">درمان. که در ادامه به </w:t>
      </w:r>
      <w:r w:rsidR="00351912">
        <w:rPr>
          <w:rFonts w:hint="cs"/>
          <w:sz w:val="28"/>
          <w:rtl/>
        </w:rPr>
        <w:t>بررسی آنها پرداخته خواهد شد.</w:t>
      </w:r>
    </w:p>
    <w:p w:rsidR="00320552" w:rsidRPr="009812ED" w:rsidRDefault="00320552" w:rsidP="00A53B7F">
      <w:pPr>
        <w:pStyle w:val="Heading3"/>
        <w:numPr>
          <w:ilvl w:val="2"/>
          <w:numId w:val="5"/>
        </w:numPr>
        <w:rPr>
          <w:rtl/>
        </w:rPr>
      </w:pPr>
      <w:bookmarkStart w:id="9" w:name="_Toc147573551"/>
      <w:r w:rsidRPr="009812ED">
        <w:rPr>
          <w:rtl/>
        </w:rPr>
        <w:t>روش هاي جلوگیري از رسوب آسفالتین</w:t>
      </w:r>
      <w:bookmarkEnd w:id="9"/>
    </w:p>
    <w:p w:rsidR="00320552" w:rsidRPr="009812ED" w:rsidRDefault="00320552" w:rsidP="00A53B7F">
      <w:pPr>
        <w:pStyle w:val="Heading4"/>
        <w:numPr>
          <w:ilvl w:val="3"/>
          <w:numId w:val="5"/>
        </w:numPr>
        <w:rPr>
          <w:b/>
          <w:rtl/>
        </w:rPr>
      </w:pPr>
      <w:r w:rsidRPr="009812ED">
        <w:rPr>
          <w:b/>
          <w:rtl/>
        </w:rPr>
        <w:t>روش هاي شیمیایي</w:t>
      </w:r>
    </w:p>
    <w:p w:rsidR="00320552" w:rsidRPr="009812ED" w:rsidRDefault="00320552" w:rsidP="009A3678">
      <w:pPr>
        <w:spacing w:line="360" w:lineRule="auto"/>
        <w:jc w:val="both"/>
        <w:rPr>
          <w:sz w:val="28"/>
          <w:rtl/>
        </w:rPr>
      </w:pPr>
      <w:r w:rsidRPr="009812ED">
        <w:rPr>
          <w:sz w:val="28"/>
          <w:rtl/>
        </w:rPr>
        <w:t>دو نمونه از افزودنی</w:t>
      </w:r>
      <w:r w:rsidR="00B92835" w:rsidRPr="009812ED">
        <w:rPr>
          <w:rFonts w:hint="cs"/>
          <w:sz w:val="28"/>
          <w:rtl/>
        </w:rPr>
        <w:t>‌</w:t>
      </w:r>
      <w:r w:rsidRPr="009812ED">
        <w:rPr>
          <w:sz w:val="28"/>
          <w:rtl/>
        </w:rPr>
        <w:t>هاي شیمیايی که جهت جلوگیري از ته</w:t>
      </w:r>
      <w:r w:rsidR="00B92835" w:rsidRPr="009812ED">
        <w:rPr>
          <w:rFonts w:hint="cs"/>
          <w:sz w:val="28"/>
          <w:rtl/>
        </w:rPr>
        <w:t xml:space="preserve"> </w:t>
      </w:r>
      <w:r w:rsidRPr="009812ED">
        <w:rPr>
          <w:sz w:val="28"/>
          <w:rtl/>
        </w:rPr>
        <w:t xml:space="preserve">نشینی </w:t>
      </w:r>
      <w:r w:rsidR="00222BD9" w:rsidRPr="009812ED">
        <w:rPr>
          <w:sz w:val="28"/>
          <w:rtl/>
        </w:rPr>
        <w:t>آسفالتین</w:t>
      </w:r>
      <w:r w:rsidR="00B92835" w:rsidRPr="009812ED">
        <w:rPr>
          <w:sz w:val="28"/>
          <w:rtl/>
        </w:rPr>
        <w:t xml:space="preserve"> می</w:t>
      </w:r>
      <w:r w:rsidR="00351912">
        <w:rPr>
          <w:rFonts w:hint="cs"/>
          <w:sz w:val="28"/>
          <w:rtl/>
        </w:rPr>
        <w:t>‌</w:t>
      </w:r>
      <w:r w:rsidR="00B92835" w:rsidRPr="009812ED">
        <w:rPr>
          <w:sz w:val="28"/>
          <w:rtl/>
        </w:rPr>
        <w:t>توانند مورد استفاده قرار ب</w:t>
      </w:r>
      <w:r w:rsidR="00B92835" w:rsidRPr="009812ED">
        <w:rPr>
          <w:rFonts w:hint="cs"/>
          <w:sz w:val="28"/>
          <w:rtl/>
        </w:rPr>
        <w:t>گ</w:t>
      </w:r>
      <w:r w:rsidRPr="009812ED">
        <w:rPr>
          <w:sz w:val="28"/>
          <w:rtl/>
        </w:rPr>
        <w:t>یرند پخش</w:t>
      </w:r>
      <w:r w:rsidR="00B92835" w:rsidRPr="009812ED">
        <w:rPr>
          <w:rFonts w:hint="cs"/>
          <w:sz w:val="28"/>
          <w:rtl/>
        </w:rPr>
        <w:t xml:space="preserve"> </w:t>
      </w:r>
      <w:r w:rsidRPr="009812ED">
        <w:rPr>
          <w:sz w:val="28"/>
          <w:rtl/>
        </w:rPr>
        <w:t>کننده</w:t>
      </w:r>
      <w:r w:rsidR="00B92835" w:rsidRPr="009812ED">
        <w:rPr>
          <w:rFonts w:hint="cs"/>
          <w:sz w:val="28"/>
          <w:rtl/>
        </w:rPr>
        <w:t>‌</w:t>
      </w:r>
      <w:r w:rsidRPr="009812ED">
        <w:rPr>
          <w:sz w:val="28"/>
          <w:rtl/>
        </w:rPr>
        <w:t>ها و بازدارنده</w:t>
      </w:r>
      <w:r w:rsidR="00B92835" w:rsidRPr="009812ED">
        <w:rPr>
          <w:rFonts w:cs="Calibri"/>
          <w:sz w:val="28"/>
          <w:cs/>
        </w:rPr>
        <w:t>‎</w:t>
      </w:r>
      <w:r w:rsidRPr="009812ED">
        <w:rPr>
          <w:sz w:val="28"/>
          <w:rtl/>
        </w:rPr>
        <w:t>ها می</w:t>
      </w:r>
      <w:r w:rsidR="00B92835" w:rsidRPr="009812ED">
        <w:rPr>
          <w:rFonts w:hint="cs"/>
          <w:sz w:val="28"/>
          <w:rtl/>
        </w:rPr>
        <w:t>‌</w:t>
      </w:r>
      <w:r w:rsidRPr="009812ED">
        <w:rPr>
          <w:sz w:val="28"/>
          <w:rtl/>
        </w:rPr>
        <w:t>باشند. پخش</w:t>
      </w:r>
      <w:r w:rsidR="00B92835" w:rsidRPr="009812ED">
        <w:rPr>
          <w:rFonts w:hint="cs"/>
          <w:sz w:val="28"/>
          <w:rtl/>
        </w:rPr>
        <w:t>‌</w:t>
      </w:r>
      <w:r w:rsidRPr="009812ED">
        <w:rPr>
          <w:sz w:val="28"/>
          <w:rtl/>
        </w:rPr>
        <w:t>کننده</w:t>
      </w:r>
      <w:r w:rsidR="00B92835" w:rsidRPr="009812ED">
        <w:rPr>
          <w:rFonts w:hint="cs"/>
          <w:sz w:val="28"/>
          <w:rtl/>
        </w:rPr>
        <w:t>‌</w:t>
      </w:r>
      <w:r w:rsidR="00B92835" w:rsidRPr="009812ED">
        <w:rPr>
          <w:sz w:val="28"/>
          <w:rtl/>
        </w:rPr>
        <w:t>ها سرعت ش</w:t>
      </w:r>
      <w:r w:rsidR="00B92835" w:rsidRPr="009812ED">
        <w:rPr>
          <w:rFonts w:hint="cs"/>
          <w:sz w:val="28"/>
          <w:rtl/>
        </w:rPr>
        <w:t>کس</w:t>
      </w:r>
      <w:r w:rsidR="00B92835" w:rsidRPr="009812ED">
        <w:rPr>
          <w:sz w:val="28"/>
          <w:rtl/>
        </w:rPr>
        <w:t>تن و انح</w:t>
      </w:r>
      <w:r w:rsidR="00B92835" w:rsidRPr="009812ED">
        <w:rPr>
          <w:rFonts w:hint="cs"/>
          <w:sz w:val="28"/>
          <w:rtl/>
        </w:rPr>
        <w:t>لال</w:t>
      </w:r>
      <w:r w:rsidRPr="009812ED">
        <w:rPr>
          <w:sz w:val="28"/>
          <w:rtl/>
        </w:rPr>
        <w:t xml:space="preserve"> لخته</w:t>
      </w:r>
      <w:r w:rsidR="00B92835" w:rsidRPr="009812ED">
        <w:rPr>
          <w:rFonts w:hint="cs"/>
          <w:sz w:val="28"/>
          <w:rtl/>
        </w:rPr>
        <w:t>‌</w:t>
      </w:r>
      <w:r w:rsidRPr="009812ED">
        <w:rPr>
          <w:sz w:val="28"/>
          <w:rtl/>
        </w:rPr>
        <w:t xml:space="preserve">هاي </w:t>
      </w:r>
      <w:r w:rsidR="00222BD9" w:rsidRPr="009812ED">
        <w:rPr>
          <w:sz w:val="28"/>
          <w:rtl/>
        </w:rPr>
        <w:t>آسفالتین</w:t>
      </w:r>
      <w:r w:rsidRPr="009812ED">
        <w:rPr>
          <w:sz w:val="28"/>
          <w:rtl/>
        </w:rPr>
        <w:t xml:space="preserve"> را افزايش می</w:t>
      </w:r>
      <w:r w:rsidR="00B92835" w:rsidRPr="009812ED">
        <w:rPr>
          <w:rFonts w:hint="cs"/>
          <w:sz w:val="28"/>
          <w:rtl/>
        </w:rPr>
        <w:t>‌</w:t>
      </w:r>
      <w:r w:rsidRPr="009812ED">
        <w:rPr>
          <w:sz w:val="28"/>
          <w:rtl/>
        </w:rPr>
        <w:t xml:space="preserve">دهد و </w:t>
      </w:r>
      <w:r w:rsidR="005F2D2E" w:rsidRPr="009812ED">
        <w:rPr>
          <w:sz w:val="28"/>
          <w:rtl/>
        </w:rPr>
        <w:t>ذرات</w:t>
      </w:r>
      <w:r w:rsidRPr="009812ED">
        <w:rPr>
          <w:sz w:val="28"/>
          <w:rtl/>
        </w:rPr>
        <w:t xml:space="preserve"> </w:t>
      </w:r>
      <w:r w:rsidR="00222BD9" w:rsidRPr="009812ED">
        <w:rPr>
          <w:sz w:val="28"/>
          <w:rtl/>
        </w:rPr>
        <w:t>آسفالتین</w:t>
      </w:r>
      <w:r w:rsidR="00B92835" w:rsidRPr="009812ED">
        <w:rPr>
          <w:sz w:val="28"/>
          <w:rtl/>
        </w:rPr>
        <w:t xml:space="preserve"> را در نفت معلق ن</w:t>
      </w:r>
      <w:r w:rsidR="00B92835" w:rsidRPr="009812ED">
        <w:rPr>
          <w:rFonts w:hint="cs"/>
          <w:sz w:val="28"/>
          <w:rtl/>
        </w:rPr>
        <w:t>گه</w:t>
      </w:r>
      <w:r w:rsidR="00B92835" w:rsidRPr="009812ED">
        <w:rPr>
          <w:sz w:val="28"/>
          <w:rtl/>
        </w:rPr>
        <w:t xml:space="preserve"> میدارد</w:t>
      </w:r>
      <w:r w:rsidR="00B92835" w:rsidRPr="009812ED">
        <w:rPr>
          <w:rFonts w:hint="cs"/>
          <w:sz w:val="28"/>
          <w:rtl/>
        </w:rPr>
        <w:t xml:space="preserve">. </w:t>
      </w:r>
      <w:r w:rsidR="00B92835" w:rsidRPr="009812ED">
        <w:rPr>
          <w:sz w:val="28"/>
          <w:rtl/>
        </w:rPr>
        <w:t xml:space="preserve">اين مواد با تغییر قطبیت </w:t>
      </w:r>
      <w:r w:rsidR="00B92835" w:rsidRPr="009812ED">
        <w:rPr>
          <w:rFonts w:hint="cs"/>
          <w:sz w:val="28"/>
          <w:rtl/>
        </w:rPr>
        <w:t>لایه‌های</w:t>
      </w:r>
      <w:r w:rsidRPr="009812ED">
        <w:rPr>
          <w:sz w:val="28"/>
          <w:rtl/>
        </w:rPr>
        <w:t xml:space="preserve"> بیرونی توده</w:t>
      </w:r>
      <w:r w:rsidR="00B92835" w:rsidRPr="009812ED">
        <w:rPr>
          <w:rFonts w:hint="cs"/>
          <w:sz w:val="28"/>
          <w:rtl/>
        </w:rPr>
        <w:t>‌</w:t>
      </w:r>
      <w:r w:rsidRPr="009812ED">
        <w:rPr>
          <w:sz w:val="28"/>
          <w:rtl/>
        </w:rPr>
        <w:t xml:space="preserve">ي </w:t>
      </w:r>
      <w:r w:rsidR="00222BD9" w:rsidRPr="009812ED">
        <w:rPr>
          <w:sz w:val="28"/>
          <w:rtl/>
        </w:rPr>
        <w:t>آسفالتین</w:t>
      </w:r>
      <w:r w:rsidRPr="009812ED">
        <w:rPr>
          <w:sz w:val="28"/>
          <w:rtl/>
        </w:rPr>
        <w:t xml:space="preserve"> و واکنش با اين </w:t>
      </w:r>
      <w:r w:rsidR="00222BD9" w:rsidRPr="009812ED">
        <w:rPr>
          <w:sz w:val="28"/>
          <w:rtl/>
        </w:rPr>
        <w:t>آسفالتین</w:t>
      </w:r>
      <w:r w:rsidR="00B92835" w:rsidRPr="009812ED">
        <w:rPr>
          <w:rFonts w:hint="cs"/>
          <w:sz w:val="28"/>
          <w:rtl/>
        </w:rPr>
        <w:t>‌</w:t>
      </w:r>
      <w:r w:rsidRPr="009812ED">
        <w:rPr>
          <w:sz w:val="28"/>
          <w:rtl/>
        </w:rPr>
        <w:t xml:space="preserve">هاي متراکم شده، </w:t>
      </w:r>
      <w:r w:rsidR="00222BD9" w:rsidRPr="009812ED">
        <w:rPr>
          <w:sz w:val="28"/>
          <w:rtl/>
        </w:rPr>
        <w:t>آن</w:t>
      </w:r>
      <w:r w:rsidR="00B92835" w:rsidRPr="009812ED">
        <w:rPr>
          <w:rFonts w:hint="cs"/>
          <w:sz w:val="28"/>
          <w:rtl/>
        </w:rPr>
        <w:t>‌</w:t>
      </w:r>
      <w:r w:rsidRPr="009812ED">
        <w:rPr>
          <w:sz w:val="28"/>
          <w:rtl/>
        </w:rPr>
        <w:t>ها را درون نفت به</w:t>
      </w:r>
      <w:r w:rsidR="00B92835" w:rsidRPr="009812ED">
        <w:rPr>
          <w:rFonts w:hint="cs"/>
          <w:sz w:val="28"/>
          <w:rtl/>
        </w:rPr>
        <w:t>‌</w:t>
      </w:r>
      <w:r w:rsidR="00B92835" w:rsidRPr="009812ED">
        <w:rPr>
          <w:sz w:val="28"/>
          <w:rtl/>
        </w:rPr>
        <w:t>صورت پراکنده ن</w:t>
      </w:r>
      <w:r w:rsidR="00B92835" w:rsidRPr="009812ED">
        <w:rPr>
          <w:rFonts w:hint="cs"/>
          <w:sz w:val="28"/>
          <w:rtl/>
        </w:rPr>
        <w:t>گ</w:t>
      </w:r>
      <w:r w:rsidR="00B92835" w:rsidRPr="009812ED">
        <w:rPr>
          <w:sz w:val="28"/>
          <w:rtl/>
        </w:rPr>
        <w:t>ه میدارند</w:t>
      </w:r>
      <w:r w:rsidR="00B92835" w:rsidRPr="009812ED">
        <w:rPr>
          <w:rFonts w:hint="cs"/>
          <w:sz w:val="28"/>
          <w:rtl/>
        </w:rPr>
        <w:t xml:space="preserve">. </w:t>
      </w:r>
      <w:r w:rsidRPr="009812ED">
        <w:rPr>
          <w:sz w:val="28"/>
          <w:rtl/>
        </w:rPr>
        <w:t>ماده</w:t>
      </w:r>
      <w:r w:rsidR="00B92835" w:rsidRPr="009812ED">
        <w:rPr>
          <w:rFonts w:hint="cs"/>
          <w:sz w:val="28"/>
          <w:rtl/>
        </w:rPr>
        <w:t>‌</w:t>
      </w:r>
      <w:r w:rsidR="00B92835" w:rsidRPr="009812ED">
        <w:rPr>
          <w:sz w:val="28"/>
          <w:rtl/>
        </w:rPr>
        <w:t>ي شیمیايی د</w:t>
      </w:r>
      <w:r w:rsidR="00B92835" w:rsidRPr="009812ED">
        <w:rPr>
          <w:rFonts w:hint="cs"/>
          <w:sz w:val="28"/>
          <w:rtl/>
        </w:rPr>
        <w:t>یگر</w:t>
      </w:r>
      <w:r w:rsidRPr="009812ED">
        <w:rPr>
          <w:sz w:val="28"/>
          <w:rtl/>
        </w:rPr>
        <w:t xml:space="preserve"> در اين حوزه، ممانعت کننده</w:t>
      </w:r>
      <w:r w:rsidR="00B92835" w:rsidRPr="009812ED">
        <w:rPr>
          <w:rFonts w:hint="cs"/>
          <w:sz w:val="28"/>
          <w:rtl/>
        </w:rPr>
        <w:t>‌</w:t>
      </w:r>
      <w:r w:rsidRPr="009812ED">
        <w:rPr>
          <w:sz w:val="28"/>
          <w:rtl/>
        </w:rPr>
        <w:t>ها با عملكردي مشابه رزين</w:t>
      </w:r>
      <w:r w:rsidR="00B92835" w:rsidRPr="009812ED">
        <w:rPr>
          <w:rFonts w:hint="cs"/>
          <w:sz w:val="28"/>
          <w:rtl/>
        </w:rPr>
        <w:t>‌</w:t>
      </w:r>
      <w:r w:rsidRPr="009812ED">
        <w:rPr>
          <w:sz w:val="28"/>
          <w:rtl/>
        </w:rPr>
        <w:t xml:space="preserve">هاي طبیعی </w:t>
      </w:r>
      <w:r w:rsidR="00B92835" w:rsidRPr="009812ED">
        <w:rPr>
          <w:sz w:val="28"/>
          <w:rtl/>
        </w:rPr>
        <w:t>هستن</w:t>
      </w:r>
      <w:r w:rsidR="00B92835" w:rsidRPr="009812ED">
        <w:rPr>
          <w:rFonts w:hint="cs"/>
          <w:sz w:val="28"/>
          <w:rtl/>
        </w:rPr>
        <w:t xml:space="preserve">. </w:t>
      </w:r>
      <w:r w:rsidR="00222BD9" w:rsidRPr="009812ED">
        <w:rPr>
          <w:sz w:val="28"/>
          <w:rtl/>
        </w:rPr>
        <w:t>آن</w:t>
      </w:r>
      <w:r w:rsidR="00B92835" w:rsidRPr="009812ED">
        <w:rPr>
          <w:rFonts w:hint="cs"/>
          <w:sz w:val="28"/>
          <w:rtl/>
        </w:rPr>
        <w:t>‌</w:t>
      </w:r>
      <w:r w:rsidRPr="009812ED">
        <w:rPr>
          <w:sz w:val="28"/>
          <w:rtl/>
        </w:rPr>
        <w:t xml:space="preserve">ها </w:t>
      </w:r>
      <w:r w:rsidR="005F2D2E" w:rsidRPr="009812ED">
        <w:rPr>
          <w:sz w:val="28"/>
          <w:rtl/>
        </w:rPr>
        <w:t>ذرات</w:t>
      </w:r>
      <w:r w:rsidRPr="009812ED">
        <w:rPr>
          <w:sz w:val="28"/>
          <w:rtl/>
        </w:rPr>
        <w:t xml:space="preserve"> </w:t>
      </w:r>
      <w:r w:rsidR="00222BD9" w:rsidRPr="009812ED">
        <w:rPr>
          <w:sz w:val="28"/>
          <w:rtl/>
        </w:rPr>
        <w:t>آسفالتین</w:t>
      </w:r>
      <w:r w:rsidRPr="009812ED">
        <w:rPr>
          <w:sz w:val="28"/>
          <w:rtl/>
        </w:rPr>
        <w:t xml:space="preserve"> را محاصره می</w:t>
      </w:r>
      <w:r w:rsidR="00B92835" w:rsidRPr="009812ED">
        <w:rPr>
          <w:rFonts w:hint="cs"/>
          <w:sz w:val="28"/>
          <w:rtl/>
        </w:rPr>
        <w:t>‌</w:t>
      </w:r>
      <w:r w:rsidRPr="009812ED">
        <w:rPr>
          <w:sz w:val="28"/>
          <w:rtl/>
        </w:rPr>
        <w:t>کنند و انتظار می</w:t>
      </w:r>
      <w:r w:rsidR="00B92835" w:rsidRPr="009812ED">
        <w:rPr>
          <w:rFonts w:hint="cs"/>
          <w:sz w:val="28"/>
          <w:rtl/>
        </w:rPr>
        <w:t>‌</w:t>
      </w:r>
      <w:r w:rsidR="00B92835" w:rsidRPr="009812ED">
        <w:rPr>
          <w:sz w:val="28"/>
          <w:rtl/>
        </w:rPr>
        <w:t>رود که انح</w:t>
      </w:r>
      <w:r w:rsidR="00B92835" w:rsidRPr="009812ED">
        <w:rPr>
          <w:rFonts w:hint="cs"/>
          <w:sz w:val="28"/>
          <w:rtl/>
        </w:rPr>
        <w:t>لال‌</w:t>
      </w:r>
      <w:r w:rsidRPr="009812ED">
        <w:rPr>
          <w:sz w:val="28"/>
          <w:rtl/>
        </w:rPr>
        <w:t xml:space="preserve">پذيري خوبی در ترکیب نفتی </w:t>
      </w:r>
      <w:r w:rsidR="009A3678" w:rsidRPr="009812ED">
        <w:rPr>
          <w:sz w:val="28"/>
          <w:rtl/>
        </w:rPr>
        <w:t xml:space="preserve">داشته باشند تا بتوانند بطور </w:t>
      </w:r>
      <w:r w:rsidR="009A3678" w:rsidRPr="009812ED">
        <w:rPr>
          <w:rFonts w:hint="cs"/>
          <w:sz w:val="28"/>
          <w:rtl/>
        </w:rPr>
        <w:t>کامل</w:t>
      </w:r>
      <w:r w:rsidRPr="009812ED">
        <w:rPr>
          <w:sz w:val="28"/>
          <w:rtl/>
        </w:rPr>
        <w:t xml:space="preserve"> با </w:t>
      </w:r>
      <w:r w:rsidR="00222BD9" w:rsidRPr="009812ED">
        <w:rPr>
          <w:sz w:val="28"/>
          <w:rtl/>
        </w:rPr>
        <w:t>آسفالتین</w:t>
      </w:r>
      <w:r w:rsidRPr="009812ED">
        <w:rPr>
          <w:sz w:val="28"/>
          <w:rtl/>
        </w:rPr>
        <w:t xml:space="preserve"> واکنش داده و از ته</w:t>
      </w:r>
      <w:r w:rsidR="009A3678" w:rsidRPr="009812ED">
        <w:rPr>
          <w:rFonts w:hint="cs"/>
          <w:sz w:val="28"/>
          <w:rtl/>
        </w:rPr>
        <w:t>‌</w:t>
      </w:r>
      <w:r w:rsidRPr="009812ED">
        <w:rPr>
          <w:sz w:val="28"/>
          <w:rtl/>
        </w:rPr>
        <w:t xml:space="preserve">نشینی و رسوب </w:t>
      </w:r>
      <w:r w:rsidR="00222BD9" w:rsidRPr="009812ED">
        <w:rPr>
          <w:sz w:val="28"/>
          <w:rtl/>
        </w:rPr>
        <w:t>آسفالتین</w:t>
      </w:r>
      <w:r w:rsidRPr="009812ED">
        <w:rPr>
          <w:sz w:val="28"/>
          <w:rtl/>
        </w:rPr>
        <w:t xml:space="preserve"> جلوگیري کنند</w:t>
      </w:r>
      <w:r w:rsidR="009A3678" w:rsidRPr="009812ED">
        <w:rPr>
          <w:rFonts w:hint="cs"/>
          <w:sz w:val="28"/>
          <w:rtl/>
        </w:rPr>
        <w:t>.</w:t>
      </w:r>
    </w:p>
    <w:p w:rsidR="009B3D33" w:rsidRPr="009812ED" w:rsidRDefault="009B3D33" w:rsidP="00162172">
      <w:pPr>
        <w:spacing w:line="360" w:lineRule="auto"/>
        <w:jc w:val="both"/>
        <w:rPr>
          <w:sz w:val="28"/>
          <w:rtl/>
        </w:rPr>
      </w:pPr>
      <w:r w:rsidRPr="009812ED">
        <w:rPr>
          <w:sz w:val="28"/>
          <w:rtl/>
        </w:rPr>
        <w:lastRenderedPageBreak/>
        <w:t>از لح</w:t>
      </w:r>
      <w:r w:rsidR="009A3678" w:rsidRPr="009812ED">
        <w:rPr>
          <w:sz w:val="28"/>
          <w:rtl/>
        </w:rPr>
        <w:t>اظ تئوري دو مكانیزم براي چ</w:t>
      </w:r>
      <w:r w:rsidR="009A3678" w:rsidRPr="009812ED">
        <w:rPr>
          <w:rFonts w:hint="cs"/>
          <w:sz w:val="28"/>
          <w:rtl/>
        </w:rPr>
        <w:t xml:space="preserve">گونگی </w:t>
      </w:r>
      <w:r w:rsidRPr="009812ED">
        <w:rPr>
          <w:sz w:val="28"/>
          <w:rtl/>
        </w:rPr>
        <w:t xml:space="preserve">عملكرد ممانعت کننده تشكیل </w:t>
      </w:r>
      <w:r w:rsidR="00222BD9" w:rsidRPr="009812ED">
        <w:rPr>
          <w:sz w:val="28"/>
          <w:rtl/>
        </w:rPr>
        <w:t>آسفالتین</w:t>
      </w:r>
      <w:r w:rsidR="009A3678" w:rsidRPr="009812ED">
        <w:rPr>
          <w:rFonts w:hint="cs"/>
          <w:sz w:val="28"/>
          <w:rtl/>
        </w:rPr>
        <w:t>‌</w:t>
      </w:r>
      <w:r w:rsidRPr="009812ED">
        <w:rPr>
          <w:sz w:val="28"/>
          <w:rtl/>
        </w:rPr>
        <w:t xml:space="preserve">ها پیشنهاد شده است. در شیوه اول، ممانعت کننده تشكیل </w:t>
      </w:r>
      <w:r w:rsidR="00222BD9" w:rsidRPr="009812ED">
        <w:rPr>
          <w:sz w:val="28"/>
          <w:rtl/>
        </w:rPr>
        <w:t>آسفالتین</w:t>
      </w:r>
      <w:r w:rsidR="000B64B6" w:rsidRPr="009812ED">
        <w:rPr>
          <w:sz w:val="28"/>
          <w:rtl/>
        </w:rPr>
        <w:t xml:space="preserve"> در داخل نفت خام </w:t>
      </w:r>
      <w:r w:rsidR="000B64B6" w:rsidRPr="009812ED">
        <w:rPr>
          <w:rFonts w:hint="cs"/>
          <w:sz w:val="28"/>
          <w:rtl/>
        </w:rPr>
        <w:t>را</w:t>
      </w:r>
      <w:r w:rsidRPr="009812ED">
        <w:rPr>
          <w:sz w:val="28"/>
          <w:rtl/>
        </w:rPr>
        <w:t xml:space="preserve"> </w:t>
      </w:r>
      <w:r w:rsidR="000B64B6" w:rsidRPr="009812ED">
        <w:rPr>
          <w:rFonts w:hint="cs"/>
          <w:sz w:val="28"/>
          <w:rtl/>
        </w:rPr>
        <w:t>متوقف</w:t>
      </w:r>
      <w:r w:rsidR="000B64B6" w:rsidRPr="009812ED">
        <w:rPr>
          <w:sz w:val="28"/>
          <w:rtl/>
        </w:rPr>
        <w:t xml:space="preserve"> م</w:t>
      </w:r>
      <w:r w:rsidR="000B64B6" w:rsidRPr="009812ED">
        <w:rPr>
          <w:rFonts w:hint="cs"/>
          <w:sz w:val="28"/>
          <w:rtl/>
        </w:rPr>
        <w:t>ی‌کند</w:t>
      </w:r>
      <w:r w:rsidR="000B64B6" w:rsidRPr="009812ED">
        <w:rPr>
          <w:sz w:val="28"/>
          <w:rtl/>
        </w:rPr>
        <w:t>. يعنی هن</w:t>
      </w:r>
      <w:r w:rsidR="000B64B6" w:rsidRPr="009812ED">
        <w:rPr>
          <w:rFonts w:hint="cs"/>
          <w:sz w:val="28"/>
          <w:rtl/>
        </w:rPr>
        <w:t>گامی</w:t>
      </w:r>
      <w:r w:rsidR="000B64B6" w:rsidRPr="009812ED">
        <w:rPr>
          <w:sz w:val="28"/>
          <w:rtl/>
        </w:rPr>
        <w:t xml:space="preserve"> که با</w:t>
      </w:r>
      <w:r w:rsidR="000B64B6" w:rsidRPr="009812ED">
        <w:rPr>
          <w:rFonts w:hint="cs"/>
          <w:sz w:val="28"/>
          <w:rtl/>
        </w:rPr>
        <w:t>لاتر</w:t>
      </w:r>
      <w:r w:rsidRPr="009812ED">
        <w:rPr>
          <w:sz w:val="28"/>
          <w:rtl/>
        </w:rPr>
        <w:t xml:space="preserve"> از يک غلظت خاص، غلظت بحرانی حل شونده در نفت حل شود مانند رزين</w:t>
      </w:r>
      <w:r w:rsidR="000B64B6" w:rsidRPr="009812ED">
        <w:rPr>
          <w:rFonts w:hint="cs"/>
          <w:sz w:val="28"/>
          <w:rtl/>
        </w:rPr>
        <w:t>‌</w:t>
      </w:r>
      <w:r w:rsidRPr="009812ED">
        <w:rPr>
          <w:sz w:val="28"/>
          <w:rtl/>
        </w:rPr>
        <w:t xml:space="preserve">ها عمل کرده و </w:t>
      </w:r>
      <w:r w:rsidR="00222BD9" w:rsidRPr="009812ED">
        <w:rPr>
          <w:sz w:val="28"/>
          <w:rtl/>
        </w:rPr>
        <w:t>آسفالتین</w:t>
      </w:r>
      <w:r w:rsidR="000B64B6" w:rsidRPr="009812ED">
        <w:rPr>
          <w:sz w:val="28"/>
          <w:rtl/>
        </w:rPr>
        <w:t xml:space="preserve"> را محلول ن</w:t>
      </w:r>
      <w:r w:rsidR="000B64B6" w:rsidRPr="009812ED">
        <w:rPr>
          <w:rFonts w:hint="cs"/>
          <w:sz w:val="28"/>
          <w:rtl/>
        </w:rPr>
        <w:t>گه</w:t>
      </w:r>
      <w:r w:rsidRPr="009812ED">
        <w:rPr>
          <w:sz w:val="28"/>
          <w:rtl/>
        </w:rPr>
        <w:t xml:space="preserve"> می</w:t>
      </w:r>
      <w:r w:rsidR="000B64B6" w:rsidRPr="009812ED">
        <w:rPr>
          <w:rFonts w:hint="cs"/>
          <w:sz w:val="28"/>
          <w:rtl/>
        </w:rPr>
        <w:t>‌</w:t>
      </w:r>
      <w:r w:rsidRPr="009812ED">
        <w:rPr>
          <w:sz w:val="28"/>
          <w:rtl/>
        </w:rPr>
        <w:t>دارد. اين راه معمول</w:t>
      </w:r>
      <w:r w:rsidR="000B64B6" w:rsidRPr="009812ED">
        <w:rPr>
          <w:rFonts w:hint="cs"/>
          <w:sz w:val="28"/>
          <w:rtl/>
        </w:rPr>
        <w:t>‌</w:t>
      </w:r>
      <w:r w:rsidRPr="009812ED">
        <w:rPr>
          <w:sz w:val="28"/>
          <w:rtl/>
        </w:rPr>
        <w:t>تر و اقتصادي</w:t>
      </w:r>
      <w:r w:rsidR="000B64B6" w:rsidRPr="009812ED">
        <w:rPr>
          <w:rFonts w:hint="cs"/>
          <w:sz w:val="28"/>
          <w:rtl/>
        </w:rPr>
        <w:t>‌</w:t>
      </w:r>
      <w:r w:rsidR="000B64B6" w:rsidRPr="009812ED">
        <w:rPr>
          <w:sz w:val="28"/>
          <w:rtl/>
        </w:rPr>
        <w:t>تر است و اکثر</w:t>
      </w:r>
      <w:r w:rsidRPr="009812ED">
        <w:rPr>
          <w:sz w:val="28"/>
          <w:rtl/>
        </w:rPr>
        <w:t xml:space="preserve"> ممانعت کننده تشكیل </w:t>
      </w:r>
      <w:r w:rsidR="00222BD9" w:rsidRPr="009812ED">
        <w:rPr>
          <w:sz w:val="28"/>
          <w:rtl/>
        </w:rPr>
        <w:t>آسفالتین</w:t>
      </w:r>
      <w:r w:rsidR="000B64B6" w:rsidRPr="009812ED">
        <w:rPr>
          <w:rFonts w:hint="cs"/>
          <w:sz w:val="28"/>
          <w:rtl/>
        </w:rPr>
        <w:t>‌</w:t>
      </w:r>
      <w:r w:rsidRPr="009812ED">
        <w:rPr>
          <w:sz w:val="28"/>
          <w:rtl/>
        </w:rPr>
        <w:t xml:space="preserve">ها در اين مقوله قرار دارند. در شیوه دوم، ممانعت کننده تشكیل </w:t>
      </w:r>
      <w:r w:rsidR="00222BD9" w:rsidRPr="009812ED">
        <w:rPr>
          <w:sz w:val="28"/>
          <w:rtl/>
        </w:rPr>
        <w:t>آسفالتین</w:t>
      </w:r>
      <w:r w:rsidRPr="009812ED">
        <w:rPr>
          <w:sz w:val="28"/>
          <w:rtl/>
        </w:rPr>
        <w:t xml:space="preserve"> بر روي سطح سنگ جذب می</w:t>
      </w:r>
      <w:r w:rsidR="000B64B6" w:rsidRPr="009812ED">
        <w:rPr>
          <w:rFonts w:hint="cs"/>
          <w:sz w:val="28"/>
          <w:rtl/>
        </w:rPr>
        <w:t>‌</w:t>
      </w:r>
      <w:r w:rsidRPr="009812ED">
        <w:rPr>
          <w:sz w:val="28"/>
          <w:rtl/>
        </w:rPr>
        <w:t xml:space="preserve">شود و از اين طريق جذب </w:t>
      </w:r>
      <w:r w:rsidR="00222BD9" w:rsidRPr="009812ED">
        <w:rPr>
          <w:sz w:val="28"/>
          <w:rtl/>
        </w:rPr>
        <w:t>آسفالتین</w:t>
      </w:r>
      <w:r w:rsidRPr="009812ED">
        <w:rPr>
          <w:sz w:val="28"/>
          <w:rtl/>
        </w:rPr>
        <w:t xml:space="preserve"> به سنگ را محدود می</w:t>
      </w:r>
      <w:r w:rsidR="000B64B6" w:rsidRPr="009812ED">
        <w:rPr>
          <w:rFonts w:hint="cs"/>
          <w:sz w:val="28"/>
          <w:rtl/>
        </w:rPr>
        <w:t>‌</w:t>
      </w:r>
      <w:r w:rsidR="000B64B6" w:rsidRPr="009812ED">
        <w:rPr>
          <w:sz w:val="28"/>
          <w:rtl/>
        </w:rPr>
        <w:t>کند. معم</w:t>
      </w:r>
      <w:r w:rsidR="000B64B6" w:rsidRPr="009812ED">
        <w:rPr>
          <w:rFonts w:hint="cs"/>
          <w:sz w:val="28"/>
          <w:rtl/>
        </w:rPr>
        <w:t>ولاً</w:t>
      </w:r>
      <w:r w:rsidRPr="009812ED">
        <w:rPr>
          <w:sz w:val="28"/>
          <w:rtl/>
        </w:rPr>
        <w:t xml:space="preserve"> ممانعت</w:t>
      </w:r>
      <w:r w:rsidR="000B64B6" w:rsidRPr="009812ED">
        <w:rPr>
          <w:rFonts w:hint="cs"/>
          <w:sz w:val="28"/>
          <w:rtl/>
        </w:rPr>
        <w:t>‌</w:t>
      </w:r>
      <w:r w:rsidRPr="009812ED">
        <w:rPr>
          <w:sz w:val="28"/>
          <w:rtl/>
        </w:rPr>
        <w:t xml:space="preserve">کننده تشكیل </w:t>
      </w:r>
      <w:r w:rsidR="00222BD9" w:rsidRPr="009812ED">
        <w:rPr>
          <w:sz w:val="28"/>
          <w:rtl/>
        </w:rPr>
        <w:t>آسفالتین</w:t>
      </w:r>
      <w:r w:rsidR="000B64B6" w:rsidRPr="009812ED">
        <w:rPr>
          <w:sz w:val="28"/>
          <w:rtl/>
        </w:rPr>
        <w:t>ی که اقتصادي باشد تا</w:t>
      </w:r>
      <w:r w:rsidRPr="009812ED">
        <w:rPr>
          <w:sz w:val="28"/>
          <w:rtl/>
        </w:rPr>
        <w:t>کنون براي اين روش ساخته نشده است ولی می توان بررسی</w:t>
      </w:r>
      <w:r w:rsidR="000B64B6" w:rsidRPr="009812ED">
        <w:rPr>
          <w:rFonts w:hint="cs"/>
          <w:sz w:val="28"/>
          <w:rtl/>
        </w:rPr>
        <w:t>‌</w:t>
      </w:r>
      <w:r w:rsidR="000B64B6" w:rsidRPr="009812ED">
        <w:rPr>
          <w:sz w:val="28"/>
          <w:rtl/>
        </w:rPr>
        <w:t>هاي کیفی ب</w:t>
      </w:r>
      <w:r w:rsidR="000B64B6" w:rsidRPr="009812ED">
        <w:rPr>
          <w:rFonts w:hint="cs"/>
          <w:sz w:val="28"/>
          <w:rtl/>
        </w:rPr>
        <w:t>س</w:t>
      </w:r>
      <w:r w:rsidRPr="009812ED">
        <w:rPr>
          <w:sz w:val="28"/>
          <w:rtl/>
        </w:rPr>
        <w:t xml:space="preserve">یار خوبی براي اين ممانعت کننده تشكیل </w:t>
      </w:r>
      <w:r w:rsidR="00222BD9" w:rsidRPr="009812ED">
        <w:rPr>
          <w:sz w:val="28"/>
          <w:rtl/>
        </w:rPr>
        <w:t>آسفالتین</w:t>
      </w:r>
      <w:r w:rsidR="000B64B6" w:rsidRPr="009812ED">
        <w:rPr>
          <w:sz w:val="28"/>
          <w:rtl/>
        </w:rPr>
        <w:t xml:space="preserve"> </w:t>
      </w:r>
      <w:r w:rsidR="000B64B6" w:rsidRPr="009812ED">
        <w:rPr>
          <w:rFonts w:hint="cs"/>
          <w:sz w:val="28"/>
          <w:rtl/>
        </w:rPr>
        <w:t>ذکر</w:t>
      </w:r>
      <w:r w:rsidRPr="009812ED">
        <w:rPr>
          <w:sz w:val="28"/>
          <w:rtl/>
        </w:rPr>
        <w:t xml:space="preserve"> کرد. دانش فنی اين بازدارنده</w:t>
      </w:r>
      <w:r w:rsidR="000B64B6" w:rsidRPr="009812ED">
        <w:rPr>
          <w:rFonts w:hint="cs"/>
          <w:sz w:val="28"/>
          <w:rtl/>
        </w:rPr>
        <w:t>‌</w:t>
      </w:r>
      <w:r w:rsidRPr="009812ED">
        <w:rPr>
          <w:sz w:val="28"/>
          <w:rtl/>
        </w:rPr>
        <w:t>ها هم</w:t>
      </w:r>
      <w:r w:rsidR="000B64B6" w:rsidRPr="009812ED">
        <w:rPr>
          <w:rFonts w:hint="cs"/>
          <w:sz w:val="28"/>
          <w:rtl/>
        </w:rPr>
        <w:t xml:space="preserve"> </w:t>
      </w:r>
      <w:r w:rsidRPr="009812ED">
        <w:rPr>
          <w:sz w:val="28"/>
          <w:rtl/>
        </w:rPr>
        <w:t>اکنون تنها در اختیار شرکت</w:t>
      </w:r>
      <w:r w:rsidR="000B64B6" w:rsidRPr="009812ED">
        <w:rPr>
          <w:rFonts w:hint="cs"/>
          <w:sz w:val="28"/>
          <w:rtl/>
        </w:rPr>
        <w:t>‌</w:t>
      </w:r>
      <w:r w:rsidRPr="009812ED">
        <w:rPr>
          <w:sz w:val="28"/>
          <w:rtl/>
        </w:rPr>
        <w:t>هاي معدودي در دنیا است.</w:t>
      </w:r>
      <w:r w:rsidR="000B64B6" w:rsidRPr="009812ED">
        <w:rPr>
          <w:sz w:val="28"/>
          <w:rtl/>
        </w:rPr>
        <w:t xml:space="preserve"> در ايران نیز مطالعاتی در زمینه</w:t>
      </w:r>
      <w:r w:rsidR="000B64B6" w:rsidRPr="009812ED">
        <w:rPr>
          <w:rFonts w:hint="cs"/>
          <w:sz w:val="28"/>
          <w:rtl/>
        </w:rPr>
        <w:t>‌</w:t>
      </w:r>
      <w:r w:rsidRPr="009812ED">
        <w:rPr>
          <w:sz w:val="28"/>
          <w:rtl/>
        </w:rPr>
        <w:t>ي نانو</w:t>
      </w:r>
      <w:r w:rsidR="000B64B6" w:rsidRPr="009812ED">
        <w:rPr>
          <w:rFonts w:hint="cs"/>
          <w:sz w:val="28"/>
          <w:rtl/>
        </w:rPr>
        <w:t xml:space="preserve"> </w:t>
      </w:r>
      <w:r w:rsidRPr="009812ED">
        <w:rPr>
          <w:sz w:val="28"/>
          <w:rtl/>
        </w:rPr>
        <w:t>بازدانده ها انجام شده است. البته قراردادهاي مربوط به تزريق بازدارنده</w:t>
      </w:r>
      <w:r w:rsidR="000B64B6" w:rsidRPr="009812ED">
        <w:rPr>
          <w:rFonts w:hint="cs"/>
          <w:sz w:val="28"/>
          <w:rtl/>
        </w:rPr>
        <w:t>‌</w:t>
      </w:r>
      <w:r w:rsidRPr="009812ED">
        <w:rPr>
          <w:sz w:val="28"/>
          <w:rtl/>
        </w:rPr>
        <w:t>ها با کشورهاي</w:t>
      </w:r>
      <w:r w:rsidR="000B64B6" w:rsidRPr="009812ED">
        <w:rPr>
          <w:sz w:val="28"/>
          <w:rtl/>
        </w:rPr>
        <w:t xml:space="preserve"> داراي اين فناوري مانند ان</w:t>
      </w:r>
      <w:r w:rsidR="000B64B6" w:rsidRPr="009812ED">
        <w:rPr>
          <w:rFonts w:hint="cs"/>
          <w:sz w:val="28"/>
          <w:rtl/>
        </w:rPr>
        <w:t>گلستان</w:t>
      </w:r>
      <w:r w:rsidR="000B64B6" w:rsidRPr="009812ED">
        <w:rPr>
          <w:sz w:val="28"/>
          <w:rtl/>
        </w:rPr>
        <w:t>، فران</w:t>
      </w:r>
      <w:r w:rsidR="000B64B6" w:rsidRPr="009812ED">
        <w:rPr>
          <w:rFonts w:hint="cs"/>
          <w:sz w:val="28"/>
          <w:rtl/>
        </w:rPr>
        <w:t>س</w:t>
      </w:r>
      <w:r w:rsidR="000B64B6" w:rsidRPr="009812ED">
        <w:rPr>
          <w:sz w:val="28"/>
          <w:rtl/>
        </w:rPr>
        <w:t>ه و ايتالیا به د</w:t>
      </w:r>
      <w:r w:rsidR="000B64B6" w:rsidRPr="009812ED">
        <w:rPr>
          <w:rFonts w:hint="cs"/>
          <w:sz w:val="28"/>
          <w:rtl/>
        </w:rPr>
        <w:t>لایل</w:t>
      </w:r>
      <w:r w:rsidRPr="009812ED">
        <w:rPr>
          <w:sz w:val="28"/>
          <w:rtl/>
        </w:rPr>
        <w:t xml:space="preserve"> زيادي از جمله</w:t>
      </w:r>
      <w:r w:rsidR="000B64B6" w:rsidRPr="009812ED">
        <w:rPr>
          <w:rFonts w:hint="cs"/>
          <w:sz w:val="28"/>
          <w:rtl/>
        </w:rPr>
        <w:t xml:space="preserve"> </w:t>
      </w:r>
      <w:r w:rsidR="000B64B6" w:rsidRPr="009812ED">
        <w:rPr>
          <w:sz w:val="28"/>
          <w:rtl/>
        </w:rPr>
        <w:t>تحريم ها ان</w:t>
      </w:r>
      <w:r w:rsidR="000B64B6" w:rsidRPr="009812ED">
        <w:rPr>
          <w:rFonts w:hint="cs"/>
          <w:sz w:val="28"/>
          <w:rtl/>
        </w:rPr>
        <w:t>گشت</w:t>
      </w:r>
      <w:r w:rsidRPr="009812ED">
        <w:rPr>
          <w:sz w:val="28"/>
          <w:rtl/>
        </w:rPr>
        <w:t xml:space="preserve"> شمار بوده است. بنابراين وجود ترکیب بازدارنده که قابلیت رقابت با نمونه</w:t>
      </w:r>
      <w:r w:rsidR="000B64B6" w:rsidRPr="009812ED">
        <w:rPr>
          <w:rFonts w:hint="cs"/>
          <w:sz w:val="28"/>
          <w:rtl/>
        </w:rPr>
        <w:t>‌</w:t>
      </w:r>
      <w:r w:rsidRPr="009812ED">
        <w:rPr>
          <w:sz w:val="28"/>
          <w:rtl/>
        </w:rPr>
        <w:t xml:space="preserve">هاي خارجی را داشته باشد و دانش فنی </w:t>
      </w:r>
      <w:r w:rsidR="00222BD9" w:rsidRPr="009812ED">
        <w:rPr>
          <w:sz w:val="28"/>
          <w:rtl/>
        </w:rPr>
        <w:t>آن</w:t>
      </w:r>
      <w:r w:rsidRPr="009812ED">
        <w:rPr>
          <w:sz w:val="28"/>
          <w:rtl/>
        </w:rPr>
        <w:t xml:space="preserve"> متعلق به</w:t>
      </w:r>
      <w:r w:rsidR="000B64B6" w:rsidRPr="009812ED">
        <w:rPr>
          <w:sz w:val="28"/>
          <w:rtl/>
        </w:rPr>
        <w:t xml:space="preserve"> متخصصان داخلی باشد </w:t>
      </w:r>
      <w:r w:rsidR="00162172" w:rsidRPr="009812ED">
        <w:rPr>
          <w:rFonts w:hint="cs"/>
          <w:sz w:val="28"/>
          <w:rtl/>
        </w:rPr>
        <w:t>با محدودیت مواجه</w:t>
      </w:r>
      <w:r w:rsidRPr="009812ED">
        <w:rPr>
          <w:sz w:val="28"/>
          <w:rtl/>
        </w:rPr>
        <w:t xml:space="preserve"> شده است. وجود ترکیب بازدارنده مذکور در داخل کشور نه تنها کشور ايران را از لحاظ در </w:t>
      </w:r>
      <w:r w:rsidR="00162172" w:rsidRPr="009812ED">
        <w:rPr>
          <w:sz w:val="28"/>
          <w:rtl/>
        </w:rPr>
        <w:t>اختیار داشتن اين تكنولوژي بی</w:t>
      </w:r>
      <w:r w:rsidR="00162172" w:rsidRPr="009812ED">
        <w:rPr>
          <w:rFonts w:hint="cs"/>
          <w:sz w:val="28"/>
          <w:rtl/>
        </w:rPr>
        <w:t xml:space="preserve"> نیاز</w:t>
      </w:r>
      <w:r w:rsidRPr="009812ED">
        <w:rPr>
          <w:sz w:val="28"/>
          <w:rtl/>
        </w:rPr>
        <w:t xml:space="preserve"> ساخته، بلكه می تواند میلیون</w:t>
      </w:r>
      <w:r w:rsidR="00162172" w:rsidRPr="009812ED">
        <w:rPr>
          <w:rFonts w:hint="cs"/>
          <w:sz w:val="28"/>
          <w:rtl/>
        </w:rPr>
        <w:t>‌</w:t>
      </w:r>
      <w:r w:rsidR="00162172" w:rsidRPr="009812ED">
        <w:rPr>
          <w:sz w:val="28"/>
          <w:rtl/>
        </w:rPr>
        <w:t>ها د</w:t>
      </w:r>
      <w:r w:rsidR="00162172" w:rsidRPr="009812ED">
        <w:rPr>
          <w:rFonts w:hint="cs"/>
          <w:sz w:val="28"/>
          <w:rtl/>
        </w:rPr>
        <w:t>لار</w:t>
      </w:r>
      <w:r w:rsidRPr="009812ED">
        <w:rPr>
          <w:sz w:val="28"/>
          <w:rtl/>
        </w:rPr>
        <w:t xml:space="preserve"> صرفه</w:t>
      </w:r>
      <w:r w:rsidR="00162172" w:rsidRPr="009812ED">
        <w:rPr>
          <w:rFonts w:hint="cs"/>
          <w:sz w:val="28"/>
          <w:rtl/>
        </w:rPr>
        <w:t>‌</w:t>
      </w:r>
      <w:r w:rsidRPr="009812ED">
        <w:rPr>
          <w:sz w:val="28"/>
          <w:rtl/>
        </w:rPr>
        <w:t>جوي</w:t>
      </w:r>
      <w:r w:rsidR="00162172" w:rsidRPr="009812ED">
        <w:rPr>
          <w:sz w:val="28"/>
          <w:rtl/>
        </w:rPr>
        <w:t>ی ارزي براي کشور در برداشته باش</w:t>
      </w:r>
      <w:r w:rsidR="00162172" w:rsidRPr="009812ED">
        <w:rPr>
          <w:rFonts w:hint="cs"/>
          <w:sz w:val="28"/>
          <w:rtl/>
        </w:rPr>
        <w:t>د.</w:t>
      </w:r>
    </w:p>
    <w:p w:rsidR="009B3D33" w:rsidRPr="009812ED" w:rsidRDefault="009B3D33" w:rsidP="002A1677">
      <w:pPr>
        <w:pStyle w:val="Heading2"/>
        <w:numPr>
          <w:ilvl w:val="1"/>
          <w:numId w:val="5"/>
        </w:numPr>
        <w:rPr>
          <w:rtl/>
        </w:rPr>
      </w:pPr>
      <w:bookmarkStart w:id="10" w:name="_Toc147573552"/>
      <w:r w:rsidRPr="009812ED">
        <w:rPr>
          <w:rtl/>
        </w:rPr>
        <w:t>روش هاي درمان رسوبات آسفالتین</w:t>
      </w:r>
      <w:bookmarkEnd w:id="10"/>
    </w:p>
    <w:p w:rsidR="009B3D33" w:rsidRPr="009812ED" w:rsidRDefault="009B3D33" w:rsidP="002A1677">
      <w:pPr>
        <w:pStyle w:val="Heading3"/>
        <w:numPr>
          <w:ilvl w:val="2"/>
          <w:numId w:val="5"/>
        </w:numPr>
        <w:rPr>
          <w:rtl/>
        </w:rPr>
      </w:pPr>
      <w:bookmarkStart w:id="11" w:name="_Toc147573553"/>
      <w:r w:rsidRPr="009812ED">
        <w:rPr>
          <w:rtl/>
        </w:rPr>
        <w:t>روش هاي مكانیكي</w:t>
      </w:r>
      <w:bookmarkEnd w:id="11"/>
    </w:p>
    <w:p w:rsidR="009B3D33" w:rsidRPr="009812ED" w:rsidRDefault="00162172" w:rsidP="00FB0E90">
      <w:pPr>
        <w:spacing w:line="360" w:lineRule="auto"/>
        <w:jc w:val="both"/>
        <w:rPr>
          <w:sz w:val="28"/>
          <w:rtl/>
        </w:rPr>
      </w:pPr>
      <w:r w:rsidRPr="009812ED">
        <w:rPr>
          <w:sz w:val="28"/>
          <w:rtl/>
        </w:rPr>
        <w:t>ی</w:t>
      </w:r>
      <w:r w:rsidRPr="009812ED">
        <w:rPr>
          <w:rFonts w:hint="cs"/>
          <w:sz w:val="28"/>
          <w:rtl/>
        </w:rPr>
        <w:t>کی</w:t>
      </w:r>
      <w:r w:rsidRPr="009812ED">
        <w:rPr>
          <w:sz w:val="28"/>
          <w:rtl/>
        </w:rPr>
        <w:t xml:space="preserve"> از </w:t>
      </w:r>
      <w:r w:rsidRPr="009812ED">
        <w:rPr>
          <w:rFonts w:hint="cs"/>
          <w:sz w:val="28"/>
          <w:rtl/>
        </w:rPr>
        <w:t>رو</w:t>
      </w:r>
      <w:r w:rsidR="009B3D33" w:rsidRPr="009812ED">
        <w:rPr>
          <w:sz w:val="28"/>
          <w:rtl/>
        </w:rPr>
        <w:t>ش</w:t>
      </w:r>
      <w:r w:rsidRPr="009812ED">
        <w:rPr>
          <w:rFonts w:hint="cs"/>
          <w:sz w:val="28"/>
          <w:rtl/>
        </w:rPr>
        <w:t>‌</w:t>
      </w:r>
      <w:r w:rsidR="009B3D33" w:rsidRPr="009812ED">
        <w:rPr>
          <w:sz w:val="28"/>
          <w:rtl/>
        </w:rPr>
        <w:t>ها</w:t>
      </w:r>
      <w:r w:rsidRPr="009812ED">
        <w:rPr>
          <w:rFonts w:hint="cs"/>
          <w:sz w:val="28"/>
          <w:rtl/>
        </w:rPr>
        <w:t>ی</w:t>
      </w:r>
      <w:r w:rsidR="00FB0E90" w:rsidRPr="009812ED">
        <w:rPr>
          <w:rFonts w:hint="cs"/>
          <w:sz w:val="28"/>
          <w:rtl/>
        </w:rPr>
        <w:t xml:space="preserve"> مدیریت رسوب آسفالتین روش مکانیکی است که شامل استفاده  از </w:t>
      </w:r>
      <w:r w:rsidR="00FB0E90" w:rsidRPr="009812ED">
        <w:rPr>
          <w:sz w:val="28"/>
        </w:rPr>
        <w:t>coil tubing</w:t>
      </w:r>
      <w:r w:rsidR="00FB0E90" w:rsidRPr="009812ED">
        <w:rPr>
          <w:rFonts w:hint="cs"/>
          <w:sz w:val="28"/>
          <w:rtl/>
        </w:rPr>
        <w:t xml:space="preserve">، </w:t>
      </w:r>
      <w:r w:rsidR="009B3D33" w:rsidRPr="009812ED">
        <w:rPr>
          <w:sz w:val="28"/>
          <w:rtl/>
        </w:rPr>
        <w:t xml:space="preserve"> </w:t>
      </w:r>
      <w:r w:rsidR="00FB0E90" w:rsidRPr="009812ED">
        <w:rPr>
          <w:sz w:val="28"/>
        </w:rPr>
        <w:t xml:space="preserve">     </w:t>
      </w:r>
      <w:r w:rsidR="009B3D33" w:rsidRPr="009812ED">
        <w:rPr>
          <w:sz w:val="28"/>
        </w:rPr>
        <w:t xml:space="preserve">scraper wireline ,stripping </w:t>
      </w:r>
      <w:r w:rsidR="009B3D33" w:rsidRPr="009812ED">
        <w:rPr>
          <w:sz w:val="28"/>
          <w:rtl/>
        </w:rPr>
        <w:t>مي</w:t>
      </w:r>
      <w:r w:rsidR="00FB0E90" w:rsidRPr="009812ED">
        <w:rPr>
          <w:rFonts w:hint="cs"/>
          <w:sz w:val="28"/>
          <w:rtl/>
        </w:rPr>
        <w:t xml:space="preserve">‌ </w:t>
      </w:r>
      <w:r w:rsidR="009B3D33" w:rsidRPr="009812ED">
        <w:rPr>
          <w:sz w:val="28"/>
          <w:rtl/>
        </w:rPr>
        <w:t>باشد. هرکدام از ای</w:t>
      </w:r>
      <w:r w:rsidR="00FB0E90" w:rsidRPr="009812ED">
        <w:rPr>
          <w:rFonts w:hint="cs"/>
          <w:sz w:val="28"/>
          <w:rtl/>
        </w:rPr>
        <w:t>ن</w:t>
      </w:r>
      <w:r w:rsidR="009B3D33" w:rsidRPr="009812ED">
        <w:rPr>
          <w:sz w:val="28"/>
          <w:rtl/>
        </w:rPr>
        <w:t xml:space="preserve"> ر</w:t>
      </w:r>
      <w:r w:rsidR="00FB0E90" w:rsidRPr="009812ED">
        <w:rPr>
          <w:rFonts w:hint="cs"/>
          <w:sz w:val="28"/>
          <w:rtl/>
        </w:rPr>
        <w:t>و</w:t>
      </w:r>
      <w:r w:rsidR="009B3D33" w:rsidRPr="009812ED">
        <w:rPr>
          <w:sz w:val="28"/>
          <w:rtl/>
        </w:rPr>
        <w:t>ش</w:t>
      </w:r>
      <w:r w:rsidR="00FB0E90" w:rsidRPr="009812ED">
        <w:rPr>
          <w:rFonts w:hint="cs"/>
          <w:sz w:val="28"/>
          <w:rtl/>
        </w:rPr>
        <w:t>‌</w:t>
      </w:r>
      <w:r w:rsidR="009B3D33" w:rsidRPr="009812ED">
        <w:rPr>
          <w:sz w:val="28"/>
          <w:rtl/>
        </w:rPr>
        <w:t>ها مزایا معایب خاص خود را دارد. به</w:t>
      </w:r>
      <w:r w:rsidR="00FB0E90" w:rsidRPr="009812ED">
        <w:rPr>
          <w:rFonts w:hint="cs"/>
          <w:sz w:val="28"/>
          <w:rtl/>
        </w:rPr>
        <w:t xml:space="preserve">‌ </w:t>
      </w:r>
      <w:r w:rsidR="009B3D33" w:rsidRPr="009812ED">
        <w:rPr>
          <w:sz w:val="28"/>
          <w:rtl/>
        </w:rPr>
        <w:t>عنوان مثال پاك کننده</w:t>
      </w:r>
      <w:r w:rsidR="00FB0E90" w:rsidRPr="009812ED">
        <w:rPr>
          <w:rFonts w:hint="cs"/>
          <w:sz w:val="28"/>
          <w:rtl/>
        </w:rPr>
        <w:t>‌</w:t>
      </w:r>
      <w:r w:rsidR="009B3D33" w:rsidRPr="009812ED">
        <w:rPr>
          <w:sz w:val="28"/>
          <w:rtl/>
        </w:rPr>
        <w:t>های خو</w:t>
      </w:r>
      <w:r w:rsidR="00FB0E90" w:rsidRPr="009812ED">
        <w:rPr>
          <w:rFonts w:hint="cs"/>
          <w:sz w:val="28"/>
          <w:rtl/>
        </w:rPr>
        <w:t>ب پاک‌کننده‌های</w:t>
      </w:r>
      <w:r w:rsidR="00FB0E90" w:rsidRPr="009812ED">
        <w:rPr>
          <w:sz w:val="28"/>
          <w:rtl/>
        </w:rPr>
        <w:t xml:space="preserve"> با کمتری ميزان آ</w:t>
      </w:r>
      <w:r w:rsidR="00FB0E90" w:rsidRPr="009812ED">
        <w:rPr>
          <w:rFonts w:hint="cs"/>
          <w:sz w:val="28"/>
          <w:rtl/>
        </w:rPr>
        <w:t>سیب</w:t>
      </w:r>
      <w:r w:rsidR="00FB0E90" w:rsidRPr="009812ED">
        <w:rPr>
          <w:sz w:val="28"/>
          <w:rtl/>
        </w:rPr>
        <w:t xml:space="preserve"> به </w:t>
      </w:r>
      <w:r w:rsidR="00FB0E90" w:rsidRPr="009812ED">
        <w:rPr>
          <w:rFonts w:hint="cs"/>
          <w:sz w:val="28"/>
          <w:rtl/>
        </w:rPr>
        <w:t>س</w:t>
      </w:r>
      <w:r w:rsidR="009B3D33" w:rsidRPr="009812ED">
        <w:rPr>
          <w:sz w:val="28"/>
          <w:rtl/>
        </w:rPr>
        <w:t>ازند مي</w:t>
      </w:r>
      <w:r w:rsidR="00FB0E90" w:rsidRPr="009812ED">
        <w:rPr>
          <w:rFonts w:hint="cs"/>
          <w:sz w:val="28"/>
          <w:rtl/>
        </w:rPr>
        <w:t>‌</w:t>
      </w:r>
      <w:r w:rsidR="009B3D33" w:rsidRPr="009812ED">
        <w:rPr>
          <w:sz w:val="28"/>
          <w:rtl/>
        </w:rPr>
        <w:t>باشند. اما با ای</w:t>
      </w:r>
      <w:r w:rsidR="00FB0E90" w:rsidRPr="009812ED">
        <w:rPr>
          <w:rFonts w:hint="cs"/>
          <w:sz w:val="28"/>
          <w:rtl/>
        </w:rPr>
        <w:t>ن</w:t>
      </w:r>
      <w:r w:rsidR="009B3D33" w:rsidRPr="009812ED">
        <w:rPr>
          <w:sz w:val="28"/>
          <w:rtl/>
        </w:rPr>
        <w:t xml:space="preserve"> حال گران</w:t>
      </w:r>
      <w:r w:rsidR="00FB0E90" w:rsidRPr="009812ED">
        <w:rPr>
          <w:rFonts w:hint="cs"/>
          <w:sz w:val="28"/>
          <w:rtl/>
        </w:rPr>
        <w:t>،</w:t>
      </w:r>
      <w:r w:rsidR="009B3D33" w:rsidRPr="009812ED">
        <w:rPr>
          <w:sz w:val="28"/>
          <w:rtl/>
        </w:rPr>
        <w:t xml:space="preserve"> </w:t>
      </w:r>
      <w:r w:rsidR="00FB0E90" w:rsidRPr="009812ED">
        <w:rPr>
          <w:rFonts w:hint="cs"/>
          <w:sz w:val="28"/>
          <w:rtl/>
        </w:rPr>
        <w:t xml:space="preserve">و </w:t>
      </w:r>
      <w:r w:rsidR="00FB0E90" w:rsidRPr="009812ED">
        <w:rPr>
          <w:sz w:val="28"/>
          <w:rtl/>
        </w:rPr>
        <w:t>زمان بر هس</w:t>
      </w:r>
      <w:r w:rsidR="00FB0E90" w:rsidRPr="009812ED">
        <w:rPr>
          <w:rFonts w:hint="cs"/>
          <w:sz w:val="28"/>
          <w:rtl/>
        </w:rPr>
        <w:t>ت</w:t>
      </w:r>
      <w:r w:rsidR="009B3D33" w:rsidRPr="009812ED">
        <w:rPr>
          <w:sz w:val="28"/>
          <w:rtl/>
        </w:rPr>
        <w:t>ند</w:t>
      </w:r>
      <w:r w:rsidR="00FB0E90" w:rsidRPr="009812ED">
        <w:rPr>
          <w:rFonts w:hint="cs"/>
          <w:sz w:val="28"/>
          <w:rtl/>
        </w:rPr>
        <w:t xml:space="preserve"> و</w:t>
      </w:r>
      <w:r w:rsidR="009B3D33" w:rsidRPr="009812ED">
        <w:rPr>
          <w:sz w:val="28"/>
          <w:rtl/>
        </w:rPr>
        <w:t xml:space="preserve"> از</w:t>
      </w:r>
      <w:r w:rsidR="00FB0E90" w:rsidRPr="009812ED">
        <w:rPr>
          <w:sz w:val="28"/>
          <w:rtl/>
        </w:rPr>
        <w:t xml:space="preserve"> نظر عملياتي </w:t>
      </w:r>
      <w:r w:rsidR="00FB0E90" w:rsidRPr="009812ED">
        <w:rPr>
          <w:rFonts w:hint="cs"/>
          <w:sz w:val="28"/>
          <w:rtl/>
        </w:rPr>
        <w:t xml:space="preserve">سخت </w:t>
      </w:r>
      <w:r w:rsidR="009B3D33" w:rsidRPr="009812ED">
        <w:rPr>
          <w:sz w:val="28"/>
          <w:rtl/>
        </w:rPr>
        <w:t>مي</w:t>
      </w:r>
      <w:r w:rsidR="00FB0E90" w:rsidRPr="009812ED">
        <w:rPr>
          <w:rFonts w:hint="cs"/>
          <w:sz w:val="28"/>
          <w:rtl/>
        </w:rPr>
        <w:t>‌</w:t>
      </w:r>
      <w:r w:rsidR="009B3D33" w:rsidRPr="009812ED">
        <w:rPr>
          <w:sz w:val="28"/>
          <w:rtl/>
        </w:rPr>
        <w:t>باشند</w:t>
      </w:r>
      <w:r w:rsidR="00FB0E90" w:rsidRPr="009812ED">
        <w:rPr>
          <w:rFonts w:hint="cs"/>
          <w:sz w:val="28"/>
          <w:rtl/>
        </w:rPr>
        <w:t>.</w:t>
      </w:r>
    </w:p>
    <w:p w:rsidR="009B3D33" w:rsidRPr="009812ED" w:rsidRDefault="009B3D33" w:rsidP="002A1677">
      <w:pPr>
        <w:pStyle w:val="Heading3"/>
        <w:numPr>
          <w:ilvl w:val="2"/>
          <w:numId w:val="5"/>
        </w:numPr>
        <w:rPr>
          <w:rtl/>
        </w:rPr>
      </w:pPr>
      <w:bookmarkStart w:id="12" w:name="_Toc147573554"/>
      <w:r w:rsidRPr="009812ED">
        <w:rPr>
          <w:rtl/>
        </w:rPr>
        <w:lastRenderedPageBreak/>
        <w:t>روش هاي شیمیایي</w:t>
      </w:r>
      <w:bookmarkEnd w:id="12"/>
    </w:p>
    <w:p w:rsidR="009B3D33" w:rsidRPr="009812ED" w:rsidRDefault="0000592D" w:rsidP="002A1677">
      <w:pPr>
        <w:spacing w:line="360" w:lineRule="auto"/>
        <w:jc w:val="both"/>
        <w:rPr>
          <w:sz w:val="28"/>
          <w:rtl/>
        </w:rPr>
      </w:pPr>
      <w:r w:rsidRPr="009812ED">
        <w:rPr>
          <w:sz w:val="28"/>
          <w:rtl/>
        </w:rPr>
        <w:t xml:space="preserve">روش </w:t>
      </w:r>
      <w:r w:rsidRPr="009812ED">
        <w:rPr>
          <w:rFonts w:hint="cs"/>
          <w:sz w:val="28"/>
          <w:rtl/>
        </w:rPr>
        <w:t>دیگر</w:t>
      </w:r>
      <w:r w:rsidR="009B3D33" w:rsidRPr="009812ED">
        <w:rPr>
          <w:sz w:val="28"/>
          <w:rtl/>
        </w:rPr>
        <w:t xml:space="preserve"> درمان </w:t>
      </w:r>
      <w:r w:rsidR="00222BD9" w:rsidRPr="009812ED">
        <w:rPr>
          <w:sz w:val="28"/>
          <w:rtl/>
        </w:rPr>
        <w:t>آسفالتین</w:t>
      </w:r>
      <w:r w:rsidRPr="009812ED">
        <w:rPr>
          <w:sz w:val="28"/>
          <w:rtl/>
        </w:rPr>
        <w:t xml:space="preserve"> استفاده از ح</w:t>
      </w:r>
      <w:r w:rsidRPr="009812ED">
        <w:rPr>
          <w:rFonts w:hint="cs"/>
          <w:sz w:val="28"/>
          <w:rtl/>
        </w:rPr>
        <w:t xml:space="preserve">لال‌های </w:t>
      </w:r>
      <w:r w:rsidRPr="009812ED">
        <w:rPr>
          <w:sz w:val="28"/>
          <w:rtl/>
        </w:rPr>
        <w:t xml:space="preserve">شیمیايی است که غالبا </w:t>
      </w:r>
      <w:r w:rsidRPr="009812ED">
        <w:rPr>
          <w:rFonts w:hint="cs"/>
          <w:sz w:val="28"/>
          <w:rtl/>
        </w:rPr>
        <w:t>آ</w:t>
      </w:r>
      <w:r w:rsidRPr="009812ED">
        <w:rPr>
          <w:sz w:val="28"/>
          <w:rtl/>
        </w:rPr>
        <w:t>روماتیک می</w:t>
      </w:r>
      <w:r w:rsidRPr="009812ED">
        <w:rPr>
          <w:rFonts w:hint="cs"/>
          <w:sz w:val="28"/>
          <w:rtl/>
        </w:rPr>
        <w:t>‌</w:t>
      </w:r>
      <w:r w:rsidRPr="009812ED">
        <w:rPr>
          <w:sz w:val="28"/>
          <w:rtl/>
        </w:rPr>
        <w:t>باشن</w:t>
      </w:r>
      <w:r w:rsidRPr="009812ED">
        <w:rPr>
          <w:rFonts w:hint="cs"/>
          <w:sz w:val="28"/>
          <w:rtl/>
        </w:rPr>
        <w:t>د. ا</w:t>
      </w:r>
      <w:r w:rsidRPr="009812ED">
        <w:rPr>
          <w:sz w:val="28"/>
          <w:rtl/>
        </w:rPr>
        <w:t>ين ح</w:t>
      </w:r>
      <w:r w:rsidRPr="009812ED">
        <w:rPr>
          <w:rFonts w:hint="cs"/>
          <w:sz w:val="28"/>
          <w:rtl/>
        </w:rPr>
        <w:t>لال‌ها</w:t>
      </w:r>
      <w:r w:rsidR="009B3D33" w:rsidRPr="009812ED">
        <w:rPr>
          <w:sz w:val="28"/>
          <w:rtl/>
        </w:rPr>
        <w:t xml:space="preserve"> </w:t>
      </w:r>
      <w:r w:rsidR="00222BD9" w:rsidRPr="009812ED">
        <w:rPr>
          <w:sz w:val="28"/>
          <w:rtl/>
        </w:rPr>
        <w:t>آسفالتین</w:t>
      </w:r>
      <w:r w:rsidR="009B3D33" w:rsidRPr="009812ED">
        <w:rPr>
          <w:sz w:val="28"/>
          <w:rtl/>
        </w:rPr>
        <w:t xml:space="preserve"> را به بخش</w:t>
      </w:r>
      <w:r w:rsidRPr="009812ED">
        <w:rPr>
          <w:rFonts w:hint="cs"/>
          <w:sz w:val="28"/>
          <w:rtl/>
        </w:rPr>
        <w:t>‌</w:t>
      </w:r>
      <w:r w:rsidR="002054F1" w:rsidRPr="009812ED">
        <w:rPr>
          <w:sz w:val="28"/>
          <w:rtl/>
        </w:rPr>
        <w:t>هاي کوچکتر شك</w:t>
      </w:r>
      <w:r w:rsidR="002054F1" w:rsidRPr="009812ED">
        <w:rPr>
          <w:rFonts w:hint="cs"/>
          <w:sz w:val="28"/>
          <w:rtl/>
        </w:rPr>
        <w:t>س</w:t>
      </w:r>
      <w:r w:rsidR="002054F1" w:rsidRPr="009812ED">
        <w:rPr>
          <w:sz w:val="28"/>
          <w:rtl/>
        </w:rPr>
        <w:t>ته و اين تود</w:t>
      </w:r>
      <w:r w:rsidR="002054F1" w:rsidRPr="009812ED">
        <w:rPr>
          <w:rFonts w:hint="cs"/>
          <w:sz w:val="28"/>
          <w:rtl/>
        </w:rPr>
        <w:t>ه‌</w:t>
      </w:r>
      <w:r w:rsidR="009B3D33" w:rsidRPr="009812ED">
        <w:rPr>
          <w:sz w:val="28"/>
          <w:rtl/>
        </w:rPr>
        <w:t>ي رسوبات را حل می</w:t>
      </w:r>
      <w:r w:rsidR="002054F1" w:rsidRPr="009812ED">
        <w:rPr>
          <w:rFonts w:hint="cs"/>
          <w:sz w:val="28"/>
          <w:rtl/>
        </w:rPr>
        <w:t>‌</w:t>
      </w:r>
      <w:r w:rsidR="009B3D33" w:rsidRPr="009812ED">
        <w:rPr>
          <w:sz w:val="28"/>
          <w:rtl/>
        </w:rPr>
        <w:t>کند</w:t>
      </w:r>
      <w:r w:rsidR="002A1677" w:rsidRPr="009812ED">
        <w:rPr>
          <w:rFonts w:hint="cs"/>
          <w:sz w:val="28"/>
          <w:rtl/>
        </w:rPr>
        <w:t xml:space="preserve">. </w:t>
      </w:r>
      <w:r w:rsidR="002054F1" w:rsidRPr="009812ED">
        <w:rPr>
          <w:sz w:val="28"/>
          <w:rtl/>
        </w:rPr>
        <w:t>ح</w:t>
      </w:r>
      <w:r w:rsidR="002054F1" w:rsidRPr="009812ED">
        <w:rPr>
          <w:rFonts w:hint="cs"/>
          <w:sz w:val="28"/>
          <w:rtl/>
        </w:rPr>
        <w:t>لال‌های</w:t>
      </w:r>
      <w:r w:rsidR="002054F1" w:rsidRPr="009812ED">
        <w:rPr>
          <w:sz w:val="28"/>
          <w:rtl/>
        </w:rPr>
        <w:t xml:space="preserve"> هیدروکربنی مانند</w:t>
      </w:r>
      <w:r w:rsidR="002054F1" w:rsidRPr="009812ED">
        <w:rPr>
          <w:rFonts w:hint="cs"/>
          <w:sz w:val="28"/>
          <w:rtl/>
        </w:rPr>
        <w:t xml:space="preserve"> </w:t>
      </w:r>
      <w:r w:rsidR="002054F1" w:rsidRPr="009812ED">
        <w:rPr>
          <w:sz w:val="28"/>
          <w:rtl/>
        </w:rPr>
        <w:t>هپتان، ه</w:t>
      </w:r>
      <w:r w:rsidR="002054F1" w:rsidRPr="009812ED">
        <w:rPr>
          <w:rFonts w:hint="cs"/>
          <w:sz w:val="28"/>
          <w:rtl/>
        </w:rPr>
        <w:t>گ</w:t>
      </w:r>
      <w:r w:rsidR="009B3D33" w:rsidRPr="009812ED">
        <w:rPr>
          <w:sz w:val="28"/>
          <w:rtl/>
        </w:rPr>
        <w:t>زان، اتیل بنزن، تولوئن و زايلن</w:t>
      </w:r>
      <w:r w:rsidR="002054F1" w:rsidRPr="009812ED">
        <w:rPr>
          <w:rFonts w:hint="cs"/>
          <w:sz w:val="28"/>
          <w:rtl/>
        </w:rPr>
        <w:t xml:space="preserve"> </w:t>
      </w:r>
      <w:r w:rsidR="002054F1" w:rsidRPr="009812ED">
        <w:rPr>
          <w:sz w:val="28"/>
          <w:rtl/>
        </w:rPr>
        <w:t>(</w:t>
      </w:r>
      <w:r w:rsidR="009B3D33" w:rsidRPr="009812ED">
        <w:rPr>
          <w:sz w:val="28"/>
          <w:rtl/>
        </w:rPr>
        <w:t>متانول و پارافین</w:t>
      </w:r>
      <w:r w:rsidR="002054F1" w:rsidRPr="009812ED">
        <w:rPr>
          <w:rFonts w:hint="cs"/>
          <w:sz w:val="28"/>
          <w:rtl/>
        </w:rPr>
        <w:t>)</w:t>
      </w:r>
      <w:r w:rsidR="009B3D33" w:rsidRPr="009812ED">
        <w:rPr>
          <w:sz w:val="28"/>
          <w:rtl/>
        </w:rPr>
        <w:t xml:space="preserve"> در تحقیقات زيادي</w:t>
      </w:r>
      <w:r w:rsidR="002054F1" w:rsidRPr="009812ED">
        <w:rPr>
          <w:sz w:val="28"/>
          <w:rtl/>
        </w:rPr>
        <w:t xml:space="preserve"> مورد استفاده قرار گرفته</w:t>
      </w:r>
      <w:r w:rsidR="002054F1" w:rsidRPr="009812ED">
        <w:rPr>
          <w:rFonts w:hint="cs"/>
          <w:sz w:val="28"/>
          <w:rtl/>
        </w:rPr>
        <w:t>‌</w:t>
      </w:r>
      <w:r w:rsidR="002054F1" w:rsidRPr="009812ED">
        <w:rPr>
          <w:sz w:val="28"/>
          <w:rtl/>
        </w:rPr>
        <w:t>اند</w:t>
      </w:r>
      <w:r w:rsidR="002054F1" w:rsidRPr="009812ED">
        <w:rPr>
          <w:rFonts w:hint="cs"/>
          <w:sz w:val="28"/>
          <w:rtl/>
        </w:rPr>
        <w:t>.</w:t>
      </w:r>
      <w:r w:rsidR="002054F1" w:rsidRPr="009812ED">
        <w:rPr>
          <w:sz w:val="28"/>
          <w:rtl/>
        </w:rPr>
        <w:t xml:space="preserve"> در مقاي</w:t>
      </w:r>
      <w:r w:rsidR="002054F1" w:rsidRPr="009812ED">
        <w:rPr>
          <w:rFonts w:hint="cs"/>
          <w:sz w:val="28"/>
          <w:rtl/>
        </w:rPr>
        <w:t>س</w:t>
      </w:r>
      <w:r w:rsidR="002054F1" w:rsidRPr="009812ED">
        <w:rPr>
          <w:sz w:val="28"/>
          <w:rtl/>
        </w:rPr>
        <w:t>ه با دي</w:t>
      </w:r>
      <w:r w:rsidR="002054F1" w:rsidRPr="009812ED">
        <w:rPr>
          <w:rFonts w:hint="cs"/>
          <w:sz w:val="28"/>
          <w:rtl/>
        </w:rPr>
        <w:t>گر حلال‌ها</w:t>
      </w:r>
      <w:r w:rsidR="002054F1" w:rsidRPr="009812ED">
        <w:rPr>
          <w:sz w:val="28"/>
          <w:rtl/>
        </w:rPr>
        <w:t xml:space="preserve">، از زايلن و تولوئن به </w:t>
      </w:r>
      <w:r w:rsidR="002054F1" w:rsidRPr="009812ED">
        <w:rPr>
          <w:rFonts w:hint="cs"/>
          <w:sz w:val="28"/>
          <w:rtl/>
        </w:rPr>
        <w:t>ط</w:t>
      </w:r>
      <w:r w:rsidR="002054F1" w:rsidRPr="009812ED">
        <w:rPr>
          <w:sz w:val="28"/>
          <w:rtl/>
        </w:rPr>
        <w:t>ور گ</w:t>
      </w:r>
      <w:r w:rsidR="002054F1" w:rsidRPr="009812ED">
        <w:rPr>
          <w:rFonts w:hint="cs"/>
          <w:sz w:val="28"/>
          <w:rtl/>
        </w:rPr>
        <w:t>ست</w:t>
      </w:r>
      <w:r w:rsidR="009B3D33" w:rsidRPr="009812ED">
        <w:rPr>
          <w:sz w:val="28"/>
          <w:rtl/>
        </w:rPr>
        <w:t xml:space="preserve">رده در درمان رسوبات </w:t>
      </w:r>
      <w:r w:rsidR="00222BD9" w:rsidRPr="009812ED">
        <w:rPr>
          <w:sz w:val="28"/>
          <w:rtl/>
        </w:rPr>
        <w:t>آسفالتین</w:t>
      </w:r>
      <w:r w:rsidR="009B3D33" w:rsidRPr="009812ED">
        <w:rPr>
          <w:sz w:val="28"/>
          <w:rtl/>
        </w:rPr>
        <w:t xml:space="preserve"> استفاده شده است. ز</w:t>
      </w:r>
      <w:r w:rsidR="002054F1" w:rsidRPr="009812ED">
        <w:rPr>
          <w:sz w:val="28"/>
          <w:rtl/>
        </w:rPr>
        <w:t>ايلن به دلیل فراريت کمتر، بیشتر</w:t>
      </w:r>
      <w:r w:rsidR="002054F1" w:rsidRPr="009812ED">
        <w:rPr>
          <w:rFonts w:hint="cs"/>
          <w:sz w:val="28"/>
          <w:rtl/>
        </w:rPr>
        <w:t xml:space="preserve"> </w:t>
      </w:r>
      <w:r w:rsidR="009B3D33" w:rsidRPr="009812ED">
        <w:rPr>
          <w:sz w:val="28"/>
          <w:rtl/>
        </w:rPr>
        <w:t>م</w:t>
      </w:r>
      <w:r w:rsidR="002054F1" w:rsidRPr="009812ED">
        <w:rPr>
          <w:sz w:val="28"/>
          <w:rtl/>
        </w:rPr>
        <w:t>ورد استفاده قرار گرفته است</w:t>
      </w:r>
      <w:r w:rsidR="002054F1" w:rsidRPr="009812ED">
        <w:rPr>
          <w:rFonts w:hint="cs"/>
          <w:sz w:val="28"/>
          <w:rtl/>
        </w:rPr>
        <w:t xml:space="preserve">. </w:t>
      </w:r>
      <w:r w:rsidR="009B3D33" w:rsidRPr="009812ED">
        <w:rPr>
          <w:sz w:val="28"/>
          <w:rtl/>
        </w:rPr>
        <w:t>استفاده از ر</w:t>
      </w:r>
      <w:r w:rsidR="002054F1" w:rsidRPr="009812ED">
        <w:rPr>
          <w:sz w:val="28"/>
          <w:rtl/>
        </w:rPr>
        <w:t>وش شیمیايی به دلیل ايمنی و س</w:t>
      </w:r>
      <w:r w:rsidR="002054F1" w:rsidRPr="009812ED">
        <w:rPr>
          <w:rFonts w:hint="cs"/>
          <w:sz w:val="28"/>
          <w:rtl/>
        </w:rPr>
        <w:t>لامت</w:t>
      </w:r>
      <w:r w:rsidR="002054F1" w:rsidRPr="009812ED">
        <w:rPr>
          <w:sz w:val="28"/>
          <w:rtl/>
        </w:rPr>
        <w:t xml:space="preserve"> شخصی و محیط زي</w:t>
      </w:r>
      <w:r w:rsidR="002054F1" w:rsidRPr="009812ED">
        <w:rPr>
          <w:rFonts w:hint="cs"/>
          <w:sz w:val="28"/>
          <w:rtl/>
        </w:rPr>
        <w:t>س</w:t>
      </w:r>
      <w:r w:rsidR="009B3D33" w:rsidRPr="009812ED">
        <w:rPr>
          <w:sz w:val="28"/>
          <w:rtl/>
        </w:rPr>
        <w:t>تی مناسب ارزيابی نشده است. همچنین احتمال خوردگی نیز وجود دارد</w:t>
      </w:r>
      <w:r w:rsidR="002054F1" w:rsidRPr="009812ED">
        <w:rPr>
          <w:rFonts w:hint="cs"/>
          <w:sz w:val="28"/>
          <w:rtl/>
        </w:rPr>
        <w:t>.</w:t>
      </w:r>
    </w:p>
    <w:p w:rsidR="002054F1" w:rsidRPr="009812ED" w:rsidRDefault="009B3D33" w:rsidP="002A1677">
      <w:pPr>
        <w:pStyle w:val="Heading3"/>
        <w:numPr>
          <w:ilvl w:val="2"/>
          <w:numId w:val="5"/>
        </w:numPr>
        <w:rPr>
          <w:rtl/>
        </w:rPr>
      </w:pPr>
      <w:bookmarkStart w:id="13" w:name="_Toc147573555"/>
      <w:r w:rsidRPr="009812ED">
        <w:rPr>
          <w:rtl/>
        </w:rPr>
        <w:t>روش هاي حرارتي</w:t>
      </w:r>
      <w:bookmarkEnd w:id="13"/>
    </w:p>
    <w:p w:rsidR="001057B8" w:rsidRPr="009812ED" w:rsidRDefault="009B3D33" w:rsidP="00162172">
      <w:pPr>
        <w:spacing w:line="360" w:lineRule="auto"/>
        <w:jc w:val="both"/>
        <w:rPr>
          <w:sz w:val="28"/>
          <w:rtl/>
        </w:rPr>
      </w:pPr>
      <w:r w:rsidRPr="009812ED">
        <w:rPr>
          <w:sz w:val="28"/>
          <w:rtl/>
        </w:rPr>
        <w:t xml:space="preserve">اين روش درمان </w:t>
      </w:r>
      <w:r w:rsidR="00222BD9" w:rsidRPr="009812ED">
        <w:rPr>
          <w:sz w:val="28"/>
          <w:rtl/>
        </w:rPr>
        <w:t>آسفالتین</w:t>
      </w:r>
      <w:r w:rsidR="002054F1" w:rsidRPr="009812ED">
        <w:rPr>
          <w:sz w:val="28"/>
          <w:rtl/>
        </w:rPr>
        <w:t xml:space="preserve"> شامل احتراق درجا، تزريق سیال بخار، گاز/نفت/</w:t>
      </w:r>
      <w:r w:rsidR="002054F1" w:rsidRPr="009812ED">
        <w:rPr>
          <w:rFonts w:hint="cs"/>
          <w:sz w:val="28"/>
          <w:rtl/>
        </w:rPr>
        <w:t>آب</w:t>
      </w:r>
      <w:r w:rsidRPr="009812ED">
        <w:rPr>
          <w:sz w:val="28"/>
          <w:rtl/>
        </w:rPr>
        <w:t xml:space="preserve"> داغ</w:t>
      </w:r>
      <w:r w:rsidR="002054F1" w:rsidRPr="009812ED">
        <w:rPr>
          <w:rFonts w:hint="cs"/>
          <w:sz w:val="28"/>
          <w:rtl/>
        </w:rPr>
        <w:t xml:space="preserve"> </w:t>
      </w:r>
      <w:r w:rsidR="002054F1" w:rsidRPr="009812ED">
        <w:rPr>
          <w:sz w:val="28"/>
          <w:rtl/>
        </w:rPr>
        <w:t>(</w:t>
      </w:r>
      <w:r w:rsidRPr="009812ED">
        <w:rPr>
          <w:sz w:val="28"/>
          <w:rtl/>
        </w:rPr>
        <w:t>واکنش</w:t>
      </w:r>
      <w:r w:rsidR="001057B8" w:rsidRPr="009812ED">
        <w:rPr>
          <w:rFonts w:hint="cs"/>
          <w:sz w:val="28"/>
          <w:rtl/>
        </w:rPr>
        <w:t>‌</w:t>
      </w:r>
      <w:r w:rsidR="001057B8" w:rsidRPr="009812ED">
        <w:rPr>
          <w:sz w:val="28"/>
          <w:rtl/>
        </w:rPr>
        <w:t>هاي شیمیايی گرمازا</w:t>
      </w:r>
      <w:r w:rsidRPr="009812ED">
        <w:rPr>
          <w:sz w:val="28"/>
          <w:rtl/>
        </w:rPr>
        <w:t>)</w:t>
      </w:r>
      <w:r w:rsidR="002054F1" w:rsidRPr="009812ED">
        <w:rPr>
          <w:rFonts w:hint="cs"/>
          <w:sz w:val="28"/>
          <w:rtl/>
        </w:rPr>
        <w:t xml:space="preserve"> </w:t>
      </w:r>
      <w:r w:rsidRPr="009812ED">
        <w:rPr>
          <w:sz w:val="28"/>
          <w:rtl/>
        </w:rPr>
        <w:t>مانند مواد شیمیايی گرمازا</w:t>
      </w:r>
      <w:r w:rsidR="002054F1" w:rsidRPr="009812ED">
        <w:rPr>
          <w:rFonts w:hint="cs"/>
          <w:sz w:val="28"/>
          <w:rtl/>
        </w:rPr>
        <w:t xml:space="preserve"> </w:t>
      </w:r>
      <w:r w:rsidRPr="009812ED">
        <w:rPr>
          <w:sz w:val="28"/>
          <w:rtl/>
        </w:rPr>
        <w:t>و استفاده از امواج مايكروويو می</w:t>
      </w:r>
      <w:r w:rsidR="002054F1" w:rsidRPr="009812ED">
        <w:rPr>
          <w:rFonts w:hint="cs"/>
          <w:sz w:val="28"/>
          <w:rtl/>
        </w:rPr>
        <w:t>‌</w:t>
      </w:r>
      <w:r w:rsidRPr="009812ED">
        <w:rPr>
          <w:sz w:val="28"/>
          <w:rtl/>
        </w:rPr>
        <w:t>باشد. اين روش درمان بخیار موار و با سرعت واکن</w:t>
      </w:r>
      <w:r w:rsidR="001057B8" w:rsidRPr="009812ED">
        <w:rPr>
          <w:sz w:val="28"/>
          <w:rtl/>
        </w:rPr>
        <w:t xml:space="preserve">ش باال میباشد. هرچند احتمال </w:t>
      </w:r>
      <w:r w:rsidR="001057B8" w:rsidRPr="009812ED">
        <w:rPr>
          <w:rFonts w:hint="cs"/>
          <w:sz w:val="28"/>
          <w:rtl/>
        </w:rPr>
        <w:t>نشست</w:t>
      </w:r>
      <w:r w:rsidRPr="009812ED">
        <w:rPr>
          <w:sz w:val="28"/>
          <w:rtl/>
        </w:rPr>
        <w:t xml:space="preserve"> سازند وجود دارد که اين خود نشان می</w:t>
      </w:r>
      <w:r w:rsidR="001057B8" w:rsidRPr="009812ED">
        <w:rPr>
          <w:rFonts w:hint="cs"/>
          <w:sz w:val="28"/>
          <w:rtl/>
        </w:rPr>
        <w:t>‌</w:t>
      </w:r>
      <w:r w:rsidRPr="009812ED">
        <w:rPr>
          <w:sz w:val="28"/>
          <w:rtl/>
        </w:rPr>
        <w:t>دهد</w:t>
      </w:r>
      <w:r w:rsidR="001057B8" w:rsidRPr="009812ED">
        <w:rPr>
          <w:sz w:val="28"/>
          <w:rtl/>
        </w:rPr>
        <w:t xml:space="preserve"> به يک درمان مكرر نیاز است</w:t>
      </w:r>
      <w:r w:rsidR="001057B8" w:rsidRPr="009812ED">
        <w:rPr>
          <w:rFonts w:hint="cs"/>
          <w:sz w:val="28"/>
          <w:rtl/>
        </w:rPr>
        <w:t xml:space="preserve">. </w:t>
      </w:r>
      <w:r w:rsidRPr="009812ED">
        <w:rPr>
          <w:sz w:val="28"/>
          <w:rtl/>
        </w:rPr>
        <w:t>تزريق سیال داغ به داخل چاه جهت حل کردن رسوبات انجام می</w:t>
      </w:r>
      <w:r w:rsidR="001057B8" w:rsidRPr="009812ED">
        <w:rPr>
          <w:rFonts w:hint="cs"/>
          <w:sz w:val="28"/>
          <w:rtl/>
        </w:rPr>
        <w:t>‌</w:t>
      </w:r>
      <w:r w:rsidRPr="009812ED">
        <w:rPr>
          <w:sz w:val="28"/>
          <w:rtl/>
        </w:rPr>
        <w:t>شود. در اين روش مهم است که از ته نشین شدن رسوبات حل شده جلوگیري شود</w:t>
      </w:r>
      <w:r w:rsidR="001057B8" w:rsidRPr="009812ED">
        <w:rPr>
          <w:rFonts w:hint="cs"/>
          <w:sz w:val="28"/>
          <w:rtl/>
        </w:rPr>
        <w:t>.</w:t>
      </w:r>
    </w:p>
    <w:p w:rsidR="00ED1E09" w:rsidRPr="009812ED" w:rsidRDefault="009B3D33" w:rsidP="002A1677">
      <w:pPr>
        <w:pStyle w:val="Heading3"/>
        <w:numPr>
          <w:ilvl w:val="2"/>
          <w:numId w:val="5"/>
        </w:numPr>
        <w:rPr>
          <w:rtl/>
        </w:rPr>
      </w:pPr>
      <w:bookmarkStart w:id="14" w:name="_Toc147573556"/>
      <w:r w:rsidRPr="009812ED">
        <w:rPr>
          <w:rtl/>
        </w:rPr>
        <w:t>روش بیولوژیكي</w:t>
      </w:r>
      <w:bookmarkEnd w:id="14"/>
    </w:p>
    <w:p w:rsidR="009B3D33" w:rsidRPr="009812ED" w:rsidRDefault="009B3D33" w:rsidP="00ED1E09">
      <w:pPr>
        <w:spacing w:line="360" w:lineRule="auto"/>
        <w:jc w:val="both"/>
        <w:rPr>
          <w:sz w:val="28"/>
          <w:rtl/>
        </w:rPr>
      </w:pPr>
      <w:r w:rsidRPr="009812ED">
        <w:rPr>
          <w:sz w:val="28"/>
          <w:rtl/>
        </w:rPr>
        <w:t xml:space="preserve"> استفاده از باکتري</w:t>
      </w:r>
      <w:r w:rsidR="00ED1E09" w:rsidRPr="009812ED">
        <w:rPr>
          <w:rFonts w:hint="cs"/>
          <w:sz w:val="28"/>
          <w:rtl/>
        </w:rPr>
        <w:t>‌</w:t>
      </w:r>
      <w:r w:rsidR="00ED1E09" w:rsidRPr="009812ED">
        <w:rPr>
          <w:sz w:val="28"/>
          <w:rtl/>
        </w:rPr>
        <w:t>هاي هوازي/</w:t>
      </w:r>
      <w:r w:rsidRPr="009812ED">
        <w:rPr>
          <w:sz w:val="28"/>
          <w:rtl/>
        </w:rPr>
        <w:t>بی</w:t>
      </w:r>
      <w:r w:rsidR="00ED1E09" w:rsidRPr="009812ED">
        <w:rPr>
          <w:rFonts w:hint="cs"/>
          <w:sz w:val="28"/>
          <w:rtl/>
        </w:rPr>
        <w:t>‌</w:t>
      </w:r>
      <w:r w:rsidRPr="009812ED">
        <w:rPr>
          <w:sz w:val="28"/>
          <w:rtl/>
        </w:rPr>
        <w:t>هوازي يا میكرو</w:t>
      </w:r>
      <w:r w:rsidR="00ED1E09" w:rsidRPr="009812ED">
        <w:rPr>
          <w:rFonts w:hint="cs"/>
          <w:sz w:val="28"/>
          <w:rtl/>
        </w:rPr>
        <w:t xml:space="preserve"> </w:t>
      </w:r>
      <w:r w:rsidR="00ED1E09" w:rsidRPr="009812ED">
        <w:rPr>
          <w:sz w:val="28"/>
          <w:rtl/>
        </w:rPr>
        <w:t>ارگانی</w:t>
      </w:r>
      <w:r w:rsidR="00ED1E09" w:rsidRPr="009812ED">
        <w:rPr>
          <w:rFonts w:hint="cs"/>
          <w:sz w:val="28"/>
          <w:rtl/>
        </w:rPr>
        <w:t>س</w:t>
      </w:r>
      <w:r w:rsidRPr="009812ED">
        <w:rPr>
          <w:sz w:val="28"/>
          <w:rtl/>
        </w:rPr>
        <w:t>م</w:t>
      </w:r>
      <w:r w:rsidR="00ED1E09" w:rsidRPr="009812ED">
        <w:rPr>
          <w:rFonts w:hint="cs"/>
          <w:sz w:val="28"/>
          <w:rtl/>
        </w:rPr>
        <w:t>‌</w:t>
      </w:r>
      <w:r w:rsidRPr="009812ED">
        <w:rPr>
          <w:sz w:val="28"/>
          <w:rtl/>
        </w:rPr>
        <w:t>ها مثل قارچ به</w:t>
      </w:r>
      <w:r w:rsidR="00ED1E09" w:rsidRPr="009812ED">
        <w:rPr>
          <w:rFonts w:hint="cs"/>
          <w:sz w:val="28"/>
          <w:rtl/>
        </w:rPr>
        <w:t xml:space="preserve"> </w:t>
      </w:r>
      <w:r w:rsidRPr="009812ED">
        <w:rPr>
          <w:sz w:val="28"/>
          <w:rtl/>
        </w:rPr>
        <w:t>عنوان يک روش بیولوژيكی جهت درمان رسوبات شناخته شده است. يكی از روش</w:t>
      </w:r>
      <w:r w:rsidR="00ED1E09" w:rsidRPr="009812ED">
        <w:rPr>
          <w:rFonts w:hint="cs"/>
          <w:sz w:val="28"/>
          <w:rtl/>
        </w:rPr>
        <w:t>‌</w:t>
      </w:r>
      <w:r w:rsidRPr="009812ED">
        <w:rPr>
          <w:sz w:val="28"/>
          <w:rtl/>
        </w:rPr>
        <w:t>هاي بیولوژيكی، تجزيه</w:t>
      </w:r>
      <w:r w:rsidR="00ED1E09" w:rsidRPr="009812ED">
        <w:rPr>
          <w:rFonts w:hint="cs"/>
          <w:sz w:val="28"/>
          <w:rtl/>
        </w:rPr>
        <w:t>‌</w:t>
      </w:r>
      <w:r w:rsidRPr="009812ED">
        <w:rPr>
          <w:sz w:val="28"/>
          <w:rtl/>
        </w:rPr>
        <w:t xml:space="preserve">ي بیولوژيكی است که </w:t>
      </w:r>
      <w:r w:rsidR="00222BD9" w:rsidRPr="009812ED">
        <w:rPr>
          <w:sz w:val="28"/>
          <w:rtl/>
        </w:rPr>
        <w:t>آسفالتین</w:t>
      </w:r>
      <w:r w:rsidRPr="009812ED">
        <w:rPr>
          <w:sz w:val="28"/>
          <w:rtl/>
        </w:rPr>
        <w:t xml:space="preserve"> را به هیدروکربن</w:t>
      </w:r>
      <w:r w:rsidR="00ED1E09" w:rsidRPr="009812ED">
        <w:rPr>
          <w:rFonts w:hint="cs"/>
          <w:sz w:val="28"/>
          <w:rtl/>
        </w:rPr>
        <w:t>‌</w:t>
      </w:r>
      <w:r w:rsidRPr="009812ED">
        <w:rPr>
          <w:sz w:val="28"/>
          <w:rtl/>
        </w:rPr>
        <w:t>هاي سبکتر تبديل می</w:t>
      </w:r>
      <w:r w:rsidR="00ED1E09" w:rsidRPr="009812ED">
        <w:rPr>
          <w:rFonts w:hint="cs"/>
          <w:sz w:val="28"/>
          <w:rtl/>
        </w:rPr>
        <w:t>‌</w:t>
      </w:r>
      <w:r w:rsidR="00ED1E09" w:rsidRPr="009812ED">
        <w:rPr>
          <w:sz w:val="28"/>
          <w:rtl/>
        </w:rPr>
        <w:t>کند. اين فرايند ب</w:t>
      </w:r>
      <w:r w:rsidR="00ED1E09" w:rsidRPr="009812ED">
        <w:rPr>
          <w:rFonts w:hint="cs"/>
          <w:sz w:val="28"/>
          <w:rtl/>
        </w:rPr>
        <w:t>س</w:t>
      </w:r>
      <w:r w:rsidR="00ED1E09" w:rsidRPr="009812ED">
        <w:rPr>
          <w:sz w:val="28"/>
          <w:rtl/>
        </w:rPr>
        <w:t xml:space="preserve">یار </w:t>
      </w:r>
      <w:r w:rsidR="00ED1E09" w:rsidRPr="009812ED">
        <w:rPr>
          <w:rFonts w:hint="cs"/>
          <w:sz w:val="28"/>
          <w:rtl/>
        </w:rPr>
        <w:t>زمان بر</w:t>
      </w:r>
      <w:r w:rsidRPr="009812ED">
        <w:rPr>
          <w:sz w:val="28"/>
          <w:rtl/>
        </w:rPr>
        <w:t xml:space="preserve"> است و ممكن است تا چند ماه و يا حتی يک سال طول بكشد. اين باکتري</w:t>
      </w:r>
      <w:r w:rsidR="00ED1E09" w:rsidRPr="009812ED">
        <w:rPr>
          <w:rFonts w:hint="cs"/>
          <w:sz w:val="28"/>
          <w:rtl/>
        </w:rPr>
        <w:t>‌</w:t>
      </w:r>
      <w:r w:rsidRPr="009812ED">
        <w:rPr>
          <w:sz w:val="28"/>
          <w:rtl/>
        </w:rPr>
        <w:t xml:space="preserve">ها </w:t>
      </w:r>
      <w:r w:rsidR="00222BD9" w:rsidRPr="009812ED">
        <w:rPr>
          <w:sz w:val="28"/>
          <w:rtl/>
        </w:rPr>
        <w:t>آسفالتین</w:t>
      </w:r>
      <w:r w:rsidRPr="009812ED">
        <w:rPr>
          <w:sz w:val="28"/>
          <w:rtl/>
        </w:rPr>
        <w:t xml:space="preserve"> رسوب کرده را مصرف می</w:t>
      </w:r>
      <w:r w:rsidR="00ED1E09" w:rsidRPr="009812ED">
        <w:rPr>
          <w:rFonts w:hint="cs"/>
          <w:sz w:val="28"/>
          <w:rtl/>
        </w:rPr>
        <w:t>‌</w:t>
      </w:r>
      <w:r w:rsidRPr="009812ED">
        <w:rPr>
          <w:sz w:val="28"/>
          <w:rtl/>
        </w:rPr>
        <w:t>کنند تا کربن، انرژي و ترکیب</w:t>
      </w:r>
      <w:r w:rsidR="00ED1E09" w:rsidRPr="009812ED">
        <w:rPr>
          <w:rFonts w:hint="cs"/>
          <w:sz w:val="28"/>
          <w:rtl/>
        </w:rPr>
        <w:t>‌</w:t>
      </w:r>
      <w:r w:rsidRPr="009812ED">
        <w:rPr>
          <w:sz w:val="28"/>
          <w:rtl/>
        </w:rPr>
        <w:t>هاي مختلفی مانند</w:t>
      </w:r>
      <w:r w:rsidRPr="009812ED">
        <w:rPr>
          <w:sz w:val="28"/>
        </w:rPr>
        <w:t xml:space="preserve"> </w:t>
      </w:r>
      <w:r w:rsidR="00ED1E09" w:rsidRPr="009812ED">
        <w:rPr>
          <w:rFonts w:hint="cs"/>
          <w:sz w:val="28"/>
          <w:rtl/>
        </w:rPr>
        <w:t>آب و دی اکسیدکربن</w:t>
      </w:r>
      <w:r w:rsidRPr="009812ED">
        <w:rPr>
          <w:sz w:val="28"/>
        </w:rPr>
        <w:t xml:space="preserve"> </w:t>
      </w:r>
      <w:r w:rsidR="00ED1E09" w:rsidRPr="009812ED">
        <w:rPr>
          <w:sz w:val="28"/>
          <w:rtl/>
        </w:rPr>
        <w:t>تولید کنن</w:t>
      </w:r>
      <w:r w:rsidR="00ED1E09" w:rsidRPr="009812ED">
        <w:rPr>
          <w:rFonts w:hint="cs"/>
          <w:sz w:val="28"/>
          <w:rtl/>
        </w:rPr>
        <w:t>د.</w:t>
      </w:r>
      <w:r w:rsidR="00ED1E09" w:rsidRPr="009812ED">
        <w:rPr>
          <w:sz w:val="28"/>
          <w:rtl/>
        </w:rPr>
        <w:t xml:space="preserve"> درمان بیولوژيكی به </w:t>
      </w:r>
      <w:r w:rsidR="00ED1E09" w:rsidRPr="009812ED">
        <w:rPr>
          <w:rFonts w:hint="cs"/>
          <w:sz w:val="28"/>
          <w:rtl/>
        </w:rPr>
        <w:t>دلایلی</w:t>
      </w:r>
      <w:r w:rsidRPr="009812ED">
        <w:rPr>
          <w:sz w:val="28"/>
          <w:rtl/>
        </w:rPr>
        <w:t xml:space="preserve"> مانند غیربیماريزا</w:t>
      </w:r>
      <w:r w:rsidR="00ED1E09" w:rsidRPr="009812ED">
        <w:rPr>
          <w:rFonts w:hint="cs"/>
          <w:sz w:val="28"/>
          <w:rtl/>
        </w:rPr>
        <w:t xml:space="preserve"> بودن</w:t>
      </w:r>
      <w:r w:rsidRPr="009812ED">
        <w:rPr>
          <w:sz w:val="28"/>
          <w:rtl/>
        </w:rPr>
        <w:t xml:space="preserve">، غیرسمی، غیر سرطانزا، غیر قابل احتراق و اشتعال بودن </w:t>
      </w:r>
      <w:r w:rsidR="00ED1E09" w:rsidRPr="009812ED">
        <w:rPr>
          <w:sz w:val="28"/>
          <w:rtl/>
        </w:rPr>
        <w:t>و همچنین سازگار بودن با محیط زي</w:t>
      </w:r>
      <w:r w:rsidR="00ED1E09" w:rsidRPr="009812ED">
        <w:rPr>
          <w:rFonts w:hint="cs"/>
          <w:sz w:val="28"/>
          <w:rtl/>
        </w:rPr>
        <w:t>س</w:t>
      </w:r>
      <w:r w:rsidRPr="009812ED">
        <w:rPr>
          <w:sz w:val="28"/>
          <w:rtl/>
        </w:rPr>
        <w:t>ت، روش سودمندي می</w:t>
      </w:r>
      <w:r w:rsidR="00ED1E09" w:rsidRPr="009812ED">
        <w:rPr>
          <w:rFonts w:hint="cs"/>
          <w:sz w:val="28"/>
          <w:rtl/>
        </w:rPr>
        <w:t>‌</w:t>
      </w:r>
      <w:r w:rsidR="00ED1E09" w:rsidRPr="009812ED">
        <w:rPr>
          <w:sz w:val="28"/>
          <w:rtl/>
        </w:rPr>
        <w:t>باش</w:t>
      </w:r>
      <w:r w:rsidR="00ED1E09" w:rsidRPr="009812ED">
        <w:rPr>
          <w:rFonts w:hint="cs"/>
          <w:sz w:val="28"/>
          <w:rtl/>
        </w:rPr>
        <w:t xml:space="preserve">د. </w:t>
      </w:r>
      <w:r w:rsidRPr="009812ED">
        <w:rPr>
          <w:sz w:val="28"/>
          <w:rtl/>
        </w:rPr>
        <w:t>البته معايبی مانند سخت</w:t>
      </w:r>
      <w:r w:rsidR="00ED1E09" w:rsidRPr="009812ED">
        <w:rPr>
          <w:sz w:val="28"/>
          <w:rtl/>
        </w:rPr>
        <w:t xml:space="preserve">ی کنترل فرايند و خوردگی </w:t>
      </w:r>
      <w:r w:rsidR="00ED1E09" w:rsidRPr="009812ED">
        <w:rPr>
          <w:rFonts w:hint="cs"/>
          <w:sz w:val="28"/>
          <w:rtl/>
        </w:rPr>
        <w:t>هم دارند</w:t>
      </w:r>
      <w:r w:rsidR="00ED1E09" w:rsidRPr="009812ED">
        <w:rPr>
          <w:sz w:val="28"/>
          <w:rtl/>
        </w:rPr>
        <w:t>. ع</w:t>
      </w:r>
      <w:r w:rsidR="00ED1E09" w:rsidRPr="009812ED">
        <w:rPr>
          <w:rFonts w:hint="cs"/>
          <w:sz w:val="28"/>
          <w:rtl/>
        </w:rPr>
        <w:t>لاوه</w:t>
      </w:r>
      <w:r w:rsidRPr="009812ED">
        <w:rPr>
          <w:sz w:val="28"/>
          <w:rtl/>
        </w:rPr>
        <w:t xml:space="preserve"> بر اين فقط در چاه</w:t>
      </w:r>
      <w:r w:rsidR="00ED1E09" w:rsidRPr="009812ED">
        <w:rPr>
          <w:rFonts w:hint="cs"/>
          <w:sz w:val="28"/>
          <w:rtl/>
        </w:rPr>
        <w:t>‌</w:t>
      </w:r>
      <w:r w:rsidR="001057B8" w:rsidRPr="009812ED">
        <w:rPr>
          <w:sz w:val="28"/>
          <w:rtl/>
        </w:rPr>
        <w:t>هاي تولید</w:t>
      </w:r>
      <w:r w:rsidR="001057B8" w:rsidRPr="009812ED">
        <w:rPr>
          <w:rFonts w:hint="cs"/>
          <w:sz w:val="28"/>
          <w:rtl/>
        </w:rPr>
        <w:t>ی</w:t>
      </w:r>
      <w:r w:rsidRPr="009812ED">
        <w:rPr>
          <w:sz w:val="28"/>
          <w:rtl/>
        </w:rPr>
        <w:t xml:space="preserve"> قابل استفاده اند</w:t>
      </w:r>
      <w:r w:rsidR="001057B8" w:rsidRPr="009812ED">
        <w:rPr>
          <w:rFonts w:hint="cs"/>
          <w:sz w:val="28"/>
          <w:rtl/>
        </w:rPr>
        <w:t>.</w:t>
      </w:r>
    </w:p>
    <w:p w:rsidR="00D62986" w:rsidRPr="009812ED" w:rsidRDefault="00D62986" w:rsidP="002A1677">
      <w:pPr>
        <w:pStyle w:val="Heading3"/>
        <w:numPr>
          <w:ilvl w:val="2"/>
          <w:numId w:val="5"/>
        </w:numPr>
        <w:rPr>
          <w:rtl/>
        </w:rPr>
      </w:pPr>
      <w:bookmarkStart w:id="15" w:name="_Toc147573557"/>
      <w:r w:rsidRPr="009812ED">
        <w:rPr>
          <w:rtl/>
        </w:rPr>
        <w:lastRenderedPageBreak/>
        <w:t>روش ترکیبي</w:t>
      </w:r>
      <w:bookmarkEnd w:id="15"/>
    </w:p>
    <w:p w:rsidR="0000592D" w:rsidRPr="009812ED" w:rsidRDefault="0000592D" w:rsidP="0096681C">
      <w:pPr>
        <w:spacing w:line="360" w:lineRule="auto"/>
        <w:jc w:val="both"/>
        <w:rPr>
          <w:sz w:val="28"/>
          <w:rtl/>
        </w:rPr>
      </w:pPr>
      <w:r w:rsidRPr="009812ED">
        <w:rPr>
          <w:sz w:val="28"/>
          <w:rtl/>
        </w:rPr>
        <w:t xml:space="preserve"> حذف رسوبات </w:t>
      </w:r>
      <w:r w:rsidRPr="009812ED">
        <w:rPr>
          <w:rFonts w:hint="cs"/>
          <w:sz w:val="28"/>
          <w:rtl/>
        </w:rPr>
        <w:t>نفتی</w:t>
      </w:r>
      <w:r w:rsidR="00D62986" w:rsidRPr="009812ED">
        <w:rPr>
          <w:sz w:val="28"/>
          <w:rtl/>
        </w:rPr>
        <w:t xml:space="preserve"> می</w:t>
      </w:r>
      <w:r w:rsidRPr="009812ED">
        <w:rPr>
          <w:rFonts w:hint="cs"/>
          <w:sz w:val="28"/>
          <w:rtl/>
        </w:rPr>
        <w:t>‌</w:t>
      </w:r>
      <w:r w:rsidR="00D62986" w:rsidRPr="009812ED">
        <w:rPr>
          <w:sz w:val="28"/>
          <w:rtl/>
        </w:rPr>
        <w:t>تواند با ادغام روش</w:t>
      </w:r>
      <w:r w:rsidRPr="009812ED">
        <w:rPr>
          <w:rFonts w:hint="cs"/>
          <w:sz w:val="28"/>
          <w:rtl/>
        </w:rPr>
        <w:t>‌</w:t>
      </w:r>
      <w:r w:rsidRPr="009812ED">
        <w:rPr>
          <w:sz w:val="28"/>
          <w:rtl/>
        </w:rPr>
        <w:t>هاي حرارتی و شیمیايی انجام شود</w:t>
      </w:r>
      <w:r w:rsidRPr="009812ED">
        <w:rPr>
          <w:rFonts w:hint="cs"/>
          <w:sz w:val="28"/>
          <w:rtl/>
        </w:rPr>
        <w:t>. (</w:t>
      </w:r>
      <w:r w:rsidR="00D62986" w:rsidRPr="009812ED">
        <w:rPr>
          <w:sz w:val="28"/>
          <w:rtl/>
        </w:rPr>
        <w:t>درمان حرارتی</w:t>
      </w:r>
      <w:r w:rsidR="00D62986" w:rsidRPr="009812ED">
        <w:rPr>
          <w:sz w:val="28"/>
        </w:rPr>
        <w:t xml:space="preserve">- </w:t>
      </w:r>
      <w:r w:rsidR="00D62986" w:rsidRPr="009812ED">
        <w:rPr>
          <w:sz w:val="28"/>
          <w:rtl/>
        </w:rPr>
        <w:t>شیمیايی</w:t>
      </w:r>
      <w:r w:rsidRPr="009812ED">
        <w:rPr>
          <w:rFonts w:hint="cs"/>
          <w:sz w:val="28"/>
          <w:rtl/>
        </w:rPr>
        <w:t>)</w:t>
      </w:r>
      <w:r w:rsidRPr="009812ED">
        <w:rPr>
          <w:sz w:val="28"/>
          <w:rtl/>
        </w:rPr>
        <w:t>.</w:t>
      </w:r>
      <w:r w:rsidRPr="009812ED">
        <w:rPr>
          <w:rFonts w:hint="cs"/>
          <w:sz w:val="28"/>
          <w:rtl/>
        </w:rPr>
        <w:t xml:space="preserve"> </w:t>
      </w:r>
      <w:r w:rsidRPr="009812ED">
        <w:rPr>
          <w:sz w:val="28"/>
          <w:rtl/>
        </w:rPr>
        <w:t>در اين روش انح</w:t>
      </w:r>
      <w:r w:rsidRPr="009812ED">
        <w:rPr>
          <w:rFonts w:hint="cs"/>
          <w:sz w:val="28"/>
          <w:rtl/>
        </w:rPr>
        <w:t>لا</w:t>
      </w:r>
      <w:r w:rsidR="00D62986" w:rsidRPr="009812ED">
        <w:rPr>
          <w:sz w:val="28"/>
          <w:rtl/>
        </w:rPr>
        <w:t xml:space="preserve">ل </w:t>
      </w:r>
      <w:r w:rsidRPr="009812ED">
        <w:rPr>
          <w:sz w:val="28"/>
          <w:rtl/>
        </w:rPr>
        <w:t xml:space="preserve">و جداسازي رسوبات توسط حرارت </w:t>
      </w:r>
      <w:r w:rsidRPr="009812ED">
        <w:rPr>
          <w:rFonts w:hint="cs"/>
          <w:sz w:val="28"/>
          <w:rtl/>
        </w:rPr>
        <w:t>تولید</w:t>
      </w:r>
      <w:r w:rsidR="00D62986" w:rsidRPr="009812ED">
        <w:rPr>
          <w:sz w:val="28"/>
          <w:rtl/>
        </w:rPr>
        <w:t xml:space="preserve"> شده از واکنش گرمازا رخ می</w:t>
      </w:r>
      <w:r w:rsidRPr="009812ED">
        <w:rPr>
          <w:rFonts w:hint="cs"/>
          <w:sz w:val="28"/>
          <w:rtl/>
        </w:rPr>
        <w:t>‌</w:t>
      </w:r>
      <w:r w:rsidRPr="009812ED">
        <w:rPr>
          <w:sz w:val="28"/>
          <w:rtl/>
        </w:rPr>
        <w:t>دهد. به دلیل انح</w:t>
      </w:r>
      <w:r w:rsidRPr="009812ED">
        <w:rPr>
          <w:rFonts w:hint="cs"/>
          <w:sz w:val="28"/>
          <w:rtl/>
        </w:rPr>
        <w:t>لال</w:t>
      </w:r>
      <w:r w:rsidRPr="009812ED">
        <w:rPr>
          <w:sz w:val="28"/>
          <w:rtl/>
        </w:rPr>
        <w:t xml:space="preserve"> و پراکندگی رسوبات </w:t>
      </w:r>
      <w:r w:rsidRPr="009812ED">
        <w:rPr>
          <w:rFonts w:hint="cs"/>
          <w:sz w:val="28"/>
          <w:rtl/>
        </w:rPr>
        <w:t>نفتی</w:t>
      </w:r>
      <w:r w:rsidR="00D62986" w:rsidRPr="009812ED">
        <w:rPr>
          <w:sz w:val="28"/>
          <w:rtl/>
        </w:rPr>
        <w:t>، مخلوطی از استر و سورفاکتانت تشكیل می</w:t>
      </w:r>
      <w:r w:rsidRPr="009812ED">
        <w:rPr>
          <w:rFonts w:hint="cs"/>
          <w:sz w:val="28"/>
          <w:rtl/>
        </w:rPr>
        <w:t>‌</w:t>
      </w:r>
      <w:r w:rsidRPr="009812ED">
        <w:rPr>
          <w:sz w:val="28"/>
          <w:rtl/>
        </w:rPr>
        <w:t>شو</w:t>
      </w:r>
      <w:r w:rsidRPr="009812ED">
        <w:rPr>
          <w:rFonts w:hint="cs"/>
          <w:sz w:val="28"/>
          <w:rtl/>
        </w:rPr>
        <w:t>د. این</w:t>
      </w:r>
      <w:r w:rsidR="00D62986" w:rsidRPr="009812ED">
        <w:rPr>
          <w:sz w:val="28"/>
          <w:rtl/>
        </w:rPr>
        <w:t xml:space="preserve"> امكان وجود دارد که واکنش در منطقه</w:t>
      </w:r>
      <w:r w:rsidRPr="009812ED">
        <w:rPr>
          <w:rFonts w:hint="cs"/>
          <w:sz w:val="28"/>
          <w:rtl/>
        </w:rPr>
        <w:t>‌</w:t>
      </w:r>
      <w:r w:rsidRPr="009812ED">
        <w:rPr>
          <w:sz w:val="28"/>
          <w:rtl/>
        </w:rPr>
        <w:t>ي</w:t>
      </w:r>
      <w:r w:rsidR="00D62986" w:rsidRPr="009812ED">
        <w:rPr>
          <w:sz w:val="28"/>
          <w:rtl/>
        </w:rPr>
        <w:t xml:space="preserve"> سازند با است</w:t>
      </w:r>
      <w:r w:rsidRPr="009812ED">
        <w:rPr>
          <w:sz w:val="28"/>
          <w:rtl/>
        </w:rPr>
        <w:t>فاده از مواد افزودنی به تاخیر ب</w:t>
      </w:r>
      <w:r w:rsidRPr="009812ED">
        <w:rPr>
          <w:rFonts w:hint="cs"/>
          <w:sz w:val="28"/>
          <w:rtl/>
        </w:rPr>
        <w:t>یافتد.</w:t>
      </w:r>
    </w:p>
    <w:p w:rsidR="00D62986" w:rsidRPr="009812ED" w:rsidRDefault="00D62986" w:rsidP="002A1677">
      <w:pPr>
        <w:pStyle w:val="Heading3"/>
        <w:numPr>
          <w:ilvl w:val="2"/>
          <w:numId w:val="5"/>
        </w:numPr>
        <w:rPr>
          <w:rtl/>
        </w:rPr>
      </w:pPr>
      <w:bookmarkStart w:id="16" w:name="_Toc147573558"/>
      <w:r w:rsidRPr="009812ED">
        <w:rPr>
          <w:rtl/>
        </w:rPr>
        <w:t>روش نیروي خارجي</w:t>
      </w:r>
      <w:bookmarkEnd w:id="16"/>
    </w:p>
    <w:p w:rsidR="00D62986" w:rsidRPr="009812ED" w:rsidRDefault="00D62986" w:rsidP="005F2D2E">
      <w:pPr>
        <w:spacing w:line="360" w:lineRule="auto"/>
        <w:rPr>
          <w:sz w:val="28"/>
          <w:rtl/>
        </w:rPr>
      </w:pPr>
      <w:r w:rsidRPr="009812ED">
        <w:rPr>
          <w:sz w:val="28"/>
          <w:rtl/>
        </w:rPr>
        <w:t xml:space="preserve"> نیروهاي خارجی شامل نیروي میدان الكترواستاتیک/ الكترودينامیک، مافو</w:t>
      </w:r>
      <w:r w:rsidR="00DC2B32" w:rsidRPr="009812ED">
        <w:rPr>
          <w:sz w:val="28"/>
          <w:rtl/>
        </w:rPr>
        <w:t>ق صوت، مايكروويو و میدان مغناط</w:t>
      </w:r>
      <w:r w:rsidR="00DC2B32" w:rsidRPr="009812ED">
        <w:rPr>
          <w:rFonts w:hint="cs"/>
          <w:sz w:val="28"/>
          <w:rtl/>
        </w:rPr>
        <w:t>یسی</w:t>
      </w:r>
      <w:r w:rsidRPr="009812ED">
        <w:rPr>
          <w:sz w:val="28"/>
          <w:rtl/>
        </w:rPr>
        <w:t xml:space="preserve"> جهت درمان رسوبات </w:t>
      </w:r>
      <w:r w:rsidR="00222BD9" w:rsidRPr="009812ED">
        <w:rPr>
          <w:sz w:val="28"/>
          <w:rtl/>
        </w:rPr>
        <w:t>آسفالتین</w:t>
      </w:r>
      <w:r w:rsidRPr="009812ED">
        <w:rPr>
          <w:sz w:val="28"/>
          <w:rtl/>
        </w:rPr>
        <w:t xml:space="preserve"> مورد استفاده قرار گرفته اند. اين روش</w:t>
      </w:r>
      <w:r w:rsidR="00DC2B32" w:rsidRPr="009812ED">
        <w:rPr>
          <w:rFonts w:hint="cs"/>
          <w:sz w:val="28"/>
          <w:rtl/>
        </w:rPr>
        <w:t>‌</w:t>
      </w:r>
      <w:r w:rsidRPr="009812ED">
        <w:rPr>
          <w:sz w:val="28"/>
          <w:rtl/>
        </w:rPr>
        <w:t>ها</w:t>
      </w:r>
      <w:r w:rsidR="00DC2B32" w:rsidRPr="009812ED">
        <w:rPr>
          <w:sz w:val="28"/>
          <w:rtl/>
        </w:rPr>
        <w:t xml:space="preserve"> غالب</w:t>
      </w:r>
      <w:r w:rsidR="00DC2B32" w:rsidRPr="009812ED">
        <w:rPr>
          <w:rFonts w:hint="cs"/>
          <w:sz w:val="28"/>
          <w:rtl/>
        </w:rPr>
        <w:t>اً</w:t>
      </w:r>
      <w:r w:rsidRPr="009812ED">
        <w:rPr>
          <w:sz w:val="28"/>
          <w:rtl/>
        </w:rPr>
        <w:t xml:space="preserve"> در مقیاس</w:t>
      </w:r>
      <w:r w:rsidR="00DC2B32" w:rsidRPr="009812ED">
        <w:rPr>
          <w:rFonts w:hint="cs"/>
          <w:sz w:val="28"/>
          <w:rtl/>
        </w:rPr>
        <w:t>‌</w:t>
      </w:r>
      <w:r w:rsidR="00DC2B32" w:rsidRPr="009812ED">
        <w:rPr>
          <w:sz w:val="28"/>
          <w:rtl/>
        </w:rPr>
        <w:t>هاي کوچک قابل استفاده اس</w:t>
      </w:r>
      <w:r w:rsidR="00DC2B32" w:rsidRPr="009812ED">
        <w:rPr>
          <w:rFonts w:hint="cs"/>
          <w:sz w:val="28"/>
          <w:rtl/>
        </w:rPr>
        <w:t>ت.</w:t>
      </w:r>
    </w:p>
    <w:p w:rsidR="00DC2B32" w:rsidRPr="009812ED" w:rsidRDefault="00D62986" w:rsidP="005F2D2E">
      <w:pPr>
        <w:spacing w:line="360" w:lineRule="auto"/>
        <w:rPr>
          <w:sz w:val="28"/>
        </w:rPr>
      </w:pPr>
      <w:r w:rsidRPr="009812ED">
        <w:rPr>
          <w:noProof/>
          <w:sz w:val="28"/>
        </w:rPr>
        <w:drawing>
          <wp:inline distT="0" distB="0" distL="0" distR="0" wp14:anchorId="2BBDDB76" wp14:editId="4A61891F">
            <wp:extent cx="5731510" cy="3178810"/>
            <wp:effectExtent l="0" t="0" r="254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178810"/>
                    </a:xfrm>
                    <a:prstGeom prst="rect">
                      <a:avLst/>
                    </a:prstGeom>
                  </pic:spPr>
                </pic:pic>
              </a:graphicData>
            </a:graphic>
          </wp:inline>
        </w:drawing>
      </w:r>
    </w:p>
    <w:p w:rsidR="009B3D33" w:rsidRPr="009812ED" w:rsidRDefault="000F6727" w:rsidP="00DC2B32">
      <w:pPr>
        <w:jc w:val="center"/>
        <w:rPr>
          <w:sz w:val="28"/>
          <w:rtl/>
        </w:rPr>
      </w:pPr>
      <w:r>
        <w:rPr>
          <w:rFonts w:hint="cs"/>
          <w:sz w:val="28"/>
          <w:rtl/>
        </w:rPr>
        <w:t xml:space="preserve">شکل 4: </w:t>
      </w:r>
      <w:r w:rsidR="00DC2B32" w:rsidRPr="009812ED">
        <w:rPr>
          <w:rFonts w:hint="cs"/>
          <w:sz w:val="28"/>
          <w:rtl/>
        </w:rPr>
        <w:t>کلیه روش های مدیریت و رفع مشکلات آسفالتین</w:t>
      </w:r>
    </w:p>
    <w:p w:rsidR="00180EA5" w:rsidRPr="009812ED" w:rsidRDefault="00180EA5" w:rsidP="00DC2B32">
      <w:pPr>
        <w:jc w:val="center"/>
        <w:rPr>
          <w:sz w:val="28"/>
          <w:rtl/>
        </w:rPr>
      </w:pPr>
    </w:p>
    <w:p w:rsidR="00D5387D" w:rsidRDefault="00D5387D" w:rsidP="00180EA5">
      <w:pPr>
        <w:pStyle w:val="Heading2"/>
        <w:rPr>
          <w:rFonts w:asciiTheme="minorHAnsi" w:eastAsiaTheme="minorHAnsi" w:hAnsiTheme="minorHAnsi"/>
          <w:bCs w:val="0"/>
          <w:color w:val="auto"/>
          <w:sz w:val="28"/>
          <w:szCs w:val="28"/>
          <w:rtl/>
        </w:rPr>
      </w:pPr>
    </w:p>
    <w:p w:rsidR="00180EA5" w:rsidRPr="009812ED" w:rsidRDefault="00180EA5" w:rsidP="00D5387D">
      <w:pPr>
        <w:pStyle w:val="Heading2"/>
        <w:spacing w:line="360" w:lineRule="auto"/>
      </w:pPr>
      <w:bookmarkStart w:id="17" w:name="_Toc147573559"/>
      <w:r w:rsidRPr="009812ED">
        <w:rPr>
          <w:rFonts w:hint="cs"/>
          <w:rtl/>
        </w:rPr>
        <w:t>1-5 کاربرد‌های آسفالتین</w:t>
      </w:r>
      <w:bookmarkEnd w:id="17"/>
    </w:p>
    <w:p w:rsidR="00180EA5" w:rsidRPr="009812ED" w:rsidRDefault="00180EA5" w:rsidP="00D5387D">
      <w:pPr>
        <w:pStyle w:val="a"/>
        <w:rPr>
          <w:rtl/>
          <w:lang w:bidi="fa-IR"/>
        </w:rPr>
      </w:pPr>
      <w:r w:rsidRPr="009812ED">
        <w:rPr>
          <w:rtl/>
          <w:lang w:bidi="fa-IR"/>
        </w:rPr>
        <w:t>ماه</w:t>
      </w:r>
      <w:r w:rsidRPr="009812ED">
        <w:rPr>
          <w:rFonts w:hint="cs"/>
          <w:rtl/>
          <w:lang w:bidi="fa-IR"/>
        </w:rPr>
        <w:t>ی</w:t>
      </w:r>
      <w:r w:rsidRPr="009812ED">
        <w:rPr>
          <w:rFonts w:hint="eastAsia"/>
          <w:rtl/>
          <w:lang w:bidi="fa-IR"/>
        </w:rPr>
        <w:t>ت</w:t>
      </w:r>
      <w:r w:rsidRPr="009812ED">
        <w:rPr>
          <w:rtl/>
          <w:lang w:bidi="fa-IR"/>
        </w:rPr>
        <w:t xml:space="preserve"> مشکل ساز آسفالت</w:t>
      </w:r>
      <w:r w:rsidRPr="009812ED">
        <w:rPr>
          <w:rFonts w:hint="cs"/>
          <w:rtl/>
          <w:lang w:bidi="fa-IR"/>
        </w:rPr>
        <w:t>ی</w:t>
      </w:r>
      <w:r w:rsidRPr="009812ED">
        <w:rPr>
          <w:rFonts w:hint="eastAsia"/>
          <w:rtl/>
          <w:lang w:bidi="fa-IR"/>
        </w:rPr>
        <w:t>ن</w:t>
      </w:r>
      <w:r w:rsidRPr="009812ED">
        <w:rPr>
          <w:rtl/>
          <w:lang w:bidi="fa-IR"/>
        </w:rPr>
        <w:t xml:space="preserve"> چالش ها</w:t>
      </w:r>
      <w:r w:rsidRPr="009812ED">
        <w:rPr>
          <w:rFonts w:hint="cs"/>
          <w:rtl/>
          <w:lang w:bidi="fa-IR"/>
        </w:rPr>
        <w:t>ی</w:t>
      </w:r>
      <w:r w:rsidRPr="009812ED">
        <w:rPr>
          <w:rtl/>
          <w:lang w:bidi="fa-IR"/>
        </w:rPr>
        <w:t xml:space="preserve"> علم</w:t>
      </w:r>
      <w:r w:rsidRPr="009812ED">
        <w:rPr>
          <w:rFonts w:hint="cs"/>
          <w:rtl/>
          <w:lang w:bidi="fa-IR"/>
        </w:rPr>
        <w:t>ی</w:t>
      </w:r>
      <w:r w:rsidRPr="009812ED">
        <w:rPr>
          <w:rtl/>
          <w:lang w:bidi="fa-IR"/>
        </w:rPr>
        <w:t xml:space="preserve"> و مهندس</w:t>
      </w:r>
      <w:r w:rsidRPr="009812ED">
        <w:rPr>
          <w:rFonts w:hint="cs"/>
          <w:rtl/>
          <w:lang w:bidi="fa-IR"/>
        </w:rPr>
        <w:t>ی</w:t>
      </w:r>
      <w:r w:rsidRPr="009812ED">
        <w:rPr>
          <w:rtl/>
          <w:lang w:bidi="fa-IR"/>
        </w:rPr>
        <w:t xml:space="preserve"> قابل توجه</w:t>
      </w:r>
      <w:r w:rsidRPr="009812ED">
        <w:rPr>
          <w:rFonts w:hint="cs"/>
          <w:rtl/>
          <w:lang w:bidi="fa-IR"/>
        </w:rPr>
        <w:t>ی</w:t>
      </w:r>
      <w:r w:rsidRPr="009812ED">
        <w:rPr>
          <w:rtl/>
          <w:lang w:bidi="fa-IR"/>
        </w:rPr>
        <w:t xml:space="preserve"> را ا</w:t>
      </w:r>
      <w:r w:rsidRPr="009812ED">
        <w:rPr>
          <w:rFonts w:hint="cs"/>
          <w:rtl/>
          <w:lang w:bidi="fa-IR"/>
        </w:rPr>
        <w:t>ی</w:t>
      </w:r>
      <w:r w:rsidRPr="009812ED">
        <w:rPr>
          <w:rFonts w:hint="eastAsia"/>
          <w:rtl/>
          <w:lang w:bidi="fa-IR"/>
        </w:rPr>
        <w:t>جاد</w:t>
      </w:r>
      <w:r w:rsidRPr="009812ED">
        <w:rPr>
          <w:rtl/>
          <w:lang w:bidi="fa-IR"/>
        </w:rPr>
        <w:t xml:space="preserve"> م</w:t>
      </w:r>
      <w:r w:rsidRPr="009812ED">
        <w:rPr>
          <w:rFonts w:hint="cs"/>
          <w:rtl/>
          <w:lang w:bidi="fa-IR"/>
        </w:rPr>
        <w:t>ی</w:t>
      </w:r>
      <w:r w:rsidRPr="009812ED">
        <w:rPr>
          <w:rtl/>
          <w:lang w:bidi="fa-IR"/>
        </w:rPr>
        <w:t xml:space="preserve"> کند، به عنوان مثال،</w:t>
      </w:r>
      <w:r w:rsidRPr="009812ED">
        <w:rPr>
          <w:rFonts w:hint="cs"/>
          <w:rtl/>
          <w:lang w:bidi="fa-IR"/>
        </w:rPr>
        <w:t xml:space="preserve"> باعث</w:t>
      </w:r>
      <w:r w:rsidRPr="009812ED">
        <w:rPr>
          <w:rtl/>
          <w:lang w:bidi="fa-IR"/>
        </w:rPr>
        <w:t xml:space="preserve"> مسدود </w:t>
      </w:r>
      <w:r w:rsidRPr="009812ED">
        <w:rPr>
          <w:rFonts w:hint="cs"/>
          <w:rtl/>
          <w:lang w:bidi="fa-IR"/>
        </w:rPr>
        <w:t>شدن</w:t>
      </w:r>
      <w:r w:rsidRPr="009812ED">
        <w:rPr>
          <w:rtl/>
          <w:lang w:bidi="fa-IR"/>
        </w:rPr>
        <w:t xml:space="preserve"> چاه ها و خطوط جر</w:t>
      </w:r>
      <w:r w:rsidRPr="009812ED">
        <w:rPr>
          <w:rFonts w:hint="cs"/>
          <w:rtl/>
          <w:lang w:bidi="fa-IR"/>
        </w:rPr>
        <w:t>ی</w:t>
      </w:r>
      <w:r w:rsidRPr="009812ED">
        <w:rPr>
          <w:rFonts w:hint="eastAsia"/>
          <w:rtl/>
          <w:lang w:bidi="fa-IR"/>
        </w:rPr>
        <w:t>ان</w:t>
      </w:r>
      <w:r w:rsidRPr="009812ED">
        <w:rPr>
          <w:rtl/>
          <w:lang w:bidi="fa-IR"/>
        </w:rPr>
        <w:t xml:space="preserve"> برا</w:t>
      </w:r>
      <w:r w:rsidRPr="009812ED">
        <w:rPr>
          <w:rFonts w:hint="cs"/>
          <w:rtl/>
          <w:lang w:bidi="fa-IR"/>
        </w:rPr>
        <w:t>ی</w:t>
      </w:r>
      <w:r w:rsidRPr="009812ED">
        <w:rPr>
          <w:rtl/>
          <w:lang w:bidi="fa-IR"/>
        </w:rPr>
        <w:t xml:space="preserve"> صنعت نفت و گاز</w:t>
      </w:r>
      <w:r w:rsidRPr="009812ED">
        <w:rPr>
          <w:rFonts w:hint="cs"/>
          <w:rtl/>
          <w:lang w:bidi="fa-IR"/>
        </w:rPr>
        <w:t xml:space="preserve"> می‌شود. </w:t>
      </w:r>
      <w:r w:rsidRPr="009812ED">
        <w:rPr>
          <w:rtl/>
          <w:lang w:bidi="fa-IR"/>
        </w:rPr>
        <w:t>علاوه بر ا</w:t>
      </w:r>
      <w:r w:rsidRPr="009812ED">
        <w:rPr>
          <w:rFonts w:hint="cs"/>
          <w:rtl/>
          <w:lang w:bidi="fa-IR"/>
        </w:rPr>
        <w:t>ی</w:t>
      </w:r>
      <w:r w:rsidRPr="009812ED">
        <w:rPr>
          <w:rFonts w:hint="eastAsia"/>
          <w:rtl/>
          <w:lang w:bidi="fa-IR"/>
        </w:rPr>
        <w:t>ن،</w:t>
      </w:r>
      <w:r w:rsidRPr="009812ED">
        <w:rPr>
          <w:rtl/>
          <w:lang w:bidi="fa-IR"/>
        </w:rPr>
        <w:t xml:space="preserve"> روغن ها</w:t>
      </w:r>
      <w:r w:rsidRPr="009812ED">
        <w:rPr>
          <w:rFonts w:hint="cs"/>
          <w:rtl/>
          <w:lang w:bidi="fa-IR"/>
        </w:rPr>
        <w:t>ی</w:t>
      </w:r>
      <w:r w:rsidRPr="009812ED">
        <w:rPr>
          <w:rtl/>
          <w:lang w:bidi="fa-IR"/>
        </w:rPr>
        <w:t xml:space="preserve"> سنگ</w:t>
      </w:r>
      <w:r w:rsidRPr="009812ED">
        <w:rPr>
          <w:rFonts w:hint="cs"/>
          <w:rtl/>
          <w:lang w:bidi="fa-IR"/>
        </w:rPr>
        <w:t>ی</w:t>
      </w:r>
      <w:r w:rsidRPr="009812ED">
        <w:rPr>
          <w:rFonts w:hint="eastAsia"/>
          <w:rtl/>
          <w:lang w:bidi="fa-IR"/>
        </w:rPr>
        <w:t>ن</w:t>
      </w:r>
      <w:r w:rsidRPr="009812ED">
        <w:rPr>
          <w:rtl/>
          <w:lang w:bidi="fa-IR"/>
        </w:rPr>
        <w:t xml:space="preserve"> حاو</w:t>
      </w:r>
      <w:r w:rsidRPr="009812ED">
        <w:rPr>
          <w:rFonts w:hint="cs"/>
          <w:rtl/>
          <w:lang w:bidi="fa-IR"/>
        </w:rPr>
        <w:t>ی</w:t>
      </w:r>
      <w:r w:rsidRPr="009812ED">
        <w:rPr>
          <w:rtl/>
          <w:lang w:bidi="fa-IR"/>
        </w:rPr>
        <w:t xml:space="preserve"> مقدار قابل توجه</w:t>
      </w:r>
      <w:r w:rsidRPr="009812ED">
        <w:rPr>
          <w:rFonts w:hint="cs"/>
          <w:rtl/>
          <w:lang w:bidi="fa-IR"/>
        </w:rPr>
        <w:t>ی</w:t>
      </w:r>
      <w:r w:rsidRPr="009812ED">
        <w:rPr>
          <w:rtl/>
          <w:lang w:bidi="fa-IR"/>
        </w:rPr>
        <w:t xml:space="preserve"> آسفالت</w:t>
      </w:r>
      <w:r w:rsidRPr="009812ED">
        <w:rPr>
          <w:rFonts w:hint="cs"/>
          <w:rtl/>
          <w:lang w:bidi="fa-IR"/>
        </w:rPr>
        <w:t>ی</w:t>
      </w:r>
      <w:r w:rsidRPr="009812ED">
        <w:rPr>
          <w:rFonts w:hint="eastAsia"/>
          <w:rtl/>
          <w:lang w:bidi="fa-IR"/>
        </w:rPr>
        <w:t>ن</w:t>
      </w:r>
      <w:r w:rsidRPr="009812ED">
        <w:rPr>
          <w:rtl/>
          <w:lang w:bidi="fa-IR"/>
        </w:rPr>
        <w:t xml:space="preserve"> هستند که منجر به تول</w:t>
      </w:r>
      <w:r w:rsidRPr="009812ED">
        <w:rPr>
          <w:rFonts w:hint="cs"/>
          <w:rtl/>
          <w:lang w:bidi="fa-IR"/>
        </w:rPr>
        <w:t>ی</w:t>
      </w:r>
      <w:r w:rsidRPr="009812ED">
        <w:rPr>
          <w:rFonts w:hint="eastAsia"/>
          <w:rtl/>
          <w:lang w:bidi="fa-IR"/>
        </w:rPr>
        <w:t>د</w:t>
      </w:r>
      <w:r w:rsidRPr="009812ED">
        <w:rPr>
          <w:rtl/>
          <w:lang w:bidi="fa-IR"/>
        </w:rPr>
        <w:t xml:space="preserve"> مقدار ز</w:t>
      </w:r>
      <w:r w:rsidRPr="009812ED">
        <w:rPr>
          <w:rFonts w:hint="cs"/>
          <w:rtl/>
          <w:lang w:bidi="fa-IR"/>
        </w:rPr>
        <w:t>ی</w:t>
      </w:r>
      <w:r w:rsidRPr="009812ED">
        <w:rPr>
          <w:rFonts w:hint="eastAsia"/>
          <w:rtl/>
          <w:lang w:bidi="fa-IR"/>
        </w:rPr>
        <w:t>اد</w:t>
      </w:r>
      <w:r w:rsidRPr="009812ED">
        <w:rPr>
          <w:rFonts w:hint="cs"/>
          <w:rtl/>
          <w:lang w:bidi="fa-IR"/>
        </w:rPr>
        <w:t>ی</w:t>
      </w:r>
      <w:r w:rsidRPr="009812ED">
        <w:rPr>
          <w:rtl/>
          <w:lang w:bidi="fa-IR"/>
        </w:rPr>
        <w:t xml:space="preserve"> آسفالت</w:t>
      </w:r>
      <w:r w:rsidRPr="009812ED">
        <w:rPr>
          <w:rFonts w:hint="cs"/>
          <w:rtl/>
          <w:lang w:bidi="fa-IR"/>
        </w:rPr>
        <w:t>ی</w:t>
      </w:r>
      <w:r w:rsidRPr="009812ED">
        <w:rPr>
          <w:rFonts w:hint="eastAsia"/>
          <w:rtl/>
          <w:lang w:bidi="fa-IR"/>
        </w:rPr>
        <w:t>ن</w:t>
      </w:r>
      <w:r w:rsidRPr="009812ED">
        <w:rPr>
          <w:rtl/>
          <w:lang w:bidi="fa-IR"/>
        </w:rPr>
        <w:t xml:space="preserve"> م</w:t>
      </w:r>
      <w:r w:rsidRPr="009812ED">
        <w:rPr>
          <w:rFonts w:hint="cs"/>
          <w:rtl/>
          <w:lang w:bidi="fa-IR"/>
        </w:rPr>
        <w:t>ی</w:t>
      </w:r>
      <w:r w:rsidRPr="009812ED">
        <w:rPr>
          <w:rtl/>
          <w:lang w:bidi="fa-IR"/>
        </w:rPr>
        <w:t xml:space="preserve"> شود که </w:t>
      </w:r>
      <w:r w:rsidRPr="009812ED">
        <w:rPr>
          <w:rFonts w:hint="eastAsia"/>
          <w:rtl/>
          <w:lang w:bidi="fa-IR"/>
        </w:rPr>
        <w:t>ب</w:t>
      </w:r>
      <w:r w:rsidRPr="009812ED">
        <w:rPr>
          <w:rFonts w:hint="cs"/>
          <w:rtl/>
          <w:lang w:bidi="fa-IR"/>
        </w:rPr>
        <w:t>ی</w:t>
      </w:r>
      <w:r w:rsidRPr="009812ED">
        <w:rPr>
          <w:rFonts w:hint="eastAsia"/>
          <w:rtl/>
          <w:lang w:bidi="fa-IR"/>
        </w:rPr>
        <w:t>شتر</w:t>
      </w:r>
      <w:r w:rsidRPr="009812ED">
        <w:rPr>
          <w:rtl/>
          <w:lang w:bidi="fa-IR"/>
        </w:rPr>
        <w:t xml:space="preserve"> در استخرها</w:t>
      </w:r>
      <w:r w:rsidRPr="009812ED">
        <w:rPr>
          <w:rFonts w:hint="cs"/>
          <w:rtl/>
          <w:lang w:bidi="fa-IR"/>
        </w:rPr>
        <w:t>ی</w:t>
      </w:r>
      <w:r w:rsidRPr="009812ED">
        <w:rPr>
          <w:rtl/>
          <w:lang w:bidi="fa-IR"/>
        </w:rPr>
        <w:t xml:space="preserve"> ب</w:t>
      </w:r>
      <w:r w:rsidRPr="009812ED">
        <w:rPr>
          <w:rFonts w:hint="cs"/>
          <w:rtl/>
          <w:lang w:bidi="fa-IR"/>
        </w:rPr>
        <w:t>ی استفاده</w:t>
      </w:r>
      <w:r w:rsidRPr="009812ED">
        <w:rPr>
          <w:rtl/>
          <w:lang w:bidi="fa-IR"/>
        </w:rPr>
        <w:t xml:space="preserve"> دفع م</w:t>
      </w:r>
      <w:r w:rsidRPr="009812ED">
        <w:rPr>
          <w:rFonts w:hint="cs"/>
          <w:rtl/>
          <w:lang w:bidi="fa-IR"/>
        </w:rPr>
        <w:t>ی</w:t>
      </w:r>
      <w:r w:rsidRPr="009812ED">
        <w:rPr>
          <w:rtl/>
          <w:lang w:bidi="fa-IR"/>
        </w:rPr>
        <w:t xml:space="preserve"> شود. ا</w:t>
      </w:r>
      <w:r w:rsidRPr="009812ED">
        <w:rPr>
          <w:rFonts w:hint="cs"/>
          <w:rtl/>
          <w:lang w:bidi="fa-IR"/>
        </w:rPr>
        <w:t>ی</w:t>
      </w:r>
      <w:r w:rsidRPr="009812ED">
        <w:rPr>
          <w:rFonts w:hint="eastAsia"/>
          <w:rtl/>
          <w:lang w:bidi="fa-IR"/>
        </w:rPr>
        <w:t>ن</w:t>
      </w:r>
      <w:r w:rsidRPr="009812ED">
        <w:rPr>
          <w:rtl/>
          <w:lang w:bidi="fa-IR"/>
        </w:rPr>
        <w:t xml:space="preserve"> همچن</w:t>
      </w:r>
      <w:r w:rsidRPr="009812ED">
        <w:rPr>
          <w:rFonts w:hint="cs"/>
          <w:rtl/>
          <w:lang w:bidi="fa-IR"/>
        </w:rPr>
        <w:t>ی</w:t>
      </w:r>
      <w:r w:rsidRPr="009812ED">
        <w:rPr>
          <w:rFonts w:hint="eastAsia"/>
          <w:rtl/>
          <w:lang w:bidi="fa-IR"/>
        </w:rPr>
        <w:t>ن</w:t>
      </w:r>
      <w:r w:rsidRPr="009812ED">
        <w:rPr>
          <w:rtl/>
          <w:lang w:bidi="fa-IR"/>
        </w:rPr>
        <w:t xml:space="preserve"> منجر به پ</w:t>
      </w:r>
      <w:r w:rsidRPr="009812ED">
        <w:rPr>
          <w:rFonts w:hint="cs"/>
          <w:rtl/>
          <w:lang w:bidi="fa-IR"/>
        </w:rPr>
        <w:t>ی</w:t>
      </w:r>
      <w:r w:rsidRPr="009812ED">
        <w:rPr>
          <w:rFonts w:hint="eastAsia"/>
          <w:rtl/>
          <w:lang w:bidi="fa-IR"/>
        </w:rPr>
        <w:t>امدها</w:t>
      </w:r>
      <w:r w:rsidRPr="009812ED">
        <w:rPr>
          <w:rFonts w:hint="cs"/>
          <w:rtl/>
          <w:lang w:bidi="fa-IR"/>
        </w:rPr>
        <w:t>ی</w:t>
      </w:r>
      <w:r w:rsidRPr="009812ED">
        <w:rPr>
          <w:rtl/>
          <w:lang w:bidi="fa-IR"/>
        </w:rPr>
        <w:t xml:space="preserve"> ز</w:t>
      </w:r>
      <w:r w:rsidRPr="009812ED">
        <w:rPr>
          <w:rFonts w:hint="cs"/>
          <w:rtl/>
          <w:lang w:bidi="fa-IR"/>
        </w:rPr>
        <w:t>ی</w:t>
      </w:r>
      <w:r w:rsidRPr="009812ED">
        <w:rPr>
          <w:rFonts w:hint="eastAsia"/>
          <w:rtl/>
          <w:lang w:bidi="fa-IR"/>
        </w:rPr>
        <w:t>ست</w:t>
      </w:r>
      <w:r w:rsidRPr="009812ED">
        <w:rPr>
          <w:rtl/>
          <w:lang w:bidi="fa-IR"/>
        </w:rPr>
        <w:t xml:space="preserve"> مح</w:t>
      </w:r>
      <w:r w:rsidRPr="009812ED">
        <w:rPr>
          <w:rFonts w:hint="cs"/>
          <w:rtl/>
          <w:lang w:bidi="fa-IR"/>
        </w:rPr>
        <w:t>ی</w:t>
      </w:r>
      <w:r w:rsidRPr="009812ED">
        <w:rPr>
          <w:rFonts w:hint="eastAsia"/>
          <w:rtl/>
          <w:lang w:bidi="fa-IR"/>
        </w:rPr>
        <w:t>ط</w:t>
      </w:r>
      <w:r w:rsidRPr="009812ED">
        <w:rPr>
          <w:rFonts w:hint="cs"/>
          <w:rtl/>
          <w:lang w:bidi="fa-IR"/>
        </w:rPr>
        <w:t>ی</w:t>
      </w:r>
      <w:r w:rsidRPr="009812ED">
        <w:rPr>
          <w:rtl/>
          <w:lang w:bidi="fa-IR"/>
        </w:rPr>
        <w:t xml:space="preserve"> مضر م</w:t>
      </w:r>
      <w:r w:rsidRPr="009812ED">
        <w:rPr>
          <w:rFonts w:hint="cs"/>
          <w:rtl/>
          <w:lang w:bidi="fa-IR"/>
        </w:rPr>
        <w:t>ی</w:t>
      </w:r>
      <w:r w:rsidRPr="009812ED">
        <w:rPr>
          <w:rtl/>
          <w:lang w:bidi="fa-IR"/>
        </w:rPr>
        <w:t xml:space="preserve"> شود که آسفالت</w:t>
      </w:r>
      <w:r w:rsidRPr="009812ED">
        <w:rPr>
          <w:rFonts w:hint="cs"/>
          <w:rtl/>
          <w:lang w:bidi="fa-IR"/>
        </w:rPr>
        <w:t>ی</w:t>
      </w:r>
      <w:r w:rsidRPr="009812ED">
        <w:rPr>
          <w:rFonts w:hint="eastAsia"/>
          <w:rtl/>
          <w:lang w:bidi="fa-IR"/>
        </w:rPr>
        <w:t>ن</w:t>
      </w:r>
      <w:r w:rsidRPr="009812ED">
        <w:rPr>
          <w:rtl/>
          <w:lang w:bidi="fa-IR"/>
        </w:rPr>
        <w:t xml:space="preserve"> را به </w:t>
      </w:r>
      <w:r w:rsidRPr="009812ED">
        <w:rPr>
          <w:rFonts w:hint="cs"/>
          <w:rtl/>
          <w:lang w:bidi="fa-IR"/>
        </w:rPr>
        <w:t>ی</w:t>
      </w:r>
      <w:r w:rsidRPr="009812ED">
        <w:rPr>
          <w:rFonts w:hint="eastAsia"/>
          <w:rtl/>
          <w:lang w:bidi="fa-IR"/>
        </w:rPr>
        <w:t>ک</w:t>
      </w:r>
      <w:r w:rsidRPr="009812ED">
        <w:rPr>
          <w:rtl/>
          <w:lang w:bidi="fa-IR"/>
        </w:rPr>
        <w:t xml:space="preserve"> ماده </w:t>
      </w:r>
      <w:r w:rsidRPr="009812ED">
        <w:rPr>
          <w:rFonts w:hint="cs"/>
          <w:rtl/>
          <w:lang w:bidi="fa-IR"/>
        </w:rPr>
        <w:t xml:space="preserve">غیر مطلوب </w:t>
      </w:r>
      <w:r w:rsidRPr="009812ED">
        <w:rPr>
          <w:rtl/>
          <w:lang w:bidi="fa-IR"/>
        </w:rPr>
        <w:t>تبد</w:t>
      </w:r>
      <w:r w:rsidRPr="009812ED">
        <w:rPr>
          <w:rFonts w:hint="cs"/>
          <w:rtl/>
          <w:lang w:bidi="fa-IR"/>
        </w:rPr>
        <w:t>ی</w:t>
      </w:r>
      <w:r w:rsidRPr="009812ED">
        <w:rPr>
          <w:rFonts w:hint="eastAsia"/>
          <w:rtl/>
          <w:lang w:bidi="fa-IR"/>
        </w:rPr>
        <w:t>ل</w:t>
      </w:r>
      <w:r w:rsidRPr="009812ED">
        <w:rPr>
          <w:rtl/>
          <w:lang w:bidi="fa-IR"/>
        </w:rPr>
        <w:t xml:space="preserve"> م</w:t>
      </w:r>
      <w:r w:rsidRPr="009812ED">
        <w:rPr>
          <w:rFonts w:hint="cs"/>
          <w:rtl/>
          <w:lang w:bidi="fa-IR"/>
        </w:rPr>
        <w:t>ی</w:t>
      </w:r>
      <w:r w:rsidRPr="009812ED">
        <w:rPr>
          <w:rtl/>
          <w:lang w:bidi="fa-IR"/>
        </w:rPr>
        <w:t xml:space="preserve"> کند. از ا</w:t>
      </w:r>
      <w:r w:rsidRPr="009812ED">
        <w:rPr>
          <w:rFonts w:hint="cs"/>
          <w:rtl/>
          <w:lang w:bidi="fa-IR"/>
        </w:rPr>
        <w:t>ی</w:t>
      </w:r>
      <w:r w:rsidRPr="009812ED">
        <w:rPr>
          <w:rFonts w:hint="eastAsia"/>
          <w:rtl/>
          <w:lang w:bidi="fa-IR"/>
        </w:rPr>
        <w:t>ن</w:t>
      </w:r>
      <w:r w:rsidRPr="009812ED">
        <w:rPr>
          <w:rtl/>
          <w:lang w:bidi="fa-IR"/>
        </w:rPr>
        <w:t xml:space="preserve"> رو، </w:t>
      </w:r>
      <w:r w:rsidRPr="009812ED">
        <w:rPr>
          <w:rFonts w:hint="cs"/>
          <w:rtl/>
          <w:lang w:bidi="fa-IR"/>
        </w:rPr>
        <w:t>ی</w:t>
      </w:r>
      <w:r w:rsidRPr="009812ED">
        <w:rPr>
          <w:rFonts w:hint="eastAsia"/>
          <w:rtl/>
          <w:lang w:bidi="fa-IR"/>
        </w:rPr>
        <w:t>افتن</w:t>
      </w:r>
      <w:r w:rsidRPr="009812ED">
        <w:rPr>
          <w:rtl/>
          <w:lang w:bidi="fa-IR"/>
        </w:rPr>
        <w:t xml:space="preserve"> کاربردها</w:t>
      </w:r>
      <w:r w:rsidRPr="009812ED">
        <w:rPr>
          <w:rFonts w:hint="cs"/>
          <w:rtl/>
          <w:lang w:bidi="fa-IR"/>
        </w:rPr>
        <w:t>ی</w:t>
      </w:r>
      <w:r w:rsidRPr="009812ED">
        <w:rPr>
          <w:rtl/>
          <w:lang w:bidi="fa-IR"/>
        </w:rPr>
        <w:t xml:space="preserve"> نوآورانه برا</w:t>
      </w:r>
      <w:r w:rsidRPr="009812ED">
        <w:rPr>
          <w:rFonts w:hint="cs"/>
          <w:rtl/>
          <w:lang w:bidi="fa-IR"/>
        </w:rPr>
        <w:t>ی</w:t>
      </w:r>
      <w:r w:rsidRPr="009812ED">
        <w:rPr>
          <w:rtl/>
          <w:lang w:bidi="fa-IR"/>
        </w:rPr>
        <w:t xml:space="preserve"> آسفالت</w:t>
      </w:r>
      <w:r w:rsidRPr="009812ED">
        <w:rPr>
          <w:rFonts w:hint="cs"/>
          <w:rtl/>
          <w:lang w:bidi="fa-IR"/>
        </w:rPr>
        <w:t>ی</w:t>
      </w:r>
      <w:r w:rsidRPr="009812ED">
        <w:rPr>
          <w:rFonts w:hint="eastAsia"/>
          <w:rtl/>
          <w:lang w:bidi="fa-IR"/>
        </w:rPr>
        <w:t>ن</w:t>
      </w:r>
      <w:r w:rsidRPr="009812ED">
        <w:rPr>
          <w:rtl/>
          <w:lang w:bidi="fa-IR"/>
        </w:rPr>
        <w:t xml:space="preserve"> مزا</w:t>
      </w:r>
      <w:r w:rsidRPr="009812ED">
        <w:rPr>
          <w:rFonts w:hint="cs"/>
          <w:rtl/>
          <w:lang w:bidi="fa-IR"/>
        </w:rPr>
        <w:t>ی</w:t>
      </w:r>
      <w:r w:rsidRPr="009812ED">
        <w:rPr>
          <w:rFonts w:hint="eastAsia"/>
          <w:rtl/>
          <w:lang w:bidi="fa-IR"/>
        </w:rPr>
        <w:t>ا</w:t>
      </w:r>
      <w:r w:rsidRPr="009812ED">
        <w:rPr>
          <w:rFonts w:hint="cs"/>
          <w:rtl/>
          <w:lang w:bidi="fa-IR"/>
        </w:rPr>
        <w:t>ی</w:t>
      </w:r>
      <w:r w:rsidRPr="009812ED">
        <w:rPr>
          <w:rtl/>
          <w:lang w:bidi="fa-IR"/>
        </w:rPr>
        <w:t xml:space="preserve"> اقتصاد</w:t>
      </w:r>
      <w:r w:rsidRPr="009812ED">
        <w:rPr>
          <w:rFonts w:hint="cs"/>
          <w:rtl/>
          <w:lang w:bidi="fa-IR"/>
        </w:rPr>
        <w:t>ی</w:t>
      </w:r>
      <w:r w:rsidRPr="009812ED">
        <w:rPr>
          <w:rtl/>
          <w:lang w:bidi="fa-IR"/>
        </w:rPr>
        <w:t xml:space="preserve"> و ز</w:t>
      </w:r>
      <w:r w:rsidRPr="009812ED">
        <w:rPr>
          <w:rFonts w:hint="cs"/>
          <w:rtl/>
          <w:lang w:bidi="fa-IR"/>
        </w:rPr>
        <w:t>ی</w:t>
      </w:r>
      <w:r w:rsidRPr="009812ED">
        <w:rPr>
          <w:rFonts w:hint="eastAsia"/>
          <w:rtl/>
          <w:lang w:bidi="fa-IR"/>
        </w:rPr>
        <w:t>ست</w:t>
      </w:r>
      <w:r w:rsidRPr="009812ED">
        <w:rPr>
          <w:rtl/>
          <w:lang w:bidi="fa-IR"/>
        </w:rPr>
        <w:t xml:space="preserve"> مح</w:t>
      </w:r>
      <w:r w:rsidRPr="009812ED">
        <w:rPr>
          <w:rFonts w:hint="cs"/>
          <w:rtl/>
          <w:lang w:bidi="fa-IR"/>
        </w:rPr>
        <w:t>ی</w:t>
      </w:r>
      <w:r w:rsidRPr="009812ED">
        <w:rPr>
          <w:rFonts w:hint="eastAsia"/>
          <w:rtl/>
          <w:lang w:bidi="fa-IR"/>
        </w:rPr>
        <w:t>ط</w:t>
      </w:r>
      <w:r w:rsidRPr="009812ED">
        <w:rPr>
          <w:rFonts w:hint="cs"/>
          <w:rtl/>
          <w:lang w:bidi="fa-IR"/>
        </w:rPr>
        <w:t>ی</w:t>
      </w:r>
      <w:r w:rsidRPr="009812ED">
        <w:rPr>
          <w:rtl/>
          <w:lang w:bidi="fa-IR"/>
        </w:rPr>
        <w:t xml:space="preserve"> خواهد داشت. فراوان</w:t>
      </w:r>
      <w:r w:rsidRPr="009812ED">
        <w:rPr>
          <w:rFonts w:hint="cs"/>
          <w:rtl/>
          <w:lang w:bidi="fa-IR"/>
        </w:rPr>
        <w:t>ی</w:t>
      </w:r>
      <w:r w:rsidRPr="009812ED">
        <w:rPr>
          <w:rtl/>
          <w:lang w:bidi="fa-IR"/>
        </w:rPr>
        <w:t xml:space="preserve"> و در دسترس بودن آسفالت</w:t>
      </w:r>
      <w:r w:rsidRPr="009812ED">
        <w:rPr>
          <w:rFonts w:hint="cs"/>
          <w:rtl/>
          <w:lang w:bidi="fa-IR"/>
        </w:rPr>
        <w:t>ی</w:t>
      </w:r>
      <w:r w:rsidRPr="009812ED">
        <w:rPr>
          <w:rtl/>
          <w:lang w:bidi="fa-IR"/>
        </w:rPr>
        <w:t>ن همراه با و</w:t>
      </w:r>
      <w:r w:rsidRPr="009812ED">
        <w:rPr>
          <w:rFonts w:hint="cs"/>
          <w:rtl/>
          <w:lang w:bidi="fa-IR"/>
        </w:rPr>
        <w:t>ی</w:t>
      </w:r>
      <w:r w:rsidRPr="009812ED">
        <w:rPr>
          <w:rFonts w:hint="eastAsia"/>
          <w:rtl/>
          <w:lang w:bidi="fa-IR"/>
        </w:rPr>
        <w:t>ژگ</w:t>
      </w:r>
      <w:r w:rsidRPr="009812ED">
        <w:rPr>
          <w:rFonts w:hint="cs"/>
          <w:rtl/>
          <w:lang w:bidi="fa-IR"/>
        </w:rPr>
        <w:t>ی‌</w:t>
      </w:r>
      <w:r w:rsidRPr="009812ED">
        <w:rPr>
          <w:rFonts w:hint="eastAsia"/>
          <w:rtl/>
          <w:lang w:bidi="fa-IR"/>
        </w:rPr>
        <w:t>ها</w:t>
      </w:r>
      <w:r w:rsidRPr="009812ED">
        <w:rPr>
          <w:rFonts w:hint="cs"/>
          <w:rtl/>
          <w:lang w:bidi="fa-IR"/>
        </w:rPr>
        <w:t>ی</w:t>
      </w:r>
      <w:r w:rsidRPr="009812ED">
        <w:rPr>
          <w:rtl/>
          <w:lang w:bidi="fa-IR"/>
        </w:rPr>
        <w:t xml:space="preserve"> ش</w:t>
      </w:r>
      <w:r w:rsidRPr="009812ED">
        <w:rPr>
          <w:rFonts w:hint="cs"/>
          <w:rtl/>
          <w:lang w:bidi="fa-IR"/>
        </w:rPr>
        <w:t>ی</w:t>
      </w:r>
      <w:r w:rsidRPr="009812ED">
        <w:rPr>
          <w:rFonts w:hint="eastAsia"/>
          <w:rtl/>
          <w:lang w:bidi="fa-IR"/>
        </w:rPr>
        <w:t>م</w:t>
      </w:r>
      <w:r w:rsidRPr="009812ED">
        <w:rPr>
          <w:rFonts w:hint="cs"/>
          <w:rtl/>
          <w:lang w:bidi="fa-IR"/>
        </w:rPr>
        <w:t>ی</w:t>
      </w:r>
      <w:r w:rsidRPr="009812ED">
        <w:rPr>
          <w:rFonts w:hint="eastAsia"/>
          <w:rtl/>
          <w:lang w:bidi="fa-IR"/>
        </w:rPr>
        <w:t>ا</w:t>
      </w:r>
      <w:r w:rsidRPr="009812ED">
        <w:rPr>
          <w:rFonts w:hint="cs"/>
          <w:rtl/>
          <w:lang w:bidi="fa-IR"/>
        </w:rPr>
        <w:t>یی</w:t>
      </w:r>
      <w:r w:rsidRPr="009812ED">
        <w:rPr>
          <w:rtl/>
          <w:lang w:bidi="fa-IR"/>
        </w:rPr>
        <w:t xml:space="preserve"> و ف</w:t>
      </w:r>
      <w:r w:rsidRPr="009812ED">
        <w:rPr>
          <w:rFonts w:hint="cs"/>
          <w:rtl/>
          <w:lang w:bidi="fa-IR"/>
        </w:rPr>
        <w:t>ی</w:t>
      </w:r>
      <w:r w:rsidRPr="009812ED">
        <w:rPr>
          <w:rFonts w:hint="eastAsia"/>
          <w:rtl/>
          <w:lang w:bidi="fa-IR"/>
        </w:rPr>
        <w:t>ز</w:t>
      </w:r>
      <w:r w:rsidRPr="009812ED">
        <w:rPr>
          <w:rFonts w:hint="cs"/>
          <w:rtl/>
          <w:lang w:bidi="fa-IR"/>
        </w:rPr>
        <w:t>ی</w:t>
      </w:r>
      <w:r w:rsidRPr="009812ED">
        <w:rPr>
          <w:rFonts w:hint="eastAsia"/>
          <w:rtl/>
          <w:lang w:bidi="fa-IR"/>
        </w:rPr>
        <w:t>ک</w:t>
      </w:r>
      <w:r w:rsidRPr="009812ED">
        <w:rPr>
          <w:rFonts w:hint="cs"/>
          <w:rtl/>
          <w:lang w:bidi="fa-IR"/>
        </w:rPr>
        <w:t>ی</w:t>
      </w:r>
      <w:r w:rsidRPr="009812ED">
        <w:rPr>
          <w:rtl/>
          <w:lang w:bidi="fa-IR"/>
        </w:rPr>
        <w:t xml:space="preserve"> آن، اخ</w:t>
      </w:r>
      <w:r w:rsidRPr="009812ED">
        <w:rPr>
          <w:rFonts w:hint="cs"/>
          <w:rtl/>
          <w:lang w:bidi="fa-IR"/>
        </w:rPr>
        <w:t>ی</w:t>
      </w:r>
      <w:r w:rsidRPr="009812ED">
        <w:rPr>
          <w:rFonts w:hint="eastAsia"/>
          <w:rtl/>
          <w:lang w:bidi="fa-IR"/>
        </w:rPr>
        <w:t>راً</w:t>
      </w:r>
      <w:r w:rsidRPr="009812ED">
        <w:rPr>
          <w:rtl/>
          <w:lang w:bidi="fa-IR"/>
        </w:rPr>
        <w:t xml:space="preserve"> محققان را در زم</w:t>
      </w:r>
      <w:r w:rsidRPr="009812ED">
        <w:rPr>
          <w:rFonts w:hint="cs"/>
          <w:rtl/>
          <w:lang w:bidi="fa-IR"/>
        </w:rPr>
        <w:t>ی</w:t>
      </w:r>
      <w:r w:rsidRPr="009812ED">
        <w:rPr>
          <w:rFonts w:hint="eastAsia"/>
          <w:rtl/>
          <w:lang w:bidi="fa-IR"/>
        </w:rPr>
        <w:t>نه‌ها</w:t>
      </w:r>
      <w:r w:rsidRPr="009812ED">
        <w:rPr>
          <w:rFonts w:hint="cs"/>
          <w:rtl/>
          <w:lang w:bidi="fa-IR"/>
        </w:rPr>
        <w:t>ی</w:t>
      </w:r>
      <w:r w:rsidRPr="009812ED">
        <w:rPr>
          <w:rtl/>
          <w:lang w:bidi="fa-IR"/>
        </w:rPr>
        <w:t xml:space="preserve"> مختلف (به عنوان مثال، صنعت پل</w:t>
      </w:r>
      <w:r w:rsidRPr="009812ED">
        <w:rPr>
          <w:rFonts w:hint="cs"/>
          <w:rtl/>
          <w:lang w:bidi="fa-IR"/>
        </w:rPr>
        <w:t>ی</w:t>
      </w:r>
      <w:r w:rsidRPr="009812ED">
        <w:rPr>
          <w:rFonts w:hint="eastAsia"/>
          <w:rtl/>
          <w:lang w:bidi="fa-IR"/>
        </w:rPr>
        <w:t>مر،</w:t>
      </w:r>
      <w:r w:rsidRPr="009812ED">
        <w:rPr>
          <w:rtl/>
          <w:lang w:bidi="fa-IR"/>
        </w:rPr>
        <w:t xml:space="preserve"> سنتز نانومواد، امولس</w:t>
      </w:r>
      <w:r w:rsidRPr="009812ED">
        <w:rPr>
          <w:rFonts w:hint="cs"/>
          <w:rtl/>
          <w:lang w:bidi="fa-IR"/>
        </w:rPr>
        <w:t>ی</w:t>
      </w:r>
      <w:r w:rsidRPr="009812ED">
        <w:rPr>
          <w:rFonts w:hint="eastAsia"/>
          <w:rtl/>
          <w:lang w:bidi="fa-IR"/>
        </w:rPr>
        <w:t>ون‌ها،</w:t>
      </w:r>
      <w:r w:rsidRPr="009812ED">
        <w:rPr>
          <w:rtl/>
          <w:lang w:bidi="fa-IR"/>
        </w:rPr>
        <w:t xml:space="preserve"> رابط‌ها و الکترون</w:t>
      </w:r>
      <w:r w:rsidRPr="009812ED">
        <w:rPr>
          <w:rFonts w:hint="cs"/>
          <w:rtl/>
          <w:lang w:bidi="fa-IR"/>
        </w:rPr>
        <w:t>ی</w:t>
      </w:r>
      <w:r w:rsidRPr="009812ED">
        <w:rPr>
          <w:rFonts w:hint="eastAsia"/>
          <w:rtl/>
          <w:lang w:bidi="fa-IR"/>
        </w:rPr>
        <w:t>ک</w:t>
      </w:r>
      <w:r w:rsidRPr="009812ED">
        <w:rPr>
          <w:rtl/>
          <w:lang w:bidi="fa-IR"/>
        </w:rPr>
        <w:t>) برا</w:t>
      </w:r>
      <w:r w:rsidRPr="009812ED">
        <w:rPr>
          <w:rFonts w:hint="cs"/>
          <w:rtl/>
          <w:lang w:bidi="fa-IR"/>
        </w:rPr>
        <w:t>ی</w:t>
      </w:r>
      <w:r w:rsidRPr="009812ED">
        <w:rPr>
          <w:rtl/>
          <w:lang w:bidi="fa-IR"/>
        </w:rPr>
        <w:t xml:space="preserve"> استفاده از آسفالت</w:t>
      </w:r>
      <w:r w:rsidRPr="009812ED">
        <w:rPr>
          <w:rFonts w:hint="cs"/>
          <w:rtl/>
          <w:lang w:bidi="fa-IR"/>
        </w:rPr>
        <w:t>ی</w:t>
      </w:r>
      <w:r w:rsidRPr="009812ED">
        <w:rPr>
          <w:rFonts w:hint="eastAsia"/>
          <w:rtl/>
          <w:lang w:bidi="fa-IR"/>
        </w:rPr>
        <w:t>ن</w:t>
      </w:r>
      <w:r w:rsidRPr="009812ED">
        <w:rPr>
          <w:rtl/>
          <w:lang w:bidi="fa-IR"/>
        </w:rPr>
        <w:t xml:space="preserve"> برا</w:t>
      </w:r>
      <w:r w:rsidRPr="009812ED">
        <w:rPr>
          <w:rFonts w:hint="cs"/>
          <w:rtl/>
          <w:lang w:bidi="fa-IR"/>
        </w:rPr>
        <w:t>ی</w:t>
      </w:r>
      <w:r w:rsidRPr="009812ED">
        <w:rPr>
          <w:rtl/>
          <w:lang w:bidi="fa-IR"/>
        </w:rPr>
        <w:t xml:space="preserve"> اهداف مختلف مهندس</w:t>
      </w:r>
      <w:r w:rsidRPr="009812ED">
        <w:rPr>
          <w:rFonts w:hint="cs"/>
          <w:rtl/>
          <w:lang w:bidi="fa-IR"/>
        </w:rPr>
        <w:t>ی</w:t>
      </w:r>
      <w:r w:rsidRPr="009812ED">
        <w:rPr>
          <w:rtl/>
          <w:lang w:bidi="fa-IR"/>
        </w:rPr>
        <w:t xml:space="preserve"> برانگ</w:t>
      </w:r>
      <w:r w:rsidRPr="009812ED">
        <w:rPr>
          <w:rFonts w:hint="cs"/>
          <w:rtl/>
          <w:lang w:bidi="fa-IR"/>
        </w:rPr>
        <w:t>ی</w:t>
      </w:r>
      <w:r w:rsidRPr="009812ED">
        <w:rPr>
          <w:rFonts w:hint="eastAsia"/>
          <w:rtl/>
          <w:lang w:bidi="fa-IR"/>
        </w:rPr>
        <w:t>خته</w:t>
      </w:r>
      <w:r w:rsidRPr="009812ED">
        <w:rPr>
          <w:rtl/>
          <w:lang w:bidi="fa-IR"/>
        </w:rPr>
        <w:t xml:space="preserve"> است. تقاضا</w:t>
      </w:r>
      <w:r w:rsidRPr="009812ED">
        <w:rPr>
          <w:rFonts w:hint="cs"/>
          <w:rtl/>
          <w:lang w:bidi="fa-IR"/>
        </w:rPr>
        <w:t>ی</w:t>
      </w:r>
      <w:r w:rsidRPr="009812ED">
        <w:rPr>
          <w:rtl/>
          <w:lang w:bidi="fa-IR"/>
        </w:rPr>
        <w:t xml:space="preserve"> قابل توجه </w:t>
      </w:r>
      <w:r w:rsidRPr="009812ED">
        <w:rPr>
          <w:rFonts w:hint="cs"/>
          <w:rtl/>
          <w:lang w:bidi="fa-IR"/>
        </w:rPr>
        <w:t>برای</w:t>
      </w:r>
      <w:r w:rsidRPr="009812ED">
        <w:rPr>
          <w:rtl/>
          <w:lang w:bidi="fa-IR"/>
        </w:rPr>
        <w:t xml:space="preserve"> تول</w:t>
      </w:r>
      <w:r w:rsidRPr="009812ED">
        <w:rPr>
          <w:rFonts w:hint="cs"/>
          <w:rtl/>
          <w:lang w:bidi="fa-IR"/>
        </w:rPr>
        <w:t>ی</w:t>
      </w:r>
      <w:r w:rsidRPr="009812ED">
        <w:rPr>
          <w:rFonts w:hint="eastAsia"/>
          <w:rtl/>
          <w:lang w:bidi="fa-IR"/>
        </w:rPr>
        <w:t>د</w:t>
      </w:r>
      <w:r w:rsidRPr="009812ED">
        <w:rPr>
          <w:rtl/>
          <w:lang w:bidi="fa-IR"/>
        </w:rPr>
        <w:t xml:space="preserve"> در مق</w:t>
      </w:r>
      <w:r w:rsidRPr="009812ED">
        <w:rPr>
          <w:rFonts w:hint="cs"/>
          <w:rtl/>
          <w:lang w:bidi="fa-IR"/>
        </w:rPr>
        <w:t>ی</w:t>
      </w:r>
      <w:r w:rsidRPr="009812ED">
        <w:rPr>
          <w:rFonts w:hint="eastAsia"/>
          <w:rtl/>
          <w:lang w:bidi="fa-IR"/>
        </w:rPr>
        <w:t>اس</w:t>
      </w:r>
      <w:r w:rsidRPr="009812ED">
        <w:rPr>
          <w:rtl/>
          <w:lang w:bidi="fa-IR"/>
        </w:rPr>
        <w:t xml:space="preserve"> بز</w:t>
      </w:r>
      <w:r w:rsidRPr="009812ED">
        <w:rPr>
          <w:rFonts w:hint="eastAsia"/>
          <w:rtl/>
          <w:lang w:bidi="fa-IR"/>
        </w:rPr>
        <w:t>رگ</w:t>
      </w:r>
      <w:r w:rsidRPr="009812ED">
        <w:rPr>
          <w:rtl/>
          <w:lang w:bidi="fa-IR"/>
        </w:rPr>
        <w:t xml:space="preserve"> نانوکامپوز</w:t>
      </w:r>
      <w:r w:rsidRPr="009812ED">
        <w:rPr>
          <w:rFonts w:hint="cs"/>
          <w:rtl/>
          <w:lang w:bidi="fa-IR"/>
        </w:rPr>
        <w:t>ی</w:t>
      </w:r>
      <w:r w:rsidRPr="009812ED">
        <w:rPr>
          <w:rFonts w:hint="eastAsia"/>
          <w:rtl/>
          <w:lang w:bidi="fa-IR"/>
        </w:rPr>
        <w:t>ت</w:t>
      </w:r>
      <w:r w:rsidRPr="009812ED">
        <w:rPr>
          <w:rtl/>
          <w:lang w:bidi="fa-IR"/>
        </w:rPr>
        <w:t xml:space="preserve"> ها</w:t>
      </w:r>
      <w:r w:rsidRPr="009812ED">
        <w:rPr>
          <w:rFonts w:hint="cs"/>
          <w:rtl/>
          <w:lang w:bidi="fa-IR"/>
        </w:rPr>
        <w:t>ی</w:t>
      </w:r>
      <w:r w:rsidRPr="009812ED">
        <w:rPr>
          <w:rtl/>
          <w:lang w:bidi="fa-IR"/>
        </w:rPr>
        <w:t xml:space="preserve"> پل</w:t>
      </w:r>
      <w:r w:rsidRPr="009812ED">
        <w:rPr>
          <w:rFonts w:hint="cs"/>
          <w:rtl/>
          <w:lang w:bidi="fa-IR"/>
        </w:rPr>
        <w:t>ی</w:t>
      </w:r>
      <w:r w:rsidRPr="009812ED">
        <w:rPr>
          <w:rFonts w:hint="eastAsia"/>
          <w:rtl/>
          <w:lang w:bidi="fa-IR"/>
        </w:rPr>
        <w:t>مر</w:t>
      </w:r>
      <w:r w:rsidRPr="009812ED">
        <w:rPr>
          <w:rFonts w:hint="cs"/>
          <w:rtl/>
          <w:lang w:bidi="fa-IR"/>
        </w:rPr>
        <w:t>ی</w:t>
      </w:r>
      <w:r w:rsidRPr="009812ED">
        <w:rPr>
          <w:rFonts w:hint="eastAsia"/>
          <w:rtl/>
          <w:lang w:bidi="fa-IR"/>
        </w:rPr>
        <w:t>،</w:t>
      </w:r>
      <w:r w:rsidRPr="009812ED">
        <w:rPr>
          <w:rtl/>
          <w:lang w:bidi="fa-IR"/>
        </w:rPr>
        <w:t xml:space="preserve"> دانشمندان را به جستجو</w:t>
      </w:r>
      <w:r w:rsidRPr="009812ED">
        <w:rPr>
          <w:rFonts w:hint="cs"/>
          <w:rtl/>
          <w:lang w:bidi="fa-IR"/>
        </w:rPr>
        <w:t>ی</w:t>
      </w:r>
      <w:r w:rsidRPr="009812ED">
        <w:rPr>
          <w:rtl/>
          <w:lang w:bidi="fa-IR"/>
        </w:rPr>
        <w:t xml:space="preserve"> پرکننده ها</w:t>
      </w:r>
      <w:r w:rsidRPr="009812ED">
        <w:rPr>
          <w:rFonts w:hint="cs"/>
          <w:rtl/>
          <w:lang w:bidi="fa-IR"/>
        </w:rPr>
        <w:t>ی</w:t>
      </w:r>
      <w:r w:rsidRPr="009812ED">
        <w:rPr>
          <w:rtl/>
          <w:lang w:bidi="fa-IR"/>
        </w:rPr>
        <w:t xml:space="preserve"> کم هز</w:t>
      </w:r>
      <w:r w:rsidRPr="009812ED">
        <w:rPr>
          <w:rFonts w:hint="cs"/>
          <w:rtl/>
          <w:lang w:bidi="fa-IR"/>
        </w:rPr>
        <w:t>ی</w:t>
      </w:r>
      <w:r w:rsidRPr="009812ED">
        <w:rPr>
          <w:rFonts w:hint="eastAsia"/>
          <w:rtl/>
          <w:lang w:bidi="fa-IR"/>
        </w:rPr>
        <w:t>نه</w:t>
      </w:r>
      <w:r w:rsidRPr="009812ED">
        <w:rPr>
          <w:rtl/>
          <w:lang w:bidi="fa-IR"/>
        </w:rPr>
        <w:t xml:space="preserve"> ترغ</w:t>
      </w:r>
      <w:r w:rsidRPr="009812ED">
        <w:rPr>
          <w:rFonts w:hint="cs"/>
          <w:rtl/>
          <w:lang w:bidi="fa-IR"/>
        </w:rPr>
        <w:t>ی</w:t>
      </w:r>
      <w:r w:rsidRPr="009812ED">
        <w:rPr>
          <w:rFonts w:hint="eastAsia"/>
          <w:rtl/>
          <w:lang w:bidi="fa-IR"/>
        </w:rPr>
        <w:t>ب</w:t>
      </w:r>
      <w:r w:rsidRPr="009812ED">
        <w:rPr>
          <w:rtl/>
          <w:lang w:bidi="fa-IR"/>
        </w:rPr>
        <w:t xml:space="preserve"> م</w:t>
      </w:r>
      <w:r w:rsidRPr="009812ED">
        <w:rPr>
          <w:rFonts w:hint="cs"/>
          <w:rtl/>
          <w:lang w:bidi="fa-IR"/>
        </w:rPr>
        <w:t>ی</w:t>
      </w:r>
      <w:r w:rsidRPr="009812ED">
        <w:rPr>
          <w:rtl/>
          <w:lang w:bidi="fa-IR"/>
        </w:rPr>
        <w:t xml:space="preserve"> کند. در ا</w:t>
      </w:r>
      <w:r w:rsidRPr="009812ED">
        <w:rPr>
          <w:rFonts w:hint="cs"/>
          <w:rtl/>
          <w:lang w:bidi="fa-IR"/>
        </w:rPr>
        <w:t>ی</w:t>
      </w:r>
      <w:r w:rsidRPr="009812ED">
        <w:rPr>
          <w:rFonts w:hint="eastAsia"/>
          <w:rtl/>
          <w:lang w:bidi="fa-IR"/>
        </w:rPr>
        <w:t>ن</w:t>
      </w:r>
      <w:r w:rsidRPr="009812ED">
        <w:rPr>
          <w:rtl/>
          <w:lang w:bidi="fa-IR"/>
        </w:rPr>
        <w:t xml:space="preserve"> راستا، چند</w:t>
      </w:r>
      <w:r w:rsidRPr="009812ED">
        <w:rPr>
          <w:rFonts w:hint="cs"/>
          <w:rtl/>
          <w:lang w:bidi="fa-IR"/>
        </w:rPr>
        <w:t>ی</w:t>
      </w:r>
      <w:r w:rsidRPr="009812ED">
        <w:rPr>
          <w:rFonts w:hint="eastAsia"/>
          <w:rtl/>
          <w:lang w:bidi="fa-IR"/>
        </w:rPr>
        <w:t>ن</w:t>
      </w:r>
      <w:r w:rsidRPr="009812ED">
        <w:rPr>
          <w:rtl/>
          <w:lang w:bidi="fa-IR"/>
        </w:rPr>
        <w:t xml:space="preserve"> محقق آسفالت</w:t>
      </w:r>
      <w:r w:rsidRPr="009812ED">
        <w:rPr>
          <w:rFonts w:hint="cs"/>
          <w:rtl/>
          <w:lang w:bidi="fa-IR"/>
        </w:rPr>
        <w:t>ی</w:t>
      </w:r>
      <w:r w:rsidRPr="009812ED">
        <w:rPr>
          <w:rFonts w:hint="eastAsia"/>
          <w:rtl/>
          <w:lang w:bidi="fa-IR"/>
        </w:rPr>
        <w:t>ن</w:t>
      </w:r>
      <w:r w:rsidRPr="009812ED">
        <w:rPr>
          <w:rtl/>
          <w:lang w:bidi="fa-IR"/>
        </w:rPr>
        <w:t xml:space="preserve"> را به عنوان </w:t>
      </w:r>
      <w:r w:rsidRPr="009812ED">
        <w:rPr>
          <w:rFonts w:hint="cs"/>
          <w:rtl/>
          <w:lang w:bidi="fa-IR"/>
        </w:rPr>
        <w:t>ی</w:t>
      </w:r>
      <w:r w:rsidRPr="009812ED">
        <w:rPr>
          <w:rFonts w:hint="eastAsia"/>
          <w:rtl/>
          <w:lang w:bidi="fa-IR"/>
        </w:rPr>
        <w:t>ک</w:t>
      </w:r>
      <w:r w:rsidRPr="009812ED">
        <w:rPr>
          <w:rtl/>
          <w:lang w:bidi="fa-IR"/>
        </w:rPr>
        <w:t xml:space="preserve"> اصلاح کننده در ماتر</w:t>
      </w:r>
      <w:r w:rsidRPr="009812ED">
        <w:rPr>
          <w:rFonts w:hint="cs"/>
          <w:rtl/>
          <w:lang w:bidi="fa-IR"/>
        </w:rPr>
        <w:t>ی</w:t>
      </w:r>
      <w:r w:rsidRPr="009812ED">
        <w:rPr>
          <w:rFonts w:hint="eastAsia"/>
          <w:rtl/>
          <w:lang w:bidi="fa-IR"/>
        </w:rPr>
        <w:t>س</w:t>
      </w:r>
      <w:r w:rsidRPr="009812ED">
        <w:rPr>
          <w:rtl/>
          <w:lang w:bidi="fa-IR"/>
        </w:rPr>
        <w:t xml:space="preserve"> ها</w:t>
      </w:r>
      <w:r w:rsidRPr="009812ED">
        <w:rPr>
          <w:rFonts w:hint="cs"/>
          <w:rtl/>
          <w:lang w:bidi="fa-IR"/>
        </w:rPr>
        <w:t>ی</w:t>
      </w:r>
      <w:r w:rsidRPr="009812ED">
        <w:rPr>
          <w:rtl/>
          <w:lang w:bidi="fa-IR"/>
        </w:rPr>
        <w:t xml:space="preserve"> پل</w:t>
      </w:r>
      <w:r w:rsidRPr="009812ED">
        <w:rPr>
          <w:rFonts w:hint="cs"/>
          <w:rtl/>
          <w:lang w:bidi="fa-IR"/>
        </w:rPr>
        <w:t>ی</w:t>
      </w:r>
      <w:r w:rsidRPr="009812ED">
        <w:rPr>
          <w:rFonts w:hint="eastAsia"/>
          <w:rtl/>
          <w:lang w:bidi="fa-IR"/>
        </w:rPr>
        <w:t>مر</w:t>
      </w:r>
      <w:r w:rsidRPr="009812ED">
        <w:rPr>
          <w:rFonts w:hint="cs"/>
          <w:rtl/>
          <w:lang w:bidi="fa-IR"/>
        </w:rPr>
        <w:t>ی</w:t>
      </w:r>
      <w:r w:rsidRPr="009812ED">
        <w:rPr>
          <w:rtl/>
          <w:lang w:bidi="fa-IR"/>
        </w:rPr>
        <w:t xml:space="preserve"> وارد کردند. از تجز</w:t>
      </w:r>
      <w:r w:rsidRPr="009812ED">
        <w:rPr>
          <w:rFonts w:hint="cs"/>
          <w:rtl/>
          <w:lang w:bidi="fa-IR"/>
        </w:rPr>
        <w:t>ی</w:t>
      </w:r>
      <w:r w:rsidRPr="009812ED">
        <w:rPr>
          <w:rFonts w:hint="eastAsia"/>
          <w:rtl/>
          <w:lang w:bidi="fa-IR"/>
        </w:rPr>
        <w:t>ه</w:t>
      </w:r>
      <w:r w:rsidRPr="009812ED">
        <w:rPr>
          <w:rtl/>
          <w:lang w:bidi="fa-IR"/>
        </w:rPr>
        <w:t xml:space="preserve"> و تحل</w:t>
      </w:r>
      <w:r w:rsidRPr="009812ED">
        <w:rPr>
          <w:rFonts w:hint="cs"/>
          <w:rtl/>
          <w:lang w:bidi="fa-IR"/>
        </w:rPr>
        <w:t>ی</w:t>
      </w:r>
      <w:r w:rsidRPr="009812ED">
        <w:rPr>
          <w:rFonts w:hint="eastAsia"/>
          <w:rtl/>
          <w:lang w:bidi="fa-IR"/>
        </w:rPr>
        <w:t>ل</w:t>
      </w:r>
      <w:r w:rsidRPr="009812ED">
        <w:rPr>
          <w:rtl/>
          <w:lang w:bidi="fa-IR"/>
        </w:rPr>
        <w:t xml:space="preserve"> کامپوز</w:t>
      </w:r>
      <w:r w:rsidRPr="009812ED">
        <w:rPr>
          <w:rFonts w:hint="cs"/>
          <w:rtl/>
          <w:lang w:bidi="fa-IR"/>
        </w:rPr>
        <w:t>ی</w:t>
      </w:r>
      <w:r w:rsidRPr="009812ED">
        <w:rPr>
          <w:rFonts w:hint="eastAsia"/>
          <w:rtl/>
          <w:lang w:bidi="fa-IR"/>
        </w:rPr>
        <w:t>ت</w:t>
      </w:r>
      <w:r w:rsidRPr="009812ED">
        <w:rPr>
          <w:rtl/>
          <w:lang w:bidi="fa-IR"/>
        </w:rPr>
        <w:t xml:space="preserve"> ها</w:t>
      </w:r>
      <w:r w:rsidRPr="009812ED">
        <w:rPr>
          <w:rFonts w:hint="cs"/>
          <w:rtl/>
          <w:lang w:bidi="fa-IR"/>
        </w:rPr>
        <w:t>ی</w:t>
      </w:r>
      <w:r w:rsidRPr="009812ED">
        <w:rPr>
          <w:rtl/>
          <w:lang w:bidi="fa-IR"/>
        </w:rPr>
        <w:t xml:space="preserve"> پل</w:t>
      </w:r>
      <w:r w:rsidRPr="009812ED">
        <w:rPr>
          <w:rFonts w:hint="cs"/>
          <w:rtl/>
          <w:lang w:bidi="fa-IR"/>
        </w:rPr>
        <w:t>ی</w:t>
      </w:r>
      <w:r w:rsidRPr="009812ED">
        <w:rPr>
          <w:rFonts w:hint="eastAsia"/>
          <w:rtl/>
          <w:lang w:bidi="fa-IR"/>
        </w:rPr>
        <w:t>مر</w:t>
      </w:r>
      <w:r w:rsidRPr="009812ED">
        <w:rPr>
          <w:rFonts w:hint="cs"/>
          <w:rtl/>
          <w:lang w:bidi="fa-IR"/>
        </w:rPr>
        <w:t>ی</w:t>
      </w:r>
      <w:r w:rsidRPr="009812ED">
        <w:rPr>
          <w:rtl/>
          <w:lang w:bidi="fa-IR"/>
        </w:rPr>
        <w:t xml:space="preserve"> مبتن</w:t>
      </w:r>
      <w:r w:rsidRPr="009812ED">
        <w:rPr>
          <w:rFonts w:hint="cs"/>
          <w:rtl/>
          <w:lang w:bidi="fa-IR"/>
        </w:rPr>
        <w:t>ی</w:t>
      </w:r>
      <w:r w:rsidRPr="009812ED">
        <w:rPr>
          <w:rtl/>
          <w:lang w:bidi="fa-IR"/>
        </w:rPr>
        <w:t xml:space="preserve"> بر آسفالت</w:t>
      </w:r>
      <w:r w:rsidRPr="009812ED">
        <w:rPr>
          <w:rFonts w:hint="cs"/>
          <w:rtl/>
          <w:lang w:bidi="fa-IR"/>
        </w:rPr>
        <w:t>ی</w:t>
      </w:r>
      <w:r w:rsidRPr="009812ED">
        <w:rPr>
          <w:rFonts w:hint="eastAsia"/>
          <w:rtl/>
          <w:lang w:bidi="fa-IR"/>
        </w:rPr>
        <w:t>ن</w:t>
      </w:r>
      <w:r w:rsidRPr="009812ED">
        <w:rPr>
          <w:rtl/>
          <w:lang w:bidi="fa-IR"/>
        </w:rPr>
        <w:t xml:space="preserve"> تول</w:t>
      </w:r>
      <w:r w:rsidRPr="009812ED">
        <w:rPr>
          <w:rFonts w:hint="cs"/>
          <w:rtl/>
          <w:lang w:bidi="fa-IR"/>
        </w:rPr>
        <w:t>ی</w:t>
      </w:r>
      <w:r w:rsidRPr="009812ED">
        <w:rPr>
          <w:rFonts w:hint="eastAsia"/>
          <w:rtl/>
          <w:lang w:bidi="fa-IR"/>
        </w:rPr>
        <w:t>د</w:t>
      </w:r>
      <w:r w:rsidRPr="009812ED">
        <w:rPr>
          <w:rtl/>
          <w:lang w:bidi="fa-IR"/>
        </w:rPr>
        <w:t xml:space="preserve"> شده، ا</w:t>
      </w:r>
      <w:r w:rsidRPr="009812ED">
        <w:rPr>
          <w:rFonts w:hint="cs"/>
          <w:rtl/>
          <w:lang w:bidi="fa-IR"/>
        </w:rPr>
        <w:t>ی</w:t>
      </w:r>
      <w:r w:rsidRPr="009812ED">
        <w:rPr>
          <w:rFonts w:hint="eastAsia"/>
          <w:rtl/>
          <w:lang w:bidi="fa-IR"/>
        </w:rPr>
        <w:t>ن</w:t>
      </w:r>
      <w:r w:rsidRPr="009812ED">
        <w:rPr>
          <w:rtl/>
          <w:lang w:bidi="fa-IR"/>
        </w:rPr>
        <w:t xml:space="preserve"> نت</w:t>
      </w:r>
      <w:r w:rsidRPr="009812ED">
        <w:rPr>
          <w:rFonts w:hint="cs"/>
          <w:rtl/>
          <w:lang w:bidi="fa-IR"/>
        </w:rPr>
        <w:t>ی</w:t>
      </w:r>
      <w:r w:rsidRPr="009812ED">
        <w:rPr>
          <w:rFonts w:hint="eastAsia"/>
          <w:rtl/>
          <w:lang w:bidi="fa-IR"/>
        </w:rPr>
        <w:t>جه</w:t>
      </w:r>
      <w:r w:rsidRPr="009812ED">
        <w:rPr>
          <w:rtl/>
          <w:lang w:bidi="fa-IR"/>
        </w:rPr>
        <w:t xml:space="preserve"> </w:t>
      </w:r>
      <w:r w:rsidRPr="009812ED">
        <w:rPr>
          <w:rFonts w:hint="eastAsia"/>
          <w:rtl/>
          <w:lang w:bidi="fa-IR"/>
        </w:rPr>
        <w:t>حاصل</w:t>
      </w:r>
      <w:r w:rsidRPr="009812ED">
        <w:rPr>
          <w:rtl/>
          <w:lang w:bidi="fa-IR"/>
        </w:rPr>
        <w:t xml:space="preserve"> شد که آسفالت</w:t>
      </w:r>
      <w:r w:rsidRPr="009812ED">
        <w:rPr>
          <w:rFonts w:hint="cs"/>
          <w:rtl/>
          <w:lang w:bidi="fa-IR"/>
        </w:rPr>
        <w:t>ی</w:t>
      </w:r>
      <w:r w:rsidRPr="009812ED">
        <w:rPr>
          <w:rFonts w:hint="eastAsia"/>
          <w:rtl/>
          <w:lang w:bidi="fa-IR"/>
        </w:rPr>
        <w:t>ن</w:t>
      </w:r>
      <w:r w:rsidRPr="009812ED">
        <w:rPr>
          <w:rtl/>
          <w:lang w:bidi="fa-IR"/>
        </w:rPr>
        <w:t xml:space="preserve"> م</w:t>
      </w:r>
      <w:r w:rsidRPr="009812ED">
        <w:rPr>
          <w:rFonts w:hint="cs"/>
          <w:rtl/>
          <w:lang w:bidi="fa-IR"/>
        </w:rPr>
        <w:t>ی</w:t>
      </w:r>
      <w:r w:rsidRPr="009812ED">
        <w:rPr>
          <w:rtl/>
          <w:lang w:bidi="fa-IR"/>
        </w:rPr>
        <w:t xml:space="preserve"> تواند خواص مکان</w:t>
      </w:r>
      <w:r w:rsidRPr="009812ED">
        <w:rPr>
          <w:rFonts w:hint="cs"/>
          <w:rtl/>
          <w:lang w:bidi="fa-IR"/>
        </w:rPr>
        <w:t>ی</w:t>
      </w:r>
      <w:r w:rsidRPr="009812ED">
        <w:rPr>
          <w:rFonts w:hint="eastAsia"/>
          <w:rtl/>
          <w:lang w:bidi="fa-IR"/>
        </w:rPr>
        <w:t>ک</w:t>
      </w:r>
      <w:r w:rsidRPr="009812ED">
        <w:rPr>
          <w:rFonts w:hint="cs"/>
          <w:rtl/>
          <w:lang w:bidi="fa-IR"/>
        </w:rPr>
        <w:t>ی</w:t>
      </w:r>
      <w:r w:rsidRPr="009812ED">
        <w:rPr>
          <w:rFonts w:hint="eastAsia"/>
          <w:rtl/>
          <w:lang w:bidi="fa-IR"/>
        </w:rPr>
        <w:t>،</w:t>
      </w:r>
      <w:r w:rsidRPr="009812ED">
        <w:rPr>
          <w:rtl/>
          <w:lang w:bidi="fa-IR"/>
        </w:rPr>
        <w:t xml:space="preserve"> حرارت</w:t>
      </w:r>
      <w:r w:rsidRPr="009812ED">
        <w:rPr>
          <w:rFonts w:hint="cs"/>
          <w:rtl/>
          <w:lang w:bidi="fa-IR"/>
        </w:rPr>
        <w:t>ی</w:t>
      </w:r>
      <w:r w:rsidRPr="009812ED">
        <w:rPr>
          <w:rtl/>
          <w:lang w:bidi="fa-IR"/>
        </w:rPr>
        <w:t xml:space="preserve"> و رئولوژ</w:t>
      </w:r>
      <w:r w:rsidRPr="009812ED">
        <w:rPr>
          <w:rFonts w:hint="cs"/>
          <w:rtl/>
          <w:lang w:bidi="fa-IR"/>
        </w:rPr>
        <w:t>ی</w:t>
      </w:r>
      <w:r w:rsidRPr="009812ED">
        <w:rPr>
          <w:rFonts w:hint="eastAsia"/>
          <w:rtl/>
          <w:lang w:bidi="fa-IR"/>
        </w:rPr>
        <w:t>ک</w:t>
      </w:r>
      <w:r w:rsidRPr="009812ED">
        <w:rPr>
          <w:rFonts w:hint="cs"/>
          <w:rtl/>
          <w:lang w:bidi="fa-IR"/>
        </w:rPr>
        <w:t>ی</w:t>
      </w:r>
      <w:r w:rsidRPr="009812ED">
        <w:rPr>
          <w:rtl/>
          <w:lang w:bidi="fa-IR"/>
        </w:rPr>
        <w:t xml:space="preserve"> پل</w:t>
      </w:r>
      <w:r w:rsidRPr="009812ED">
        <w:rPr>
          <w:rFonts w:hint="cs"/>
          <w:rtl/>
          <w:lang w:bidi="fa-IR"/>
        </w:rPr>
        <w:t>ی</w:t>
      </w:r>
      <w:r w:rsidRPr="009812ED">
        <w:rPr>
          <w:rFonts w:hint="eastAsia"/>
          <w:rtl/>
          <w:lang w:bidi="fa-IR"/>
        </w:rPr>
        <w:t>مرها</w:t>
      </w:r>
      <w:r w:rsidRPr="009812ED">
        <w:rPr>
          <w:rtl/>
          <w:lang w:bidi="fa-IR"/>
        </w:rPr>
        <w:t xml:space="preserve"> را در غلظت ها</w:t>
      </w:r>
      <w:r w:rsidRPr="009812ED">
        <w:rPr>
          <w:rFonts w:hint="cs"/>
          <w:rtl/>
          <w:lang w:bidi="fa-IR"/>
        </w:rPr>
        <w:t>ی</w:t>
      </w:r>
      <w:r w:rsidRPr="009812ED">
        <w:rPr>
          <w:rtl/>
          <w:lang w:bidi="fa-IR"/>
        </w:rPr>
        <w:t xml:space="preserve"> پا</w:t>
      </w:r>
      <w:r w:rsidRPr="009812ED">
        <w:rPr>
          <w:rFonts w:hint="cs"/>
          <w:rtl/>
          <w:lang w:bidi="fa-IR"/>
        </w:rPr>
        <w:t>یی</w:t>
      </w:r>
      <w:r w:rsidRPr="009812ED">
        <w:rPr>
          <w:rFonts w:hint="eastAsia"/>
          <w:rtl/>
          <w:lang w:bidi="fa-IR"/>
        </w:rPr>
        <w:t>ن</w:t>
      </w:r>
      <w:r w:rsidRPr="009812ED">
        <w:rPr>
          <w:rtl/>
          <w:lang w:bidi="fa-IR"/>
        </w:rPr>
        <w:t xml:space="preserve"> بهبود بخشد. با ا</w:t>
      </w:r>
      <w:r w:rsidRPr="009812ED">
        <w:rPr>
          <w:rFonts w:hint="cs"/>
          <w:rtl/>
          <w:lang w:bidi="fa-IR"/>
        </w:rPr>
        <w:t>ی</w:t>
      </w:r>
      <w:r w:rsidRPr="009812ED">
        <w:rPr>
          <w:rFonts w:hint="eastAsia"/>
          <w:rtl/>
          <w:lang w:bidi="fa-IR"/>
        </w:rPr>
        <w:t>ن</w:t>
      </w:r>
      <w:r w:rsidRPr="009812ED">
        <w:rPr>
          <w:rtl/>
          <w:lang w:bidi="fa-IR"/>
        </w:rPr>
        <w:t xml:space="preserve"> حال، در غلظت ها</w:t>
      </w:r>
      <w:r w:rsidRPr="009812ED">
        <w:rPr>
          <w:rFonts w:hint="cs"/>
          <w:rtl/>
          <w:lang w:bidi="fa-IR"/>
        </w:rPr>
        <w:t>ی</w:t>
      </w:r>
      <w:r w:rsidRPr="009812ED">
        <w:rPr>
          <w:rtl/>
          <w:lang w:bidi="fa-IR"/>
        </w:rPr>
        <w:t xml:space="preserve"> بالاتر آسفالت</w:t>
      </w:r>
      <w:r w:rsidRPr="009812ED">
        <w:rPr>
          <w:rFonts w:hint="cs"/>
          <w:rtl/>
          <w:lang w:bidi="fa-IR"/>
        </w:rPr>
        <w:t>ی</w:t>
      </w:r>
      <w:r w:rsidRPr="009812ED">
        <w:rPr>
          <w:rFonts w:hint="eastAsia"/>
          <w:rtl/>
          <w:lang w:bidi="fa-IR"/>
        </w:rPr>
        <w:t>ن،</w:t>
      </w:r>
      <w:r w:rsidRPr="009812ED">
        <w:rPr>
          <w:rtl/>
          <w:lang w:bidi="fa-IR"/>
        </w:rPr>
        <w:t xml:space="preserve"> برخ</w:t>
      </w:r>
      <w:r w:rsidRPr="009812ED">
        <w:rPr>
          <w:rFonts w:hint="cs"/>
          <w:rtl/>
          <w:lang w:bidi="fa-IR"/>
        </w:rPr>
        <w:t>ی</w:t>
      </w:r>
      <w:r w:rsidRPr="009812ED">
        <w:rPr>
          <w:rtl/>
          <w:lang w:bidi="fa-IR"/>
        </w:rPr>
        <w:t xml:space="preserve"> از اثرات منف</w:t>
      </w:r>
      <w:r w:rsidRPr="009812ED">
        <w:rPr>
          <w:rFonts w:hint="cs"/>
          <w:rtl/>
          <w:lang w:bidi="fa-IR"/>
        </w:rPr>
        <w:t>ی</w:t>
      </w:r>
      <w:r w:rsidRPr="009812ED">
        <w:rPr>
          <w:rtl/>
          <w:lang w:bidi="fa-IR"/>
        </w:rPr>
        <w:t xml:space="preserve"> بر رو</w:t>
      </w:r>
      <w:r w:rsidRPr="009812ED">
        <w:rPr>
          <w:rFonts w:hint="cs"/>
          <w:rtl/>
          <w:lang w:bidi="fa-IR"/>
        </w:rPr>
        <w:t>ی</w:t>
      </w:r>
      <w:r w:rsidRPr="009812ED">
        <w:rPr>
          <w:rtl/>
          <w:lang w:bidi="fa-IR"/>
        </w:rPr>
        <w:t xml:space="preserve"> خواص مکان</w:t>
      </w:r>
      <w:r w:rsidRPr="009812ED">
        <w:rPr>
          <w:rFonts w:hint="cs"/>
          <w:rtl/>
          <w:lang w:bidi="fa-IR"/>
        </w:rPr>
        <w:t>ی</w:t>
      </w:r>
      <w:r w:rsidRPr="009812ED">
        <w:rPr>
          <w:rFonts w:hint="eastAsia"/>
          <w:rtl/>
          <w:lang w:bidi="fa-IR"/>
        </w:rPr>
        <w:t>ک</w:t>
      </w:r>
      <w:r w:rsidRPr="009812ED">
        <w:rPr>
          <w:rFonts w:hint="cs"/>
          <w:rtl/>
          <w:lang w:bidi="fa-IR"/>
        </w:rPr>
        <w:t>ی</w:t>
      </w:r>
      <w:r w:rsidRPr="009812ED">
        <w:rPr>
          <w:rtl/>
          <w:lang w:bidi="fa-IR"/>
        </w:rPr>
        <w:t xml:space="preserve"> کامپوز</w:t>
      </w:r>
      <w:r w:rsidRPr="009812ED">
        <w:rPr>
          <w:rFonts w:hint="cs"/>
          <w:rtl/>
          <w:lang w:bidi="fa-IR"/>
        </w:rPr>
        <w:t>ی</w:t>
      </w:r>
      <w:r w:rsidRPr="009812ED">
        <w:rPr>
          <w:rFonts w:hint="eastAsia"/>
          <w:rtl/>
          <w:lang w:bidi="fa-IR"/>
        </w:rPr>
        <w:t>ت</w:t>
      </w:r>
      <w:r w:rsidRPr="009812ED">
        <w:rPr>
          <w:rtl/>
          <w:lang w:bidi="fa-IR"/>
        </w:rPr>
        <w:t xml:space="preserve"> پل</w:t>
      </w:r>
      <w:r w:rsidRPr="009812ED">
        <w:rPr>
          <w:rFonts w:hint="cs"/>
          <w:rtl/>
          <w:lang w:bidi="fa-IR"/>
        </w:rPr>
        <w:t>ی</w:t>
      </w:r>
      <w:r w:rsidRPr="009812ED">
        <w:rPr>
          <w:rFonts w:hint="eastAsia"/>
          <w:rtl/>
          <w:lang w:bidi="fa-IR"/>
        </w:rPr>
        <w:t>مر</w:t>
      </w:r>
      <w:r w:rsidRPr="009812ED">
        <w:rPr>
          <w:rFonts w:hint="cs"/>
          <w:rtl/>
          <w:lang w:bidi="fa-IR"/>
        </w:rPr>
        <w:t>ی</w:t>
      </w:r>
      <w:r w:rsidRPr="009812ED">
        <w:rPr>
          <w:rtl/>
          <w:lang w:bidi="fa-IR"/>
        </w:rPr>
        <w:t xml:space="preserve"> </w:t>
      </w:r>
      <w:r w:rsidRPr="009812ED">
        <w:rPr>
          <w:rFonts w:hint="cs"/>
          <w:rtl/>
          <w:lang w:bidi="fa-IR"/>
        </w:rPr>
        <w:t>با پایه</w:t>
      </w:r>
      <w:r w:rsidRPr="009812ED">
        <w:rPr>
          <w:rtl/>
          <w:lang w:bidi="fa-IR"/>
        </w:rPr>
        <w:t xml:space="preserve"> آسفالت</w:t>
      </w:r>
      <w:r w:rsidRPr="009812ED">
        <w:rPr>
          <w:rFonts w:hint="cs"/>
          <w:rtl/>
          <w:lang w:bidi="fa-IR"/>
        </w:rPr>
        <w:t>ی</w:t>
      </w:r>
      <w:r w:rsidRPr="009812ED">
        <w:rPr>
          <w:rFonts w:hint="eastAsia"/>
          <w:rtl/>
          <w:lang w:bidi="fa-IR"/>
        </w:rPr>
        <w:t>ن</w:t>
      </w:r>
      <w:r w:rsidRPr="009812ED">
        <w:rPr>
          <w:rtl/>
          <w:lang w:bidi="fa-IR"/>
        </w:rPr>
        <w:t xml:space="preserve"> مشاهده شد که به تشک</w:t>
      </w:r>
      <w:r w:rsidRPr="009812ED">
        <w:rPr>
          <w:rFonts w:hint="cs"/>
          <w:rtl/>
          <w:lang w:bidi="fa-IR"/>
        </w:rPr>
        <w:t>ی</w:t>
      </w:r>
      <w:r w:rsidRPr="009812ED">
        <w:rPr>
          <w:rFonts w:hint="eastAsia"/>
          <w:rtl/>
          <w:lang w:bidi="fa-IR"/>
        </w:rPr>
        <w:t>ل</w:t>
      </w:r>
      <w:r w:rsidRPr="009812ED">
        <w:rPr>
          <w:rtl/>
          <w:lang w:bidi="fa-IR"/>
        </w:rPr>
        <w:t xml:space="preserve"> آگلومره آسفالت</w:t>
      </w:r>
      <w:r w:rsidRPr="009812ED">
        <w:rPr>
          <w:rFonts w:hint="cs"/>
          <w:rtl/>
          <w:lang w:bidi="fa-IR"/>
        </w:rPr>
        <w:t>ی</w:t>
      </w:r>
      <w:r w:rsidRPr="009812ED">
        <w:rPr>
          <w:rFonts w:hint="eastAsia"/>
          <w:rtl/>
          <w:lang w:bidi="fa-IR"/>
        </w:rPr>
        <w:t>ن</w:t>
      </w:r>
      <w:r w:rsidRPr="009812ED">
        <w:rPr>
          <w:rtl/>
          <w:lang w:bidi="fa-IR"/>
        </w:rPr>
        <w:t xml:space="preserve"> </w:t>
      </w:r>
      <w:r w:rsidRPr="009812ED">
        <w:rPr>
          <w:rFonts w:hint="eastAsia"/>
          <w:rtl/>
          <w:lang w:bidi="fa-IR"/>
        </w:rPr>
        <w:t>از</w:t>
      </w:r>
      <w:r w:rsidRPr="009812ED">
        <w:rPr>
          <w:rtl/>
          <w:lang w:bidi="fa-IR"/>
        </w:rPr>
        <w:t xml:space="preserve"> طر</w:t>
      </w:r>
      <w:r w:rsidRPr="009812ED">
        <w:rPr>
          <w:rFonts w:hint="cs"/>
          <w:rtl/>
          <w:lang w:bidi="fa-IR"/>
        </w:rPr>
        <w:t>ی</w:t>
      </w:r>
      <w:r w:rsidRPr="009812ED">
        <w:rPr>
          <w:rFonts w:hint="eastAsia"/>
          <w:rtl/>
          <w:lang w:bidi="fa-IR"/>
        </w:rPr>
        <w:t>ق</w:t>
      </w:r>
      <w:r w:rsidRPr="009812ED">
        <w:rPr>
          <w:rtl/>
          <w:lang w:bidi="fa-IR"/>
        </w:rPr>
        <w:t xml:space="preserve"> مح</w:t>
      </w:r>
      <w:r w:rsidRPr="009812ED">
        <w:rPr>
          <w:rFonts w:hint="cs"/>
          <w:rtl/>
          <w:lang w:bidi="fa-IR"/>
        </w:rPr>
        <w:t>ی</w:t>
      </w:r>
      <w:r w:rsidRPr="009812ED">
        <w:rPr>
          <w:rFonts w:hint="eastAsia"/>
          <w:rtl/>
          <w:lang w:bidi="fa-IR"/>
        </w:rPr>
        <w:t>ط</w:t>
      </w:r>
      <w:r w:rsidRPr="009812ED">
        <w:rPr>
          <w:rtl/>
          <w:lang w:bidi="fa-IR"/>
        </w:rPr>
        <w:t xml:space="preserve"> پل</w:t>
      </w:r>
      <w:r w:rsidRPr="009812ED">
        <w:rPr>
          <w:rFonts w:hint="cs"/>
          <w:rtl/>
          <w:lang w:bidi="fa-IR"/>
        </w:rPr>
        <w:t>ی</w:t>
      </w:r>
      <w:r w:rsidRPr="009812ED">
        <w:rPr>
          <w:rFonts w:hint="eastAsia"/>
          <w:rtl/>
          <w:lang w:bidi="fa-IR"/>
        </w:rPr>
        <w:t>مر</w:t>
      </w:r>
      <w:r w:rsidRPr="009812ED">
        <w:rPr>
          <w:rFonts w:hint="cs"/>
          <w:rtl/>
          <w:lang w:bidi="fa-IR"/>
        </w:rPr>
        <w:t>ی</w:t>
      </w:r>
      <w:r w:rsidRPr="009812ED">
        <w:rPr>
          <w:rtl/>
          <w:lang w:bidi="fa-IR"/>
        </w:rPr>
        <w:t xml:space="preserve"> نسبت داده م</w:t>
      </w:r>
      <w:r w:rsidRPr="009812ED">
        <w:rPr>
          <w:rFonts w:hint="cs"/>
          <w:rtl/>
          <w:lang w:bidi="fa-IR"/>
        </w:rPr>
        <w:t>ی</w:t>
      </w:r>
      <w:r w:rsidRPr="009812ED">
        <w:rPr>
          <w:rtl/>
          <w:lang w:bidi="fa-IR"/>
        </w:rPr>
        <w:t xml:space="preserve"> شود. به عنوان مثال، سنگدانه ها</w:t>
      </w:r>
      <w:r w:rsidRPr="009812ED">
        <w:rPr>
          <w:rFonts w:hint="cs"/>
          <w:rtl/>
          <w:lang w:bidi="fa-IR"/>
        </w:rPr>
        <w:t>ی</w:t>
      </w:r>
      <w:r w:rsidRPr="009812ED">
        <w:rPr>
          <w:rtl/>
          <w:lang w:bidi="fa-IR"/>
        </w:rPr>
        <w:t xml:space="preserve"> آسفالت</w:t>
      </w:r>
      <w:r w:rsidRPr="009812ED">
        <w:rPr>
          <w:rFonts w:hint="cs"/>
          <w:rtl/>
          <w:lang w:bidi="fa-IR"/>
        </w:rPr>
        <w:t>ی</w:t>
      </w:r>
      <w:r w:rsidRPr="009812ED">
        <w:rPr>
          <w:rFonts w:hint="eastAsia"/>
          <w:rtl/>
          <w:lang w:bidi="fa-IR"/>
        </w:rPr>
        <w:t>ن</w:t>
      </w:r>
      <w:r w:rsidRPr="009812ED">
        <w:rPr>
          <w:rtl/>
          <w:lang w:bidi="fa-IR"/>
        </w:rPr>
        <w:t xml:space="preserve"> با اندازه بزرگ </w:t>
      </w:r>
      <w:r w:rsidRPr="009812ED">
        <w:rPr>
          <w:rFonts w:hint="cs"/>
          <w:rtl/>
          <w:lang w:bidi="fa-IR"/>
        </w:rPr>
        <w:t xml:space="preserve">باعث کاهش </w:t>
      </w:r>
      <w:r w:rsidRPr="009812ED">
        <w:rPr>
          <w:rtl/>
          <w:lang w:bidi="fa-IR"/>
        </w:rPr>
        <w:t>استحکام کشش</w:t>
      </w:r>
      <w:r w:rsidRPr="009812ED">
        <w:rPr>
          <w:rFonts w:hint="cs"/>
          <w:rtl/>
          <w:lang w:bidi="fa-IR"/>
        </w:rPr>
        <w:t xml:space="preserve">ی و </w:t>
      </w:r>
      <w:r w:rsidRPr="009812ED">
        <w:rPr>
          <w:rtl/>
          <w:lang w:bidi="fa-IR"/>
        </w:rPr>
        <w:t>ازد</w:t>
      </w:r>
      <w:r w:rsidRPr="009812ED">
        <w:rPr>
          <w:rFonts w:hint="cs"/>
          <w:rtl/>
          <w:lang w:bidi="fa-IR"/>
        </w:rPr>
        <w:t>ی</w:t>
      </w:r>
      <w:r w:rsidRPr="009812ED">
        <w:rPr>
          <w:rFonts w:hint="eastAsia"/>
          <w:rtl/>
          <w:lang w:bidi="fa-IR"/>
        </w:rPr>
        <w:t>اد</w:t>
      </w:r>
      <w:r w:rsidRPr="009812ED">
        <w:rPr>
          <w:rtl/>
          <w:lang w:bidi="fa-IR"/>
        </w:rPr>
        <w:t xml:space="preserve"> طول</w:t>
      </w:r>
      <w:r w:rsidRPr="009812ED">
        <w:rPr>
          <w:rFonts w:hint="cs"/>
          <w:rtl/>
          <w:lang w:bidi="fa-IR"/>
        </w:rPr>
        <w:t xml:space="preserve"> می‌شود</w:t>
      </w:r>
      <w:r w:rsidRPr="009812ED">
        <w:rPr>
          <w:rtl/>
          <w:lang w:bidi="fa-IR"/>
        </w:rPr>
        <w:t>. ا</w:t>
      </w:r>
      <w:r w:rsidRPr="009812ED">
        <w:rPr>
          <w:rFonts w:hint="cs"/>
          <w:rtl/>
          <w:lang w:bidi="fa-IR"/>
        </w:rPr>
        <w:t>ی</w:t>
      </w:r>
      <w:r w:rsidRPr="009812ED">
        <w:rPr>
          <w:rFonts w:hint="eastAsia"/>
          <w:rtl/>
          <w:lang w:bidi="fa-IR"/>
        </w:rPr>
        <w:t>ن</w:t>
      </w:r>
      <w:r w:rsidRPr="009812ED">
        <w:rPr>
          <w:rtl/>
          <w:lang w:bidi="fa-IR"/>
        </w:rPr>
        <w:t xml:space="preserve"> مشکل را م</w:t>
      </w:r>
      <w:r w:rsidRPr="009812ED">
        <w:rPr>
          <w:rFonts w:hint="cs"/>
          <w:rtl/>
          <w:lang w:bidi="fa-IR"/>
        </w:rPr>
        <w:t>ی</w:t>
      </w:r>
      <w:r w:rsidRPr="009812ED">
        <w:rPr>
          <w:rtl/>
          <w:lang w:bidi="fa-IR"/>
        </w:rPr>
        <w:t xml:space="preserve"> توان با بهبود تعامل سطح</w:t>
      </w:r>
      <w:r w:rsidRPr="009812ED">
        <w:rPr>
          <w:rFonts w:hint="cs"/>
          <w:rtl/>
          <w:lang w:bidi="fa-IR"/>
        </w:rPr>
        <w:t>ی</w:t>
      </w:r>
      <w:r w:rsidRPr="009812ED">
        <w:rPr>
          <w:rtl/>
          <w:lang w:bidi="fa-IR"/>
        </w:rPr>
        <w:t xml:space="preserve"> ب</w:t>
      </w:r>
      <w:r w:rsidRPr="009812ED">
        <w:rPr>
          <w:rFonts w:hint="cs"/>
          <w:rtl/>
          <w:lang w:bidi="fa-IR"/>
        </w:rPr>
        <w:t>ی</w:t>
      </w:r>
      <w:r w:rsidRPr="009812ED">
        <w:rPr>
          <w:rFonts w:hint="eastAsia"/>
          <w:rtl/>
          <w:lang w:bidi="fa-IR"/>
        </w:rPr>
        <w:t>ن</w:t>
      </w:r>
      <w:r w:rsidRPr="009812ED">
        <w:rPr>
          <w:rtl/>
          <w:lang w:bidi="fa-IR"/>
        </w:rPr>
        <w:t xml:space="preserve"> زنج</w:t>
      </w:r>
      <w:r w:rsidRPr="009812ED">
        <w:rPr>
          <w:rFonts w:hint="cs"/>
          <w:rtl/>
          <w:lang w:bidi="fa-IR"/>
        </w:rPr>
        <w:t>ی</w:t>
      </w:r>
      <w:r w:rsidRPr="009812ED">
        <w:rPr>
          <w:rFonts w:hint="eastAsia"/>
          <w:rtl/>
          <w:lang w:bidi="fa-IR"/>
        </w:rPr>
        <w:t>ره</w:t>
      </w:r>
      <w:r w:rsidRPr="009812ED">
        <w:rPr>
          <w:rtl/>
          <w:lang w:bidi="fa-IR"/>
        </w:rPr>
        <w:t xml:space="preserve"> ها</w:t>
      </w:r>
      <w:r w:rsidRPr="009812ED">
        <w:rPr>
          <w:rFonts w:hint="cs"/>
          <w:rtl/>
          <w:lang w:bidi="fa-IR"/>
        </w:rPr>
        <w:t>ی</w:t>
      </w:r>
      <w:r w:rsidRPr="009812ED">
        <w:rPr>
          <w:rtl/>
          <w:lang w:bidi="fa-IR"/>
        </w:rPr>
        <w:t xml:space="preserve"> آسفالت</w:t>
      </w:r>
      <w:r w:rsidRPr="009812ED">
        <w:rPr>
          <w:rFonts w:hint="cs"/>
          <w:rtl/>
          <w:lang w:bidi="fa-IR"/>
        </w:rPr>
        <w:t>ی</w:t>
      </w:r>
      <w:r w:rsidRPr="009812ED">
        <w:rPr>
          <w:rFonts w:hint="eastAsia"/>
          <w:rtl/>
          <w:lang w:bidi="fa-IR"/>
        </w:rPr>
        <w:t>ن</w:t>
      </w:r>
      <w:r w:rsidRPr="009812ED">
        <w:rPr>
          <w:rtl/>
          <w:lang w:bidi="fa-IR"/>
        </w:rPr>
        <w:t xml:space="preserve"> و پل</w:t>
      </w:r>
      <w:r w:rsidRPr="009812ED">
        <w:rPr>
          <w:rFonts w:hint="cs"/>
          <w:rtl/>
          <w:lang w:bidi="fa-IR"/>
        </w:rPr>
        <w:t>ی</w:t>
      </w:r>
      <w:r w:rsidRPr="009812ED">
        <w:rPr>
          <w:rFonts w:hint="eastAsia"/>
          <w:rtl/>
          <w:lang w:bidi="fa-IR"/>
        </w:rPr>
        <w:t>مر</w:t>
      </w:r>
      <w:r w:rsidRPr="009812ED">
        <w:rPr>
          <w:rtl/>
          <w:lang w:bidi="fa-IR"/>
        </w:rPr>
        <w:t xml:space="preserve"> از طر</w:t>
      </w:r>
      <w:r w:rsidRPr="009812ED">
        <w:rPr>
          <w:rFonts w:hint="cs"/>
          <w:rtl/>
          <w:lang w:bidi="fa-IR"/>
        </w:rPr>
        <w:t>ی</w:t>
      </w:r>
      <w:r w:rsidRPr="009812ED">
        <w:rPr>
          <w:rFonts w:hint="eastAsia"/>
          <w:rtl/>
          <w:lang w:bidi="fa-IR"/>
        </w:rPr>
        <w:t>ق</w:t>
      </w:r>
      <w:r w:rsidRPr="009812ED">
        <w:rPr>
          <w:rtl/>
          <w:lang w:bidi="fa-IR"/>
        </w:rPr>
        <w:t xml:space="preserve"> عامل</w:t>
      </w:r>
      <w:r w:rsidRPr="009812ED">
        <w:rPr>
          <w:rFonts w:hint="cs"/>
          <w:rtl/>
          <w:lang w:bidi="fa-IR"/>
        </w:rPr>
        <w:t>‌</w:t>
      </w:r>
      <w:r w:rsidRPr="009812ED">
        <w:rPr>
          <w:rtl/>
          <w:lang w:bidi="fa-IR"/>
        </w:rPr>
        <w:t>دار کردن مولکول</w:t>
      </w:r>
      <w:r w:rsidRPr="009812ED">
        <w:rPr>
          <w:rFonts w:hint="cs"/>
          <w:rtl/>
          <w:lang w:bidi="fa-IR"/>
        </w:rPr>
        <w:t>ی</w:t>
      </w:r>
      <w:r w:rsidRPr="009812ED">
        <w:rPr>
          <w:rtl/>
          <w:lang w:bidi="fa-IR"/>
        </w:rPr>
        <w:t xml:space="preserve"> آسفال</w:t>
      </w:r>
      <w:r w:rsidRPr="009812ED">
        <w:rPr>
          <w:rFonts w:hint="eastAsia"/>
          <w:rtl/>
          <w:lang w:bidi="fa-IR"/>
        </w:rPr>
        <w:t>ت</w:t>
      </w:r>
      <w:r w:rsidRPr="009812ED">
        <w:rPr>
          <w:rFonts w:hint="cs"/>
          <w:rtl/>
          <w:lang w:bidi="fa-IR"/>
        </w:rPr>
        <w:t>ی</w:t>
      </w:r>
      <w:r w:rsidRPr="009812ED">
        <w:rPr>
          <w:rFonts w:hint="eastAsia"/>
          <w:rtl/>
          <w:lang w:bidi="fa-IR"/>
        </w:rPr>
        <w:t>ن</w:t>
      </w:r>
      <w:r w:rsidRPr="009812ED">
        <w:rPr>
          <w:rtl/>
          <w:lang w:bidi="fa-IR"/>
        </w:rPr>
        <w:t xml:space="preserve"> (</w:t>
      </w:r>
      <w:r w:rsidRPr="009812ED">
        <w:rPr>
          <w:rFonts w:hint="cs"/>
          <w:rtl/>
          <w:lang w:bidi="fa-IR"/>
        </w:rPr>
        <w:t>ی</w:t>
      </w:r>
      <w:r w:rsidRPr="009812ED">
        <w:rPr>
          <w:rFonts w:hint="eastAsia"/>
          <w:rtl/>
          <w:lang w:bidi="fa-IR"/>
        </w:rPr>
        <w:t>عن</w:t>
      </w:r>
      <w:r w:rsidRPr="009812ED">
        <w:rPr>
          <w:rFonts w:hint="cs"/>
          <w:rtl/>
          <w:lang w:bidi="fa-IR"/>
        </w:rPr>
        <w:t>ی</w:t>
      </w:r>
      <w:r w:rsidRPr="009812ED">
        <w:rPr>
          <w:rtl/>
          <w:lang w:bidi="fa-IR"/>
        </w:rPr>
        <w:t xml:space="preserve"> پ</w:t>
      </w:r>
      <w:r w:rsidRPr="009812ED">
        <w:rPr>
          <w:rFonts w:hint="cs"/>
          <w:rtl/>
          <w:lang w:bidi="fa-IR"/>
        </w:rPr>
        <w:t>ی</w:t>
      </w:r>
      <w:r w:rsidRPr="009812ED">
        <w:rPr>
          <w:rFonts w:hint="eastAsia"/>
          <w:rtl/>
          <w:lang w:bidi="fa-IR"/>
        </w:rPr>
        <w:t>وند</w:t>
      </w:r>
      <w:r w:rsidRPr="009812ED">
        <w:rPr>
          <w:rtl/>
          <w:lang w:bidi="fa-IR"/>
        </w:rPr>
        <w:t xml:space="preserve"> گروه ها</w:t>
      </w:r>
      <w:r w:rsidRPr="009812ED">
        <w:rPr>
          <w:rFonts w:hint="cs"/>
          <w:rtl/>
          <w:lang w:bidi="fa-IR"/>
        </w:rPr>
        <w:t>ی</w:t>
      </w:r>
      <w:r w:rsidRPr="009812ED">
        <w:rPr>
          <w:rtl/>
          <w:lang w:bidi="fa-IR"/>
        </w:rPr>
        <w:t xml:space="preserve"> عامل</w:t>
      </w:r>
      <w:r w:rsidRPr="009812ED">
        <w:rPr>
          <w:rFonts w:hint="cs"/>
          <w:rtl/>
          <w:lang w:bidi="fa-IR"/>
        </w:rPr>
        <w:t>ی</w:t>
      </w:r>
      <w:r w:rsidRPr="009812ED">
        <w:rPr>
          <w:rtl/>
          <w:lang w:bidi="fa-IR"/>
        </w:rPr>
        <w:t xml:space="preserve"> مناسب </w:t>
      </w:r>
      <w:r w:rsidRPr="009812ED">
        <w:rPr>
          <w:rFonts w:hint="cs"/>
          <w:rtl/>
          <w:lang w:bidi="fa-IR"/>
        </w:rPr>
        <w:t>ی</w:t>
      </w:r>
      <w:r w:rsidRPr="009812ED">
        <w:rPr>
          <w:rFonts w:hint="eastAsia"/>
          <w:rtl/>
          <w:lang w:bidi="fa-IR"/>
        </w:rPr>
        <w:t>ا</w:t>
      </w:r>
      <w:r w:rsidRPr="009812ED">
        <w:rPr>
          <w:rtl/>
          <w:lang w:bidi="fa-IR"/>
        </w:rPr>
        <w:t xml:space="preserve"> زنج</w:t>
      </w:r>
      <w:r w:rsidRPr="009812ED">
        <w:rPr>
          <w:rFonts w:hint="cs"/>
          <w:rtl/>
          <w:lang w:bidi="fa-IR"/>
        </w:rPr>
        <w:t>ی</w:t>
      </w:r>
      <w:r w:rsidRPr="009812ED">
        <w:rPr>
          <w:rFonts w:hint="eastAsia"/>
          <w:rtl/>
          <w:lang w:bidi="fa-IR"/>
        </w:rPr>
        <w:t>ره</w:t>
      </w:r>
      <w:r w:rsidRPr="009812ED">
        <w:rPr>
          <w:rtl/>
          <w:lang w:bidi="fa-IR"/>
        </w:rPr>
        <w:t xml:space="preserve"> ها</w:t>
      </w:r>
      <w:r w:rsidRPr="009812ED">
        <w:rPr>
          <w:rFonts w:hint="cs"/>
          <w:rtl/>
          <w:lang w:bidi="fa-IR"/>
        </w:rPr>
        <w:t>ی</w:t>
      </w:r>
      <w:r w:rsidRPr="009812ED">
        <w:rPr>
          <w:rtl/>
          <w:lang w:bidi="fa-IR"/>
        </w:rPr>
        <w:t xml:space="preserve"> پل</w:t>
      </w:r>
      <w:r w:rsidRPr="009812ED">
        <w:rPr>
          <w:rFonts w:hint="cs"/>
          <w:rtl/>
          <w:lang w:bidi="fa-IR"/>
        </w:rPr>
        <w:t>ی</w:t>
      </w:r>
      <w:r w:rsidRPr="009812ED">
        <w:rPr>
          <w:rFonts w:hint="eastAsia"/>
          <w:rtl/>
          <w:lang w:bidi="fa-IR"/>
        </w:rPr>
        <w:t>مر</w:t>
      </w:r>
      <w:r w:rsidRPr="009812ED">
        <w:rPr>
          <w:rFonts w:hint="cs"/>
          <w:rtl/>
          <w:lang w:bidi="fa-IR"/>
        </w:rPr>
        <w:t>ی</w:t>
      </w:r>
      <w:r w:rsidRPr="009812ED">
        <w:rPr>
          <w:rtl/>
          <w:lang w:bidi="fa-IR"/>
        </w:rPr>
        <w:t xml:space="preserve"> بر اساس مح</w:t>
      </w:r>
      <w:r w:rsidRPr="009812ED">
        <w:rPr>
          <w:rFonts w:hint="cs"/>
          <w:rtl/>
          <w:lang w:bidi="fa-IR"/>
        </w:rPr>
        <w:t>ی</w:t>
      </w:r>
      <w:r w:rsidRPr="009812ED">
        <w:rPr>
          <w:rFonts w:hint="eastAsia"/>
          <w:rtl/>
          <w:lang w:bidi="fa-IR"/>
        </w:rPr>
        <w:t>ط</w:t>
      </w:r>
      <w:r w:rsidRPr="009812ED">
        <w:rPr>
          <w:rtl/>
          <w:lang w:bidi="fa-IR"/>
        </w:rPr>
        <w:t xml:space="preserve"> پل</w:t>
      </w:r>
      <w:r w:rsidRPr="009812ED">
        <w:rPr>
          <w:rFonts w:hint="cs"/>
          <w:rtl/>
          <w:lang w:bidi="fa-IR"/>
        </w:rPr>
        <w:t>ی</w:t>
      </w:r>
      <w:r w:rsidRPr="009812ED">
        <w:rPr>
          <w:rFonts w:hint="eastAsia"/>
          <w:rtl/>
          <w:lang w:bidi="fa-IR"/>
        </w:rPr>
        <w:t>مر</w:t>
      </w:r>
      <w:r w:rsidRPr="009812ED">
        <w:rPr>
          <w:rFonts w:hint="cs"/>
          <w:rtl/>
          <w:lang w:bidi="fa-IR"/>
        </w:rPr>
        <w:t>ی</w:t>
      </w:r>
      <w:r w:rsidRPr="009812ED">
        <w:rPr>
          <w:rtl/>
          <w:lang w:bidi="fa-IR"/>
        </w:rPr>
        <w:t>) برطرف کرد. ا</w:t>
      </w:r>
      <w:r w:rsidRPr="009812ED">
        <w:rPr>
          <w:rFonts w:hint="cs"/>
          <w:rtl/>
          <w:lang w:bidi="fa-IR"/>
        </w:rPr>
        <w:t>ی</w:t>
      </w:r>
      <w:r w:rsidRPr="009812ED">
        <w:rPr>
          <w:rFonts w:hint="eastAsia"/>
          <w:rtl/>
          <w:lang w:bidi="fa-IR"/>
        </w:rPr>
        <w:t>ن</w:t>
      </w:r>
      <w:r w:rsidRPr="009812ED">
        <w:rPr>
          <w:rtl/>
          <w:lang w:bidi="fa-IR"/>
        </w:rPr>
        <w:t xml:space="preserve"> رو</w:t>
      </w:r>
      <w:r w:rsidRPr="009812ED">
        <w:rPr>
          <w:rFonts w:hint="cs"/>
          <w:rtl/>
          <w:lang w:bidi="fa-IR"/>
        </w:rPr>
        <w:t>ی</w:t>
      </w:r>
      <w:r w:rsidRPr="009812ED">
        <w:rPr>
          <w:rFonts w:hint="eastAsia"/>
          <w:rtl/>
          <w:lang w:bidi="fa-IR"/>
        </w:rPr>
        <w:t>کرد</w:t>
      </w:r>
      <w:r w:rsidRPr="009812ED">
        <w:rPr>
          <w:rtl/>
          <w:lang w:bidi="fa-IR"/>
        </w:rPr>
        <w:t xml:space="preserve"> م</w:t>
      </w:r>
      <w:r w:rsidRPr="009812ED">
        <w:rPr>
          <w:rFonts w:hint="cs"/>
          <w:rtl/>
          <w:lang w:bidi="fa-IR"/>
        </w:rPr>
        <w:t>ی</w:t>
      </w:r>
      <w:r w:rsidRPr="009812ED">
        <w:rPr>
          <w:rtl/>
          <w:lang w:bidi="fa-IR"/>
        </w:rPr>
        <w:t xml:space="preserve"> تواند هز</w:t>
      </w:r>
      <w:r w:rsidRPr="009812ED">
        <w:rPr>
          <w:rFonts w:hint="cs"/>
          <w:rtl/>
          <w:lang w:bidi="fa-IR"/>
        </w:rPr>
        <w:t>ی</w:t>
      </w:r>
      <w:r w:rsidRPr="009812ED">
        <w:rPr>
          <w:rFonts w:hint="eastAsia"/>
          <w:rtl/>
          <w:lang w:bidi="fa-IR"/>
        </w:rPr>
        <w:t>نه</w:t>
      </w:r>
      <w:r w:rsidRPr="009812ED">
        <w:rPr>
          <w:rtl/>
          <w:lang w:bidi="fa-IR"/>
        </w:rPr>
        <w:t xml:space="preserve"> کل</w:t>
      </w:r>
      <w:r w:rsidRPr="009812ED">
        <w:rPr>
          <w:rFonts w:hint="cs"/>
          <w:rtl/>
          <w:lang w:bidi="fa-IR"/>
        </w:rPr>
        <w:t>ی</w:t>
      </w:r>
      <w:r w:rsidRPr="009812ED">
        <w:rPr>
          <w:rtl/>
          <w:lang w:bidi="fa-IR"/>
        </w:rPr>
        <w:t xml:space="preserve"> و پ</w:t>
      </w:r>
      <w:r w:rsidRPr="009812ED">
        <w:rPr>
          <w:rFonts w:hint="cs"/>
          <w:rtl/>
          <w:lang w:bidi="fa-IR"/>
        </w:rPr>
        <w:t>ی</w:t>
      </w:r>
      <w:r w:rsidRPr="009812ED">
        <w:rPr>
          <w:rFonts w:hint="eastAsia"/>
          <w:rtl/>
          <w:lang w:bidi="fa-IR"/>
        </w:rPr>
        <w:t>چ</w:t>
      </w:r>
      <w:r w:rsidRPr="009812ED">
        <w:rPr>
          <w:rFonts w:hint="cs"/>
          <w:rtl/>
          <w:lang w:bidi="fa-IR"/>
        </w:rPr>
        <w:t>ی</w:t>
      </w:r>
      <w:r w:rsidRPr="009812ED">
        <w:rPr>
          <w:rFonts w:hint="eastAsia"/>
          <w:rtl/>
          <w:lang w:bidi="fa-IR"/>
        </w:rPr>
        <w:t>دگ</w:t>
      </w:r>
      <w:r w:rsidRPr="009812ED">
        <w:rPr>
          <w:rFonts w:hint="cs"/>
          <w:rtl/>
          <w:lang w:bidi="fa-IR"/>
        </w:rPr>
        <w:t>ی</w:t>
      </w:r>
      <w:r w:rsidRPr="009812ED">
        <w:rPr>
          <w:rtl/>
          <w:lang w:bidi="fa-IR"/>
        </w:rPr>
        <w:t xml:space="preserve"> پردازش را افزا</w:t>
      </w:r>
      <w:r w:rsidRPr="009812ED">
        <w:rPr>
          <w:rFonts w:hint="cs"/>
          <w:rtl/>
          <w:lang w:bidi="fa-IR"/>
        </w:rPr>
        <w:t>ی</w:t>
      </w:r>
      <w:r w:rsidRPr="009812ED">
        <w:rPr>
          <w:rFonts w:hint="eastAsia"/>
          <w:rtl/>
          <w:lang w:bidi="fa-IR"/>
        </w:rPr>
        <w:t>ش</w:t>
      </w:r>
      <w:r w:rsidRPr="009812ED">
        <w:rPr>
          <w:rtl/>
          <w:lang w:bidi="fa-IR"/>
        </w:rPr>
        <w:t xml:space="preserve"> دهد. با ا</w:t>
      </w:r>
      <w:r w:rsidRPr="009812ED">
        <w:rPr>
          <w:rFonts w:hint="cs"/>
          <w:rtl/>
          <w:lang w:bidi="fa-IR"/>
        </w:rPr>
        <w:t>ی</w:t>
      </w:r>
      <w:r w:rsidRPr="009812ED">
        <w:rPr>
          <w:rFonts w:hint="eastAsia"/>
          <w:rtl/>
          <w:lang w:bidi="fa-IR"/>
        </w:rPr>
        <w:t>ن</w:t>
      </w:r>
      <w:r w:rsidRPr="009812ED">
        <w:rPr>
          <w:rtl/>
          <w:lang w:bidi="fa-IR"/>
        </w:rPr>
        <w:t xml:space="preserve"> حال، با توجه به فراوان</w:t>
      </w:r>
      <w:r w:rsidRPr="009812ED">
        <w:rPr>
          <w:rFonts w:hint="cs"/>
          <w:rtl/>
          <w:lang w:bidi="fa-IR"/>
        </w:rPr>
        <w:t>ی</w:t>
      </w:r>
      <w:r w:rsidRPr="009812ED">
        <w:rPr>
          <w:rtl/>
          <w:lang w:bidi="fa-IR"/>
        </w:rPr>
        <w:t xml:space="preserve"> مواد خام، هز</w:t>
      </w:r>
      <w:r w:rsidRPr="009812ED">
        <w:rPr>
          <w:rFonts w:hint="cs"/>
          <w:rtl/>
          <w:lang w:bidi="fa-IR"/>
        </w:rPr>
        <w:t>ی</w:t>
      </w:r>
      <w:r w:rsidRPr="009812ED">
        <w:rPr>
          <w:rFonts w:hint="eastAsia"/>
          <w:rtl/>
          <w:lang w:bidi="fa-IR"/>
        </w:rPr>
        <w:t>نه</w:t>
      </w:r>
      <w:r w:rsidRPr="009812ED">
        <w:rPr>
          <w:rtl/>
          <w:lang w:bidi="fa-IR"/>
        </w:rPr>
        <w:t xml:space="preserve"> و پ</w:t>
      </w:r>
      <w:r w:rsidRPr="009812ED">
        <w:rPr>
          <w:rFonts w:hint="cs"/>
          <w:rtl/>
          <w:lang w:bidi="fa-IR"/>
        </w:rPr>
        <w:t>ی</w:t>
      </w:r>
      <w:r w:rsidRPr="009812ED">
        <w:rPr>
          <w:rFonts w:hint="eastAsia"/>
          <w:rtl/>
          <w:lang w:bidi="fa-IR"/>
        </w:rPr>
        <w:t>چ</w:t>
      </w:r>
      <w:r w:rsidRPr="009812ED">
        <w:rPr>
          <w:rFonts w:hint="cs"/>
          <w:rtl/>
          <w:lang w:bidi="fa-IR"/>
        </w:rPr>
        <w:t>ی</w:t>
      </w:r>
      <w:r w:rsidRPr="009812ED">
        <w:rPr>
          <w:rFonts w:hint="eastAsia"/>
          <w:rtl/>
          <w:lang w:bidi="fa-IR"/>
        </w:rPr>
        <w:t>دگ</w:t>
      </w:r>
      <w:r w:rsidRPr="009812ED">
        <w:rPr>
          <w:rFonts w:hint="cs"/>
          <w:rtl/>
          <w:lang w:bidi="fa-IR"/>
        </w:rPr>
        <w:t>ی</w:t>
      </w:r>
      <w:r w:rsidRPr="009812ED">
        <w:rPr>
          <w:rtl/>
          <w:lang w:bidi="fa-IR"/>
        </w:rPr>
        <w:t xml:space="preserve"> اصلاح سطح آسفالت</w:t>
      </w:r>
      <w:r w:rsidRPr="009812ED">
        <w:rPr>
          <w:rFonts w:hint="cs"/>
          <w:rtl/>
          <w:lang w:bidi="fa-IR"/>
        </w:rPr>
        <w:t>ی</w:t>
      </w:r>
      <w:r w:rsidRPr="009812ED">
        <w:rPr>
          <w:rFonts w:hint="eastAsia"/>
          <w:rtl/>
          <w:lang w:bidi="fa-IR"/>
        </w:rPr>
        <w:t>ن</w:t>
      </w:r>
      <w:r w:rsidRPr="009812ED">
        <w:rPr>
          <w:rtl/>
          <w:lang w:bidi="fa-IR"/>
        </w:rPr>
        <w:t xml:space="preserve"> در مقا</w:t>
      </w:r>
      <w:r w:rsidRPr="009812ED">
        <w:rPr>
          <w:rFonts w:hint="cs"/>
          <w:rtl/>
          <w:lang w:bidi="fa-IR"/>
        </w:rPr>
        <w:t>ی</w:t>
      </w:r>
      <w:r w:rsidRPr="009812ED">
        <w:rPr>
          <w:rFonts w:hint="eastAsia"/>
          <w:rtl/>
          <w:lang w:bidi="fa-IR"/>
        </w:rPr>
        <w:t>سه</w:t>
      </w:r>
      <w:r w:rsidRPr="009812ED">
        <w:rPr>
          <w:rtl/>
          <w:lang w:bidi="fa-IR"/>
        </w:rPr>
        <w:t xml:space="preserve"> با سنتز نانومواد ناچ</w:t>
      </w:r>
      <w:r w:rsidRPr="009812ED">
        <w:rPr>
          <w:rFonts w:hint="cs"/>
          <w:rtl/>
          <w:lang w:bidi="fa-IR"/>
        </w:rPr>
        <w:t>ی</w:t>
      </w:r>
      <w:r w:rsidRPr="009812ED">
        <w:rPr>
          <w:rFonts w:hint="eastAsia"/>
          <w:rtl/>
          <w:lang w:bidi="fa-IR"/>
        </w:rPr>
        <w:t>ز</w:t>
      </w:r>
      <w:r w:rsidRPr="009812ED">
        <w:rPr>
          <w:rtl/>
          <w:lang w:bidi="fa-IR"/>
        </w:rPr>
        <w:t xml:space="preserve"> است</w:t>
      </w:r>
      <w:r w:rsidRPr="009812ED">
        <w:rPr>
          <w:lang w:bidi="fa-IR"/>
        </w:rPr>
        <w:t>.</w:t>
      </w:r>
    </w:p>
    <w:p w:rsidR="003B0907" w:rsidRPr="009812ED" w:rsidRDefault="00180EA5" w:rsidP="00180EA5">
      <w:pPr>
        <w:pStyle w:val="a"/>
        <w:rPr>
          <w:rtl/>
          <w:lang w:bidi="fa-IR"/>
        </w:rPr>
      </w:pPr>
      <w:r w:rsidRPr="009812ED">
        <w:rPr>
          <w:rFonts w:hint="cs"/>
          <w:rtl/>
          <w:lang w:bidi="fa-IR"/>
        </w:rPr>
        <w:lastRenderedPageBreak/>
        <w:t>به طور کلی،</w:t>
      </w:r>
      <w:r w:rsidRPr="009812ED">
        <w:rPr>
          <w:rtl/>
          <w:lang w:bidi="fa-IR"/>
        </w:rPr>
        <w:t xml:space="preserve"> رو</w:t>
      </w:r>
      <w:r w:rsidRPr="009812ED">
        <w:rPr>
          <w:rFonts w:hint="cs"/>
          <w:rtl/>
          <w:lang w:bidi="fa-IR"/>
        </w:rPr>
        <w:t>ی</w:t>
      </w:r>
      <w:r w:rsidRPr="009812ED">
        <w:rPr>
          <w:rFonts w:hint="eastAsia"/>
          <w:rtl/>
          <w:lang w:bidi="fa-IR"/>
        </w:rPr>
        <w:t>کرد</w:t>
      </w:r>
      <w:r w:rsidRPr="009812ED">
        <w:rPr>
          <w:rtl/>
          <w:lang w:bidi="fa-IR"/>
        </w:rPr>
        <w:t xml:space="preserve"> </w:t>
      </w:r>
      <w:r w:rsidRPr="009812ED">
        <w:rPr>
          <w:rFonts w:hint="cs"/>
          <w:rtl/>
          <w:lang w:bidi="fa-IR"/>
        </w:rPr>
        <w:t>فرایند</w:t>
      </w:r>
      <w:r w:rsidRPr="009812ED">
        <w:rPr>
          <w:rtl/>
          <w:lang w:bidi="fa-IR"/>
        </w:rPr>
        <w:t xml:space="preserve"> ساده </w:t>
      </w:r>
      <w:r w:rsidRPr="009812ED">
        <w:rPr>
          <w:rFonts w:hint="cs"/>
          <w:rtl/>
          <w:lang w:bidi="fa-IR"/>
        </w:rPr>
        <w:t xml:space="preserve">و </w:t>
      </w:r>
      <w:r w:rsidRPr="009812ED">
        <w:rPr>
          <w:rtl/>
          <w:lang w:bidi="fa-IR"/>
        </w:rPr>
        <w:t xml:space="preserve">مطلوب </w:t>
      </w:r>
      <w:r w:rsidRPr="009812ED">
        <w:rPr>
          <w:rFonts w:hint="cs"/>
          <w:rtl/>
          <w:lang w:bidi="fa-IR"/>
        </w:rPr>
        <w:t>برای</w:t>
      </w:r>
      <w:r w:rsidRPr="009812ED">
        <w:rPr>
          <w:rtl/>
          <w:lang w:bidi="fa-IR"/>
        </w:rPr>
        <w:t xml:space="preserve"> بهبود حرارت</w:t>
      </w:r>
      <w:r w:rsidRPr="009812ED">
        <w:rPr>
          <w:rFonts w:hint="cs"/>
          <w:rtl/>
          <w:lang w:bidi="fa-IR"/>
        </w:rPr>
        <w:t>ی</w:t>
      </w:r>
      <w:r w:rsidRPr="009812ED">
        <w:rPr>
          <w:rtl/>
          <w:lang w:bidi="fa-IR"/>
        </w:rPr>
        <w:t>-مکان</w:t>
      </w:r>
      <w:r w:rsidRPr="009812ED">
        <w:rPr>
          <w:rFonts w:hint="cs"/>
          <w:rtl/>
          <w:lang w:bidi="fa-IR"/>
        </w:rPr>
        <w:t>ی</w:t>
      </w:r>
      <w:r w:rsidRPr="009812ED">
        <w:rPr>
          <w:rFonts w:hint="eastAsia"/>
          <w:rtl/>
          <w:lang w:bidi="fa-IR"/>
        </w:rPr>
        <w:t>ک</w:t>
      </w:r>
      <w:r w:rsidRPr="009812ED">
        <w:rPr>
          <w:rFonts w:hint="cs"/>
          <w:rtl/>
          <w:lang w:bidi="fa-IR"/>
        </w:rPr>
        <w:t>ی</w:t>
      </w:r>
      <w:r w:rsidRPr="009812ED">
        <w:rPr>
          <w:rtl/>
          <w:lang w:bidi="fa-IR"/>
        </w:rPr>
        <w:t xml:space="preserve"> رضا</w:t>
      </w:r>
      <w:r w:rsidRPr="009812ED">
        <w:rPr>
          <w:rFonts w:hint="cs"/>
          <w:rtl/>
          <w:lang w:bidi="fa-IR"/>
        </w:rPr>
        <w:t>ی</w:t>
      </w:r>
      <w:r w:rsidRPr="009812ED">
        <w:rPr>
          <w:rFonts w:hint="eastAsia"/>
          <w:rtl/>
          <w:lang w:bidi="fa-IR"/>
        </w:rPr>
        <w:t>ت‌بخش</w:t>
      </w:r>
      <w:r w:rsidRPr="009812ED">
        <w:rPr>
          <w:rtl/>
          <w:lang w:bidi="fa-IR"/>
        </w:rPr>
        <w:t xml:space="preserve"> کامپوز</w:t>
      </w:r>
      <w:r w:rsidRPr="009812ED">
        <w:rPr>
          <w:rFonts w:hint="cs"/>
          <w:rtl/>
          <w:lang w:bidi="fa-IR"/>
        </w:rPr>
        <w:t>ی</w:t>
      </w:r>
      <w:r w:rsidRPr="009812ED">
        <w:rPr>
          <w:rFonts w:hint="eastAsia"/>
          <w:rtl/>
          <w:lang w:bidi="fa-IR"/>
        </w:rPr>
        <w:t>ت‌ها</w:t>
      </w:r>
      <w:r w:rsidRPr="009812ED">
        <w:rPr>
          <w:rFonts w:hint="cs"/>
          <w:rtl/>
          <w:lang w:bidi="fa-IR"/>
        </w:rPr>
        <w:t>ی</w:t>
      </w:r>
      <w:r w:rsidRPr="009812ED">
        <w:rPr>
          <w:rtl/>
          <w:lang w:bidi="fa-IR"/>
        </w:rPr>
        <w:t xml:space="preserve"> پل</w:t>
      </w:r>
      <w:r w:rsidRPr="009812ED">
        <w:rPr>
          <w:rFonts w:hint="cs"/>
          <w:rtl/>
          <w:lang w:bidi="fa-IR"/>
        </w:rPr>
        <w:t>ی</w:t>
      </w:r>
      <w:r w:rsidRPr="009812ED">
        <w:rPr>
          <w:rFonts w:hint="eastAsia"/>
          <w:rtl/>
          <w:lang w:bidi="fa-IR"/>
        </w:rPr>
        <w:t>مر</w:t>
      </w:r>
      <w:r w:rsidRPr="009812ED">
        <w:rPr>
          <w:rFonts w:hint="cs"/>
          <w:rtl/>
          <w:lang w:bidi="fa-IR"/>
        </w:rPr>
        <w:t>ی</w:t>
      </w:r>
      <w:r w:rsidRPr="009812ED">
        <w:rPr>
          <w:rFonts w:hint="eastAsia"/>
          <w:rtl/>
          <w:lang w:bidi="fa-IR"/>
        </w:rPr>
        <w:t>،</w:t>
      </w:r>
      <w:r w:rsidRPr="009812ED">
        <w:rPr>
          <w:rtl/>
          <w:lang w:bidi="fa-IR"/>
        </w:rPr>
        <w:t xml:space="preserve"> مواد ه</w:t>
      </w:r>
      <w:r w:rsidRPr="009812ED">
        <w:rPr>
          <w:rFonts w:hint="cs"/>
          <w:rtl/>
          <w:lang w:bidi="fa-IR"/>
        </w:rPr>
        <w:t>ی</w:t>
      </w:r>
      <w:r w:rsidRPr="009812ED">
        <w:rPr>
          <w:rFonts w:hint="eastAsia"/>
          <w:rtl/>
          <w:lang w:bidi="fa-IR"/>
        </w:rPr>
        <w:t>بر</w:t>
      </w:r>
      <w:r w:rsidRPr="009812ED">
        <w:rPr>
          <w:rFonts w:hint="cs"/>
          <w:rtl/>
          <w:lang w:bidi="fa-IR"/>
        </w:rPr>
        <w:t>ی</w:t>
      </w:r>
      <w:r w:rsidRPr="009812ED">
        <w:rPr>
          <w:rFonts w:hint="eastAsia"/>
          <w:rtl/>
          <w:lang w:bidi="fa-IR"/>
        </w:rPr>
        <w:t>د</w:t>
      </w:r>
      <w:r w:rsidRPr="009812ED">
        <w:rPr>
          <w:rtl/>
          <w:lang w:bidi="fa-IR"/>
        </w:rPr>
        <w:t xml:space="preserve"> آسفالت</w:t>
      </w:r>
      <w:r w:rsidRPr="009812ED">
        <w:rPr>
          <w:rFonts w:hint="cs"/>
          <w:rtl/>
          <w:lang w:bidi="fa-IR"/>
        </w:rPr>
        <w:t>ی</w:t>
      </w:r>
      <w:r w:rsidRPr="009812ED">
        <w:rPr>
          <w:rFonts w:hint="eastAsia"/>
          <w:rtl/>
          <w:lang w:bidi="fa-IR"/>
        </w:rPr>
        <w:t>ن</w:t>
      </w:r>
      <w:r w:rsidRPr="009812ED">
        <w:rPr>
          <w:rtl/>
          <w:lang w:bidi="fa-IR"/>
        </w:rPr>
        <w:t>/پل</w:t>
      </w:r>
      <w:r w:rsidRPr="009812ED">
        <w:rPr>
          <w:rFonts w:hint="cs"/>
          <w:rtl/>
          <w:lang w:bidi="fa-IR"/>
        </w:rPr>
        <w:t>ی</w:t>
      </w:r>
      <w:r w:rsidRPr="009812ED">
        <w:rPr>
          <w:rFonts w:hint="eastAsia"/>
          <w:rtl/>
          <w:lang w:bidi="fa-IR"/>
        </w:rPr>
        <w:t>مر</w:t>
      </w:r>
      <w:r w:rsidRPr="009812ED">
        <w:rPr>
          <w:rtl/>
          <w:lang w:bidi="fa-IR"/>
        </w:rPr>
        <w:t xml:space="preserve"> را به عنوان </w:t>
      </w:r>
      <w:r w:rsidRPr="009812ED">
        <w:rPr>
          <w:rFonts w:hint="cs"/>
          <w:rtl/>
          <w:lang w:bidi="fa-IR"/>
        </w:rPr>
        <w:t>ی</w:t>
      </w:r>
      <w:r w:rsidRPr="009812ED">
        <w:rPr>
          <w:rFonts w:hint="eastAsia"/>
          <w:rtl/>
          <w:lang w:bidi="fa-IR"/>
        </w:rPr>
        <w:t>ک</w:t>
      </w:r>
      <w:r w:rsidRPr="009812ED">
        <w:rPr>
          <w:rtl/>
          <w:lang w:bidi="fa-IR"/>
        </w:rPr>
        <w:t xml:space="preserve"> کامپوز</w:t>
      </w:r>
      <w:r w:rsidRPr="009812ED">
        <w:rPr>
          <w:rFonts w:hint="cs"/>
          <w:rtl/>
          <w:lang w:bidi="fa-IR"/>
        </w:rPr>
        <w:t>ی</w:t>
      </w:r>
      <w:r w:rsidRPr="009812ED">
        <w:rPr>
          <w:rFonts w:hint="eastAsia"/>
          <w:rtl/>
          <w:lang w:bidi="fa-IR"/>
        </w:rPr>
        <w:t>ت</w:t>
      </w:r>
      <w:r w:rsidRPr="009812ED">
        <w:rPr>
          <w:rtl/>
          <w:lang w:bidi="fa-IR"/>
        </w:rPr>
        <w:t xml:space="preserve"> با کارا</w:t>
      </w:r>
      <w:r w:rsidRPr="009812ED">
        <w:rPr>
          <w:rFonts w:hint="cs"/>
          <w:rtl/>
          <w:lang w:bidi="fa-IR"/>
        </w:rPr>
        <w:t>یی</w:t>
      </w:r>
      <w:r w:rsidRPr="009812ED">
        <w:rPr>
          <w:rtl/>
          <w:lang w:bidi="fa-IR"/>
        </w:rPr>
        <w:t xml:space="preserve"> بالا در صنعت پلاست</w:t>
      </w:r>
      <w:r w:rsidRPr="009812ED">
        <w:rPr>
          <w:rFonts w:hint="cs"/>
          <w:rtl/>
          <w:lang w:bidi="fa-IR"/>
        </w:rPr>
        <w:t>ی</w:t>
      </w:r>
      <w:r w:rsidRPr="009812ED">
        <w:rPr>
          <w:rFonts w:hint="eastAsia"/>
          <w:rtl/>
          <w:lang w:bidi="fa-IR"/>
        </w:rPr>
        <w:t>ک</w:t>
      </w:r>
      <w:r w:rsidRPr="009812ED">
        <w:rPr>
          <w:rtl/>
          <w:lang w:bidi="fa-IR"/>
        </w:rPr>
        <w:t xml:space="preserve"> تضم</w:t>
      </w:r>
      <w:r w:rsidRPr="009812ED">
        <w:rPr>
          <w:rFonts w:hint="cs"/>
          <w:rtl/>
          <w:lang w:bidi="fa-IR"/>
        </w:rPr>
        <w:t>ی</w:t>
      </w:r>
      <w:r w:rsidRPr="009812ED">
        <w:rPr>
          <w:rFonts w:hint="eastAsia"/>
          <w:rtl/>
          <w:lang w:bidi="fa-IR"/>
        </w:rPr>
        <w:t>ن</w:t>
      </w:r>
      <w:r w:rsidRPr="009812ED">
        <w:rPr>
          <w:rtl/>
          <w:lang w:bidi="fa-IR"/>
        </w:rPr>
        <w:t xml:space="preserve"> م</w:t>
      </w:r>
      <w:r w:rsidRPr="009812ED">
        <w:rPr>
          <w:rFonts w:hint="cs"/>
          <w:rtl/>
          <w:lang w:bidi="fa-IR"/>
        </w:rPr>
        <w:t>ی‌</w:t>
      </w:r>
      <w:r w:rsidRPr="009812ED">
        <w:rPr>
          <w:rFonts w:hint="eastAsia"/>
          <w:rtl/>
          <w:lang w:bidi="fa-IR"/>
        </w:rPr>
        <w:t>کند</w:t>
      </w:r>
      <w:r w:rsidRPr="009812ED">
        <w:rPr>
          <w:rtl/>
          <w:lang w:bidi="fa-IR"/>
        </w:rPr>
        <w:t>. آسفالت</w:t>
      </w:r>
      <w:r w:rsidRPr="009812ED">
        <w:rPr>
          <w:rFonts w:hint="cs"/>
          <w:rtl/>
          <w:lang w:bidi="fa-IR"/>
        </w:rPr>
        <w:t>ی</w:t>
      </w:r>
      <w:r w:rsidRPr="009812ED">
        <w:rPr>
          <w:rFonts w:hint="eastAsia"/>
          <w:rtl/>
          <w:lang w:bidi="fa-IR"/>
        </w:rPr>
        <w:t>ن</w:t>
      </w:r>
      <w:r w:rsidRPr="009812ED">
        <w:rPr>
          <w:rtl/>
          <w:lang w:bidi="fa-IR"/>
        </w:rPr>
        <w:t xml:space="preserve"> همچن</w:t>
      </w:r>
      <w:r w:rsidRPr="009812ED">
        <w:rPr>
          <w:rFonts w:hint="cs"/>
          <w:rtl/>
          <w:lang w:bidi="fa-IR"/>
        </w:rPr>
        <w:t>ی</w:t>
      </w:r>
      <w:r w:rsidRPr="009812ED">
        <w:rPr>
          <w:rFonts w:hint="eastAsia"/>
          <w:rtl/>
          <w:lang w:bidi="fa-IR"/>
        </w:rPr>
        <w:t>ن</w:t>
      </w:r>
      <w:r w:rsidRPr="009812ED">
        <w:rPr>
          <w:rtl/>
          <w:lang w:bidi="fa-IR"/>
        </w:rPr>
        <w:t xml:space="preserve"> به عنوان </w:t>
      </w:r>
      <w:r w:rsidRPr="009812ED">
        <w:rPr>
          <w:rFonts w:hint="cs"/>
          <w:rtl/>
          <w:lang w:bidi="fa-IR"/>
        </w:rPr>
        <w:t>ی</w:t>
      </w:r>
      <w:r w:rsidRPr="009812ED">
        <w:rPr>
          <w:rFonts w:hint="eastAsia"/>
          <w:rtl/>
          <w:lang w:bidi="fa-IR"/>
        </w:rPr>
        <w:t>ک</w:t>
      </w:r>
      <w:r w:rsidRPr="009812ED">
        <w:rPr>
          <w:rtl/>
          <w:lang w:bidi="fa-IR"/>
        </w:rPr>
        <w:t xml:space="preserve"> اصلاح کننده سط</w:t>
      </w:r>
      <w:r w:rsidR="00432873" w:rsidRPr="009812ED">
        <w:rPr>
          <w:rFonts w:hint="cs"/>
          <w:rtl/>
          <w:lang w:bidi="fa-IR"/>
        </w:rPr>
        <w:t>وح</w:t>
      </w:r>
      <w:r w:rsidRPr="009812ED">
        <w:rPr>
          <w:rtl/>
          <w:lang w:bidi="fa-IR"/>
        </w:rPr>
        <w:t xml:space="preserve"> </w:t>
      </w:r>
      <w:r w:rsidRPr="009812ED">
        <w:rPr>
          <w:rFonts w:hint="cs"/>
          <w:rtl/>
          <w:lang w:bidi="fa-IR"/>
        </w:rPr>
        <w:t>ی</w:t>
      </w:r>
      <w:r w:rsidRPr="009812ED">
        <w:rPr>
          <w:rFonts w:hint="eastAsia"/>
          <w:rtl/>
          <w:lang w:bidi="fa-IR"/>
        </w:rPr>
        <w:t>ا</w:t>
      </w:r>
      <w:r w:rsidRPr="009812ED">
        <w:rPr>
          <w:rtl/>
          <w:lang w:bidi="fa-IR"/>
        </w:rPr>
        <w:t xml:space="preserve"> به عنوان منبع غن</w:t>
      </w:r>
      <w:r w:rsidRPr="009812ED">
        <w:rPr>
          <w:rFonts w:hint="cs"/>
          <w:rtl/>
          <w:lang w:bidi="fa-IR"/>
        </w:rPr>
        <w:t>ی</w:t>
      </w:r>
      <w:r w:rsidRPr="009812ED">
        <w:rPr>
          <w:rtl/>
          <w:lang w:bidi="fa-IR"/>
        </w:rPr>
        <w:t xml:space="preserve"> از </w:t>
      </w:r>
      <w:r w:rsidRPr="009812ED">
        <w:rPr>
          <w:rFonts w:hint="eastAsia"/>
          <w:rtl/>
          <w:lang w:bidi="fa-IR"/>
        </w:rPr>
        <w:t>کربن</w:t>
      </w:r>
      <w:r w:rsidRPr="009812ED">
        <w:rPr>
          <w:rtl/>
          <w:lang w:bidi="fa-IR"/>
        </w:rPr>
        <w:t xml:space="preserve"> برا</w:t>
      </w:r>
      <w:r w:rsidRPr="009812ED">
        <w:rPr>
          <w:rFonts w:hint="cs"/>
          <w:rtl/>
          <w:lang w:bidi="fa-IR"/>
        </w:rPr>
        <w:t>ی</w:t>
      </w:r>
      <w:r w:rsidRPr="009812ED">
        <w:rPr>
          <w:rtl/>
          <w:lang w:bidi="fa-IR"/>
        </w:rPr>
        <w:t xml:space="preserve"> سنتز مواد کربن</w:t>
      </w:r>
      <w:r w:rsidRPr="009812ED">
        <w:rPr>
          <w:rFonts w:hint="cs"/>
          <w:rtl/>
          <w:lang w:bidi="fa-IR"/>
        </w:rPr>
        <w:t>ی</w:t>
      </w:r>
      <w:r w:rsidRPr="009812ED">
        <w:rPr>
          <w:rtl/>
          <w:lang w:bidi="fa-IR"/>
        </w:rPr>
        <w:t xml:space="preserve"> استفاده شده است. </w:t>
      </w:r>
      <w:r w:rsidR="00432873" w:rsidRPr="009812ED">
        <w:rPr>
          <w:rFonts w:hint="cs"/>
          <w:rtl/>
          <w:lang w:bidi="fa-IR"/>
        </w:rPr>
        <w:t>اخیرا</w:t>
      </w:r>
      <w:r w:rsidRPr="009812ED">
        <w:rPr>
          <w:rtl/>
          <w:lang w:bidi="fa-IR"/>
        </w:rPr>
        <w:t>، آسفالت</w:t>
      </w:r>
      <w:r w:rsidRPr="009812ED">
        <w:rPr>
          <w:rFonts w:hint="cs"/>
          <w:rtl/>
          <w:lang w:bidi="fa-IR"/>
        </w:rPr>
        <w:t>ی</w:t>
      </w:r>
      <w:r w:rsidRPr="009812ED">
        <w:rPr>
          <w:rFonts w:hint="eastAsia"/>
          <w:rtl/>
          <w:lang w:bidi="fa-IR"/>
        </w:rPr>
        <w:t>ن</w:t>
      </w:r>
      <w:r w:rsidRPr="009812ED">
        <w:rPr>
          <w:rtl/>
          <w:lang w:bidi="fa-IR"/>
        </w:rPr>
        <w:t xml:space="preserve"> برا</w:t>
      </w:r>
      <w:r w:rsidRPr="009812ED">
        <w:rPr>
          <w:rFonts w:hint="cs"/>
          <w:rtl/>
          <w:lang w:bidi="fa-IR"/>
        </w:rPr>
        <w:t>ی</w:t>
      </w:r>
      <w:r w:rsidRPr="009812ED">
        <w:rPr>
          <w:rtl/>
          <w:lang w:bidi="fa-IR"/>
        </w:rPr>
        <w:t xml:space="preserve"> اصلاح سطح خاک رس و نانوذرات اکس</w:t>
      </w:r>
      <w:r w:rsidRPr="009812ED">
        <w:rPr>
          <w:rFonts w:hint="cs"/>
          <w:rtl/>
          <w:lang w:bidi="fa-IR"/>
        </w:rPr>
        <w:t>ی</w:t>
      </w:r>
      <w:r w:rsidRPr="009812ED">
        <w:rPr>
          <w:rFonts w:hint="eastAsia"/>
          <w:rtl/>
          <w:lang w:bidi="fa-IR"/>
        </w:rPr>
        <w:t>د</w:t>
      </w:r>
      <w:r w:rsidRPr="009812ED">
        <w:rPr>
          <w:rtl/>
          <w:lang w:bidi="fa-IR"/>
        </w:rPr>
        <w:t xml:space="preserve"> آهن مغناط</w:t>
      </w:r>
      <w:r w:rsidRPr="009812ED">
        <w:rPr>
          <w:rFonts w:hint="cs"/>
          <w:rtl/>
          <w:lang w:bidi="fa-IR"/>
        </w:rPr>
        <w:t>ی</w:t>
      </w:r>
      <w:r w:rsidRPr="009812ED">
        <w:rPr>
          <w:rFonts w:hint="eastAsia"/>
          <w:rtl/>
          <w:lang w:bidi="fa-IR"/>
        </w:rPr>
        <w:t>س</w:t>
      </w:r>
      <w:r w:rsidRPr="009812ED">
        <w:rPr>
          <w:rFonts w:hint="cs"/>
          <w:rtl/>
          <w:lang w:bidi="fa-IR"/>
        </w:rPr>
        <w:t>ی</w:t>
      </w:r>
      <w:r w:rsidRPr="009812ED">
        <w:rPr>
          <w:rtl/>
          <w:lang w:bidi="fa-IR"/>
        </w:rPr>
        <w:t xml:space="preserve"> و همچن</w:t>
      </w:r>
      <w:r w:rsidRPr="009812ED">
        <w:rPr>
          <w:rFonts w:hint="cs"/>
          <w:rtl/>
          <w:lang w:bidi="fa-IR"/>
        </w:rPr>
        <w:t>ی</w:t>
      </w:r>
      <w:r w:rsidRPr="009812ED">
        <w:rPr>
          <w:rFonts w:hint="eastAsia"/>
          <w:rtl/>
          <w:lang w:bidi="fa-IR"/>
        </w:rPr>
        <w:t>ن</w:t>
      </w:r>
      <w:r w:rsidRPr="009812ED">
        <w:rPr>
          <w:rtl/>
          <w:lang w:bidi="fa-IR"/>
        </w:rPr>
        <w:t xml:space="preserve"> سنتز صفحات گرافن، </w:t>
      </w:r>
      <w:r w:rsidR="00432873" w:rsidRPr="009812ED">
        <w:rPr>
          <w:rFonts w:hint="cs"/>
          <w:rtl/>
          <w:lang w:bidi="fa-IR"/>
        </w:rPr>
        <w:t>کره‌های در اندازه میکرو</w:t>
      </w:r>
      <w:r w:rsidRPr="009812ED">
        <w:rPr>
          <w:rtl/>
          <w:lang w:bidi="fa-IR"/>
        </w:rPr>
        <w:t xml:space="preserve"> و غ</w:t>
      </w:r>
      <w:r w:rsidRPr="009812ED">
        <w:rPr>
          <w:rFonts w:hint="cs"/>
          <w:rtl/>
          <w:lang w:bidi="fa-IR"/>
        </w:rPr>
        <w:t>ی</w:t>
      </w:r>
      <w:r w:rsidRPr="009812ED">
        <w:rPr>
          <w:rFonts w:hint="eastAsia"/>
          <w:rtl/>
          <w:lang w:bidi="fa-IR"/>
        </w:rPr>
        <w:t>ره</w:t>
      </w:r>
      <w:r w:rsidRPr="009812ED">
        <w:rPr>
          <w:rtl/>
          <w:lang w:bidi="fa-IR"/>
        </w:rPr>
        <w:t xml:space="preserve"> برا</w:t>
      </w:r>
      <w:r w:rsidRPr="009812ED">
        <w:rPr>
          <w:rFonts w:hint="cs"/>
          <w:rtl/>
          <w:lang w:bidi="fa-IR"/>
        </w:rPr>
        <w:t>ی</w:t>
      </w:r>
      <w:r w:rsidRPr="009812ED">
        <w:rPr>
          <w:rtl/>
          <w:lang w:bidi="fa-IR"/>
        </w:rPr>
        <w:t xml:space="preserve"> ط</w:t>
      </w:r>
      <w:r w:rsidRPr="009812ED">
        <w:rPr>
          <w:rFonts w:hint="cs"/>
          <w:rtl/>
          <w:lang w:bidi="fa-IR"/>
        </w:rPr>
        <w:t>ی</w:t>
      </w:r>
      <w:r w:rsidRPr="009812ED">
        <w:rPr>
          <w:rFonts w:hint="eastAsia"/>
          <w:rtl/>
          <w:lang w:bidi="fa-IR"/>
        </w:rPr>
        <w:t>ف</w:t>
      </w:r>
      <w:r w:rsidRPr="009812ED">
        <w:rPr>
          <w:rtl/>
          <w:lang w:bidi="fa-IR"/>
        </w:rPr>
        <w:t xml:space="preserve"> وس</w:t>
      </w:r>
      <w:r w:rsidRPr="009812ED">
        <w:rPr>
          <w:rFonts w:hint="cs"/>
          <w:rtl/>
          <w:lang w:bidi="fa-IR"/>
        </w:rPr>
        <w:t>ی</w:t>
      </w:r>
      <w:r w:rsidRPr="009812ED">
        <w:rPr>
          <w:rFonts w:hint="eastAsia"/>
          <w:rtl/>
          <w:lang w:bidi="fa-IR"/>
        </w:rPr>
        <w:t>ع</w:t>
      </w:r>
      <w:r w:rsidRPr="009812ED">
        <w:rPr>
          <w:rFonts w:hint="cs"/>
          <w:rtl/>
          <w:lang w:bidi="fa-IR"/>
        </w:rPr>
        <w:t>ی</w:t>
      </w:r>
      <w:r w:rsidRPr="009812ED">
        <w:rPr>
          <w:rtl/>
          <w:lang w:bidi="fa-IR"/>
        </w:rPr>
        <w:t xml:space="preserve"> از کاربردها مانند جذب آلا</w:t>
      </w:r>
      <w:r w:rsidRPr="009812ED">
        <w:rPr>
          <w:rFonts w:hint="cs"/>
          <w:rtl/>
          <w:lang w:bidi="fa-IR"/>
        </w:rPr>
        <w:t>ی</w:t>
      </w:r>
      <w:r w:rsidRPr="009812ED">
        <w:rPr>
          <w:rFonts w:hint="eastAsia"/>
          <w:rtl/>
          <w:lang w:bidi="fa-IR"/>
        </w:rPr>
        <w:t>نده</w:t>
      </w:r>
      <w:r w:rsidRPr="009812ED">
        <w:rPr>
          <w:rtl/>
          <w:lang w:bidi="fa-IR"/>
        </w:rPr>
        <w:t xml:space="preserve"> ها و کاربردها</w:t>
      </w:r>
      <w:r w:rsidRPr="009812ED">
        <w:rPr>
          <w:rFonts w:hint="cs"/>
          <w:rtl/>
          <w:lang w:bidi="fa-IR"/>
        </w:rPr>
        <w:t>ی</w:t>
      </w:r>
      <w:r w:rsidRPr="009812ED">
        <w:rPr>
          <w:rtl/>
          <w:lang w:bidi="fa-IR"/>
        </w:rPr>
        <w:t xml:space="preserve"> الکتر</w:t>
      </w:r>
      <w:r w:rsidRPr="009812ED">
        <w:rPr>
          <w:rFonts w:hint="cs"/>
          <w:rtl/>
          <w:lang w:bidi="fa-IR"/>
        </w:rPr>
        <w:t>ی</w:t>
      </w:r>
      <w:r w:rsidRPr="009812ED">
        <w:rPr>
          <w:rFonts w:hint="eastAsia"/>
          <w:rtl/>
          <w:lang w:bidi="fa-IR"/>
        </w:rPr>
        <w:t>ک</w:t>
      </w:r>
      <w:r w:rsidRPr="009812ED">
        <w:rPr>
          <w:rFonts w:hint="cs"/>
          <w:rtl/>
          <w:lang w:bidi="fa-IR"/>
        </w:rPr>
        <w:t>ی</w:t>
      </w:r>
      <w:r w:rsidRPr="009812ED">
        <w:rPr>
          <w:rtl/>
          <w:lang w:bidi="fa-IR"/>
        </w:rPr>
        <w:t xml:space="preserve"> استفاده </w:t>
      </w:r>
      <w:r w:rsidR="00432873" w:rsidRPr="009812ED">
        <w:rPr>
          <w:rFonts w:hint="cs"/>
          <w:rtl/>
          <w:lang w:bidi="fa-IR"/>
        </w:rPr>
        <w:t>شده است</w:t>
      </w:r>
      <w:r w:rsidRPr="009812ED">
        <w:rPr>
          <w:rtl/>
          <w:lang w:bidi="fa-IR"/>
        </w:rPr>
        <w:t xml:space="preserve">. با توجه </w:t>
      </w:r>
      <w:r w:rsidRPr="009812ED">
        <w:rPr>
          <w:rFonts w:hint="eastAsia"/>
          <w:rtl/>
          <w:lang w:bidi="fa-IR"/>
        </w:rPr>
        <w:t>به</w:t>
      </w:r>
      <w:r w:rsidRPr="009812ED">
        <w:rPr>
          <w:rtl/>
          <w:lang w:bidi="fa-IR"/>
        </w:rPr>
        <w:t xml:space="preserve"> ساختار ش</w:t>
      </w:r>
      <w:r w:rsidRPr="009812ED">
        <w:rPr>
          <w:rFonts w:hint="cs"/>
          <w:rtl/>
          <w:lang w:bidi="fa-IR"/>
        </w:rPr>
        <w:t>ی</w:t>
      </w:r>
      <w:r w:rsidRPr="009812ED">
        <w:rPr>
          <w:rFonts w:hint="eastAsia"/>
          <w:rtl/>
          <w:lang w:bidi="fa-IR"/>
        </w:rPr>
        <w:t>م</w:t>
      </w:r>
      <w:r w:rsidRPr="009812ED">
        <w:rPr>
          <w:rFonts w:hint="cs"/>
          <w:rtl/>
          <w:lang w:bidi="fa-IR"/>
        </w:rPr>
        <w:t>ی</w:t>
      </w:r>
      <w:r w:rsidRPr="009812ED">
        <w:rPr>
          <w:rFonts w:hint="eastAsia"/>
          <w:rtl/>
          <w:lang w:bidi="fa-IR"/>
        </w:rPr>
        <w:t>ا</w:t>
      </w:r>
      <w:r w:rsidRPr="009812ED">
        <w:rPr>
          <w:rFonts w:hint="cs"/>
          <w:rtl/>
          <w:lang w:bidi="fa-IR"/>
        </w:rPr>
        <w:t>یی</w:t>
      </w:r>
      <w:r w:rsidRPr="009812ED">
        <w:rPr>
          <w:rtl/>
          <w:lang w:bidi="fa-IR"/>
        </w:rPr>
        <w:t xml:space="preserve"> آسفالت</w:t>
      </w:r>
      <w:r w:rsidRPr="009812ED">
        <w:rPr>
          <w:rFonts w:hint="cs"/>
          <w:rtl/>
          <w:lang w:bidi="fa-IR"/>
        </w:rPr>
        <w:t>ی</w:t>
      </w:r>
      <w:r w:rsidRPr="009812ED">
        <w:rPr>
          <w:rFonts w:hint="eastAsia"/>
          <w:rtl/>
          <w:lang w:bidi="fa-IR"/>
        </w:rPr>
        <w:t>ن</w:t>
      </w:r>
      <w:r w:rsidRPr="009812ED">
        <w:rPr>
          <w:rtl/>
          <w:lang w:bidi="fa-IR"/>
        </w:rPr>
        <w:t xml:space="preserve"> ها، اتم ها</w:t>
      </w:r>
      <w:r w:rsidR="00432873" w:rsidRPr="009812ED">
        <w:rPr>
          <w:rFonts w:hint="cs"/>
          <w:rtl/>
          <w:lang w:bidi="fa-IR"/>
        </w:rPr>
        <w:t>یی</w:t>
      </w:r>
      <w:r w:rsidRPr="009812ED">
        <w:rPr>
          <w:rtl/>
          <w:lang w:bidi="fa-IR"/>
        </w:rPr>
        <w:t xml:space="preserve"> مانند </w:t>
      </w:r>
      <w:r w:rsidRPr="009812ED">
        <w:rPr>
          <w:lang w:bidi="fa-IR"/>
        </w:rPr>
        <w:t>N</w:t>
      </w:r>
      <w:r w:rsidRPr="009812ED">
        <w:rPr>
          <w:rtl/>
          <w:lang w:bidi="fa-IR"/>
        </w:rPr>
        <w:t xml:space="preserve">، </w:t>
      </w:r>
      <w:r w:rsidRPr="009812ED">
        <w:rPr>
          <w:lang w:bidi="fa-IR"/>
        </w:rPr>
        <w:t>S</w:t>
      </w:r>
      <w:r w:rsidRPr="009812ED">
        <w:rPr>
          <w:rtl/>
          <w:lang w:bidi="fa-IR"/>
        </w:rPr>
        <w:t xml:space="preserve"> و </w:t>
      </w:r>
      <w:r w:rsidRPr="009812ED">
        <w:rPr>
          <w:lang w:bidi="fa-IR"/>
        </w:rPr>
        <w:t>O</w:t>
      </w:r>
      <w:r w:rsidRPr="009812ED">
        <w:rPr>
          <w:rtl/>
          <w:lang w:bidi="fa-IR"/>
        </w:rPr>
        <w:t xml:space="preserve"> موجود در آسفالت</w:t>
      </w:r>
      <w:r w:rsidRPr="009812ED">
        <w:rPr>
          <w:rFonts w:hint="cs"/>
          <w:rtl/>
          <w:lang w:bidi="fa-IR"/>
        </w:rPr>
        <w:t>ی</w:t>
      </w:r>
      <w:r w:rsidRPr="009812ED">
        <w:rPr>
          <w:rFonts w:hint="eastAsia"/>
          <w:rtl/>
          <w:lang w:bidi="fa-IR"/>
        </w:rPr>
        <w:t>ن</w:t>
      </w:r>
      <w:r w:rsidRPr="009812ED">
        <w:rPr>
          <w:rtl/>
          <w:lang w:bidi="fa-IR"/>
        </w:rPr>
        <w:t xml:space="preserve"> ها، امکان دوپ</w:t>
      </w:r>
      <w:r w:rsidRPr="009812ED">
        <w:rPr>
          <w:rFonts w:hint="cs"/>
          <w:rtl/>
          <w:lang w:bidi="fa-IR"/>
        </w:rPr>
        <w:t>ی</w:t>
      </w:r>
      <w:r w:rsidRPr="009812ED">
        <w:rPr>
          <w:rFonts w:hint="eastAsia"/>
          <w:rtl/>
          <w:lang w:bidi="fa-IR"/>
        </w:rPr>
        <w:t>نگ</w:t>
      </w:r>
      <w:r w:rsidRPr="009812ED">
        <w:rPr>
          <w:rtl/>
          <w:lang w:bidi="fa-IR"/>
        </w:rPr>
        <w:t xml:space="preserve"> و اصلاح آسان ا</w:t>
      </w:r>
      <w:r w:rsidRPr="009812ED">
        <w:rPr>
          <w:rFonts w:hint="cs"/>
          <w:rtl/>
          <w:lang w:bidi="fa-IR"/>
        </w:rPr>
        <w:t>ی</w:t>
      </w:r>
      <w:r w:rsidRPr="009812ED">
        <w:rPr>
          <w:rFonts w:hint="eastAsia"/>
          <w:rtl/>
          <w:lang w:bidi="fa-IR"/>
        </w:rPr>
        <w:t>ن</w:t>
      </w:r>
      <w:r w:rsidRPr="009812ED">
        <w:rPr>
          <w:rtl/>
          <w:lang w:bidi="fa-IR"/>
        </w:rPr>
        <w:t xml:space="preserve"> ماده را فراهم م</w:t>
      </w:r>
      <w:r w:rsidRPr="009812ED">
        <w:rPr>
          <w:rFonts w:hint="cs"/>
          <w:rtl/>
          <w:lang w:bidi="fa-IR"/>
        </w:rPr>
        <w:t>ی</w:t>
      </w:r>
      <w:r w:rsidRPr="009812ED">
        <w:rPr>
          <w:rtl/>
          <w:lang w:bidi="fa-IR"/>
        </w:rPr>
        <w:t xml:space="preserve"> کنند. از ا</w:t>
      </w:r>
      <w:r w:rsidRPr="009812ED">
        <w:rPr>
          <w:rFonts w:hint="cs"/>
          <w:rtl/>
          <w:lang w:bidi="fa-IR"/>
        </w:rPr>
        <w:t>ی</w:t>
      </w:r>
      <w:r w:rsidRPr="009812ED">
        <w:rPr>
          <w:rFonts w:hint="eastAsia"/>
          <w:rtl/>
          <w:lang w:bidi="fa-IR"/>
        </w:rPr>
        <w:t>ن</w:t>
      </w:r>
      <w:r w:rsidRPr="009812ED">
        <w:rPr>
          <w:rtl/>
          <w:lang w:bidi="fa-IR"/>
        </w:rPr>
        <w:t xml:space="preserve"> رو، به دل</w:t>
      </w:r>
      <w:r w:rsidRPr="009812ED">
        <w:rPr>
          <w:rFonts w:hint="cs"/>
          <w:rtl/>
          <w:lang w:bidi="fa-IR"/>
        </w:rPr>
        <w:t>ی</w:t>
      </w:r>
      <w:r w:rsidRPr="009812ED">
        <w:rPr>
          <w:rFonts w:hint="eastAsia"/>
          <w:rtl/>
          <w:lang w:bidi="fa-IR"/>
        </w:rPr>
        <w:t>ل</w:t>
      </w:r>
      <w:r w:rsidRPr="009812ED">
        <w:rPr>
          <w:rtl/>
          <w:lang w:bidi="fa-IR"/>
        </w:rPr>
        <w:t xml:space="preserve"> ساختارها</w:t>
      </w:r>
      <w:r w:rsidRPr="009812ED">
        <w:rPr>
          <w:rFonts w:hint="cs"/>
          <w:rtl/>
          <w:lang w:bidi="fa-IR"/>
        </w:rPr>
        <w:t>ی</w:t>
      </w:r>
      <w:r w:rsidRPr="009812ED">
        <w:rPr>
          <w:rtl/>
          <w:lang w:bidi="fa-IR"/>
        </w:rPr>
        <w:t xml:space="preserve"> ه</w:t>
      </w:r>
      <w:r w:rsidRPr="009812ED">
        <w:rPr>
          <w:rFonts w:hint="cs"/>
          <w:rtl/>
          <w:lang w:bidi="fa-IR"/>
        </w:rPr>
        <w:t>ی</w:t>
      </w:r>
      <w:r w:rsidRPr="009812ED">
        <w:rPr>
          <w:rFonts w:hint="eastAsia"/>
          <w:rtl/>
          <w:lang w:bidi="fa-IR"/>
        </w:rPr>
        <w:t>دروکربن</w:t>
      </w:r>
      <w:r w:rsidRPr="009812ED">
        <w:rPr>
          <w:rFonts w:hint="cs"/>
          <w:rtl/>
          <w:lang w:bidi="fa-IR"/>
        </w:rPr>
        <w:t>ی</w:t>
      </w:r>
      <w:r w:rsidRPr="009812ED">
        <w:rPr>
          <w:rtl/>
          <w:lang w:bidi="fa-IR"/>
        </w:rPr>
        <w:t xml:space="preserve"> پل</w:t>
      </w:r>
      <w:r w:rsidRPr="009812ED">
        <w:rPr>
          <w:rFonts w:hint="cs"/>
          <w:rtl/>
          <w:lang w:bidi="fa-IR"/>
        </w:rPr>
        <w:t>ی</w:t>
      </w:r>
      <w:r w:rsidRPr="009812ED">
        <w:rPr>
          <w:rtl/>
          <w:lang w:bidi="fa-IR"/>
        </w:rPr>
        <w:t xml:space="preserve"> آرومات</w:t>
      </w:r>
      <w:r w:rsidRPr="009812ED">
        <w:rPr>
          <w:rFonts w:hint="cs"/>
          <w:rtl/>
          <w:lang w:bidi="fa-IR"/>
        </w:rPr>
        <w:t>ی</w:t>
      </w:r>
      <w:r w:rsidRPr="009812ED">
        <w:rPr>
          <w:rFonts w:hint="eastAsia"/>
          <w:rtl/>
          <w:lang w:bidi="fa-IR"/>
        </w:rPr>
        <w:t>ک</w:t>
      </w:r>
      <w:r w:rsidRPr="009812ED">
        <w:rPr>
          <w:rtl/>
          <w:lang w:bidi="fa-IR"/>
        </w:rPr>
        <w:t xml:space="preserve"> آسفالت</w:t>
      </w:r>
      <w:r w:rsidRPr="009812ED">
        <w:rPr>
          <w:rFonts w:hint="cs"/>
          <w:rtl/>
          <w:lang w:bidi="fa-IR"/>
        </w:rPr>
        <w:t>ی</w:t>
      </w:r>
      <w:r w:rsidRPr="009812ED">
        <w:rPr>
          <w:rFonts w:hint="eastAsia"/>
          <w:rtl/>
          <w:lang w:bidi="fa-IR"/>
        </w:rPr>
        <w:t>ن</w:t>
      </w:r>
      <w:r w:rsidRPr="009812ED">
        <w:rPr>
          <w:rtl/>
          <w:lang w:bidi="fa-IR"/>
        </w:rPr>
        <w:t xml:space="preserve"> که مشابه نانوگرافن ها است، سنتز ا</w:t>
      </w:r>
      <w:r w:rsidRPr="009812ED">
        <w:rPr>
          <w:rFonts w:hint="cs"/>
          <w:rtl/>
          <w:lang w:bidi="fa-IR"/>
        </w:rPr>
        <w:t>ی</w:t>
      </w:r>
      <w:r w:rsidRPr="009812ED">
        <w:rPr>
          <w:rFonts w:hint="eastAsia"/>
          <w:rtl/>
          <w:lang w:bidi="fa-IR"/>
        </w:rPr>
        <w:t>ن</w:t>
      </w:r>
      <w:r w:rsidRPr="009812ED">
        <w:rPr>
          <w:rtl/>
          <w:lang w:bidi="fa-IR"/>
        </w:rPr>
        <w:t xml:space="preserve"> نانوورق ها</w:t>
      </w:r>
      <w:r w:rsidR="00432873" w:rsidRPr="009812ED">
        <w:rPr>
          <w:rFonts w:hint="cs"/>
          <w:rtl/>
          <w:lang w:bidi="fa-IR"/>
        </w:rPr>
        <w:t>ی</w:t>
      </w:r>
      <w:r w:rsidRPr="009812ED">
        <w:rPr>
          <w:rtl/>
          <w:lang w:bidi="fa-IR"/>
        </w:rPr>
        <w:t xml:space="preserve"> ساده و نسبت به </w:t>
      </w:r>
      <w:r w:rsidRPr="009812ED">
        <w:rPr>
          <w:rFonts w:hint="eastAsia"/>
          <w:rtl/>
          <w:lang w:bidi="fa-IR"/>
        </w:rPr>
        <w:t>سا</w:t>
      </w:r>
      <w:r w:rsidRPr="009812ED">
        <w:rPr>
          <w:rFonts w:hint="cs"/>
          <w:rtl/>
          <w:lang w:bidi="fa-IR"/>
        </w:rPr>
        <w:t>ی</w:t>
      </w:r>
      <w:r w:rsidRPr="009812ED">
        <w:rPr>
          <w:rFonts w:hint="eastAsia"/>
          <w:rtl/>
          <w:lang w:bidi="fa-IR"/>
        </w:rPr>
        <w:t>ر</w:t>
      </w:r>
      <w:r w:rsidRPr="009812ED">
        <w:rPr>
          <w:rtl/>
          <w:lang w:bidi="fa-IR"/>
        </w:rPr>
        <w:t xml:space="preserve"> روش ها</w:t>
      </w:r>
      <w:r w:rsidRPr="009812ED">
        <w:rPr>
          <w:rFonts w:hint="cs"/>
          <w:rtl/>
          <w:lang w:bidi="fa-IR"/>
        </w:rPr>
        <w:t>ی</w:t>
      </w:r>
      <w:r w:rsidRPr="009812ED">
        <w:rPr>
          <w:rtl/>
          <w:lang w:bidi="fa-IR"/>
        </w:rPr>
        <w:t xml:space="preserve"> دوپ</w:t>
      </w:r>
      <w:r w:rsidRPr="009812ED">
        <w:rPr>
          <w:rFonts w:hint="cs"/>
          <w:rtl/>
          <w:lang w:bidi="fa-IR"/>
        </w:rPr>
        <w:t>ی</w:t>
      </w:r>
      <w:r w:rsidRPr="009812ED">
        <w:rPr>
          <w:rFonts w:hint="eastAsia"/>
          <w:rtl/>
          <w:lang w:bidi="fa-IR"/>
        </w:rPr>
        <w:t>نگ</w:t>
      </w:r>
      <w:r w:rsidRPr="009812ED">
        <w:rPr>
          <w:rtl/>
          <w:lang w:bidi="fa-IR"/>
        </w:rPr>
        <w:t xml:space="preserve"> گرافن ارزان است. علاوه بر ا</w:t>
      </w:r>
      <w:r w:rsidRPr="009812ED">
        <w:rPr>
          <w:rFonts w:hint="cs"/>
          <w:rtl/>
          <w:lang w:bidi="fa-IR"/>
        </w:rPr>
        <w:t>ی</w:t>
      </w:r>
      <w:r w:rsidRPr="009812ED">
        <w:rPr>
          <w:rFonts w:hint="eastAsia"/>
          <w:rtl/>
          <w:lang w:bidi="fa-IR"/>
        </w:rPr>
        <w:t>ن،</w:t>
      </w:r>
      <w:r w:rsidRPr="009812ED">
        <w:rPr>
          <w:rtl/>
          <w:lang w:bidi="fa-IR"/>
        </w:rPr>
        <w:t xml:space="preserve"> به دل</w:t>
      </w:r>
      <w:r w:rsidRPr="009812ED">
        <w:rPr>
          <w:rFonts w:hint="cs"/>
          <w:rtl/>
          <w:lang w:bidi="fa-IR"/>
        </w:rPr>
        <w:t>ی</w:t>
      </w:r>
      <w:r w:rsidRPr="009812ED">
        <w:rPr>
          <w:rFonts w:hint="eastAsia"/>
          <w:rtl/>
          <w:lang w:bidi="fa-IR"/>
        </w:rPr>
        <w:t>ل</w:t>
      </w:r>
      <w:r w:rsidRPr="009812ED">
        <w:rPr>
          <w:rtl/>
          <w:lang w:bidi="fa-IR"/>
        </w:rPr>
        <w:t xml:space="preserve"> وجود هترواتم ها در مواد کربن</w:t>
      </w:r>
      <w:r w:rsidRPr="009812ED">
        <w:rPr>
          <w:rFonts w:hint="cs"/>
          <w:rtl/>
          <w:lang w:bidi="fa-IR"/>
        </w:rPr>
        <w:t>ی</w:t>
      </w:r>
      <w:r w:rsidRPr="009812ED">
        <w:rPr>
          <w:rtl/>
          <w:lang w:bidi="fa-IR"/>
        </w:rPr>
        <w:t xml:space="preserve"> حاصل، معرف</w:t>
      </w:r>
      <w:r w:rsidRPr="009812ED">
        <w:rPr>
          <w:rFonts w:hint="cs"/>
          <w:rtl/>
          <w:lang w:bidi="fa-IR"/>
        </w:rPr>
        <w:t>ی</w:t>
      </w:r>
      <w:r w:rsidRPr="009812ED">
        <w:rPr>
          <w:rtl/>
          <w:lang w:bidi="fa-IR"/>
        </w:rPr>
        <w:t xml:space="preserve"> گروه ها</w:t>
      </w:r>
      <w:r w:rsidRPr="009812ED">
        <w:rPr>
          <w:rFonts w:hint="cs"/>
          <w:rtl/>
          <w:lang w:bidi="fa-IR"/>
        </w:rPr>
        <w:t>ی</w:t>
      </w:r>
      <w:r w:rsidRPr="009812ED">
        <w:rPr>
          <w:rtl/>
          <w:lang w:bidi="fa-IR"/>
        </w:rPr>
        <w:t xml:space="preserve"> ش</w:t>
      </w:r>
      <w:r w:rsidRPr="009812ED">
        <w:rPr>
          <w:rFonts w:hint="cs"/>
          <w:rtl/>
          <w:lang w:bidi="fa-IR"/>
        </w:rPr>
        <w:t>ی</w:t>
      </w:r>
      <w:r w:rsidRPr="009812ED">
        <w:rPr>
          <w:rFonts w:hint="eastAsia"/>
          <w:rtl/>
          <w:lang w:bidi="fa-IR"/>
        </w:rPr>
        <w:t>م</w:t>
      </w:r>
      <w:r w:rsidRPr="009812ED">
        <w:rPr>
          <w:rFonts w:hint="cs"/>
          <w:rtl/>
          <w:lang w:bidi="fa-IR"/>
        </w:rPr>
        <w:t>ی</w:t>
      </w:r>
      <w:r w:rsidRPr="009812ED">
        <w:rPr>
          <w:rFonts w:hint="eastAsia"/>
          <w:rtl/>
          <w:lang w:bidi="fa-IR"/>
        </w:rPr>
        <w:t>ا</w:t>
      </w:r>
      <w:r w:rsidRPr="009812ED">
        <w:rPr>
          <w:rFonts w:hint="cs"/>
          <w:rtl/>
          <w:lang w:bidi="fa-IR"/>
        </w:rPr>
        <w:t>یی</w:t>
      </w:r>
      <w:r w:rsidRPr="009812ED">
        <w:rPr>
          <w:rtl/>
          <w:lang w:bidi="fa-IR"/>
        </w:rPr>
        <w:t xml:space="preserve"> بر رو</w:t>
      </w:r>
      <w:r w:rsidRPr="009812ED">
        <w:rPr>
          <w:rFonts w:hint="cs"/>
          <w:rtl/>
          <w:lang w:bidi="fa-IR"/>
        </w:rPr>
        <w:t>ی</w:t>
      </w:r>
      <w:r w:rsidRPr="009812ED">
        <w:rPr>
          <w:rtl/>
          <w:lang w:bidi="fa-IR"/>
        </w:rPr>
        <w:t xml:space="preserve"> سطح نانومواد مشتق شده از آسفالت</w:t>
      </w:r>
      <w:r w:rsidRPr="009812ED">
        <w:rPr>
          <w:rFonts w:hint="cs"/>
          <w:rtl/>
          <w:lang w:bidi="fa-IR"/>
        </w:rPr>
        <w:t>ی</w:t>
      </w:r>
      <w:r w:rsidRPr="009812ED">
        <w:rPr>
          <w:rFonts w:hint="eastAsia"/>
          <w:rtl/>
          <w:lang w:bidi="fa-IR"/>
        </w:rPr>
        <w:t>ن</w:t>
      </w:r>
      <w:r w:rsidRPr="009812ED">
        <w:rPr>
          <w:rtl/>
          <w:lang w:bidi="fa-IR"/>
        </w:rPr>
        <w:t xml:space="preserve"> ن</w:t>
      </w:r>
      <w:r w:rsidRPr="009812ED">
        <w:rPr>
          <w:rFonts w:hint="cs"/>
          <w:rtl/>
          <w:lang w:bidi="fa-IR"/>
        </w:rPr>
        <w:t>ی</w:t>
      </w:r>
      <w:r w:rsidRPr="009812ED">
        <w:rPr>
          <w:rFonts w:hint="eastAsia"/>
          <w:rtl/>
          <w:lang w:bidi="fa-IR"/>
        </w:rPr>
        <w:t>ز</w:t>
      </w:r>
      <w:r w:rsidRPr="009812ED">
        <w:rPr>
          <w:rtl/>
          <w:lang w:bidi="fa-IR"/>
        </w:rPr>
        <w:t xml:space="preserve"> آسان است. ا</w:t>
      </w:r>
      <w:r w:rsidRPr="009812ED">
        <w:rPr>
          <w:rFonts w:hint="cs"/>
          <w:rtl/>
          <w:lang w:bidi="fa-IR"/>
        </w:rPr>
        <w:t>ی</w:t>
      </w:r>
      <w:r w:rsidRPr="009812ED">
        <w:rPr>
          <w:rFonts w:hint="eastAsia"/>
          <w:rtl/>
          <w:lang w:bidi="fa-IR"/>
        </w:rPr>
        <w:t>ن</w:t>
      </w:r>
      <w:r w:rsidRPr="009812ED">
        <w:rPr>
          <w:rtl/>
          <w:lang w:bidi="fa-IR"/>
        </w:rPr>
        <w:t xml:space="preserve"> و</w:t>
      </w:r>
      <w:r w:rsidRPr="009812ED">
        <w:rPr>
          <w:rFonts w:hint="cs"/>
          <w:rtl/>
          <w:lang w:bidi="fa-IR"/>
        </w:rPr>
        <w:t>ی</w:t>
      </w:r>
      <w:r w:rsidRPr="009812ED">
        <w:rPr>
          <w:rFonts w:hint="eastAsia"/>
          <w:rtl/>
          <w:lang w:bidi="fa-IR"/>
        </w:rPr>
        <w:t>ژگ</w:t>
      </w:r>
      <w:r w:rsidRPr="009812ED">
        <w:rPr>
          <w:rFonts w:hint="cs"/>
          <w:rtl/>
          <w:lang w:bidi="fa-IR"/>
        </w:rPr>
        <w:t>ی‌</w:t>
      </w:r>
      <w:r w:rsidRPr="009812ED">
        <w:rPr>
          <w:rFonts w:hint="eastAsia"/>
          <w:rtl/>
          <w:lang w:bidi="fa-IR"/>
        </w:rPr>
        <w:t>ها</w:t>
      </w:r>
      <w:r w:rsidRPr="009812ED">
        <w:rPr>
          <w:rFonts w:hint="cs"/>
          <w:rtl/>
          <w:lang w:bidi="fa-IR"/>
        </w:rPr>
        <w:t>ی</w:t>
      </w:r>
      <w:r w:rsidRPr="009812ED">
        <w:rPr>
          <w:rtl/>
          <w:lang w:bidi="fa-IR"/>
        </w:rPr>
        <w:t xml:space="preserve"> منحصر به فرد ف</w:t>
      </w:r>
      <w:r w:rsidRPr="009812ED">
        <w:rPr>
          <w:rFonts w:hint="cs"/>
          <w:rtl/>
          <w:lang w:bidi="fa-IR"/>
        </w:rPr>
        <w:t>ی</w:t>
      </w:r>
      <w:r w:rsidRPr="009812ED">
        <w:rPr>
          <w:rFonts w:hint="eastAsia"/>
          <w:rtl/>
          <w:lang w:bidi="fa-IR"/>
        </w:rPr>
        <w:t>ز</w:t>
      </w:r>
      <w:r w:rsidRPr="009812ED">
        <w:rPr>
          <w:rFonts w:hint="cs"/>
          <w:rtl/>
          <w:lang w:bidi="fa-IR"/>
        </w:rPr>
        <w:t>ی</w:t>
      </w:r>
      <w:r w:rsidRPr="009812ED">
        <w:rPr>
          <w:rFonts w:hint="eastAsia"/>
          <w:rtl/>
          <w:lang w:bidi="fa-IR"/>
        </w:rPr>
        <w:t>ک</w:t>
      </w:r>
      <w:r w:rsidR="00432873" w:rsidRPr="009812ED">
        <w:rPr>
          <w:rFonts w:hint="cs"/>
          <w:rtl/>
          <w:lang w:bidi="fa-IR"/>
        </w:rPr>
        <w:t xml:space="preserve"> </w:t>
      </w:r>
      <w:r w:rsidRPr="009812ED">
        <w:rPr>
          <w:rFonts w:hint="eastAsia"/>
          <w:rtl/>
          <w:lang w:bidi="fa-IR"/>
        </w:rPr>
        <w:t>و</w:t>
      </w:r>
      <w:r w:rsidR="00432873" w:rsidRPr="009812ED">
        <w:rPr>
          <w:rFonts w:hint="cs"/>
          <w:rtl/>
          <w:lang w:bidi="fa-IR"/>
        </w:rPr>
        <w:t xml:space="preserve"> </w:t>
      </w:r>
      <w:r w:rsidRPr="009812ED">
        <w:rPr>
          <w:rFonts w:hint="eastAsia"/>
          <w:rtl/>
          <w:lang w:bidi="fa-IR"/>
        </w:rPr>
        <w:t>ش</w:t>
      </w:r>
      <w:r w:rsidRPr="009812ED">
        <w:rPr>
          <w:rFonts w:hint="cs"/>
          <w:rtl/>
          <w:lang w:bidi="fa-IR"/>
        </w:rPr>
        <w:t>ی</w:t>
      </w:r>
      <w:r w:rsidRPr="009812ED">
        <w:rPr>
          <w:rFonts w:hint="eastAsia"/>
          <w:rtl/>
          <w:lang w:bidi="fa-IR"/>
        </w:rPr>
        <w:t>م</w:t>
      </w:r>
      <w:r w:rsidRPr="009812ED">
        <w:rPr>
          <w:rFonts w:hint="cs"/>
          <w:rtl/>
          <w:lang w:bidi="fa-IR"/>
        </w:rPr>
        <w:t>ی</w:t>
      </w:r>
      <w:r w:rsidRPr="009812ED">
        <w:rPr>
          <w:rFonts w:hint="eastAsia"/>
          <w:rtl/>
          <w:lang w:bidi="fa-IR"/>
        </w:rPr>
        <w:t>ا</w:t>
      </w:r>
      <w:r w:rsidRPr="009812ED">
        <w:rPr>
          <w:rFonts w:hint="cs"/>
          <w:rtl/>
          <w:lang w:bidi="fa-IR"/>
        </w:rPr>
        <w:t>یی</w:t>
      </w:r>
      <w:r w:rsidRPr="009812ED">
        <w:rPr>
          <w:rtl/>
          <w:lang w:bidi="fa-IR"/>
        </w:rPr>
        <w:t xml:space="preserve"> آسفالت</w:t>
      </w:r>
      <w:r w:rsidRPr="009812ED">
        <w:rPr>
          <w:rFonts w:hint="cs"/>
          <w:rtl/>
          <w:lang w:bidi="fa-IR"/>
        </w:rPr>
        <w:t>ی</w:t>
      </w:r>
      <w:r w:rsidRPr="009812ED">
        <w:rPr>
          <w:rFonts w:hint="eastAsia"/>
          <w:rtl/>
          <w:lang w:bidi="fa-IR"/>
        </w:rPr>
        <w:t>ن</w:t>
      </w:r>
      <w:r w:rsidRPr="009812ED">
        <w:rPr>
          <w:rtl/>
          <w:lang w:bidi="fa-IR"/>
        </w:rPr>
        <w:t xml:space="preserve"> به آنها قابل</w:t>
      </w:r>
      <w:r w:rsidRPr="009812ED">
        <w:rPr>
          <w:rFonts w:hint="cs"/>
          <w:rtl/>
          <w:lang w:bidi="fa-IR"/>
        </w:rPr>
        <w:t>ی</w:t>
      </w:r>
      <w:r w:rsidRPr="009812ED">
        <w:rPr>
          <w:rFonts w:hint="eastAsia"/>
          <w:rtl/>
          <w:lang w:bidi="fa-IR"/>
        </w:rPr>
        <w:t>ت</w:t>
      </w:r>
      <w:r w:rsidRPr="009812ED">
        <w:rPr>
          <w:rtl/>
          <w:lang w:bidi="fa-IR"/>
        </w:rPr>
        <w:t xml:space="preserve"> ت</w:t>
      </w:r>
      <w:r w:rsidR="00432873" w:rsidRPr="009812ED">
        <w:rPr>
          <w:rFonts w:hint="cs"/>
          <w:rtl/>
          <w:lang w:bidi="fa-IR"/>
        </w:rPr>
        <w:t>غییر</w:t>
      </w:r>
      <w:r w:rsidRPr="009812ED">
        <w:rPr>
          <w:rtl/>
          <w:lang w:bidi="fa-IR"/>
        </w:rPr>
        <w:t xml:space="preserve"> ش</w:t>
      </w:r>
      <w:r w:rsidRPr="009812ED">
        <w:rPr>
          <w:rFonts w:hint="cs"/>
          <w:rtl/>
          <w:lang w:bidi="fa-IR"/>
        </w:rPr>
        <w:t>ی</w:t>
      </w:r>
      <w:r w:rsidRPr="009812ED">
        <w:rPr>
          <w:rFonts w:hint="eastAsia"/>
          <w:rtl/>
          <w:lang w:bidi="fa-IR"/>
        </w:rPr>
        <w:t>م</w:t>
      </w:r>
      <w:r w:rsidRPr="009812ED">
        <w:rPr>
          <w:rFonts w:hint="cs"/>
          <w:rtl/>
          <w:lang w:bidi="fa-IR"/>
        </w:rPr>
        <w:t>ی</w:t>
      </w:r>
      <w:r w:rsidRPr="009812ED">
        <w:rPr>
          <w:rFonts w:hint="eastAsia"/>
          <w:rtl/>
          <w:lang w:bidi="fa-IR"/>
        </w:rPr>
        <w:t>ا</w:t>
      </w:r>
      <w:r w:rsidRPr="009812ED">
        <w:rPr>
          <w:rFonts w:hint="cs"/>
          <w:rtl/>
          <w:lang w:bidi="fa-IR"/>
        </w:rPr>
        <w:t>یی</w:t>
      </w:r>
      <w:r w:rsidRPr="009812ED">
        <w:rPr>
          <w:rtl/>
          <w:lang w:bidi="fa-IR"/>
        </w:rPr>
        <w:t xml:space="preserve"> عال</w:t>
      </w:r>
      <w:r w:rsidRPr="009812ED">
        <w:rPr>
          <w:rFonts w:hint="cs"/>
          <w:rtl/>
          <w:lang w:bidi="fa-IR"/>
        </w:rPr>
        <w:t>ی</w:t>
      </w:r>
      <w:r w:rsidRPr="009812ED">
        <w:rPr>
          <w:rtl/>
          <w:lang w:bidi="fa-IR"/>
        </w:rPr>
        <w:t xml:space="preserve"> م</w:t>
      </w:r>
      <w:r w:rsidRPr="009812ED">
        <w:rPr>
          <w:rFonts w:hint="cs"/>
          <w:rtl/>
          <w:lang w:bidi="fa-IR"/>
        </w:rPr>
        <w:t>ی‌</w:t>
      </w:r>
      <w:r w:rsidRPr="009812ED">
        <w:rPr>
          <w:rFonts w:hint="eastAsia"/>
          <w:rtl/>
          <w:lang w:bidi="fa-IR"/>
        </w:rPr>
        <w:t>دهد</w:t>
      </w:r>
      <w:r w:rsidRPr="009812ED">
        <w:rPr>
          <w:rtl/>
          <w:lang w:bidi="fa-IR"/>
        </w:rPr>
        <w:t xml:space="preserve"> که م</w:t>
      </w:r>
      <w:r w:rsidRPr="009812ED">
        <w:rPr>
          <w:rFonts w:hint="cs"/>
          <w:rtl/>
          <w:lang w:bidi="fa-IR"/>
        </w:rPr>
        <w:t>ی‌</w:t>
      </w:r>
      <w:r w:rsidRPr="009812ED">
        <w:rPr>
          <w:rFonts w:hint="eastAsia"/>
          <w:rtl/>
          <w:lang w:bidi="fa-IR"/>
        </w:rPr>
        <w:t>تواند</w:t>
      </w:r>
      <w:r w:rsidRPr="009812ED">
        <w:rPr>
          <w:rtl/>
          <w:lang w:bidi="fa-IR"/>
        </w:rPr>
        <w:t xml:space="preserve"> کاربردها</w:t>
      </w:r>
      <w:r w:rsidRPr="009812ED">
        <w:rPr>
          <w:rFonts w:hint="cs"/>
          <w:rtl/>
          <w:lang w:bidi="fa-IR"/>
        </w:rPr>
        <w:t>ی</w:t>
      </w:r>
      <w:r w:rsidRPr="009812ED">
        <w:rPr>
          <w:rtl/>
          <w:lang w:bidi="fa-IR"/>
        </w:rPr>
        <w:t xml:space="preserve"> آسفالت</w:t>
      </w:r>
      <w:r w:rsidRPr="009812ED">
        <w:rPr>
          <w:rFonts w:hint="cs"/>
          <w:rtl/>
          <w:lang w:bidi="fa-IR"/>
        </w:rPr>
        <w:t>ی</w:t>
      </w:r>
      <w:r w:rsidRPr="009812ED">
        <w:rPr>
          <w:rFonts w:hint="eastAsia"/>
          <w:rtl/>
          <w:lang w:bidi="fa-IR"/>
        </w:rPr>
        <w:t>ن</w:t>
      </w:r>
      <w:r w:rsidRPr="009812ED">
        <w:rPr>
          <w:rtl/>
          <w:lang w:bidi="fa-IR"/>
        </w:rPr>
        <w:t xml:space="preserve"> را از الکترون</w:t>
      </w:r>
      <w:r w:rsidRPr="009812ED">
        <w:rPr>
          <w:rFonts w:hint="cs"/>
          <w:rtl/>
          <w:lang w:bidi="fa-IR"/>
        </w:rPr>
        <w:t>ی</w:t>
      </w:r>
      <w:r w:rsidRPr="009812ED">
        <w:rPr>
          <w:rFonts w:hint="eastAsia"/>
          <w:rtl/>
          <w:lang w:bidi="fa-IR"/>
        </w:rPr>
        <w:t>ک</w:t>
      </w:r>
      <w:r w:rsidRPr="009812ED">
        <w:rPr>
          <w:rtl/>
          <w:lang w:bidi="fa-IR"/>
        </w:rPr>
        <w:t xml:space="preserve"> به جذب آلا</w:t>
      </w:r>
      <w:r w:rsidRPr="009812ED">
        <w:rPr>
          <w:rFonts w:hint="cs"/>
          <w:rtl/>
          <w:lang w:bidi="fa-IR"/>
        </w:rPr>
        <w:t>ی</w:t>
      </w:r>
      <w:r w:rsidRPr="009812ED">
        <w:rPr>
          <w:rFonts w:hint="eastAsia"/>
          <w:rtl/>
          <w:lang w:bidi="fa-IR"/>
        </w:rPr>
        <w:t>نده</w:t>
      </w:r>
      <w:r w:rsidRPr="009812ED">
        <w:rPr>
          <w:rtl/>
          <w:lang w:bidi="fa-IR"/>
        </w:rPr>
        <w:t xml:space="preserve"> (گاز </w:t>
      </w:r>
      <w:r w:rsidRPr="009812ED">
        <w:rPr>
          <w:rFonts w:hint="cs"/>
          <w:rtl/>
          <w:lang w:bidi="fa-IR"/>
        </w:rPr>
        <w:t>ی</w:t>
      </w:r>
      <w:r w:rsidRPr="009812ED">
        <w:rPr>
          <w:rFonts w:hint="eastAsia"/>
          <w:rtl/>
          <w:lang w:bidi="fa-IR"/>
        </w:rPr>
        <w:t>ا</w:t>
      </w:r>
      <w:r w:rsidRPr="009812ED">
        <w:rPr>
          <w:rtl/>
          <w:lang w:bidi="fa-IR"/>
        </w:rPr>
        <w:t xml:space="preserve"> ما</w:t>
      </w:r>
      <w:r w:rsidRPr="009812ED">
        <w:rPr>
          <w:rFonts w:hint="cs"/>
          <w:rtl/>
          <w:lang w:bidi="fa-IR"/>
        </w:rPr>
        <w:t>ی</w:t>
      </w:r>
      <w:r w:rsidRPr="009812ED">
        <w:rPr>
          <w:rFonts w:hint="eastAsia"/>
          <w:rtl/>
          <w:lang w:bidi="fa-IR"/>
        </w:rPr>
        <w:t>ع</w:t>
      </w:r>
      <w:r w:rsidRPr="009812ED">
        <w:rPr>
          <w:rtl/>
          <w:lang w:bidi="fa-IR"/>
        </w:rPr>
        <w:t>) گسترش دهد. به عنوان مثال، کامپوز</w:t>
      </w:r>
      <w:r w:rsidRPr="009812ED">
        <w:rPr>
          <w:rFonts w:hint="cs"/>
          <w:rtl/>
          <w:lang w:bidi="fa-IR"/>
        </w:rPr>
        <w:t>ی</w:t>
      </w:r>
      <w:r w:rsidRPr="009812ED">
        <w:rPr>
          <w:rFonts w:hint="eastAsia"/>
          <w:rtl/>
          <w:lang w:bidi="fa-IR"/>
        </w:rPr>
        <w:t>ت</w:t>
      </w:r>
      <w:r w:rsidRPr="009812ED">
        <w:rPr>
          <w:rtl/>
          <w:lang w:bidi="fa-IR"/>
        </w:rPr>
        <w:t xml:space="preserve"> ها</w:t>
      </w:r>
      <w:r w:rsidRPr="009812ED">
        <w:rPr>
          <w:rFonts w:hint="cs"/>
          <w:rtl/>
          <w:lang w:bidi="fa-IR"/>
        </w:rPr>
        <w:t>ی</w:t>
      </w:r>
      <w:r w:rsidRPr="009812ED">
        <w:rPr>
          <w:rtl/>
          <w:lang w:bidi="fa-IR"/>
        </w:rPr>
        <w:t xml:space="preserve"> پل</w:t>
      </w:r>
      <w:r w:rsidRPr="009812ED">
        <w:rPr>
          <w:rFonts w:hint="cs"/>
          <w:rtl/>
          <w:lang w:bidi="fa-IR"/>
        </w:rPr>
        <w:t>ی</w:t>
      </w:r>
      <w:r w:rsidRPr="009812ED">
        <w:rPr>
          <w:rFonts w:hint="eastAsia"/>
          <w:rtl/>
          <w:lang w:bidi="fa-IR"/>
        </w:rPr>
        <w:t>مر</w:t>
      </w:r>
      <w:r w:rsidRPr="009812ED">
        <w:rPr>
          <w:rFonts w:hint="cs"/>
          <w:rtl/>
          <w:lang w:bidi="fa-IR"/>
        </w:rPr>
        <w:t>ی</w:t>
      </w:r>
      <w:r w:rsidRPr="009812ED">
        <w:rPr>
          <w:rtl/>
          <w:lang w:bidi="fa-IR"/>
        </w:rPr>
        <w:t xml:space="preserve"> ترک</w:t>
      </w:r>
      <w:r w:rsidRPr="009812ED">
        <w:rPr>
          <w:rFonts w:hint="cs"/>
          <w:rtl/>
          <w:lang w:bidi="fa-IR"/>
        </w:rPr>
        <w:t>ی</w:t>
      </w:r>
      <w:r w:rsidRPr="009812ED">
        <w:rPr>
          <w:rFonts w:hint="eastAsia"/>
          <w:rtl/>
          <w:lang w:bidi="fa-IR"/>
        </w:rPr>
        <w:t>ب</w:t>
      </w:r>
      <w:r w:rsidRPr="009812ED">
        <w:rPr>
          <w:rtl/>
          <w:lang w:bidi="fa-IR"/>
        </w:rPr>
        <w:t xml:space="preserve"> شده با پ</w:t>
      </w:r>
      <w:r w:rsidR="00432873" w:rsidRPr="009812ED">
        <w:rPr>
          <w:rFonts w:hint="cs"/>
          <w:rtl/>
          <w:lang w:bidi="fa-IR"/>
        </w:rPr>
        <w:t>رکننده‌های</w:t>
      </w:r>
      <w:r w:rsidRPr="009812ED">
        <w:rPr>
          <w:rtl/>
          <w:lang w:bidi="fa-IR"/>
        </w:rPr>
        <w:t xml:space="preserve"> ن</w:t>
      </w:r>
      <w:r w:rsidRPr="009812ED">
        <w:rPr>
          <w:rFonts w:hint="cs"/>
          <w:rtl/>
          <w:lang w:bidi="fa-IR"/>
        </w:rPr>
        <w:t>ی</w:t>
      </w:r>
      <w:r w:rsidRPr="009812ED">
        <w:rPr>
          <w:rFonts w:hint="eastAsia"/>
          <w:rtl/>
          <w:lang w:bidi="fa-IR"/>
        </w:rPr>
        <w:t>تروژن</w:t>
      </w:r>
      <w:r w:rsidR="00432873" w:rsidRPr="009812ED">
        <w:rPr>
          <w:rFonts w:hint="cs"/>
          <w:rtl/>
          <w:lang w:bidi="fa-IR"/>
        </w:rPr>
        <w:t>ی</w:t>
      </w:r>
      <w:r w:rsidRPr="009812ED">
        <w:rPr>
          <w:rtl/>
          <w:lang w:bidi="fa-IR"/>
        </w:rPr>
        <w:t xml:space="preserve"> پتانس</w:t>
      </w:r>
      <w:r w:rsidRPr="009812ED">
        <w:rPr>
          <w:rFonts w:hint="cs"/>
          <w:rtl/>
          <w:lang w:bidi="fa-IR"/>
        </w:rPr>
        <w:t>ی</w:t>
      </w:r>
      <w:r w:rsidRPr="009812ED">
        <w:rPr>
          <w:rFonts w:hint="eastAsia"/>
          <w:rtl/>
          <w:lang w:bidi="fa-IR"/>
        </w:rPr>
        <w:t>ل</w:t>
      </w:r>
      <w:r w:rsidRPr="009812ED">
        <w:rPr>
          <w:rtl/>
          <w:lang w:bidi="fa-IR"/>
        </w:rPr>
        <w:t xml:space="preserve"> استفاده برا</w:t>
      </w:r>
      <w:r w:rsidRPr="009812ED">
        <w:rPr>
          <w:rFonts w:hint="cs"/>
          <w:rtl/>
          <w:lang w:bidi="fa-IR"/>
        </w:rPr>
        <w:t>ی</w:t>
      </w:r>
      <w:r w:rsidRPr="009812ED">
        <w:rPr>
          <w:rtl/>
          <w:lang w:bidi="fa-IR"/>
        </w:rPr>
        <w:t xml:space="preserve"> کاربردها</w:t>
      </w:r>
      <w:r w:rsidRPr="009812ED">
        <w:rPr>
          <w:rFonts w:hint="cs"/>
          <w:rtl/>
          <w:lang w:bidi="fa-IR"/>
        </w:rPr>
        <w:t>ی</w:t>
      </w:r>
      <w:r w:rsidRPr="009812ED">
        <w:rPr>
          <w:rtl/>
          <w:lang w:bidi="fa-IR"/>
        </w:rPr>
        <w:t xml:space="preserve"> ذخ</w:t>
      </w:r>
      <w:r w:rsidRPr="009812ED">
        <w:rPr>
          <w:rFonts w:hint="cs"/>
          <w:rtl/>
          <w:lang w:bidi="fa-IR"/>
        </w:rPr>
        <w:t>ی</w:t>
      </w:r>
      <w:r w:rsidRPr="009812ED">
        <w:rPr>
          <w:rFonts w:hint="eastAsia"/>
          <w:rtl/>
          <w:lang w:bidi="fa-IR"/>
        </w:rPr>
        <w:t>ره</w:t>
      </w:r>
      <w:r w:rsidRPr="009812ED">
        <w:rPr>
          <w:rtl/>
          <w:lang w:bidi="fa-IR"/>
        </w:rPr>
        <w:t xml:space="preserve"> بار، مانند خازن ها</w:t>
      </w:r>
      <w:r w:rsidRPr="009812ED">
        <w:rPr>
          <w:rFonts w:hint="cs"/>
          <w:rtl/>
          <w:lang w:bidi="fa-IR"/>
        </w:rPr>
        <w:t>ی</w:t>
      </w:r>
      <w:r w:rsidRPr="009812ED">
        <w:rPr>
          <w:rtl/>
          <w:lang w:bidi="fa-IR"/>
        </w:rPr>
        <w:t xml:space="preserve"> تعب</w:t>
      </w:r>
      <w:r w:rsidRPr="009812ED">
        <w:rPr>
          <w:rFonts w:hint="cs"/>
          <w:rtl/>
          <w:lang w:bidi="fa-IR"/>
        </w:rPr>
        <w:t>ی</w:t>
      </w:r>
      <w:r w:rsidRPr="009812ED">
        <w:rPr>
          <w:rFonts w:hint="eastAsia"/>
          <w:rtl/>
          <w:lang w:bidi="fa-IR"/>
        </w:rPr>
        <w:t>ه</w:t>
      </w:r>
      <w:r w:rsidRPr="009812ED">
        <w:rPr>
          <w:rtl/>
          <w:lang w:bidi="fa-IR"/>
        </w:rPr>
        <w:t xml:space="preserve"> شده را دارند، و جاذب</w:t>
      </w:r>
      <w:r w:rsidR="00432873" w:rsidRPr="009812ED">
        <w:rPr>
          <w:rFonts w:hint="cs"/>
          <w:rtl/>
          <w:lang w:bidi="fa-IR"/>
        </w:rPr>
        <w:t xml:space="preserve"> ساخته شده</w:t>
      </w:r>
      <w:r w:rsidRPr="009812ED">
        <w:rPr>
          <w:rtl/>
          <w:lang w:bidi="fa-IR"/>
        </w:rPr>
        <w:t xml:space="preserve"> ا</w:t>
      </w:r>
      <w:r w:rsidRPr="009812ED">
        <w:rPr>
          <w:rFonts w:hint="eastAsia"/>
          <w:rtl/>
          <w:lang w:bidi="fa-IR"/>
        </w:rPr>
        <w:t>ز</w:t>
      </w:r>
      <w:r w:rsidRPr="009812ED">
        <w:rPr>
          <w:rtl/>
          <w:lang w:bidi="fa-IR"/>
        </w:rPr>
        <w:t xml:space="preserve"> آسفالتن م</w:t>
      </w:r>
      <w:r w:rsidRPr="009812ED">
        <w:rPr>
          <w:rFonts w:hint="cs"/>
          <w:rtl/>
          <w:lang w:bidi="fa-IR"/>
        </w:rPr>
        <w:t>ی</w:t>
      </w:r>
      <w:r w:rsidRPr="009812ED">
        <w:rPr>
          <w:rtl/>
          <w:lang w:bidi="fa-IR"/>
        </w:rPr>
        <w:t xml:space="preserve"> تواند برا</w:t>
      </w:r>
      <w:r w:rsidRPr="009812ED">
        <w:rPr>
          <w:rFonts w:hint="cs"/>
          <w:rtl/>
          <w:lang w:bidi="fa-IR"/>
        </w:rPr>
        <w:t>ی</w:t>
      </w:r>
      <w:r w:rsidRPr="009812ED">
        <w:rPr>
          <w:rtl/>
          <w:lang w:bidi="fa-IR"/>
        </w:rPr>
        <w:t xml:space="preserve"> حذف فاز گاز </w:t>
      </w:r>
      <w:r w:rsidR="00432873" w:rsidRPr="009812ED">
        <w:rPr>
          <w:rFonts w:hint="cs"/>
          <w:rtl/>
          <w:lang w:bidi="fa-IR"/>
        </w:rPr>
        <w:t xml:space="preserve">در </w:t>
      </w:r>
      <w:r w:rsidRPr="009812ED">
        <w:rPr>
          <w:rtl/>
          <w:lang w:bidi="fa-IR"/>
        </w:rPr>
        <w:t>ترک</w:t>
      </w:r>
      <w:r w:rsidRPr="009812ED">
        <w:rPr>
          <w:rFonts w:hint="cs"/>
          <w:rtl/>
          <w:lang w:bidi="fa-IR"/>
        </w:rPr>
        <w:t>ی</w:t>
      </w:r>
      <w:r w:rsidRPr="009812ED">
        <w:rPr>
          <w:rFonts w:hint="eastAsia"/>
          <w:rtl/>
          <w:lang w:bidi="fa-IR"/>
        </w:rPr>
        <w:t>بات</w:t>
      </w:r>
      <w:r w:rsidRPr="009812ED">
        <w:rPr>
          <w:rtl/>
          <w:lang w:bidi="fa-IR"/>
        </w:rPr>
        <w:t xml:space="preserve"> آل</w:t>
      </w:r>
      <w:r w:rsidRPr="009812ED">
        <w:rPr>
          <w:rFonts w:hint="cs"/>
          <w:rtl/>
          <w:lang w:bidi="fa-IR"/>
        </w:rPr>
        <w:t>ی</w:t>
      </w:r>
      <w:r w:rsidRPr="009812ED">
        <w:rPr>
          <w:rtl/>
          <w:lang w:bidi="fa-IR"/>
        </w:rPr>
        <w:t xml:space="preserve"> فرار مورد استفاده قرار گ</w:t>
      </w:r>
      <w:r w:rsidRPr="009812ED">
        <w:rPr>
          <w:rFonts w:hint="cs"/>
          <w:rtl/>
          <w:lang w:bidi="fa-IR"/>
        </w:rPr>
        <w:t>ی</w:t>
      </w:r>
      <w:r w:rsidRPr="009812ED">
        <w:rPr>
          <w:rFonts w:hint="eastAsia"/>
          <w:rtl/>
          <w:lang w:bidi="fa-IR"/>
        </w:rPr>
        <w:t>رد</w:t>
      </w:r>
      <w:r w:rsidRPr="009812ED">
        <w:rPr>
          <w:rtl/>
          <w:lang w:bidi="fa-IR"/>
        </w:rPr>
        <w:t>. بنابرا</w:t>
      </w:r>
      <w:r w:rsidRPr="009812ED">
        <w:rPr>
          <w:rFonts w:hint="cs"/>
          <w:rtl/>
          <w:lang w:bidi="fa-IR"/>
        </w:rPr>
        <w:t>ی</w:t>
      </w:r>
      <w:r w:rsidRPr="009812ED">
        <w:rPr>
          <w:rFonts w:hint="eastAsia"/>
          <w:rtl/>
          <w:lang w:bidi="fa-IR"/>
        </w:rPr>
        <w:t>ن،</w:t>
      </w:r>
      <w:r w:rsidRPr="009812ED">
        <w:rPr>
          <w:rtl/>
          <w:lang w:bidi="fa-IR"/>
        </w:rPr>
        <w:t xml:space="preserve"> قابل</w:t>
      </w:r>
      <w:r w:rsidRPr="009812ED">
        <w:rPr>
          <w:rFonts w:hint="cs"/>
          <w:rtl/>
          <w:lang w:bidi="fa-IR"/>
        </w:rPr>
        <w:t>ی</w:t>
      </w:r>
      <w:r w:rsidRPr="009812ED">
        <w:rPr>
          <w:rFonts w:hint="eastAsia"/>
          <w:rtl/>
          <w:lang w:bidi="fa-IR"/>
        </w:rPr>
        <w:t>ت</w:t>
      </w:r>
      <w:r w:rsidRPr="009812ED">
        <w:rPr>
          <w:rtl/>
          <w:lang w:bidi="fa-IR"/>
        </w:rPr>
        <w:t xml:space="preserve"> تنظ</w:t>
      </w:r>
      <w:r w:rsidRPr="009812ED">
        <w:rPr>
          <w:rFonts w:hint="cs"/>
          <w:rtl/>
          <w:lang w:bidi="fa-IR"/>
        </w:rPr>
        <w:t>ی</w:t>
      </w:r>
      <w:r w:rsidRPr="009812ED">
        <w:rPr>
          <w:rFonts w:hint="eastAsia"/>
          <w:rtl/>
          <w:lang w:bidi="fa-IR"/>
        </w:rPr>
        <w:t>م</w:t>
      </w:r>
      <w:r w:rsidRPr="009812ED">
        <w:rPr>
          <w:rtl/>
          <w:lang w:bidi="fa-IR"/>
        </w:rPr>
        <w:t xml:space="preserve"> ف</w:t>
      </w:r>
      <w:r w:rsidRPr="009812ED">
        <w:rPr>
          <w:rFonts w:hint="cs"/>
          <w:rtl/>
          <w:lang w:bidi="fa-IR"/>
        </w:rPr>
        <w:t>ی</w:t>
      </w:r>
      <w:r w:rsidRPr="009812ED">
        <w:rPr>
          <w:rFonts w:hint="eastAsia"/>
          <w:rtl/>
          <w:lang w:bidi="fa-IR"/>
        </w:rPr>
        <w:t>ز</w:t>
      </w:r>
      <w:r w:rsidRPr="009812ED">
        <w:rPr>
          <w:rFonts w:hint="cs"/>
          <w:rtl/>
          <w:lang w:bidi="fa-IR"/>
        </w:rPr>
        <w:t>ی</w:t>
      </w:r>
      <w:r w:rsidRPr="009812ED">
        <w:rPr>
          <w:rFonts w:hint="eastAsia"/>
          <w:rtl/>
          <w:lang w:bidi="fa-IR"/>
        </w:rPr>
        <w:t>ک</w:t>
      </w:r>
      <w:r w:rsidRPr="009812ED">
        <w:rPr>
          <w:rFonts w:hint="cs"/>
          <w:rtl/>
          <w:lang w:bidi="fa-IR"/>
        </w:rPr>
        <w:t>ی</w:t>
      </w:r>
      <w:r w:rsidRPr="009812ED">
        <w:rPr>
          <w:rtl/>
          <w:lang w:bidi="fa-IR"/>
        </w:rPr>
        <w:t xml:space="preserve"> و ش</w:t>
      </w:r>
      <w:r w:rsidRPr="009812ED">
        <w:rPr>
          <w:rFonts w:hint="cs"/>
          <w:rtl/>
          <w:lang w:bidi="fa-IR"/>
        </w:rPr>
        <w:t>ی</w:t>
      </w:r>
      <w:r w:rsidRPr="009812ED">
        <w:rPr>
          <w:rFonts w:hint="eastAsia"/>
          <w:rtl/>
          <w:lang w:bidi="fa-IR"/>
        </w:rPr>
        <w:t>م</w:t>
      </w:r>
      <w:r w:rsidRPr="009812ED">
        <w:rPr>
          <w:rFonts w:hint="cs"/>
          <w:rtl/>
          <w:lang w:bidi="fa-IR"/>
        </w:rPr>
        <w:t>ی</w:t>
      </w:r>
      <w:r w:rsidRPr="009812ED">
        <w:rPr>
          <w:rFonts w:hint="eastAsia"/>
          <w:rtl/>
          <w:lang w:bidi="fa-IR"/>
        </w:rPr>
        <w:t>ا</w:t>
      </w:r>
      <w:r w:rsidRPr="009812ED">
        <w:rPr>
          <w:rFonts w:hint="cs"/>
          <w:rtl/>
          <w:lang w:bidi="fa-IR"/>
        </w:rPr>
        <w:t>یی</w:t>
      </w:r>
      <w:r w:rsidRPr="009812ED">
        <w:rPr>
          <w:rtl/>
          <w:lang w:bidi="fa-IR"/>
        </w:rPr>
        <w:t xml:space="preserve"> بالقوه ا</w:t>
      </w:r>
      <w:r w:rsidRPr="009812ED">
        <w:rPr>
          <w:rFonts w:hint="cs"/>
          <w:rtl/>
          <w:lang w:bidi="fa-IR"/>
        </w:rPr>
        <w:t>ی</w:t>
      </w:r>
      <w:r w:rsidRPr="009812ED">
        <w:rPr>
          <w:rFonts w:hint="eastAsia"/>
          <w:rtl/>
          <w:lang w:bidi="fa-IR"/>
        </w:rPr>
        <w:t>ن</w:t>
      </w:r>
      <w:r w:rsidRPr="009812ED">
        <w:rPr>
          <w:rtl/>
          <w:lang w:bidi="fa-IR"/>
        </w:rPr>
        <w:t xml:space="preserve"> پ</w:t>
      </w:r>
      <w:r w:rsidRPr="009812ED">
        <w:rPr>
          <w:rFonts w:hint="cs"/>
          <w:rtl/>
          <w:lang w:bidi="fa-IR"/>
        </w:rPr>
        <w:t>ی</w:t>
      </w:r>
      <w:r w:rsidRPr="009812ED">
        <w:rPr>
          <w:rFonts w:hint="eastAsia"/>
          <w:rtl/>
          <w:lang w:bidi="fa-IR"/>
        </w:rPr>
        <w:t>ش</w:t>
      </w:r>
      <w:r w:rsidRPr="009812ED">
        <w:rPr>
          <w:rtl/>
          <w:lang w:bidi="fa-IR"/>
        </w:rPr>
        <w:t xml:space="preserve"> ماده مولکول</w:t>
      </w:r>
      <w:r w:rsidRPr="009812ED">
        <w:rPr>
          <w:rFonts w:hint="cs"/>
          <w:rtl/>
          <w:lang w:bidi="fa-IR"/>
        </w:rPr>
        <w:t>ی</w:t>
      </w:r>
      <w:r w:rsidRPr="009812ED">
        <w:rPr>
          <w:rtl/>
          <w:lang w:bidi="fa-IR"/>
        </w:rPr>
        <w:t xml:space="preserve"> غن</w:t>
      </w:r>
      <w:r w:rsidRPr="009812ED">
        <w:rPr>
          <w:rFonts w:hint="cs"/>
          <w:rtl/>
          <w:lang w:bidi="fa-IR"/>
        </w:rPr>
        <w:t>ی</w:t>
      </w:r>
      <w:r w:rsidRPr="009812ED">
        <w:rPr>
          <w:rtl/>
          <w:lang w:bidi="fa-IR"/>
        </w:rPr>
        <w:t xml:space="preserve"> از کربن، استفاده قابل توجه</w:t>
      </w:r>
      <w:r w:rsidRPr="009812ED">
        <w:rPr>
          <w:rFonts w:hint="cs"/>
          <w:rtl/>
          <w:lang w:bidi="fa-IR"/>
        </w:rPr>
        <w:t>ی</w:t>
      </w:r>
      <w:r w:rsidRPr="009812ED">
        <w:rPr>
          <w:rtl/>
          <w:lang w:bidi="fa-IR"/>
        </w:rPr>
        <w:t xml:space="preserve"> از ا</w:t>
      </w:r>
      <w:r w:rsidRPr="009812ED">
        <w:rPr>
          <w:rFonts w:hint="cs"/>
          <w:rtl/>
          <w:lang w:bidi="fa-IR"/>
        </w:rPr>
        <w:t>ی</w:t>
      </w:r>
      <w:r w:rsidRPr="009812ED">
        <w:rPr>
          <w:rFonts w:hint="eastAsia"/>
          <w:rtl/>
          <w:lang w:bidi="fa-IR"/>
        </w:rPr>
        <w:t>ن</w:t>
      </w:r>
      <w:r w:rsidRPr="009812ED">
        <w:rPr>
          <w:rtl/>
          <w:lang w:bidi="fa-IR"/>
        </w:rPr>
        <w:t xml:space="preserve"> ماده را در صنا</w:t>
      </w:r>
      <w:r w:rsidRPr="009812ED">
        <w:rPr>
          <w:rFonts w:hint="cs"/>
          <w:rtl/>
          <w:lang w:bidi="fa-IR"/>
        </w:rPr>
        <w:t>ی</w:t>
      </w:r>
      <w:r w:rsidRPr="009812ED">
        <w:rPr>
          <w:rFonts w:hint="eastAsia"/>
          <w:rtl/>
          <w:lang w:bidi="fa-IR"/>
        </w:rPr>
        <w:t>ع</w:t>
      </w:r>
      <w:r w:rsidRPr="009812ED">
        <w:rPr>
          <w:rtl/>
          <w:lang w:bidi="fa-IR"/>
        </w:rPr>
        <w:t xml:space="preserve"> مختلف، به و</w:t>
      </w:r>
      <w:r w:rsidRPr="009812ED">
        <w:rPr>
          <w:rFonts w:hint="cs"/>
          <w:rtl/>
          <w:lang w:bidi="fa-IR"/>
        </w:rPr>
        <w:t>ی</w:t>
      </w:r>
      <w:r w:rsidRPr="009812ED">
        <w:rPr>
          <w:rFonts w:hint="eastAsia"/>
          <w:rtl/>
          <w:lang w:bidi="fa-IR"/>
        </w:rPr>
        <w:t>ژه</w:t>
      </w:r>
      <w:r w:rsidRPr="009812ED">
        <w:rPr>
          <w:rtl/>
          <w:lang w:bidi="fa-IR"/>
        </w:rPr>
        <w:t xml:space="preserve"> در الکترون</w:t>
      </w:r>
      <w:r w:rsidRPr="009812ED">
        <w:rPr>
          <w:rFonts w:hint="cs"/>
          <w:rtl/>
          <w:lang w:bidi="fa-IR"/>
        </w:rPr>
        <w:t>ی</w:t>
      </w:r>
      <w:r w:rsidRPr="009812ED">
        <w:rPr>
          <w:rFonts w:hint="eastAsia"/>
          <w:rtl/>
          <w:lang w:bidi="fa-IR"/>
        </w:rPr>
        <w:t>ک،</w:t>
      </w:r>
      <w:r w:rsidRPr="009812ED">
        <w:rPr>
          <w:rtl/>
          <w:lang w:bidi="fa-IR"/>
        </w:rPr>
        <w:t xml:space="preserve"> در آ</w:t>
      </w:r>
      <w:r w:rsidRPr="009812ED">
        <w:rPr>
          <w:rFonts w:hint="cs"/>
          <w:rtl/>
          <w:lang w:bidi="fa-IR"/>
        </w:rPr>
        <w:t>ی</w:t>
      </w:r>
      <w:r w:rsidRPr="009812ED">
        <w:rPr>
          <w:rFonts w:hint="eastAsia"/>
          <w:rtl/>
          <w:lang w:bidi="fa-IR"/>
        </w:rPr>
        <w:t>نده</w:t>
      </w:r>
      <w:r w:rsidRPr="009812ED">
        <w:rPr>
          <w:rtl/>
          <w:lang w:bidi="fa-IR"/>
        </w:rPr>
        <w:t xml:space="preserve"> نزد</w:t>
      </w:r>
      <w:r w:rsidRPr="009812ED">
        <w:rPr>
          <w:rFonts w:hint="cs"/>
          <w:rtl/>
          <w:lang w:bidi="fa-IR"/>
        </w:rPr>
        <w:t>ی</w:t>
      </w:r>
      <w:r w:rsidRPr="009812ED">
        <w:rPr>
          <w:rFonts w:hint="eastAsia"/>
          <w:rtl/>
          <w:lang w:bidi="fa-IR"/>
        </w:rPr>
        <w:t>ک</w:t>
      </w:r>
      <w:r w:rsidRPr="009812ED">
        <w:rPr>
          <w:rtl/>
          <w:lang w:bidi="fa-IR"/>
        </w:rPr>
        <w:t xml:space="preserve"> تضم</w:t>
      </w:r>
      <w:r w:rsidRPr="009812ED">
        <w:rPr>
          <w:rFonts w:hint="cs"/>
          <w:rtl/>
          <w:lang w:bidi="fa-IR"/>
        </w:rPr>
        <w:t>ی</w:t>
      </w:r>
      <w:r w:rsidRPr="009812ED">
        <w:rPr>
          <w:rtl/>
          <w:lang w:bidi="fa-IR"/>
        </w:rPr>
        <w:t>ن م</w:t>
      </w:r>
      <w:r w:rsidRPr="009812ED">
        <w:rPr>
          <w:rFonts w:hint="cs"/>
          <w:rtl/>
          <w:lang w:bidi="fa-IR"/>
        </w:rPr>
        <w:t>ی</w:t>
      </w:r>
      <w:r w:rsidRPr="009812ED">
        <w:rPr>
          <w:rtl/>
          <w:lang w:bidi="fa-IR"/>
        </w:rPr>
        <w:t xml:space="preserve"> کند. با ا</w:t>
      </w:r>
      <w:r w:rsidRPr="009812ED">
        <w:rPr>
          <w:rFonts w:hint="cs"/>
          <w:rtl/>
          <w:lang w:bidi="fa-IR"/>
        </w:rPr>
        <w:t>ی</w:t>
      </w:r>
      <w:r w:rsidRPr="009812ED">
        <w:rPr>
          <w:rFonts w:hint="eastAsia"/>
          <w:rtl/>
          <w:lang w:bidi="fa-IR"/>
        </w:rPr>
        <w:t>ن</w:t>
      </w:r>
      <w:r w:rsidRPr="009812ED">
        <w:rPr>
          <w:rtl/>
          <w:lang w:bidi="fa-IR"/>
        </w:rPr>
        <w:t xml:space="preserve"> حال، عل</w:t>
      </w:r>
      <w:r w:rsidRPr="009812ED">
        <w:rPr>
          <w:rFonts w:hint="cs"/>
          <w:rtl/>
          <w:lang w:bidi="fa-IR"/>
        </w:rPr>
        <w:t>ی</w:t>
      </w:r>
      <w:r w:rsidRPr="009812ED">
        <w:rPr>
          <w:rFonts w:hint="eastAsia"/>
          <w:rtl/>
          <w:lang w:bidi="fa-IR"/>
        </w:rPr>
        <w:t>رغم</w:t>
      </w:r>
      <w:r w:rsidRPr="009812ED">
        <w:rPr>
          <w:rtl/>
          <w:lang w:bidi="fa-IR"/>
        </w:rPr>
        <w:t xml:space="preserve"> عملکرد عال</w:t>
      </w:r>
      <w:r w:rsidRPr="009812ED">
        <w:rPr>
          <w:rFonts w:hint="cs"/>
          <w:rtl/>
          <w:lang w:bidi="fa-IR"/>
        </w:rPr>
        <w:t>ی</w:t>
      </w:r>
      <w:r w:rsidRPr="009812ED">
        <w:rPr>
          <w:rtl/>
          <w:lang w:bidi="fa-IR"/>
        </w:rPr>
        <w:t xml:space="preserve"> آسفالت</w:t>
      </w:r>
      <w:r w:rsidRPr="009812ED">
        <w:rPr>
          <w:rFonts w:hint="cs"/>
          <w:rtl/>
          <w:lang w:bidi="fa-IR"/>
        </w:rPr>
        <w:t>ی</w:t>
      </w:r>
      <w:r w:rsidRPr="009812ED">
        <w:rPr>
          <w:rFonts w:hint="eastAsia"/>
          <w:rtl/>
          <w:lang w:bidi="fa-IR"/>
        </w:rPr>
        <w:t>ن</w:t>
      </w:r>
      <w:r w:rsidRPr="009812ED">
        <w:rPr>
          <w:rtl/>
          <w:lang w:bidi="fa-IR"/>
        </w:rPr>
        <w:t xml:space="preserve"> به عنوان </w:t>
      </w:r>
      <w:r w:rsidRPr="009812ED">
        <w:rPr>
          <w:rFonts w:hint="cs"/>
          <w:rtl/>
          <w:lang w:bidi="fa-IR"/>
        </w:rPr>
        <w:t>ی</w:t>
      </w:r>
      <w:r w:rsidRPr="009812ED">
        <w:rPr>
          <w:rFonts w:hint="eastAsia"/>
          <w:rtl/>
          <w:lang w:bidi="fa-IR"/>
        </w:rPr>
        <w:t>ک</w:t>
      </w:r>
      <w:r w:rsidRPr="009812ED">
        <w:rPr>
          <w:rtl/>
          <w:lang w:bidi="fa-IR"/>
        </w:rPr>
        <w:t xml:space="preserve"> بستر برجسته برا</w:t>
      </w:r>
      <w:r w:rsidRPr="009812ED">
        <w:rPr>
          <w:rFonts w:hint="cs"/>
          <w:rtl/>
          <w:lang w:bidi="fa-IR"/>
        </w:rPr>
        <w:t>ی</w:t>
      </w:r>
      <w:r w:rsidRPr="009812ED">
        <w:rPr>
          <w:rtl/>
          <w:lang w:bidi="fa-IR"/>
        </w:rPr>
        <w:t xml:space="preserve"> سنتز مواد پ</w:t>
      </w:r>
      <w:r w:rsidRPr="009812ED">
        <w:rPr>
          <w:rFonts w:hint="cs"/>
          <w:rtl/>
          <w:lang w:bidi="fa-IR"/>
        </w:rPr>
        <w:t>ی</w:t>
      </w:r>
      <w:r w:rsidRPr="009812ED">
        <w:rPr>
          <w:rFonts w:hint="eastAsia"/>
          <w:rtl/>
          <w:lang w:bidi="fa-IR"/>
        </w:rPr>
        <w:t>شرفته،</w:t>
      </w:r>
      <w:r w:rsidRPr="009812ED">
        <w:rPr>
          <w:rtl/>
          <w:lang w:bidi="fa-IR"/>
        </w:rPr>
        <w:t xml:space="preserve"> مخلوط پ</w:t>
      </w:r>
      <w:r w:rsidRPr="009812ED">
        <w:rPr>
          <w:rFonts w:hint="cs"/>
          <w:rtl/>
          <w:lang w:bidi="fa-IR"/>
        </w:rPr>
        <w:t>ی</w:t>
      </w:r>
      <w:r w:rsidRPr="009812ED">
        <w:rPr>
          <w:rFonts w:hint="eastAsia"/>
          <w:rtl/>
          <w:lang w:bidi="fa-IR"/>
        </w:rPr>
        <w:t>چ</w:t>
      </w:r>
      <w:r w:rsidRPr="009812ED">
        <w:rPr>
          <w:rFonts w:hint="cs"/>
          <w:rtl/>
          <w:lang w:bidi="fa-IR"/>
        </w:rPr>
        <w:t>ی</w:t>
      </w:r>
      <w:r w:rsidRPr="009812ED">
        <w:rPr>
          <w:rFonts w:hint="eastAsia"/>
          <w:rtl/>
          <w:lang w:bidi="fa-IR"/>
        </w:rPr>
        <w:t>ده</w:t>
      </w:r>
      <w:r w:rsidRPr="009812ED">
        <w:rPr>
          <w:rtl/>
          <w:lang w:bidi="fa-IR"/>
        </w:rPr>
        <w:t xml:space="preserve"> و توز</w:t>
      </w:r>
      <w:r w:rsidRPr="009812ED">
        <w:rPr>
          <w:rFonts w:hint="cs"/>
          <w:rtl/>
          <w:lang w:bidi="fa-IR"/>
        </w:rPr>
        <w:t>ی</w:t>
      </w:r>
      <w:r w:rsidRPr="009812ED">
        <w:rPr>
          <w:rFonts w:hint="eastAsia"/>
          <w:rtl/>
          <w:lang w:bidi="fa-IR"/>
        </w:rPr>
        <w:t>ع</w:t>
      </w:r>
      <w:r w:rsidRPr="009812ED">
        <w:rPr>
          <w:rtl/>
          <w:lang w:bidi="fa-IR"/>
        </w:rPr>
        <w:t xml:space="preserve"> وزن مولکول</w:t>
      </w:r>
      <w:r w:rsidRPr="009812ED">
        <w:rPr>
          <w:rFonts w:hint="cs"/>
          <w:rtl/>
          <w:lang w:bidi="fa-IR"/>
        </w:rPr>
        <w:t>ی</w:t>
      </w:r>
      <w:r w:rsidRPr="009812ED">
        <w:rPr>
          <w:rtl/>
          <w:lang w:bidi="fa-IR"/>
        </w:rPr>
        <w:t xml:space="preserve"> گسترده آسفالت</w:t>
      </w:r>
      <w:r w:rsidRPr="009812ED">
        <w:rPr>
          <w:rFonts w:hint="cs"/>
          <w:rtl/>
          <w:lang w:bidi="fa-IR"/>
        </w:rPr>
        <w:t>ی</w:t>
      </w:r>
      <w:r w:rsidRPr="009812ED">
        <w:rPr>
          <w:rFonts w:hint="eastAsia"/>
          <w:rtl/>
          <w:lang w:bidi="fa-IR"/>
        </w:rPr>
        <w:t>ن</w:t>
      </w:r>
      <w:r w:rsidRPr="009812ED">
        <w:rPr>
          <w:rtl/>
          <w:lang w:bidi="fa-IR"/>
        </w:rPr>
        <w:t xml:space="preserve"> ها (به طور کل</w:t>
      </w:r>
      <w:r w:rsidRPr="009812ED">
        <w:rPr>
          <w:rFonts w:hint="cs"/>
          <w:rtl/>
          <w:lang w:bidi="fa-IR"/>
        </w:rPr>
        <w:t>ی</w:t>
      </w:r>
      <w:r w:rsidRPr="009812ED">
        <w:rPr>
          <w:rFonts w:hint="eastAsia"/>
          <w:rtl/>
          <w:lang w:bidi="fa-IR"/>
        </w:rPr>
        <w:t>،</w:t>
      </w:r>
      <w:r w:rsidRPr="009812ED">
        <w:rPr>
          <w:rtl/>
          <w:lang w:bidi="fa-IR"/>
        </w:rPr>
        <w:t xml:space="preserve"> مگاوات آسفالت</w:t>
      </w:r>
      <w:r w:rsidRPr="009812ED">
        <w:rPr>
          <w:rFonts w:hint="cs"/>
          <w:rtl/>
          <w:lang w:bidi="fa-IR"/>
        </w:rPr>
        <w:t>ی</w:t>
      </w:r>
      <w:r w:rsidRPr="009812ED">
        <w:rPr>
          <w:rFonts w:hint="eastAsia"/>
          <w:rtl/>
          <w:lang w:bidi="fa-IR"/>
        </w:rPr>
        <w:t>ن</w:t>
      </w:r>
      <w:r w:rsidRPr="009812ED">
        <w:rPr>
          <w:rtl/>
          <w:lang w:bidi="fa-IR"/>
        </w:rPr>
        <w:t xml:space="preserve"> از 5 × 102 تا 2 × 103 با مقدار متوسط حدود 700 </w:t>
      </w:r>
      <w:r w:rsidRPr="009812ED">
        <w:rPr>
          <w:lang w:bidi="fa-IR"/>
        </w:rPr>
        <w:t>Da</w:t>
      </w:r>
      <w:r w:rsidRPr="009812ED">
        <w:rPr>
          <w:rtl/>
          <w:lang w:bidi="fa-IR"/>
        </w:rPr>
        <w:t>) تغ</w:t>
      </w:r>
      <w:r w:rsidRPr="009812ED">
        <w:rPr>
          <w:rFonts w:hint="cs"/>
          <w:rtl/>
          <w:lang w:bidi="fa-IR"/>
        </w:rPr>
        <w:t>یی</w:t>
      </w:r>
      <w:r w:rsidRPr="009812ED">
        <w:rPr>
          <w:rFonts w:hint="eastAsia"/>
          <w:rtl/>
          <w:lang w:bidi="fa-IR"/>
        </w:rPr>
        <w:t>ر</w:t>
      </w:r>
      <w:r w:rsidRPr="009812ED">
        <w:rPr>
          <w:rtl/>
          <w:lang w:bidi="fa-IR"/>
        </w:rPr>
        <w:t xml:space="preserve"> م</w:t>
      </w:r>
      <w:r w:rsidRPr="009812ED">
        <w:rPr>
          <w:rFonts w:hint="cs"/>
          <w:rtl/>
          <w:lang w:bidi="fa-IR"/>
        </w:rPr>
        <w:t>ی</w:t>
      </w:r>
      <w:r w:rsidRPr="009812ED">
        <w:rPr>
          <w:rtl/>
          <w:lang w:bidi="fa-IR"/>
        </w:rPr>
        <w:t xml:space="preserve"> کند.  تفک</w:t>
      </w:r>
      <w:r w:rsidRPr="009812ED">
        <w:rPr>
          <w:rFonts w:hint="cs"/>
          <w:rtl/>
          <w:lang w:bidi="fa-IR"/>
        </w:rPr>
        <w:t>ی</w:t>
      </w:r>
      <w:r w:rsidRPr="009812ED">
        <w:rPr>
          <w:rFonts w:hint="eastAsia"/>
          <w:rtl/>
          <w:lang w:bidi="fa-IR"/>
        </w:rPr>
        <w:t>ک</w:t>
      </w:r>
      <w:r w:rsidRPr="009812ED">
        <w:rPr>
          <w:rtl/>
          <w:lang w:bidi="fa-IR"/>
        </w:rPr>
        <w:t xml:space="preserve"> آسفالت</w:t>
      </w:r>
      <w:r w:rsidRPr="009812ED">
        <w:rPr>
          <w:rFonts w:hint="cs"/>
          <w:rtl/>
          <w:lang w:bidi="fa-IR"/>
        </w:rPr>
        <w:t>ی</w:t>
      </w:r>
      <w:r w:rsidRPr="009812ED">
        <w:rPr>
          <w:rFonts w:hint="eastAsia"/>
          <w:rtl/>
          <w:lang w:bidi="fa-IR"/>
        </w:rPr>
        <w:t>ن</w:t>
      </w:r>
      <w:r w:rsidRPr="009812ED">
        <w:rPr>
          <w:rtl/>
          <w:lang w:bidi="fa-IR"/>
        </w:rPr>
        <w:t xml:space="preserve"> </w:t>
      </w:r>
      <w:r w:rsidR="003B0907" w:rsidRPr="009812ED">
        <w:rPr>
          <w:rFonts w:hint="cs"/>
          <w:rtl/>
          <w:lang w:bidi="fa-IR"/>
        </w:rPr>
        <w:t>به صورت</w:t>
      </w:r>
      <w:r w:rsidRPr="009812ED">
        <w:rPr>
          <w:rtl/>
          <w:lang w:bidi="fa-IR"/>
        </w:rPr>
        <w:t xml:space="preserve"> گام به گام م</w:t>
      </w:r>
      <w:r w:rsidRPr="009812ED">
        <w:rPr>
          <w:rFonts w:hint="cs"/>
          <w:rtl/>
          <w:lang w:bidi="fa-IR"/>
        </w:rPr>
        <w:t>ی</w:t>
      </w:r>
      <w:r w:rsidRPr="009812ED">
        <w:rPr>
          <w:rtl/>
          <w:lang w:bidi="fa-IR"/>
        </w:rPr>
        <w:t xml:space="preserve"> تواند به عنوان </w:t>
      </w:r>
      <w:r w:rsidRPr="009812ED">
        <w:rPr>
          <w:rFonts w:hint="cs"/>
          <w:rtl/>
          <w:lang w:bidi="fa-IR"/>
        </w:rPr>
        <w:t>ی</w:t>
      </w:r>
      <w:r w:rsidRPr="009812ED">
        <w:rPr>
          <w:rFonts w:hint="eastAsia"/>
          <w:rtl/>
          <w:lang w:bidi="fa-IR"/>
        </w:rPr>
        <w:t>ک</w:t>
      </w:r>
      <w:r w:rsidRPr="009812ED">
        <w:rPr>
          <w:rtl/>
          <w:lang w:bidi="fa-IR"/>
        </w:rPr>
        <w:t xml:space="preserve"> راه حل مناسب برا</w:t>
      </w:r>
      <w:r w:rsidRPr="009812ED">
        <w:rPr>
          <w:rFonts w:hint="cs"/>
          <w:rtl/>
          <w:lang w:bidi="fa-IR"/>
        </w:rPr>
        <w:t>ی</w:t>
      </w:r>
      <w:r w:rsidRPr="009812ED">
        <w:rPr>
          <w:rtl/>
          <w:lang w:bidi="fa-IR"/>
        </w:rPr>
        <w:t xml:space="preserve"> حل ا</w:t>
      </w:r>
      <w:r w:rsidRPr="009812ED">
        <w:rPr>
          <w:rFonts w:hint="cs"/>
          <w:rtl/>
          <w:lang w:bidi="fa-IR"/>
        </w:rPr>
        <w:t>ی</w:t>
      </w:r>
      <w:r w:rsidRPr="009812ED">
        <w:rPr>
          <w:rFonts w:hint="eastAsia"/>
          <w:rtl/>
          <w:lang w:bidi="fa-IR"/>
        </w:rPr>
        <w:t>ن</w:t>
      </w:r>
      <w:r w:rsidRPr="009812ED">
        <w:rPr>
          <w:rtl/>
          <w:lang w:bidi="fa-IR"/>
        </w:rPr>
        <w:t xml:space="preserve"> مشکل در نظر گرفته شود. آسفالت</w:t>
      </w:r>
      <w:r w:rsidRPr="009812ED">
        <w:rPr>
          <w:rFonts w:hint="cs"/>
          <w:rtl/>
          <w:lang w:bidi="fa-IR"/>
        </w:rPr>
        <w:t>ی</w:t>
      </w:r>
      <w:r w:rsidRPr="009812ED">
        <w:rPr>
          <w:rFonts w:hint="eastAsia"/>
          <w:rtl/>
          <w:lang w:bidi="fa-IR"/>
        </w:rPr>
        <w:t>ن</w:t>
      </w:r>
      <w:r w:rsidRPr="009812ED">
        <w:rPr>
          <w:rtl/>
          <w:lang w:bidi="fa-IR"/>
        </w:rPr>
        <w:t xml:space="preserve"> ن</w:t>
      </w:r>
      <w:r w:rsidRPr="009812ED">
        <w:rPr>
          <w:rFonts w:hint="cs"/>
          <w:rtl/>
          <w:lang w:bidi="fa-IR"/>
        </w:rPr>
        <w:t>ی</w:t>
      </w:r>
      <w:r w:rsidRPr="009812ED">
        <w:rPr>
          <w:rFonts w:hint="eastAsia"/>
          <w:rtl/>
          <w:lang w:bidi="fa-IR"/>
        </w:rPr>
        <w:t>ز</w:t>
      </w:r>
      <w:r w:rsidRPr="009812ED">
        <w:rPr>
          <w:rtl/>
          <w:lang w:bidi="fa-IR"/>
        </w:rPr>
        <w:t xml:space="preserve"> به دل</w:t>
      </w:r>
      <w:r w:rsidRPr="009812ED">
        <w:rPr>
          <w:rFonts w:hint="cs"/>
          <w:rtl/>
          <w:lang w:bidi="fa-IR"/>
        </w:rPr>
        <w:t>ی</w:t>
      </w:r>
      <w:r w:rsidRPr="009812ED">
        <w:rPr>
          <w:rFonts w:hint="eastAsia"/>
          <w:rtl/>
          <w:lang w:bidi="fa-IR"/>
        </w:rPr>
        <w:t>ل</w:t>
      </w:r>
      <w:r w:rsidRPr="009812ED">
        <w:rPr>
          <w:rtl/>
          <w:lang w:bidi="fa-IR"/>
        </w:rPr>
        <w:t xml:space="preserve"> خواص ف</w:t>
      </w:r>
      <w:r w:rsidRPr="009812ED">
        <w:rPr>
          <w:rFonts w:hint="cs"/>
          <w:rtl/>
          <w:lang w:bidi="fa-IR"/>
        </w:rPr>
        <w:t>ی</w:t>
      </w:r>
      <w:r w:rsidRPr="009812ED">
        <w:rPr>
          <w:rFonts w:hint="eastAsia"/>
          <w:rtl/>
          <w:lang w:bidi="fa-IR"/>
        </w:rPr>
        <w:t>ز</w:t>
      </w:r>
      <w:r w:rsidRPr="009812ED">
        <w:rPr>
          <w:rFonts w:hint="cs"/>
          <w:rtl/>
          <w:lang w:bidi="fa-IR"/>
        </w:rPr>
        <w:t>ی</w:t>
      </w:r>
      <w:r w:rsidRPr="009812ED">
        <w:rPr>
          <w:rFonts w:hint="eastAsia"/>
          <w:rtl/>
          <w:lang w:bidi="fa-IR"/>
        </w:rPr>
        <w:t>ک</w:t>
      </w:r>
      <w:r w:rsidR="003B0907" w:rsidRPr="009812ED">
        <w:rPr>
          <w:rFonts w:hint="cs"/>
          <w:rtl/>
          <w:lang w:bidi="fa-IR"/>
        </w:rPr>
        <w:t xml:space="preserve"> </w:t>
      </w:r>
      <w:r w:rsidRPr="009812ED">
        <w:rPr>
          <w:rFonts w:hint="eastAsia"/>
          <w:rtl/>
          <w:lang w:bidi="fa-IR"/>
        </w:rPr>
        <w:t>وش</w:t>
      </w:r>
      <w:r w:rsidRPr="009812ED">
        <w:rPr>
          <w:rFonts w:hint="cs"/>
          <w:rtl/>
          <w:lang w:bidi="fa-IR"/>
        </w:rPr>
        <w:t>ی</w:t>
      </w:r>
      <w:r w:rsidRPr="009812ED">
        <w:rPr>
          <w:rFonts w:hint="eastAsia"/>
          <w:rtl/>
          <w:lang w:bidi="fa-IR"/>
        </w:rPr>
        <w:t>م</w:t>
      </w:r>
      <w:r w:rsidRPr="009812ED">
        <w:rPr>
          <w:rFonts w:hint="cs"/>
          <w:rtl/>
          <w:lang w:bidi="fa-IR"/>
        </w:rPr>
        <w:t>ی</w:t>
      </w:r>
      <w:r w:rsidRPr="009812ED">
        <w:rPr>
          <w:rFonts w:hint="eastAsia"/>
          <w:rtl/>
          <w:lang w:bidi="fa-IR"/>
        </w:rPr>
        <w:t>ا</w:t>
      </w:r>
      <w:r w:rsidRPr="009812ED">
        <w:rPr>
          <w:rFonts w:hint="cs"/>
          <w:rtl/>
          <w:lang w:bidi="fa-IR"/>
        </w:rPr>
        <w:t>یی</w:t>
      </w:r>
      <w:r w:rsidRPr="009812ED">
        <w:rPr>
          <w:rtl/>
          <w:lang w:bidi="fa-IR"/>
        </w:rPr>
        <w:t xml:space="preserve"> به </w:t>
      </w:r>
      <w:r w:rsidRPr="009812ED">
        <w:rPr>
          <w:rFonts w:hint="eastAsia"/>
          <w:rtl/>
          <w:lang w:bidi="fa-IR"/>
        </w:rPr>
        <w:t>عنوان</w:t>
      </w:r>
      <w:r w:rsidRPr="009812ED">
        <w:rPr>
          <w:rtl/>
          <w:lang w:bidi="fa-IR"/>
        </w:rPr>
        <w:t xml:space="preserve"> </w:t>
      </w:r>
      <w:r w:rsidRPr="009812ED">
        <w:rPr>
          <w:rFonts w:hint="cs"/>
          <w:rtl/>
          <w:lang w:bidi="fa-IR"/>
        </w:rPr>
        <w:t>ی</w:t>
      </w:r>
      <w:r w:rsidRPr="009812ED">
        <w:rPr>
          <w:rFonts w:hint="eastAsia"/>
          <w:rtl/>
          <w:lang w:bidi="fa-IR"/>
        </w:rPr>
        <w:t>ک</w:t>
      </w:r>
      <w:r w:rsidRPr="009812ED">
        <w:rPr>
          <w:rtl/>
          <w:lang w:bidi="fa-IR"/>
        </w:rPr>
        <w:t xml:space="preserve"> ماده فعال سطح</w:t>
      </w:r>
      <w:r w:rsidRPr="009812ED">
        <w:rPr>
          <w:rFonts w:hint="cs"/>
          <w:rtl/>
          <w:lang w:bidi="fa-IR"/>
        </w:rPr>
        <w:t>ی</w:t>
      </w:r>
      <w:r w:rsidRPr="009812ED">
        <w:rPr>
          <w:rtl/>
          <w:lang w:bidi="fa-IR"/>
        </w:rPr>
        <w:t xml:space="preserve"> در نظر گرفته م</w:t>
      </w:r>
      <w:r w:rsidRPr="009812ED">
        <w:rPr>
          <w:rFonts w:hint="cs"/>
          <w:rtl/>
          <w:lang w:bidi="fa-IR"/>
        </w:rPr>
        <w:t>ی</w:t>
      </w:r>
      <w:r w:rsidRPr="009812ED">
        <w:rPr>
          <w:rtl/>
          <w:lang w:bidi="fa-IR"/>
        </w:rPr>
        <w:t xml:space="preserve"> شود.</w:t>
      </w:r>
    </w:p>
    <w:p w:rsidR="00180EA5" w:rsidRPr="009812ED" w:rsidRDefault="003B0907" w:rsidP="009812ED">
      <w:pPr>
        <w:pStyle w:val="a"/>
        <w:rPr>
          <w:rtl/>
          <w:lang w:bidi="fa-IR"/>
        </w:rPr>
      </w:pPr>
      <w:r w:rsidRPr="009812ED">
        <w:rPr>
          <w:rFonts w:hint="cs"/>
          <w:rtl/>
          <w:lang w:bidi="fa-IR"/>
        </w:rPr>
        <w:lastRenderedPageBreak/>
        <w:t>به طور کلی</w:t>
      </w:r>
      <w:r w:rsidR="00180EA5" w:rsidRPr="009812ED">
        <w:rPr>
          <w:rtl/>
          <w:lang w:bidi="fa-IR"/>
        </w:rPr>
        <w:t xml:space="preserve"> با توجه به جذب سطح</w:t>
      </w:r>
      <w:r w:rsidR="00180EA5" w:rsidRPr="009812ED">
        <w:rPr>
          <w:rFonts w:hint="cs"/>
          <w:rtl/>
          <w:lang w:bidi="fa-IR"/>
        </w:rPr>
        <w:t>ی</w:t>
      </w:r>
      <w:r w:rsidR="00180EA5" w:rsidRPr="009812ED">
        <w:rPr>
          <w:rtl/>
          <w:lang w:bidi="fa-IR"/>
        </w:rPr>
        <w:t xml:space="preserve"> آسفالت</w:t>
      </w:r>
      <w:r w:rsidR="00180EA5" w:rsidRPr="009812ED">
        <w:rPr>
          <w:rFonts w:hint="cs"/>
          <w:rtl/>
          <w:lang w:bidi="fa-IR"/>
        </w:rPr>
        <w:t>ی</w:t>
      </w:r>
      <w:r w:rsidR="00180EA5" w:rsidRPr="009812ED">
        <w:rPr>
          <w:rFonts w:hint="eastAsia"/>
          <w:rtl/>
          <w:lang w:bidi="fa-IR"/>
        </w:rPr>
        <w:t>ن،</w:t>
      </w:r>
      <w:r w:rsidR="00180EA5" w:rsidRPr="009812ED">
        <w:rPr>
          <w:rtl/>
          <w:lang w:bidi="fa-IR"/>
        </w:rPr>
        <w:t xml:space="preserve"> هنوز بحث ها</w:t>
      </w:r>
      <w:r w:rsidR="00180EA5" w:rsidRPr="009812ED">
        <w:rPr>
          <w:rFonts w:hint="cs"/>
          <w:rtl/>
          <w:lang w:bidi="fa-IR"/>
        </w:rPr>
        <w:t>یی</w:t>
      </w:r>
      <w:r w:rsidR="00180EA5" w:rsidRPr="009812ED">
        <w:rPr>
          <w:rtl/>
          <w:lang w:bidi="fa-IR"/>
        </w:rPr>
        <w:t xml:space="preserve"> در مورد عملکرد آسفالت</w:t>
      </w:r>
      <w:r w:rsidR="00180EA5" w:rsidRPr="009812ED">
        <w:rPr>
          <w:rFonts w:hint="cs"/>
          <w:rtl/>
          <w:lang w:bidi="fa-IR"/>
        </w:rPr>
        <w:t>ی</w:t>
      </w:r>
      <w:r w:rsidR="00180EA5" w:rsidRPr="009812ED">
        <w:rPr>
          <w:rFonts w:hint="eastAsia"/>
          <w:rtl/>
          <w:lang w:bidi="fa-IR"/>
        </w:rPr>
        <w:t>ن</w:t>
      </w:r>
      <w:r w:rsidR="00180EA5" w:rsidRPr="009812ED">
        <w:rPr>
          <w:rtl/>
          <w:lang w:bidi="fa-IR"/>
        </w:rPr>
        <w:t xml:space="preserve"> در رابط ها</w:t>
      </w:r>
      <w:r w:rsidR="00180EA5" w:rsidRPr="009812ED">
        <w:rPr>
          <w:rFonts w:hint="cs"/>
          <w:rtl/>
          <w:lang w:bidi="fa-IR"/>
        </w:rPr>
        <w:t>ی</w:t>
      </w:r>
      <w:r w:rsidR="00180EA5" w:rsidRPr="009812ED">
        <w:rPr>
          <w:rtl/>
          <w:lang w:bidi="fa-IR"/>
        </w:rPr>
        <w:t xml:space="preserve"> گاز/نفت وجود دارد. انتظار م</w:t>
      </w:r>
      <w:r w:rsidR="00180EA5" w:rsidRPr="009812ED">
        <w:rPr>
          <w:rFonts w:hint="cs"/>
          <w:rtl/>
          <w:lang w:bidi="fa-IR"/>
        </w:rPr>
        <w:t>ی</w:t>
      </w:r>
      <w:r w:rsidR="00180EA5" w:rsidRPr="009812ED">
        <w:rPr>
          <w:rtl/>
          <w:lang w:bidi="fa-IR"/>
        </w:rPr>
        <w:t xml:space="preserve"> رود با توجه به افزا</w:t>
      </w:r>
      <w:r w:rsidR="00180EA5" w:rsidRPr="009812ED">
        <w:rPr>
          <w:rFonts w:hint="cs"/>
          <w:rtl/>
          <w:lang w:bidi="fa-IR"/>
        </w:rPr>
        <w:t>ی</w:t>
      </w:r>
      <w:r w:rsidR="00180EA5" w:rsidRPr="009812ED">
        <w:rPr>
          <w:rFonts w:hint="eastAsia"/>
          <w:rtl/>
          <w:lang w:bidi="fa-IR"/>
        </w:rPr>
        <w:t>ش</w:t>
      </w:r>
      <w:r w:rsidR="00180EA5" w:rsidRPr="009812ED">
        <w:rPr>
          <w:rtl/>
          <w:lang w:bidi="fa-IR"/>
        </w:rPr>
        <w:t xml:space="preserve"> علاقه به فوم ها</w:t>
      </w:r>
      <w:r w:rsidR="00180EA5" w:rsidRPr="009812ED">
        <w:rPr>
          <w:rFonts w:hint="cs"/>
          <w:rtl/>
          <w:lang w:bidi="fa-IR"/>
        </w:rPr>
        <w:t>ی</w:t>
      </w:r>
      <w:r w:rsidR="00180EA5" w:rsidRPr="009812ED">
        <w:rPr>
          <w:rtl/>
          <w:lang w:bidi="fa-IR"/>
        </w:rPr>
        <w:t xml:space="preserve"> مبتن</w:t>
      </w:r>
      <w:r w:rsidR="00180EA5" w:rsidRPr="009812ED">
        <w:rPr>
          <w:rFonts w:hint="cs"/>
          <w:rtl/>
          <w:lang w:bidi="fa-IR"/>
        </w:rPr>
        <w:t>ی</w:t>
      </w:r>
      <w:r w:rsidR="00180EA5" w:rsidRPr="009812ED">
        <w:rPr>
          <w:rtl/>
          <w:lang w:bidi="fa-IR"/>
        </w:rPr>
        <w:t xml:space="preserve"> بر روغن، مطالعات ب</w:t>
      </w:r>
      <w:r w:rsidR="00180EA5" w:rsidRPr="009812ED">
        <w:rPr>
          <w:rFonts w:hint="cs"/>
          <w:rtl/>
          <w:lang w:bidi="fa-IR"/>
        </w:rPr>
        <w:t>ی</w:t>
      </w:r>
      <w:r w:rsidR="00180EA5" w:rsidRPr="009812ED">
        <w:rPr>
          <w:rFonts w:hint="eastAsia"/>
          <w:rtl/>
          <w:lang w:bidi="fa-IR"/>
        </w:rPr>
        <w:t>شتر</w:t>
      </w:r>
      <w:r w:rsidR="00180EA5" w:rsidRPr="009812ED">
        <w:rPr>
          <w:rFonts w:hint="cs"/>
          <w:rtl/>
          <w:lang w:bidi="fa-IR"/>
        </w:rPr>
        <w:t>ی</w:t>
      </w:r>
      <w:r w:rsidR="00180EA5" w:rsidRPr="009812ED">
        <w:rPr>
          <w:rtl/>
          <w:lang w:bidi="fa-IR"/>
        </w:rPr>
        <w:t xml:space="preserve"> در ا</w:t>
      </w:r>
      <w:r w:rsidR="00180EA5" w:rsidRPr="009812ED">
        <w:rPr>
          <w:rFonts w:hint="cs"/>
          <w:rtl/>
          <w:lang w:bidi="fa-IR"/>
        </w:rPr>
        <w:t>ی</w:t>
      </w:r>
      <w:r w:rsidR="00180EA5" w:rsidRPr="009812ED">
        <w:rPr>
          <w:rFonts w:hint="eastAsia"/>
          <w:rtl/>
          <w:lang w:bidi="fa-IR"/>
        </w:rPr>
        <w:t>ن</w:t>
      </w:r>
      <w:r w:rsidR="00180EA5" w:rsidRPr="009812ED">
        <w:rPr>
          <w:rtl/>
          <w:lang w:bidi="fa-IR"/>
        </w:rPr>
        <w:t xml:space="preserve"> زم</w:t>
      </w:r>
      <w:r w:rsidR="00180EA5" w:rsidRPr="009812ED">
        <w:rPr>
          <w:rFonts w:hint="cs"/>
          <w:rtl/>
          <w:lang w:bidi="fa-IR"/>
        </w:rPr>
        <w:t>ی</w:t>
      </w:r>
      <w:r w:rsidR="00180EA5" w:rsidRPr="009812ED">
        <w:rPr>
          <w:rFonts w:hint="eastAsia"/>
          <w:rtl/>
          <w:lang w:bidi="fa-IR"/>
        </w:rPr>
        <w:t>نه</w:t>
      </w:r>
      <w:r w:rsidR="00180EA5" w:rsidRPr="009812ED">
        <w:rPr>
          <w:rtl/>
          <w:lang w:bidi="fa-IR"/>
        </w:rPr>
        <w:t xml:space="preserve"> انجام شود.</w:t>
      </w:r>
    </w:p>
    <w:p w:rsidR="003B0907" w:rsidRPr="00771681" w:rsidRDefault="009812ED" w:rsidP="00D5387D">
      <w:pPr>
        <w:pStyle w:val="Heading2"/>
        <w:numPr>
          <w:ilvl w:val="1"/>
          <w:numId w:val="5"/>
        </w:numPr>
        <w:spacing w:line="360" w:lineRule="auto"/>
        <w:rPr>
          <w:rtl/>
        </w:rPr>
      </w:pPr>
      <w:bookmarkStart w:id="18" w:name="_Toc147573560"/>
      <w:r w:rsidRPr="00771681">
        <w:rPr>
          <w:rFonts w:hint="cs"/>
          <w:rtl/>
        </w:rPr>
        <w:t xml:space="preserve">آزمایش </w:t>
      </w:r>
      <w:r w:rsidR="00771681" w:rsidRPr="00771681">
        <w:rPr>
          <w:rFonts w:hint="cs"/>
          <w:rtl/>
        </w:rPr>
        <w:t>‌های مرتبط با آسفالتین</w:t>
      </w:r>
      <w:bookmarkEnd w:id="18"/>
    </w:p>
    <w:p w:rsidR="009812ED" w:rsidRPr="00D5387D" w:rsidRDefault="00D5387D" w:rsidP="00D5387D">
      <w:pPr>
        <w:pStyle w:val="Heading3"/>
        <w:rPr>
          <w:rtl/>
        </w:rPr>
      </w:pPr>
      <w:bookmarkStart w:id="19" w:name="_Toc147573561"/>
      <w:r w:rsidRPr="00D5387D">
        <w:rPr>
          <w:rFonts w:hint="cs"/>
          <w:rtl/>
        </w:rPr>
        <w:t xml:space="preserve">1-5-1 </w:t>
      </w:r>
      <w:r w:rsidR="009812ED" w:rsidRPr="00D5387D">
        <w:rPr>
          <w:rFonts w:hint="cs"/>
          <w:rtl/>
        </w:rPr>
        <w:t>سنجش پایداری آسفالتین موجود در نفت:</w:t>
      </w:r>
      <w:bookmarkEnd w:id="19"/>
      <w:r w:rsidR="009812ED" w:rsidRPr="00D5387D">
        <w:rPr>
          <w:rFonts w:hint="cs"/>
          <w:rtl/>
        </w:rPr>
        <w:t xml:space="preserve"> </w:t>
      </w:r>
    </w:p>
    <w:p w:rsidR="009812ED" w:rsidRDefault="009812ED" w:rsidP="00D5387D">
      <w:pPr>
        <w:spacing w:line="360" w:lineRule="auto"/>
        <w:jc w:val="both"/>
        <w:rPr>
          <w:sz w:val="28"/>
          <w:rtl/>
        </w:rPr>
      </w:pPr>
      <w:r w:rsidRPr="009812ED">
        <w:rPr>
          <w:rFonts w:hint="cs"/>
          <w:sz w:val="28"/>
          <w:rtl/>
        </w:rPr>
        <w:t xml:space="preserve">عبارت "پایداری"معمولا برای بیان </w:t>
      </w:r>
      <w:r>
        <w:rPr>
          <w:rFonts w:hint="cs"/>
          <w:sz w:val="28"/>
          <w:rtl/>
        </w:rPr>
        <w:t>تمایل یک نمونه نفت خام در جهت تشکیل رسوبات آسفالتین و یا به عبارتی میزان حلالیت آسفالتین در نفت خام به کار برده می‌شود. تحقیقات نشان داده است که تشکیل رسوب آسفالتین صرفا به میران اسفالتین موجود در نفت بستگی ندارد؛ بلکه آنچه مهم است پایداری آسفالتین در ترکیبات نفتی است و اغلب نفت‌های سبک با محتوی کم آسفالتین</w:t>
      </w:r>
      <w:r w:rsidR="003F0EF5">
        <w:rPr>
          <w:rFonts w:hint="cs"/>
          <w:sz w:val="28"/>
          <w:rtl/>
        </w:rPr>
        <w:t xml:space="preserve">، مشکلات بیشتری از نظر تشکیل رسوبف نسبت به نفت ‌های سنگین ‌تر دارند. </w:t>
      </w:r>
      <w:r w:rsidR="004A283D">
        <w:rPr>
          <w:sz w:val="28"/>
        </w:rPr>
        <w:t>[1]</w:t>
      </w:r>
    </w:p>
    <w:p w:rsidR="003F0EF5" w:rsidRDefault="003F0EF5" w:rsidP="009812ED">
      <w:pPr>
        <w:spacing w:line="360" w:lineRule="auto"/>
        <w:jc w:val="both"/>
        <w:rPr>
          <w:sz w:val="28"/>
          <w:rtl/>
        </w:rPr>
      </w:pPr>
      <w:r>
        <w:rPr>
          <w:rFonts w:hint="cs"/>
          <w:sz w:val="28"/>
          <w:rtl/>
        </w:rPr>
        <w:t xml:space="preserve">بحث در رسوب آسفالتین برای سنجش پایدار بودن آسفالتین در نفت شاخص‌های </w:t>
      </w:r>
      <w:r>
        <w:rPr>
          <w:sz w:val="28"/>
        </w:rPr>
        <w:t>AI</w:t>
      </w:r>
      <w:r w:rsidR="00BD59D5">
        <w:rPr>
          <w:rStyle w:val="FootnoteReference"/>
          <w:sz w:val="28"/>
        </w:rPr>
        <w:footnoteReference w:id="1"/>
      </w:r>
      <w:r>
        <w:rPr>
          <w:sz w:val="28"/>
        </w:rPr>
        <w:t>,CII</w:t>
      </w:r>
      <w:r w:rsidR="00BD59D5">
        <w:rPr>
          <w:rStyle w:val="FootnoteReference"/>
          <w:sz w:val="28"/>
        </w:rPr>
        <w:footnoteReference w:id="2"/>
      </w:r>
      <w:r>
        <w:rPr>
          <w:sz w:val="28"/>
        </w:rPr>
        <w:t>,RI</w:t>
      </w:r>
      <w:r w:rsidR="00BD59D5">
        <w:rPr>
          <w:rStyle w:val="FootnoteReference"/>
          <w:sz w:val="28"/>
        </w:rPr>
        <w:footnoteReference w:id="3"/>
      </w:r>
      <w:r>
        <w:rPr>
          <w:rFonts w:hint="cs"/>
          <w:sz w:val="28"/>
          <w:rtl/>
        </w:rPr>
        <w:t xml:space="preserve"> تعریف می‌شود. </w:t>
      </w:r>
      <w:r>
        <w:rPr>
          <w:sz w:val="28"/>
        </w:rPr>
        <w:t>CII</w:t>
      </w:r>
      <w:r>
        <w:rPr>
          <w:rFonts w:hint="cs"/>
          <w:sz w:val="28"/>
          <w:rtl/>
        </w:rPr>
        <w:t xml:space="preserve">متداول ترین شاخص سنجش پایداری آسفالتین است. </w:t>
      </w:r>
    </w:p>
    <w:p w:rsidR="003F0EF5" w:rsidRDefault="003F0EF5" w:rsidP="009812ED">
      <w:pPr>
        <w:spacing w:line="360" w:lineRule="auto"/>
        <w:jc w:val="both"/>
        <w:rPr>
          <w:sz w:val="28"/>
          <w:rtl/>
        </w:rPr>
      </w:pPr>
      <w:r>
        <w:rPr>
          <w:rFonts w:hint="cs"/>
          <w:sz w:val="28"/>
          <w:rtl/>
        </w:rPr>
        <w:t xml:space="preserve">برای بررسی احتمال پایدار بودن آسفالتین در یک نمونه نفت </w:t>
      </w:r>
      <w:r>
        <w:rPr>
          <w:sz w:val="28"/>
        </w:rPr>
        <w:t>CII</w:t>
      </w:r>
      <w:r>
        <w:rPr>
          <w:rFonts w:hint="cs"/>
          <w:sz w:val="28"/>
          <w:rtl/>
        </w:rPr>
        <w:t xml:space="preserve"> آن را حساب می‌کنیم که برای محاسبه این شاخص تجزی</w:t>
      </w:r>
      <w:r>
        <w:rPr>
          <w:sz w:val="28"/>
        </w:rPr>
        <w:t>SARA</w:t>
      </w:r>
      <w:r w:rsidR="00BD59D5">
        <w:rPr>
          <w:rStyle w:val="FootnoteReference"/>
          <w:sz w:val="28"/>
        </w:rPr>
        <w:footnoteReference w:id="4"/>
      </w:r>
      <w:r>
        <w:rPr>
          <w:rFonts w:hint="cs"/>
          <w:sz w:val="28"/>
          <w:rtl/>
        </w:rPr>
        <w:t xml:space="preserve"> مورد نیاز است. با استفاده از سارا تست درصد های ترکیبات اشباع، اروماتیکف رزین و آسفالتین های نفت را حساب می‌کنیم:</w:t>
      </w:r>
      <w:r w:rsidR="004A283D">
        <w:rPr>
          <w:sz w:val="28"/>
        </w:rPr>
        <w:t>[2]</w:t>
      </w:r>
    </w:p>
    <w:p w:rsidR="003F0EF5" w:rsidRPr="009812ED" w:rsidRDefault="00D5387D" w:rsidP="00D5387D">
      <w:pPr>
        <w:spacing w:line="360" w:lineRule="auto"/>
        <w:jc w:val="right"/>
        <w:rPr>
          <w:sz w:val="28"/>
          <w:rtl/>
        </w:rPr>
      </w:pPr>
      <w:r>
        <w:rPr>
          <w:sz w:val="28"/>
        </w:rPr>
        <w:t>CII=</w:t>
      </w:r>
      <m:oMath>
        <m:f>
          <m:fPr>
            <m:ctrlPr>
              <w:rPr>
                <w:rFonts w:ascii="Cambria Math" w:hAnsi="Cambria Math"/>
                <w:i/>
                <w:sz w:val="28"/>
              </w:rPr>
            </m:ctrlPr>
          </m:fPr>
          <m:num>
            <m:r>
              <w:rPr>
                <w:rFonts w:ascii="Cambria Math" w:hAnsi="Cambria Math" w:hint="cs"/>
                <w:sz w:val="28"/>
                <w:rtl/>
              </w:rPr>
              <m:t>اشباع</m:t>
            </m:r>
            <m:r>
              <w:rPr>
                <w:rFonts w:ascii="Cambria Math" w:hAnsi="Cambria Math"/>
                <w:sz w:val="28"/>
              </w:rPr>
              <m:t xml:space="preserve"> </m:t>
            </m:r>
            <m:r>
              <w:rPr>
                <w:rFonts w:ascii="Cambria Math" w:hAnsi="Cambria Math" w:hint="cs"/>
                <w:sz w:val="28"/>
                <w:rtl/>
              </w:rPr>
              <m:t>ترکیبات</m:t>
            </m:r>
            <m:r>
              <w:rPr>
                <w:rFonts w:ascii="Cambria Math" w:hAnsi="Cambria Math"/>
                <w:sz w:val="28"/>
              </w:rPr>
              <m:t>%+</m:t>
            </m:r>
            <m:r>
              <w:rPr>
                <w:rFonts w:ascii="Cambria Math" w:hAnsi="Cambria Math" w:hint="cs"/>
                <w:sz w:val="28"/>
                <w:rtl/>
              </w:rPr>
              <m:t>آسفالتین</m:t>
            </m:r>
            <m:r>
              <w:rPr>
                <w:rFonts w:ascii="Cambria Math" w:hAnsi="Cambria Math"/>
                <w:sz w:val="28"/>
              </w:rPr>
              <m:t xml:space="preserve"> </m:t>
            </m:r>
            <m:r>
              <w:rPr>
                <w:rFonts w:ascii="Cambria Math" w:hAnsi="Cambria Math" w:hint="cs"/>
                <w:sz w:val="28"/>
                <w:rtl/>
              </w:rPr>
              <m:t>ترکیبات</m:t>
            </m:r>
            <m:r>
              <w:rPr>
                <w:rFonts w:ascii="Cambria Math" w:hAnsi="Cambria Math"/>
                <w:sz w:val="28"/>
              </w:rPr>
              <m:t>%</m:t>
            </m:r>
          </m:num>
          <m:den>
            <m:r>
              <w:rPr>
                <w:rFonts w:ascii="Cambria Math" w:hAnsi="Cambria Math" w:hint="cs"/>
                <w:sz w:val="28"/>
                <w:rtl/>
              </w:rPr>
              <m:t>رزین</m:t>
            </m:r>
            <m:r>
              <w:rPr>
                <w:rFonts w:ascii="Cambria Math" w:hAnsi="Cambria Math"/>
                <w:sz w:val="28"/>
              </w:rPr>
              <m:t xml:space="preserve"> </m:t>
            </m:r>
            <m:r>
              <w:rPr>
                <w:rFonts w:ascii="Cambria Math" w:hAnsi="Cambria Math" w:hint="cs"/>
                <w:sz w:val="28"/>
                <w:rtl/>
              </w:rPr>
              <m:t>ترکیبات</m:t>
            </m:r>
            <m:r>
              <w:rPr>
                <w:rFonts w:ascii="Cambria Math" w:hAnsi="Cambria Math"/>
                <w:sz w:val="28"/>
              </w:rPr>
              <m:t>%+</m:t>
            </m:r>
            <m:r>
              <w:rPr>
                <w:rFonts w:ascii="Cambria Math" w:hAnsi="Cambria Math" w:hint="cs"/>
                <w:sz w:val="28"/>
                <w:rtl/>
              </w:rPr>
              <m:t>آروماتیک</m:t>
            </m:r>
            <m:r>
              <w:rPr>
                <w:rFonts w:ascii="Cambria Math" w:hAnsi="Cambria Math"/>
                <w:sz w:val="28"/>
              </w:rPr>
              <m:t xml:space="preserve"> </m:t>
            </m:r>
            <m:r>
              <w:rPr>
                <w:rFonts w:ascii="Cambria Math" w:hAnsi="Cambria Math" w:hint="cs"/>
                <w:sz w:val="28"/>
                <w:rtl/>
              </w:rPr>
              <m:t>ترکیبات</m:t>
            </m:r>
            <m:r>
              <w:rPr>
                <w:rFonts w:ascii="Cambria Math" w:hAnsi="Cambria Math"/>
                <w:sz w:val="28"/>
              </w:rPr>
              <m:t>%</m:t>
            </m:r>
          </m:den>
        </m:f>
      </m:oMath>
    </w:p>
    <w:p w:rsidR="00180EA5" w:rsidRDefault="003F0EF5" w:rsidP="00153250">
      <w:pPr>
        <w:spacing w:line="360" w:lineRule="auto"/>
        <w:jc w:val="both"/>
        <w:rPr>
          <w:sz w:val="28"/>
          <w:rtl/>
        </w:rPr>
      </w:pPr>
      <w:r>
        <w:rPr>
          <w:rFonts w:hint="cs"/>
          <w:sz w:val="28"/>
          <w:rtl/>
        </w:rPr>
        <w:t xml:space="preserve">اگر </w:t>
      </w:r>
      <w:r>
        <w:rPr>
          <w:sz w:val="28"/>
        </w:rPr>
        <w:t>CII</w:t>
      </w:r>
      <w:r>
        <w:rPr>
          <w:rFonts w:hint="cs"/>
          <w:sz w:val="28"/>
          <w:rtl/>
        </w:rPr>
        <w:t xml:space="preserve"> بیشتر از 0.9 باشد نفت ناپایدار و اگر کمتر از 0.7 باشد آسفالتین موجود در نفت پایدار است و اگر بین 0.9 و 0.7 باش</w:t>
      </w:r>
      <w:r w:rsidR="006F7831">
        <w:rPr>
          <w:rFonts w:hint="cs"/>
          <w:sz w:val="28"/>
          <w:rtl/>
        </w:rPr>
        <w:t>د ناپایداری آسفالتین محتمل است.</w:t>
      </w:r>
    </w:p>
    <w:p w:rsidR="003F0EF5" w:rsidRPr="00D5387D" w:rsidRDefault="00D5387D" w:rsidP="00D5387D">
      <w:pPr>
        <w:pStyle w:val="Heading3"/>
        <w:rPr>
          <w:rtl/>
        </w:rPr>
      </w:pPr>
      <w:bookmarkStart w:id="20" w:name="_Toc147573562"/>
      <w:r w:rsidRPr="00D5387D">
        <w:rPr>
          <w:rFonts w:hint="cs"/>
          <w:rtl/>
        </w:rPr>
        <w:lastRenderedPageBreak/>
        <w:t xml:space="preserve">1-5-2 </w:t>
      </w:r>
      <w:r w:rsidR="003F0EF5" w:rsidRPr="00D5387D">
        <w:rPr>
          <w:rFonts w:hint="cs"/>
          <w:rtl/>
        </w:rPr>
        <w:t>اندازه گیری نقطه تشکیل رسوب آسفالتین</w:t>
      </w:r>
      <w:bookmarkEnd w:id="20"/>
      <w:r w:rsidR="003F0EF5" w:rsidRPr="00D5387D">
        <w:rPr>
          <w:rFonts w:hint="cs"/>
          <w:rtl/>
        </w:rPr>
        <w:t xml:space="preserve"> </w:t>
      </w:r>
    </w:p>
    <w:p w:rsidR="003F0EF5" w:rsidRDefault="003F0EF5" w:rsidP="00153250">
      <w:pPr>
        <w:spacing w:line="360" w:lineRule="auto"/>
        <w:jc w:val="both"/>
        <w:rPr>
          <w:sz w:val="28"/>
          <w:rtl/>
        </w:rPr>
      </w:pPr>
      <w:r>
        <w:rPr>
          <w:rFonts w:hint="cs"/>
          <w:sz w:val="28"/>
          <w:rtl/>
        </w:rPr>
        <w:t xml:space="preserve">بعد از آگاهی درباره پایداری نفت، اگر آسفالتین موجود در نفت ما ناپایدار باشدبه سراغ اندازه‌گیری فشار شروع </w:t>
      </w:r>
      <w:r w:rsidR="00153250">
        <w:rPr>
          <w:rFonts w:hint="cs"/>
          <w:sz w:val="28"/>
          <w:rtl/>
        </w:rPr>
        <w:t>تشکیل رسوب آسفالتین می‌رویم. نقطه شروع تشکیل رسوب آسفالتین</w:t>
      </w:r>
      <w:r w:rsidR="00BD59D5">
        <w:rPr>
          <w:rStyle w:val="FootnoteReference"/>
          <w:sz w:val="28"/>
          <w:rtl/>
        </w:rPr>
        <w:footnoteReference w:id="5"/>
      </w:r>
      <w:r w:rsidR="00153250">
        <w:rPr>
          <w:rFonts w:hint="cs"/>
          <w:sz w:val="28"/>
          <w:rtl/>
        </w:rPr>
        <w:t xml:space="preserve"> به عنوان حداقل حجم رسوب مورد نیاز برای ته‌نشین شدن آسفالتین از محیط نفت خام تعریف شده است. </w:t>
      </w:r>
    </w:p>
    <w:p w:rsidR="00153250" w:rsidRDefault="00153250" w:rsidP="00153250">
      <w:pPr>
        <w:spacing w:line="360" w:lineRule="auto"/>
        <w:jc w:val="both"/>
        <w:rPr>
          <w:sz w:val="28"/>
          <w:rtl/>
        </w:rPr>
      </w:pPr>
      <w:r>
        <w:rPr>
          <w:rFonts w:hint="cs"/>
          <w:sz w:val="28"/>
          <w:rtl/>
        </w:rPr>
        <w:t xml:space="preserve">با استفاده از روش‌های زیر می‌توان فشار شروع تشکیل رسوب آسفالتین را تشخیص داد: </w:t>
      </w:r>
    </w:p>
    <w:p w:rsidR="00153250" w:rsidRDefault="00153250" w:rsidP="00153250">
      <w:pPr>
        <w:pStyle w:val="ListParagraph"/>
        <w:numPr>
          <w:ilvl w:val="0"/>
          <w:numId w:val="23"/>
        </w:numPr>
        <w:spacing w:line="360" w:lineRule="auto"/>
        <w:jc w:val="both"/>
        <w:rPr>
          <w:sz w:val="28"/>
        </w:rPr>
      </w:pPr>
      <w:r>
        <w:rPr>
          <w:rFonts w:hint="cs"/>
          <w:sz w:val="28"/>
          <w:rtl/>
        </w:rPr>
        <w:t xml:space="preserve">روش جذب نور </w:t>
      </w:r>
    </w:p>
    <w:p w:rsidR="00153250" w:rsidRDefault="00153250" w:rsidP="00153250">
      <w:pPr>
        <w:pStyle w:val="ListParagraph"/>
        <w:numPr>
          <w:ilvl w:val="0"/>
          <w:numId w:val="23"/>
        </w:numPr>
        <w:spacing w:line="360" w:lineRule="auto"/>
        <w:jc w:val="both"/>
        <w:rPr>
          <w:sz w:val="28"/>
        </w:rPr>
      </w:pPr>
      <w:r>
        <w:rPr>
          <w:rFonts w:hint="cs"/>
          <w:sz w:val="28"/>
          <w:rtl/>
        </w:rPr>
        <w:t>روش ویسکومتری</w:t>
      </w:r>
    </w:p>
    <w:p w:rsidR="00153250" w:rsidRDefault="00153250" w:rsidP="00153250">
      <w:pPr>
        <w:pStyle w:val="ListParagraph"/>
        <w:numPr>
          <w:ilvl w:val="0"/>
          <w:numId w:val="23"/>
        </w:numPr>
        <w:spacing w:line="360" w:lineRule="auto"/>
        <w:jc w:val="both"/>
        <w:rPr>
          <w:sz w:val="28"/>
        </w:rPr>
      </w:pPr>
      <w:r>
        <w:rPr>
          <w:rFonts w:hint="cs"/>
          <w:sz w:val="28"/>
          <w:rtl/>
        </w:rPr>
        <w:t xml:space="preserve">روش کشش سطحی </w:t>
      </w:r>
    </w:p>
    <w:p w:rsidR="00153250" w:rsidRDefault="00153250" w:rsidP="00153250">
      <w:pPr>
        <w:pStyle w:val="ListParagraph"/>
        <w:numPr>
          <w:ilvl w:val="0"/>
          <w:numId w:val="23"/>
        </w:numPr>
        <w:spacing w:line="360" w:lineRule="auto"/>
        <w:jc w:val="both"/>
        <w:rPr>
          <w:sz w:val="28"/>
        </w:rPr>
      </w:pPr>
      <w:r>
        <w:rPr>
          <w:rFonts w:hint="cs"/>
          <w:sz w:val="28"/>
          <w:rtl/>
        </w:rPr>
        <w:t xml:space="preserve">روش وزن سنجی </w:t>
      </w:r>
    </w:p>
    <w:p w:rsidR="00153250" w:rsidRDefault="00153250" w:rsidP="00153250">
      <w:pPr>
        <w:pStyle w:val="ListParagraph"/>
        <w:numPr>
          <w:ilvl w:val="0"/>
          <w:numId w:val="23"/>
        </w:numPr>
        <w:spacing w:line="360" w:lineRule="auto"/>
        <w:jc w:val="both"/>
        <w:rPr>
          <w:sz w:val="28"/>
        </w:rPr>
      </w:pPr>
      <w:r>
        <w:rPr>
          <w:rFonts w:hint="cs"/>
          <w:sz w:val="28"/>
          <w:rtl/>
        </w:rPr>
        <w:t xml:space="preserve">روش میکروسکوپی </w:t>
      </w:r>
    </w:p>
    <w:p w:rsidR="00153250" w:rsidRDefault="00153250" w:rsidP="00153250">
      <w:pPr>
        <w:pStyle w:val="ListParagraph"/>
        <w:numPr>
          <w:ilvl w:val="0"/>
          <w:numId w:val="23"/>
        </w:numPr>
        <w:spacing w:line="360" w:lineRule="auto"/>
        <w:jc w:val="both"/>
        <w:rPr>
          <w:sz w:val="28"/>
        </w:rPr>
      </w:pPr>
      <w:r>
        <w:rPr>
          <w:rFonts w:hint="cs"/>
          <w:sz w:val="28"/>
          <w:rtl/>
        </w:rPr>
        <w:t xml:space="preserve">روش انتقال حرارت </w:t>
      </w:r>
    </w:p>
    <w:p w:rsidR="00153250" w:rsidRDefault="00153250" w:rsidP="00153250">
      <w:pPr>
        <w:pStyle w:val="ListParagraph"/>
        <w:numPr>
          <w:ilvl w:val="0"/>
          <w:numId w:val="23"/>
        </w:numPr>
        <w:spacing w:line="360" w:lineRule="auto"/>
        <w:jc w:val="both"/>
        <w:rPr>
          <w:sz w:val="28"/>
        </w:rPr>
      </w:pPr>
      <w:r>
        <w:rPr>
          <w:rFonts w:hint="cs"/>
          <w:sz w:val="28"/>
          <w:rtl/>
        </w:rPr>
        <w:t>روش هدایت سنجی الکتریکی</w:t>
      </w:r>
    </w:p>
    <w:p w:rsidR="00153250" w:rsidRDefault="00153250" w:rsidP="00153250">
      <w:pPr>
        <w:spacing w:line="360" w:lineRule="auto"/>
        <w:jc w:val="both"/>
        <w:rPr>
          <w:sz w:val="28"/>
          <w:rtl/>
        </w:rPr>
      </w:pPr>
      <w:r>
        <w:rPr>
          <w:rFonts w:hint="cs"/>
          <w:sz w:val="28"/>
          <w:rtl/>
        </w:rPr>
        <w:t>با توجه به اینکه در صنعت نفت عمدتا از روش جذب نور استفاده می‌شود در اینجا به این روش اشاره می‌شود.</w:t>
      </w:r>
    </w:p>
    <w:p w:rsidR="00D5387D" w:rsidRDefault="00D5387D" w:rsidP="00A64873">
      <w:pPr>
        <w:spacing w:line="360" w:lineRule="auto"/>
        <w:jc w:val="both"/>
        <w:rPr>
          <w:rFonts w:asciiTheme="majorBidi" w:hAnsiTheme="majorBidi"/>
          <w:sz w:val="28"/>
          <w:u w:val="single"/>
        </w:rPr>
      </w:pPr>
      <w:r w:rsidRPr="005F18CA">
        <w:rPr>
          <w:rFonts w:asciiTheme="majorBidi" w:hAnsiTheme="majorBidi"/>
          <w:sz w:val="28"/>
          <w:rtl/>
        </w:rPr>
        <w:t xml:space="preserve">در روش جذب نور، در محفظه‌ای که نور ورودی وارد می‌شود تغییرات نور ورودی و خروجی نسبت به افت فشار ضبط می‌شود. برای سامانه‌های نفت زنده، این روش در قالب طراحی سلول </w:t>
      </w:r>
      <w:r w:rsidRPr="005F18CA">
        <w:rPr>
          <w:rFonts w:asciiTheme="majorBidi" w:hAnsiTheme="majorBidi"/>
          <w:sz w:val="28"/>
        </w:rPr>
        <w:t>PVT</w:t>
      </w:r>
      <w:r w:rsidRPr="005F18CA">
        <w:rPr>
          <w:rFonts w:asciiTheme="majorBidi" w:hAnsiTheme="majorBidi"/>
          <w:sz w:val="28"/>
          <w:rtl/>
        </w:rPr>
        <w:t xml:space="preserve"> بصری </w:t>
      </w:r>
      <w:r w:rsidRPr="005F18CA">
        <w:rPr>
          <w:rFonts w:asciiTheme="majorBidi" w:hAnsiTheme="majorBidi"/>
          <w:sz w:val="28"/>
        </w:rPr>
        <w:t>HPHT</w:t>
      </w:r>
      <w:r w:rsidRPr="005F18CA">
        <w:rPr>
          <w:rFonts w:asciiTheme="majorBidi" w:hAnsiTheme="majorBidi"/>
          <w:sz w:val="28"/>
          <w:rtl/>
        </w:rPr>
        <w:t xml:space="preserve"> مجهز به منبع و آشکارساز </w:t>
      </w:r>
      <w:r w:rsidRPr="005F18CA">
        <w:rPr>
          <w:rFonts w:asciiTheme="majorBidi" w:hAnsiTheme="majorBidi"/>
          <w:sz w:val="28"/>
        </w:rPr>
        <w:t>NIR</w:t>
      </w:r>
      <w:r w:rsidRPr="005F18CA">
        <w:rPr>
          <w:rFonts w:asciiTheme="majorBidi" w:hAnsiTheme="majorBidi"/>
          <w:sz w:val="28"/>
          <w:rtl/>
        </w:rPr>
        <w:t xml:space="preserve"> توسعه داده شد. طرح کلی آن یک سلول </w:t>
      </w:r>
      <w:r w:rsidRPr="005F18CA">
        <w:rPr>
          <w:rFonts w:asciiTheme="majorBidi" w:hAnsiTheme="majorBidi"/>
          <w:sz w:val="28"/>
        </w:rPr>
        <w:t>PVT</w:t>
      </w:r>
      <w:r w:rsidRPr="005F18CA">
        <w:rPr>
          <w:rFonts w:asciiTheme="majorBidi" w:hAnsiTheme="majorBidi"/>
          <w:sz w:val="28"/>
          <w:rtl/>
        </w:rPr>
        <w:t xml:space="preserve"> معمولی با یک میکسر پروانه‌ای برای آوردن مایعات به شرایط تعادل در فشار و درجه حرارت هدف همراه با عینک دید برای قابلیت بصری، با یک عنصر اضافه شده از یک فرستنده و آشکارساز </w:t>
      </w:r>
      <w:r w:rsidRPr="005F18CA">
        <w:rPr>
          <w:rFonts w:asciiTheme="majorBidi" w:hAnsiTheme="majorBidi"/>
          <w:sz w:val="28"/>
        </w:rPr>
        <w:t>NIR</w:t>
      </w:r>
      <w:r w:rsidRPr="005F18CA">
        <w:rPr>
          <w:rFonts w:asciiTheme="majorBidi" w:hAnsiTheme="majorBidi"/>
          <w:sz w:val="28"/>
          <w:rtl/>
        </w:rPr>
        <w:t xml:space="preserve"> است. شدت نور </w:t>
      </w:r>
      <w:r w:rsidRPr="005F18CA">
        <w:rPr>
          <w:rFonts w:asciiTheme="majorBidi" w:hAnsiTheme="majorBidi"/>
          <w:sz w:val="28"/>
        </w:rPr>
        <w:t>NIR</w:t>
      </w:r>
      <w:r w:rsidRPr="005F18CA">
        <w:rPr>
          <w:rFonts w:asciiTheme="majorBidi" w:hAnsiTheme="majorBidi"/>
          <w:sz w:val="28"/>
          <w:rtl/>
        </w:rPr>
        <w:t xml:space="preserve">، هنگام عبور از نفت زنده در فشار و دمای مد نظر در ردیاب اندازه‌گیری می‌شود که بر اساس آن حضور ذرات جامد در سیال تعیین می‌شود. طرح این سامانه در شکل </w:t>
      </w:r>
      <w:r w:rsidR="004A283D">
        <w:rPr>
          <w:rFonts w:asciiTheme="majorBidi" w:hAnsiTheme="majorBidi" w:hint="cs"/>
          <w:sz w:val="28"/>
          <w:rtl/>
        </w:rPr>
        <w:t>زیر</w:t>
      </w:r>
      <w:r w:rsidRPr="005F18CA">
        <w:rPr>
          <w:rFonts w:asciiTheme="majorBidi" w:hAnsiTheme="majorBidi"/>
          <w:sz w:val="28"/>
          <w:rtl/>
        </w:rPr>
        <w:t xml:space="preserve"> نشان داده شده است. </w:t>
      </w:r>
      <w:r w:rsidR="004A283D">
        <w:rPr>
          <w:rFonts w:asciiTheme="majorBidi" w:hAnsiTheme="majorBidi"/>
          <w:sz w:val="28"/>
        </w:rPr>
        <w:t>[3]</w:t>
      </w:r>
    </w:p>
    <w:p w:rsidR="004A283D" w:rsidRPr="004A283D" w:rsidRDefault="004A283D" w:rsidP="00A64873">
      <w:pPr>
        <w:spacing w:line="360" w:lineRule="auto"/>
        <w:jc w:val="both"/>
        <w:rPr>
          <w:rFonts w:asciiTheme="majorBidi" w:hAnsiTheme="majorBidi"/>
          <w:sz w:val="28"/>
          <w:rtl/>
        </w:rPr>
      </w:pPr>
      <w:r>
        <w:rPr>
          <w:noProof/>
        </w:rPr>
        <w:lastRenderedPageBreak/>
        <mc:AlternateContent>
          <mc:Choice Requires="wps">
            <w:drawing>
              <wp:anchor distT="0" distB="0" distL="114300" distR="114300" simplePos="0" relativeHeight="251667456" behindDoc="0" locked="0" layoutInCell="1" allowOverlap="1" wp14:anchorId="3C0EBC10" wp14:editId="1C5178C6">
                <wp:simplePos x="0" y="0"/>
                <wp:positionH relativeFrom="margin">
                  <wp:posOffset>933450</wp:posOffset>
                </wp:positionH>
                <wp:positionV relativeFrom="paragraph">
                  <wp:posOffset>2333625</wp:posOffset>
                </wp:positionV>
                <wp:extent cx="4391025" cy="635"/>
                <wp:effectExtent l="0" t="0" r="9525" b="9525"/>
                <wp:wrapTopAndBottom/>
                <wp:docPr id="16" name="Text Box 16"/>
                <wp:cNvGraphicFramePr/>
                <a:graphic xmlns:a="http://schemas.openxmlformats.org/drawingml/2006/main">
                  <a:graphicData uri="http://schemas.microsoft.com/office/word/2010/wordprocessingShape">
                    <wps:wsp>
                      <wps:cNvSpPr txBox="1"/>
                      <wps:spPr>
                        <a:xfrm>
                          <a:off x="0" y="0"/>
                          <a:ext cx="4391025" cy="635"/>
                        </a:xfrm>
                        <a:prstGeom prst="rect">
                          <a:avLst/>
                        </a:prstGeom>
                        <a:solidFill>
                          <a:prstClr val="white"/>
                        </a:solidFill>
                        <a:ln>
                          <a:noFill/>
                        </a:ln>
                      </wps:spPr>
                      <wps:txbx>
                        <w:txbxContent>
                          <w:p w:rsidR="004A283D" w:rsidRPr="000F6727" w:rsidRDefault="004A283D" w:rsidP="004A283D">
                            <w:pPr>
                              <w:pStyle w:val="Caption"/>
                              <w:jc w:val="center"/>
                              <w:rPr>
                                <w:rFonts w:asciiTheme="majorBidi" w:hAnsiTheme="majorBidi" w:cs="B Nazanin"/>
                                <w:i w:val="0"/>
                                <w:iCs w:val="0"/>
                                <w:sz w:val="28"/>
                                <w:szCs w:val="28"/>
                                <w:u w:val="single"/>
                              </w:rPr>
                            </w:pPr>
                            <w:bookmarkStart w:id="21" w:name="_GoBack"/>
                            <w:r w:rsidRPr="000F6727">
                              <w:rPr>
                                <w:rFonts w:cs="B Nazanin"/>
                                <w:i w:val="0"/>
                                <w:iCs w:val="0"/>
                                <w:sz w:val="28"/>
                                <w:szCs w:val="28"/>
                                <w:rtl/>
                              </w:rPr>
                              <w:t>شکل</w:t>
                            </w:r>
                            <w:r w:rsidR="000F6727" w:rsidRPr="000F6727">
                              <w:rPr>
                                <w:rFonts w:cs="B Nazanin" w:hint="cs"/>
                                <w:i w:val="0"/>
                                <w:iCs w:val="0"/>
                                <w:sz w:val="28"/>
                                <w:szCs w:val="28"/>
                                <w:rtl/>
                              </w:rPr>
                              <w:t xml:space="preserve">5 </w:t>
                            </w:r>
                            <w:r w:rsidRPr="000F6727">
                              <w:rPr>
                                <w:rFonts w:cs="B Nazanin"/>
                                <w:i w:val="0"/>
                                <w:iCs w:val="0"/>
                                <w:sz w:val="28"/>
                                <w:szCs w:val="28"/>
                              </w:rPr>
                              <w:t>:</w:t>
                            </w:r>
                            <w:r w:rsidRPr="000F6727">
                              <w:rPr>
                                <w:rFonts w:cs="B Nazanin" w:hint="cs"/>
                                <w:i w:val="0"/>
                                <w:iCs w:val="0"/>
                                <w:sz w:val="28"/>
                                <w:szCs w:val="28"/>
                                <w:rtl/>
                              </w:rPr>
                              <w:t xml:space="preserve"> طرحواره یک </w:t>
                            </w:r>
                            <w:r w:rsidRPr="000F6727">
                              <w:rPr>
                                <w:rFonts w:cs="B Nazanin"/>
                                <w:i w:val="0"/>
                                <w:iCs w:val="0"/>
                                <w:sz w:val="28"/>
                                <w:szCs w:val="28"/>
                              </w:rPr>
                              <w:t>HPHT cell</w:t>
                            </w:r>
                            <w:r w:rsidRPr="000F6727">
                              <w:rPr>
                                <w:rFonts w:cs="B Nazanin" w:hint="cs"/>
                                <w:i w:val="0"/>
                                <w:iCs w:val="0"/>
                                <w:sz w:val="28"/>
                                <w:szCs w:val="28"/>
                                <w:rtl/>
                              </w:rPr>
                              <w:t xml:space="preserve"> که با </w:t>
                            </w:r>
                            <w:r w:rsidRPr="000F6727">
                              <w:rPr>
                                <w:rFonts w:cs="B Nazanin"/>
                                <w:i w:val="0"/>
                                <w:iCs w:val="0"/>
                                <w:sz w:val="28"/>
                                <w:szCs w:val="28"/>
                              </w:rPr>
                              <w:t>NIR</w:t>
                            </w:r>
                            <w:r w:rsidRPr="000F6727">
                              <w:rPr>
                                <w:rFonts w:cs="B Nazanin" w:hint="cs"/>
                                <w:i w:val="0"/>
                                <w:iCs w:val="0"/>
                                <w:sz w:val="28"/>
                                <w:szCs w:val="28"/>
                                <w:rtl/>
                              </w:rPr>
                              <w:t xml:space="preserve"> کوپل شده برای روش جذب نوری</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C0EBC10" id="_x0000_t202" coordsize="21600,21600" o:spt="202" path="m,l,21600r21600,l21600,xe">
                <v:stroke joinstyle="miter"/>
                <v:path gradientshapeok="t" o:connecttype="rect"/>
              </v:shapetype>
              <v:shape id="Text Box 16" o:spid="_x0000_s1026" type="#_x0000_t202" style="position:absolute;left:0;text-align:left;margin-left:73.5pt;margin-top:183.75pt;width:345.75pt;height:.0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G6JLAIAAF8EAAAOAAAAZHJzL2Uyb0RvYy54bWysVE1vGjEQvVfqf7B8LwukQQ1iiSgRVSWU&#10;RIIqZ+P1spZsjzs27NJf3/F+kDbtqerFjGeen/fNG7O4b6xhZ4VBg8v5ZDTmTDkJhXbHnH/bbz58&#10;4ixE4QphwKmcX1Tg98v37xa1n6spVGAKhYxIXJjXPudVjH6eZUFWyoowAq8cFUtAKyJt8ZgVKGpi&#10;tyabjsezrAYsPIJUIVD2oSvyZctflkrGp7IMKjKTc/q22K7Yroe0ZsuFmB9R+ErL/jPEP3yFFdrR&#10;pVeqBxEFO6H+g8pqiRCgjCMJNoOy1FK1GkjNZPxGza4SXrVaqDnBX9sU/h+tfDw/I9MFeTfjzAlL&#10;Hu1VE9lnaBilqD+1D3OC7TwBY0N5wg75QMkkuynRpl8SxKhOnb5cu5vYJCU/3txNxtNbziTVZje3&#10;iSN7PeoxxC8KLEtBzpGsazsqztsQO+gASTcFMLrYaGPSJhXWBtlZkM11paPqyX9DGZewDtKpjjBl&#10;sqSv05Gi2ByaXvQBigtpRuimJni50XTRVoT4LJDGhGTS6McnWkoDdc6hjzirAH/8LZ/w5B5VOatp&#10;7HIevp8EKs7MV0e+phkdAhyCwxC4k10DSZzQo/KyDekARjOEJYJ9oRexSrdQSThJd+U8DuE6dsNP&#10;L0qq1aoF0SR6Ebdu52WiHhq6b14E+t6OSC4+wjCQYv7GlQ7b+uJXp0gtbi1LDe262PeZprg1vX9x&#10;6Zn8um9Rr/8Ly58AAAD//wMAUEsDBBQABgAIAAAAIQAz6NOK4QAAAAsBAAAPAAAAZHJzL2Rvd25y&#10;ZXYueG1sTI8xT8MwEIV3JP6DdUgsiDqQkEYhTlVVMMBSEbqwufE1DsR2ZDtt+PccXWC7d/f07nvV&#10;ajYDO6IPvbMC7hYJMLStU73tBOzen28LYCFKq+TgLAr4xgCr+vKikqVyJ/uGxyZ2jEJsKKUAHeNY&#10;ch5ajUaGhRvR0u3gvJGRpO+48vJE4Wbg90mScyN7Sx+0HHGjsf1qJiNgm31s9c10eHpdZ6l/2U2b&#10;/LNrhLi+mtePwCLO8c8Mv/iEDjUx7d1kVWAD6WxJXaKANF8+ACNHkRY07M+bHHhd8f8d6h8AAAD/&#10;/wMAUEsBAi0AFAAGAAgAAAAhALaDOJL+AAAA4QEAABMAAAAAAAAAAAAAAAAAAAAAAFtDb250ZW50&#10;X1R5cGVzXS54bWxQSwECLQAUAAYACAAAACEAOP0h/9YAAACUAQAACwAAAAAAAAAAAAAAAAAvAQAA&#10;X3JlbHMvLnJlbHNQSwECLQAUAAYACAAAACEAyERuiSwCAABfBAAADgAAAAAAAAAAAAAAAAAuAgAA&#10;ZHJzL2Uyb0RvYy54bWxQSwECLQAUAAYACAAAACEAM+jTiuEAAAALAQAADwAAAAAAAAAAAAAAAACG&#10;BAAAZHJzL2Rvd25yZXYueG1sUEsFBgAAAAAEAAQA8wAAAJQFAAAAAA==&#10;" stroked="f">
                <v:textbox style="mso-fit-shape-to-text:t" inset="0,0,0,0">
                  <w:txbxContent>
                    <w:p w:rsidR="004A283D" w:rsidRPr="000F6727" w:rsidRDefault="004A283D" w:rsidP="004A283D">
                      <w:pPr>
                        <w:pStyle w:val="Caption"/>
                        <w:jc w:val="center"/>
                        <w:rPr>
                          <w:rFonts w:asciiTheme="majorBidi" w:hAnsiTheme="majorBidi" w:cs="B Nazanin"/>
                          <w:i w:val="0"/>
                          <w:iCs w:val="0"/>
                          <w:sz w:val="28"/>
                          <w:szCs w:val="28"/>
                          <w:u w:val="single"/>
                        </w:rPr>
                      </w:pPr>
                      <w:bookmarkStart w:id="22" w:name="_GoBack"/>
                      <w:r w:rsidRPr="000F6727">
                        <w:rPr>
                          <w:rFonts w:cs="B Nazanin"/>
                          <w:i w:val="0"/>
                          <w:iCs w:val="0"/>
                          <w:sz w:val="28"/>
                          <w:szCs w:val="28"/>
                          <w:rtl/>
                        </w:rPr>
                        <w:t>شکل</w:t>
                      </w:r>
                      <w:r w:rsidR="000F6727" w:rsidRPr="000F6727">
                        <w:rPr>
                          <w:rFonts w:cs="B Nazanin" w:hint="cs"/>
                          <w:i w:val="0"/>
                          <w:iCs w:val="0"/>
                          <w:sz w:val="28"/>
                          <w:szCs w:val="28"/>
                          <w:rtl/>
                        </w:rPr>
                        <w:t xml:space="preserve">5 </w:t>
                      </w:r>
                      <w:r w:rsidRPr="000F6727">
                        <w:rPr>
                          <w:rFonts w:cs="B Nazanin"/>
                          <w:i w:val="0"/>
                          <w:iCs w:val="0"/>
                          <w:sz w:val="28"/>
                          <w:szCs w:val="28"/>
                        </w:rPr>
                        <w:t>:</w:t>
                      </w:r>
                      <w:r w:rsidRPr="000F6727">
                        <w:rPr>
                          <w:rFonts w:cs="B Nazanin" w:hint="cs"/>
                          <w:i w:val="0"/>
                          <w:iCs w:val="0"/>
                          <w:sz w:val="28"/>
                          <w:szCs w:val="28"/>
                          <w:rtl/>
                        </w:rPr>
                        <w:t xml:space="preserve"> طرحواره یک </w:t>
                      </w:r>
                      <w:r w:rsidRPr="000F6727">
                        <w:rPr>
                          <w:rFonts w:cs="B Nazanin"/>
                          <w:i w:val="0"/>
                          <w:iCs w:val="0"/>
                          <w:sz w:val="28"/>
                          <w:szCs w:val="28"/>
                        </w:rPr>
                        <w:t>HPHT cell</w:t>
                      </w:r>
                      <w:r w:rsidRPr="000F6727">
                        <w:rPr>
                          <w:rFonts w:cs="B Nazanin" w:hint="cs"/>
                          <w:i w:val="0"/>
                          <w:iCs w:val="0"/>
                          <w:sz w:val="28"/>
                          <w:szCs w:val="28"/>
                          <w:rtl/>
                        </w:rPr>
                        <w:t xml:space="preserve"> که با </w:t>
                      </w:r>
                      <w:r w:rsidRPr="000F6727">
                        <w:rPr>
                          <w:rFonts w:cs="B Nazanin"/>
                          <w:i w:val="0"/>
                          <w:iCs w:val="0"/>
                          <w:sz w:val="28"/>
                          <w:szCs w:val="28"/>
                        </w:rPr>
                        <w:t>NIR</w:t>
                      </w:r>
                      <w:r w:rsidRPr="000F6727">
                        <w:rPr>
                          <w:rFonts w:cs="B Nazanin" w:hint="cs"/>
                          <w:i w:val="0"/>
                          <w:iCs w:val="0"/>
                          <w:sz w:val="28"/>
                          <w:szCs w:val="28"/>
                          <w:rtl/>
                        </w:rPr>
                        <w:t xml:space="preserve"> کوپل شده برای روش جذب نوری</w:t>
                      </w:r>
                      <w:bookmarkEnd w:id="22"/>
                    </w:p>
                  </w:txbxContent>
                </v:textbox>
                <w10:wrap type="topAndBottom" anchorx="margin"/>
              </v:shape>
            </w:pict>
          </mc:Fallback>
        </mc:AlternateContent>
      </w:r>
      <w:r w:rsidRPr="005F18CA">
        <w:rPr>
          <w:rFonts w:asciiTheme="majorBidi" w:hAnsiTheme="majorBidi"/>
          <w:sz w:val="28"/>
          <w:u w:val="single"/>
          <w:rtl/>
        </w:rPr>
        <w:drawing>
          <wp:anchor distT="0" distB="0" distL="114300" distR="114300" simplePos="0" relativeHeight="251665408" behindDoc="0" locked="0" layoutInCell="1" allowOverlap="1" wp14:anchorId="4BC735A9" wp14:editId="34627FEB">
            <wp:simplePos x="0" y="0"/>
            <wp:positionH relativeFrom="margin">
              <wp:align>center</wp:align>
            </wp:positionH>
            <wp:positionV relativeFrom="paragraph">
              <wp:posOffset>418465</wp:posOffset>
            </wp:positionV>
            <wp:extent cx="3409950" cy="1857375"/>
            <wp:effectExtent l="0" t="0" r="0" b="9525"/>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409950" cy="1857375"/>
                    </a:xfrm>
                    <a:prstGeom prst="rect">
                      <a:avLst/>
                    </a:prstGeom>
                  </pic:spPr>
                </pic:pic>
              </a:graphicData>
            </a:graphic>
          </wp:anchor>
        </w:drawing>
      </w:r>
    </w:p>
    <w:p w:rsidR="00D5387D" w:rsidRDefault="00D5387D" w:rsidP="00D5387D">
      <w:pPr>
        <w:spacing w:line="360" w:lineRule="auto"/>
        <w:jc w:val="both"/>
        <w:rPr>
          <w:rFonts w:asciiTheme="majorBidi" w:hAnsiTheme="majorBidi"/>
          <w:sz w:val="28"/>
          <w:rtl/>
        </w:rPr>
      </w:pPr>
      <w:r w:rsidRPr="005F18CA">
        <w:rPr>
          <w:rFonts w:asciiTheme="majorBidi" w:hAnsiTheme="majorBidi"/>
          <w:sz w:val="28"/>
          <w:rtl/>
        </w:rPr>
        <w:t xml:space="preserve">بوئنرو-گونزالس و همکاران همچنین از روش جذب نور برای اندازه‌گیری فشار </w:t>
      </w:r>
      <w:r w:rsidRPr="005F18CA">
        <w:rPr>
          <w:rFonts w:asciiTheme="majorBidi" w:hAnsiTheme="majorBidi"/>
          <w:sz w:val="28"/>
        </w:rPr>
        <w:t>AOP</w:t>
      </w:r>
      <w:r w:rsidRPr="005F18CA">
        <w:rPr>
          <w:rFonts w:asciiTheme="majorBidi" w:hAnsiTheme="majorBidi"/>
          <w:sz w:val="28"/>
          <w:rtl/>
        </w:rPr>
        <w:t xml:space="preserve"> یک نمونه نفت زنده استفاده کردند</w:t>
      </w:r>
      <w:r w:rsidR="00A2249D">
        <w:rPr>
          <w:rFonts w:asciiTheme="majorBidi" w:hAnsiTheme="majorBidi"/>
          <w:sz w:val="28"/>
        </w:rPr>
        <w:t>[4]</w:t>
      </w:r>
      <w:r w:rsidRPr="005F18CA">
        <w:rPr>
          <w:rFonts w:asciiTheme="majorBidi" w:hAnsiTheme="majorBidi"/>
          <w:sz w:val="28"/>
          <w:rtl/>
        </w:rPr>
        <w:t xml:space="preserve"> که نمودار جذب نوری آن در شکل زیر آمده است. قبل از افت ناگهانی شدت نور، آن را به صورت خطی با کاهش فشار( به عنوان مثال خط1) افزایش دادند تا اینکه به بیشینه مقدار خود برسد( به عنوان مثال خط 2). تقاطع این دو خط مستقیم به عنوان شروع تشکیل رسوب آسفالتین (فشار </w:t>
      </w:r>
      <w:r w:rsidRPr="005F18CA">
        <w:rPr>
          <w:rFonts w:asciiTheme="majorBidi" w:hAnsiTheme="majorBidi"/>
          <w:sz w:val="28"/>
        </w:rPr>
        <w:t>AOP</w:t>
      </w:r>
      <w:r w:rsidRPr="005F18CA">
        <w:rPr>
          <w:rFonts w:asciiTheme="majorBidi" w:hAnsiTheme="majorBidi"/>
          <w:sz w:val="28"/>
          <w:rtl/>
        </w:rPr>
        <w:t xml:space="preserve">) برای این سامانه نفت زنده ( نمونه نفت </w:t>
      </w:r>
      <w:r w:rsidRPr="005F18CA">
        <w:rPr>
          <w:rFonts w:asciiTheme="majorBidi" w:hAnsiTheme="majorBidi"/>
          <w:sz w:val="28"/>
        </w:rPr>
        <w:t>Y3</w:t>
      </w:r>
      <w:r w:rsidRPr="005F18CA">
        <w:rPr>
          <w:rFonts w:asciiTheme="majorBidi" w:hAnsiTheme="majorBidi"/>
          <w:sz w:val="28"/>
          <w:rtl/>
        </w:rPr>
        <w:t xml:space="preserve">) تعریف شده است. با افت فشار و رسیدن به فشار حباب، بیشترین مقدار رسوب و کمترین نور خروجی را شناسایی می‌کند و در فشار‌های کمتر از فشار حباب، بیشترین مقدار رسوب و کمترین نور  خروجی را شناسایی می‌کند و در فشار‌های کمتر از فشار حباب به علت آزاد شدن گاز و سنگین شدن فاز مایع و آروماتیک‌تر شدن آن، نفت یک حلال بهتر برای آسفالتین‌ها می‌شود و مجددا آسفالتین‌ها را در خود حل می‌کند. </w:t>
      </w:r>
    </w:p>
    <w:p w:rsidR="00D5387D" w:rsidRDefault="00D5387D" w:rsidP="00D5387D">
      <w:pPr>
        <w:keepNext/>
        <w:jc w:val="center"/>
      </w:pPr>
      <w:r w:rsidRPr="00A847B4">
        <w:rPr>
          <w:rFonts w:asciiTheme="majorBidi" w:hAnsiTheme="majorBidi"/>
          <w:sz w:val="28"/>
          <w:rtl/>
        </w:rPr>
        <w:lastRenderedPageBreak/>
        <w:drawing>
          <wp:inline distT="0" distB="0" distL="0" distR="0" wp14:anchorId="282F5094" wp14:editId="3A3306BF">
            <wp:extent cx="3846292" cy="27813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66448" cy="2795875"/>
                    </a:xfrm>
                    <a:prstGeom prst="rect">
                      <a:avLst/>
                    </a:prstGeom>
                  </pic:spPr>
                </pic:pic>
              </a:graphicData>
            </a:graphic>
          </wp:inline>
        </w:drawing>
      </w:r>
    </w:p>
    <w:p w:rsidR="00D5387D" w:rsidRPr="000F6727" w:rsidRDefault="00D5387D" w:rsidP="00D5387D">
      <w:pPr>
        <w:pStyle w:val="Caption"/>
        <w:jc w:val="center"/>
        <w:rPr>
          <w:rFonts w:asciiTheme="majorBidi" w:hAnsiTheme="majorBidi" w:cs="B Nazanin" w:hint="cs"/>
          <w:i w:val="0"/>
          <w:iCs w:val="0"/>
          <w:sz w:val="28"/>
          <w:szCs w:val="28"/>
          <w:rtl/>
        </w:rPr>
      </w:pPr>
      <w:r w:rsidRPr="000F6727">
        <w:rPr>
          <w:rFonts w:cs="B Nazanin"/>
          <w:i w:val="0"/>
          <w:iCs w:val="0"/>
          <w:sz w:val="28"/>
          <w:szCs w:val="28"/>
          <w:rtl/>
        </w:rPr>
        <w:t xml:space="preserve">شکل </w:t>
      </w:r>
      <w:r w:rsidR="000F6727" w:rsidRPr="000F6727">
        <w:rPr>
          <w:rFonts w:cs="B Nazanin" w:hint="cs"/>
          <w:i w:val="0"/>
          <w:iCs w:val="0"/>
          <w:sz w:val="28"/>
          <w:szCs w:val="28"/>
          <w:rtl/>
        </w:rPr>
        <w:t>6</w:t>
      </w:r>
      <w:r w:rsidRPr="000F6727">
        <w:rPr>
          <w:rFonts w:cs="B Nazanin" w:hint="cs"/>
          <w:i w:val="0"/>
          <w:iCs w:val="0"/>
          <w:sz w:val="28"/>
          <w:szCs w:val="28"/>
          <w:rtl/>
        </w:rPr>
        <w:t xml:space="preserve">: نتیجه روش جذب نوری بر روی نمونه نفت </w:t>
      </w:r>
      <w:r w:rsidRPr="000F6727">
        <w:rPr>
          <w:rFonts w:cs="B Nazanin"/>
          <w:i w:val="0"/>
          <w:iCs w:val="0"/>
          <w:sz w:val="28"/>
          <w:szCs w:val="28"/>
        </w:rPr>
        <w:t>Y3</w:t>
      </w:r>
      <w:r w:rsidRPr="000F6727">
        <w:rPr>
          <w:rFonts w:cs="B Nazanin" w:hint="cs"/>
          <w:i w:val="0"/>
          <w:iCs w:val="0"/>
          <w:sz w:val="28"/>
          <w:szCs w:val="28"/>
          <w:rtl/>
        </w:rPr>
        <w:t xml:space="preserve"> در دمای 413 کلوین</w:t>
      </w:r>
      <w:r w:rsidR="00A2249D" w:rsidRPr="000F6727">
        <w:rPr>
          <w:rFonts w:cs="B Nazanin"/>
          <w:i w:val="0"/>
          <w:iCs w:val="0"/>
          <w:sz w:val="28"/>
          <w:szCs w:val="28"/>
        </w:rPr>
        <w:t>[4]</w:t>
      </w:r>
    </w:p>
    <w:p w:rsidR="00D5387D" w:rsidRPr="005F18CA" w:rsidRDefault="00A64873" w:rsidP="00A64873">
      <w:pPr>
        <w:pStyle w:val="Heading3"/>
        <w:rPr>
          <w:rtl/>
        </w:rPr>
      </w:pPr>
      <w:bookmarkStart w:id="23" w:name="_Toc147573563"/>
      <w:r>
        <w:rPr>
          <w:rFonts w:hint="cs"/>
          <w:rtl/>
        </w:rPr>
        <w:t xml:space="preserve">1-5-3 </w:t>
      </w:r>
      <w:r w:rsidR="00D5387D" w:rsidRPr="005F18CA">
        <w:rPr>
          <w:rtl/>
        </w:rPr>
        <w:t>محاسبه مقدار رسوب آسفالتین در حالت استاتیک و دینامیک</w:t>
      </w:r>
      <w:bookmarkEnd w:id="23"/>
    </w:p>
    <w:p w:rsidR="00D5387D" w:rsidRPr="005F18CA" w:rsidRDefault="00D5387D" w:rsidP="00D5387D">
      <w:pPr>
        <w:spacing w:line="360" w:lineRule="auto"/>
        <w:jc w:val="both"/>
        <w:rPr>
          <w:rFonts w:asciiTheme="majorBidi" w:hAnsiTheme="majorBidi"/>
          <w:sz w:val="28"/>
          <w:rtl/>
        </w:rPr>
      </w:pPr>
      <w:r w:rsidRPr="005F18CA">
        <w:rPr>
          <w:rFonts w:asciiTheme="majorBidi" w:hAnsiTheme="majorBidi"/>
          <w:sz w:val="28"/>
          <w:rtl/>
        </w:rPr>
        <w:t>با استفاده از روش‌های گوناگونی می‌توان مقدار رسوب آسفالتین را به صورت کمی حساب کرد: که ما برای محاسبه مقدار رسوب آسفالتین به دو روش ، برای دو حالت استاتیک و دینامیک می‌پردازیم. روش ثقل سنجی</w:t>
      </w:r>
      <w:r w:rsidR="00BD59D5">
        <w:rPr>
          <w:rStyle w:val="FootnoteReference"/>
          <w:rFonts w:asciiTheme="majorBidi" w:hAnsiTheme="majorBidi"/>
          <w:sz w:val="28"/>
          <w:rtl/>
        </w:rPr>
        <w:footnoteReference w:id="6"/>
      </w:r>
      <w:r w:rsidRPr="005F18CA">
        <w:rPr>
          <w:rFonts w:asciiTheme="majorBidi" w:hAnsiTheme="majorBidi"/>
          <w:sz w:val="28"/>
          <w:rtl/>
        </w:rPr>
        <w:t xml:space="preserve"> برای محاسبه میزان رسوب در حالت استاتیک و روش فیلتراسیون</w:t>
      </w:r>
      <w:r w:rsidR="00BD59D5">
        <w:rPr>
          <w:rStyle w:val="FootnoteReference"/>
          <w:rFonts w:asciiTheme="majorBidi" w:hAnsiTheme="majorBidi"/>
          <w:sz w:val="28"/>
          <w:rtl/>
        </w:rPr>
        <w:footnoteReference w:id="7"/>
      </w:r>
      <w:r w:rsidRPr="005F18CA">
        <w:rPr>
          <w:rFonts w:asciiTheme="majorBidi" w:hAnsiTheme="majorBidi"/>
          <w:sz w:val="28"/>
          <w:rtl/>
        </w:rPr>
        <w:t xml:space="preserve"> برای محاسبه میزان رسوب در حالت دینامیک به کار می‌رود. </w:t>
      </w:r>
    </w:p>
    <w:p w:rsidR="00D5387D" w:rsidRDefault="00D5387D" w:rsidP="00D5387D">
      <w:pPr>
        <w:spacing w:line="360" w:lineRule="auto"/>
        <w:jc w:val="both"/>
        <w:rPr>
          <w:rFonts w:asciiTheme="majorBidi" w:hAnsiTheme="majorBidi"/>
          <w:sz w:val="28"/>
          <w:rtl/>
        </w:rPr>
      </w:pPr>
      <w:r w:rsidRPr="005F18CA">
        <w:rPr>
          <w:rFonts w:asciiTheme="majorBidi" w:hAnsiTheme="majorBidi"/>
          <w:sz w:val="28"/>
          <w:rtl/>
        </w:rPr>
        <w:t>افراد بسیاری هم‌چون در بورک در سال 1990 و جمال الدین در سال 2001 از روش ثقل سنجی برای آزمایش‌های خود استفاده کردند</w:t>
      </w:r>
      <w:r w:rsidR="00A2249D">
        <w:rPr>
          <w:rFonts w:asciiTheme="majorBidi" w:hAnsiTheme="majorBidi"/>
          <w:sz w:val="28"/>
        </w:rPr>
        <w:t>[5]</w:t>
      </w:r>
      <w:r w:rsidRPr="005F18CA">
        <w:rPr>
          <w:rFonts w:asciiTheme="majorBidi" w:hAnsiTheme="majorBidi"/>
          <w:sz w:val="28"/>
          <w:rtl/>
        </w:rPr>
        <w:t xml:space="preserve">. با استفاده از این روش نه تنها می‌توان مقدار آسفالتین رسوب یافته را اندازه‌گیری کرد، بلکه می‌توان فشار تشکیل رسوب آسفالتین را نیز حساب کرد. در این روش ابتدا محتوی آسفالتین نمونه نفت زنده را اندازه‌گیری می‌کنیم؛ سپس </w:t>
      </w:r>
      <w:r>
        <w:rPr>
          <w:rFonts w:asciiTheme="majorBidi" w:hAnsiTheme="majorBidi" w:hint="cs"/>
          <w:sz w:val="28"/>
          <w:rtl/>
        </w:rPr>
        <w:t xml:space="preserve">در سل مخصوص شرایط فشار و دمای مخزن را اعمال می‌کنیم، سپس شروع بع کاهش فشار می‌کنیم. آسفالتین‌ها پس از رسوب به علت چگالی بیشتر به طرف پایین ظرف می‌روند و نمونه نفت بالای آن قرار می‌گیرند، سپس در مرحله بعد به اندازه گیری محتوی آسفالتین در نمونه نفت می‌پردازیم. از اختلاف میان محتوی اولیه آسفالتین در نفت پس از رسوب آسفالتین، می‌توان </w:t>
      </w:r>
      <w:r>
        <w:rPr>
          <w:rFonts w:asciiTheme="majorBidi" w:hAnsiTheme="majorBidi" w:hint="cs"/>
          <w:sz w:val="28"/>
          <w:rtl/>
        </w:rPr>
        <w:lastRenderedPageBreak/>
        <w:t xml:space="preserve">مقدار آسفالتین رسوب یافته را حساب کرد. کاستی این روش این است که ممکن است به خاطر سوسپانسیون شدن آسفالتین‌ها در نفت، آسفالتین ها به پایین ظرف نرود و اندازه‌گیری مقدار آسفالتین رسوب‌یافته با خطا همراه باشد. شکل زیر محتوی آسفالتین موجود در نمونه نفت را نشان می‌دهد. همانطور که مشخص است، در فشار حباب محتوی آسفالتین موجود در نفت کمترین و رسوب آسفالتین بیشترین مقدار را داراست. </w:t>
      </w:r>
    </w:p>
    <w:p w:rsidR="00D5387D" w:rsidRDefault="00D5387D" w:rsidP="00D5387D">
      <w:pPr>
        <w:spacing w:line="360" w:lineRule="auto"/>
        <w:jc w:val="both"/>
        <w:rPr>
          <w:rFonts w:asciiTheme="majorBidi" w:hAnsiTheme="majorBidi"/>
          <w:sz w:val="28"/>
          <w:rtl/>
        </w:rPr>
      </w:pPr>
      <w:r>
        <w:rPr>
          <w:rFonts w:asciiTheme="majorBidi" w:hAnsiTheme="majorBidi" w:hint="cs"/>
          <w:sz w:val="28"/>
          <w:rtl/>
        </w:rPr>
        <w:t xml:space="preserve">در روش فیلتراسیون، ابتدا باید اندازه ذرات آسفالتین موجود در نمونه نفت مشخص شود تا بتوان فیلتر مناسب برای آزمایش انتخاب کرد. سپس در دمای ثابت و فشار‌های مختلف (فشار‌های کمتر از فشار حباب و فشار‌های بیشتر از فشار حباب )، با قرار دادن فیلتر بر سر راه یک لوله و عبود دادن نفت از آن می‌توان میزان آسفالتین رسوب‌ یافته را حساب کرد؛ بدین گونه که نفت از فیلتر عبور می‌کند و آسفالتین رسوب‌یافته روی فیلتر می‌ماند. سپس با اندازه‌گیری محتوی آسفالتین موجود در نفت عبور یافته و اختلافش با مقدار اولیه، می‌توان میزان آسفالتین رسوب یافته دینامیک را حساب کرد. </w:t>
      </w:r>
    </w:p>
    <w:p w:rsidR="00D5387D" w:rsidRDefault="00D5387D" w:rsidP="00D5387D">
      <w:pPr>
        <w:keepNext/>
        <w:spacing w:line="360" w:lineRule="auto"/>
        <w:jc w:val="center"/>
      </w:pPr>
      <w:r w:rsidRPr="00A847B4">
        <w:rPr>
          <w:rFonts w:asciiTheme="majorBidi" w:hAnsiTheme="majorBidi"/>
          <w:sz w:val="28"/>
          <w:rtl/>
        </w:rPr>
        <w:drawing>
          <wp:inline distT="0" distB="0" distL="0" distR="0" wp14:anchorId="5296A414" wp14:editId="7821732C">
            <wp:extent cx="4420217" cy="2734057"/>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20217" cy="2734057"/>
                    </a:xfrm>
                    <a:prstGeom prst="rect">
                      <a:avLst/>
                    </a:prstGeom>
                  </pic:spPr>
                </pic:pic>
              </a:graphicData>
            </a:graphic>
          </wp:inline>
        </w:drawing>
      </w:r>
    </w:p>
    <w:p w:rsidR="00D5387D" w:rsidRPr="000F6727" w:rsidRDefault="00D5387D" w:rsidP="00D5387D">
      <w:pPr>
        <w:pStyle w:val="Caption"/>
        <w:jc w:val="center"/>
        <w:rPr>
          <w:rFonts w:cs="Arial"/>
          <w:i w:val="0"/>
          <w:iCs w:val="0"/>
          <w:sz w:val="28"/>
          <w:szCs w:val="28"/>
          <w:rtl/>
        </w:rPr>
      </w:pPr>
      <w:r w:rsidRPr="000F6727">
        <w:rPr>
          <w:i w:val="0"/>
          <w:iCs w:val="0"/>
          <w:sz w:val="28"/>
          <w:szCs w:val="28"/>
          <w:rtl/>
        </w:rPr>
        <w:t xml:space="preserve">شکل </w:t>
      </w:r>
      <w:r w:rsidR="000F6727" w:rsidRPr="000F6727">
        <w:rPr>
          <w:rFonts w:hint="cs"/>
          <w:i w:val="0"/>
          <w:iCs w:val="0"/>
          <w:sz w:val="28"/>
          <w:szCs w:val="28"/>
          <w:rtl/>
        </w:rPr>
        <w:t>7</w:t>
      </w:r>
      <w:r w:rsidRPr="000F6727">
        <w:rPr>
          <w:rFonts w:hint="cs"/>
          <w:i w:val="0"/>
          <w:iCs w:val="0"/>
          <w:sz w:val="28"/>
          <w:szCs w:val="28"/>
          <w:rtl/>
        </w:rPr>
        <w:t xml:space="preserve">: </w:t>
      </w:r>
      <w:r w:rsidRPr="000F6727">
        <w:rPr>
          <w:rFonts w:cs="Arial"/>
          <w:i w:val="0"/>
          <w:iCs w:val="0"/>
          <w:sz w:val="28"/>
          <w:szCs w:val="28"/>
          <w:rtl/>
        </w:rPr>
        <w:t>محتو</w:t>
      </w:r>
      <w:r w:rsidRPr="000F6727">
        <w:rPr>
          <w:rFonts w:cs="Arial" w:hint="cs"/>
          <w:i w:val="0"/>
          <w:iCs w:val="0"/>
          <w:sz w:val="28"/>
          <w:szCs w:val="28"/>
          <w:rtl/>
        </w:rPr>
        <w:t>ی</w:t>
      </w:r>
      <w:r w:rsidRPr="000F6727">
        <w:rPr>
          <w:rFonts w:cs="Arial"/>
          <w:i w:val="0"/>
          <w:iCs w:val="0"/>
          <w:sz w:val="28"/>
          <w:szCs w:val="28"/>
          <w:rtl/>
        </w:rPr>
        <w:t xml:space="preserve"> اسفالت</w:t>
      </w:r>
      <w:r w:rsidRPr="000F6727">
        <w:rPr>
          <w:rFonts w:cs="Arial" w:hint="cs"/>
          <w:i w:val="0"/>
          <w:iCs w:val="0"/>
          <w:sz w:val="28"/>
          <w:szCs w:val="28"/>
          <w:rtl/>
        </w:rPr>
        <w:t>ی</w:t>
      </w:r>
      <w:r w:rsidRPr="000F6727">
        <w:rPr>
          <w:rFonts w:cs="Arial" w:hint="eastAsia"/>
          <w:i w:val="0"/>
          <w:iCs w:val="0"/>
          <w:sz w:val="28"/>
          <w:szCs w:val="28"/>
          <w:rtl/>
        </w:rPr>
        <w:t>ن</w:t>
      </w:r>
      <w:r w:rsidRPr="000F6727">
        <w:rPr>
          <w:rFonts w:cs="Arial"/>
          <w:i w:val="0"/>
          <w:iCs w:val="0"/>
          <w:sz w:val="28"/>
          <w:szCs w:val="28"/>
          <w:rtl/>
        </w:rPr>
        <w:t xml:space="preserve"> موجود در نفت بر حسب فشار</w:t>
      </w:r>
      <w:r w:rsidR="00A2249D" w:rsidRPr="000F6727">
        <w:rPr>
          <w:rFonts w:cs="Arial"/>
          <w:i w:val="0"/>
          <w:iCs w:val="0"/>
          <w:sz w:val="28"/>
          <w:szCs w:val="28"/>
        </w:rPr>
        <w:t>[5]</w:t>
      </w:r>
    </w:p>
    <w:p w:rsidR="00D5387D" w:rsidRDefault="00A64873" w:rsidP="00A64873">
      <w:pPr>
        <w:pStyle w:val="Heading3"/>
        <w:rPr>
          <w:rtl/>
        </w:rPr>
      </w:pPr>
      <w:bookmarkStart w:id="24" w:name="_Toc147573564"/>
      <w:r>
        <w:rPr>
          <w:rFonts w:hint="cs"/>
          <w:rtl/>
        </w:rPr>
        <w:t xml:space="preserve">1-5-4 </w:t>
      </w:r>
      <w:r w:rsidR="00D5387D" w:rsidRPr="00A847B4">
        <w:rPr>
          <w:rFonts w:hint="cs"/>
          <w:rtl/>
        </w:rPr>
        <w:t>نمودار فازی آسفالتین:</w:t>
      </w:r>
      <w:bookmarkEnd w:id="24"/>
      <w:r w:rsidR="00D5387D" w:rsidRPr="00A847B4">
        <w:rPr>
          <w:rFonts w:hint="cs"/>
          <w:rtl/>
        </w:rPr>
        <w:t xml:space="preserve"> </w:t>
      </w:r>
    </w:p>
    <w:p w:rsidR="00D5387D" w:rsidRDefault="00D5387D" w:rsidP="007F58CB">
      <w:pPr>
        <w:spacing w:line="360" w:lineRule="auto"/>
        <w:jc w:val="both"/>
        <w:rPr>
          <w:sz w:val="28"/>
          <w:rtl/>
        </w:rPr>
      </w:pPr>
      <w:r>
        <w:rPr>
          <w:rFonts w:hint="cs"/>
          <w:sz w:val="28"/>
          <w:rtl/>
        </w:rPr>
        <w:t>برای دانستن این که آسفالتین تحت شرایط عملیاتی مختلف چگونه رفتار می‌کند باید به نمودار فازی آسفالتین که منصوری ارائه کرده است، مراجعه کرد</w:t>
      </w:r>
      <w:r w:rsidR="00A2249D">
        <w:rPr>
          <w:sz w:val="28"/>
        </w:rPr>
        <w:t>[6]</w:t>
      </w:r>
      <w:r>
        <w:rPr>
          <w:rFonts w:hint="cs"/>
          <w:sz w:val="28"/>
          <w:rtl/>
        </w:rPr>
        <w:t xml:space="preserve">. نمودار فازی آسفالتین تحت فشار و دمای بالا به وسیله تست </w:t>
      </w:r>
      <w:r>
        <w:rPr>
          <w:rFonts w:hint="cs"/>
          <w:sz w:val="28"/>
          <w:rtl/>
        </w:rPr>
        <w:lastRenderedPageBreak/>
        <w:t>فیلتراسیون</w:t>
      </w:r>
      <w:r w:rsidR="00BD59D5">
        <w:rPr>
          <w:rStyle w:val="FootnoteReference"/>
          <w:sz w:val="28"/>
          <w:rtl/>
        </w:rPr>
        <w:footnoteReference w:id="8"/>
      </w:r>
      <w:r>
        <w:rPr>
          <w:rFonts w:hint="cs"/>
          <w:sz w:val="28"/>
          <w:rtl/>
        </w:rPr>
        <w:t xml:space="preserve"> انجام شد. همانطور که در شکل زیر پیداست اکینوالیوس</w:t>
      </w:r>
      <w:r w:rsidR="00BD59D5">
        <w:rPr>
          <w:rStyle w:val="FootnoteReference"/>
          <w:sz w:val="28"/>
          <w:rtl/>
        </w:rPr>
        <w:footnoteReference w:id="9"/>
      </w:r>
      <w:r>
        <w:rPr>
          <w:rFonts w:hint="cs"/>
          <w:sz w:val="28"/>
          <w:rtl/>
        </w:rPr>
        <w:t xml:space="preserve"> و همکاران با کوپل کردن سامانه تشخیص جامد و فیلتراسیون، نمودار فازی برای وکس و آسفالتین را به دست آوردند</w:t>
      </w:r>
      <w:r w:rsidR="00A2249D">
        <w:rPr>
          <w:sz w:val="28"/>
        </w:rPr>
        <w:t>[7]</w:t>
      </w:r>
      <w:r>
        <w:rPr>
          <w:rFonts w:hint="cs"/>
          <w:sz w:val="28"/>
          <w:rtl/>
        </w:rPr>
        <w:t xml:space="preserve">. با توجه به شکل </w:t>
      </w:r>
      <w:r w:rsidR="000F6727">
        <w:rPr>
          <w:rFonts w:hint="cs"/>
          <w:sz w:val="28"/>
          <w:rtl/>
        </w:rPr>
        <w:t>9</w:t>
      </w:r>
      <w:r>
        <w:rPr>
          <w:rFonts w:hint="cs"/>
          <w:sz w:val="28"/>
          <w:rtl/>
        </w:rPr>
        <w:t xml:space="preserve"> که اکبر زاده و همکاران ارائه کردند در نفتی که در شرایط دما و فشار در میان مرز بالایی تجمع آسفالتین</w:t>
      </w:r>
      <w:r w:rsidR="00BD59D5">
        <w:rPr>
          <w:rStyle w:val="FootnoteReference"/>
          <w:sz w:val="28"/>
          <w:rtl/>
        </w:rPr>
        <w:footnoteReference w:id="10"/>
      </w:r>
      <w:r>
        <w:rPr>
          <w:rFonts w:hint="cs"/>
          <w:sz w:val="28"/>
          <w:rtl/>
        </w:rPr>
        <w:t xml:space="preserve"> که بالای فشار حباب است و مرز پایینی تجمع آسفالتین که پایین فشار حباب است قرار بگیرد، احتمال رسوب آسفالتین و آسیب سازند وجود دارد و اگر مخزنی شرایط دما و فشار آن خارج این منحنی فازی باشد</w:t>
      </w:r>
      <w:r w:rsidR="000F6727">
        <w:rPr>
          <w:rFonts w:hint="cs"/>
          <w:sz w:val="28"/>
          <w:rtl/>
        </w:rPr>
        <w:t xml:space="preserve"> </w:t>
      </w:r>
      <w:r>
        <w:rPr>
          <w:rFonts w:hint="cs"/>
          <w:sz w:val="28"/>
          <w:rtl/>
        </w:rPr>
        <w:t>مشکل تجمع و رسوب آسفالتین‌ها را نخواهد داشت</w:t>
      </w:r>
      <w:r w:rsidR="00A2249D">
        <w:rPr>
          <w:sz w:val="28"/>
        </w:rPr>
        <w:t>[8]</w:t>
      </w:r>
      <w:r>
        <w:rPr>
          <w:rFonts w:hint="cs"/>
          <w:sz w:val="28"/>
          <w:rtl/>
        </w:rPr>
        <w:t xml:space="preserve">. </w:t>
      </w:r>
    </w:p>
    <w:p w:rsidR="00D5387D" w:rsidRDefault="00D5387D" w:rsidP="00D5387D">
      <w:pPr>
        <w:keepNext/>
        <w:jc w:val="center"/>
      </w:pPr>
      <w:r w:rsidRPr="002963DC">
        <w:rPr>
          <w:sz w:val="28"/>
          <w:rtl/>
        </w:rPr>
        <w:drawing>
          <wp:inline distT="0" distB="0" distL="0" distR="0" wp14:anchorId="364C4C02" wp14:editId="280CA74B">
            <wp:extent cx="4203916" cy="29527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12043" cy="2958459"/>
                    </a:xfrm>
                    <a:prstGeom prst="rect">
                      <a:avLst/>
                    </a:prstGeom>
                  </pic:spPr>
                </pic:pic>
              </a:graphicData>
            </a:graphic>
          </wp:inline>
        </w:drawing>
      </w:r>
    </w:p>
    <w:p w:rsidR="00D5387D" w:rsidRPr="000F6727" w:rsidRDefault="00D5387D" w:rsidP="00D5387D">
      <w:pPr>
        <w:pStyle w:val="Caption"/>
        <w:jc w:val="center"/>
        <w:rPr>
          <w:rFonts w:cs="B Nazanin"/>
          <w:i w:val="0"/>
          <w:iCs w:val="0"/>
          <w:sz w:val="28"/>
          <w:szCs w:val="28"/>
          <w:rtl/>
        </w:rPr>
      </w:pPr>
      <w:r w:rsidRPr="000F6727">
        <w:rPr>
          <w:i w:val="0"/>
          <w:iCs w:val="0"/>
          <w:sz w:val="28"/>
          <w:szCs w:val="28"/>
          <w:rtl/>
        </w:rPr>
        <w:t>شکل</w:t>
      </w:r>
      <w:r w:rsidR="000F6727" w:rsidRPr="000F6727">
        <w:rPr>
          <w:rFonts w:hint="cs"/>
          <w:i w:val="0"/>
          <w:iCs w:val="0"/>
          <w:sz w:val="28"/>
          <w:szCs w:val="28"/>
          <w:rtl/>
        </w:rPr>
        <w:t>8</w:t>
      </w:r>
      <w:r w:rsidRPr="000F6727">
        <w:rPr>
          <w:rFonts w:hint="cs"/>
          <w:i w:val="0"/>
          <w:iCs w:val="0"/>
          <w:sz w:val="28"/>
          <w:szCs w:val="28"/>
          <w:rtl/>
        </w:rPr>
        <w:t>: نمودار فازی با استفاده از تست سامانه تشخیص جامد</w:t>
      </w:r>
    </w:p>
    <w:p w:rsidR="00D5387D" w:rsidRDefault="00D5387D" w:rsidP="00D5387D">
      <w:pPr>
        <w:keepNext/>
        <w:jc w:val="center"/>
      </w:pPr>
      <w:r w:rsidRPr="008673C6">
        <w:rPr>
          <w:rFonts w:cs="Arial"/>
          <w:noProof/>
          <w:sz w:val="28"/>
          <w:rtl/>
        </w:rPr>
        <w:lastRenderedPageBreak/>
        <w:drawing>
          <wp:inline distT="0" distB="0" distL="0" distR="0" wp14:anchorId="087AB56D" wp14:editId="668ECD85">
            <wp:extent cx="3910510" cy="3257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19054" cy="3264668"/>
                    </a:xfrm>
                    <a:prstGeom prst="rect">
                      <a:avLst/>
                    </a:prstGeom>
                    <a:noFill/>
                    <a:ln>
                      <a:noFill/>
                    </a:ln>
                  </pic:spPr>
                </pic:pic>
              </a:graphicData>
            </a:graphic>
          </wp:inline>
        </w:drawing>
      </w:r>
    </w:p>
    <w:p w:rsidR="00D5387D" w:rsidRPr="000F6727" w:rsidRDefault="00D5387D" w:rsidP="00D5387D">
      <w:pPr>
        <w:spacing w:line="360" w:lineRule="auto"/>
        <w:jc w:val="center"/>
        <w:rPr>
          <w:sz w:val="28"/>
          <w:rtl/>
        </w:rPr>
      </w:pPr>
      <w:r w:rsidRPr="000F6727">
        <w:rPr>
          <w:sz w:val="28"/>
          <w:rtl/>
        </w:rPr>
        <w:t xml:space="preserve">شکل </w:t>
      </w:r>
      <w:r w:rsidR="000F6727" w:rsidRPr="000F6727">
        <w:rPr>
          <w:rFonts w:hint="cs"/>
          <w:sz w:val="28"/>
          <w:rtl/>
        </w:rPr>
        <w:t>9</w:t>
      </w:r>
      <w:r w:rsidRPr="000F6727">
        <w:rPr>
          <w:rFonts w:hint="cs"/>
          <w:sz w:val="28"/>
          <w:rtl/>
        </w:rPr>
        <w:t>: نمودار فازی آسفالتین ارائه شده اکبر زاده</w:t>
      </w:r>
    </w:p>
    <w:p w:rsidR="00153250" w:rsidRDefault="002C1570" w:rsidP="002C1570">
      <w:pPr>
        <w:pStyle w:val="Heading2"/>
        <w:numPr>
          <w:ilvl w:val="1"/>
          <w:numId w:val="5"/>
        </w:numPr>
        <w:rPr>
          <w:sz w:val="28"/>
          <w:szCs w:val="28"/>
          <w:rtl/>
        </w:rPr>
      </w:pPr>
      <w:bookmarkStart w:id="25" w:name="_Toc147573565"/>
      <w:r>
        <w:rPr>
          <w:rtl/>
        </w:rPr>
        <w:t>بررسی اثر بازدارنده</w:t>
      </w:r>
      <w:r>
        <w:rPr>
          <w:rFonts w:hint="cs"/>
          <w:rtl/>
        </w:rPr>
        <w:t>‌</w:t>
      </w:r>
      <w:r>
        <w:rPr>
          <w:rtl/>
        </w:rPr>
        <w:t>هاي مختلف</w:t>
      </w:r>
      <w:bookmarkEnd w:id="25"/>
    </w:p>
    <w:p w:rsidR="002C1570" w:rsidRPr="00455554" w:rsidRDefault="002C1570" w:rsidP="00C13821">
      <w:pPr>
        <w:pStyle w:val="Heading3"/>
        <w:numPr>
          <w:ilvl w:val="2"/>
          <w:numId w:val="5"/>
        </w:numPr>
        <w:rPr>
          <w:rtl/>
        </w:rPr>
      </w:pPr>
      <w:bookmarkStart w:id="26" w:name="_Toc147573566"/>
      <w:r w:rsidRPr="00455554">
        <w:rPr>
          <w:rtl/>
        </w:rPr>
        <w:t>تولوئن</w:t>
      </w:r>
      <w:bookmarkEnd w:id="26"/>
    </w:p>
    <w:p w:rsidR="002C1570" w:rsidRPr="007E63CF" w:rsidRDefault="002C1570" w:rsidP="00C13821">
      <w:pPr>
        <w:spacing w:line="360" w:lineRule="auto"/>
        <w:jc w:val="both"/>
        <w:rPr>
          <w:rtl/>
        </w:rPr>
      </w:pPr>
      <w:r w:rsidRPr="007E63CF">
        <w:rPr>
          <w:rtl/>
        </w:rPr>
        <w:t>اگرچه تولوئن</w:t>
      </w:r>
      <w:r w:rsidR="007E63CF">
        <w:rPr>
          <w:rFonts w:hint="cs"/>
          <w:rtl/>
        </w:rPr>
        <w:t xml:space="preserve"> </w:t>
      </w:r>
      <w:r w:rsidRPr="007E63CF">
        <w:rPr>
          <w:rFonts w:hint="cs"/>
          <w:rtl/>
        </w:rPr>
        <w:t>ی</w:t>
      </w:r>
      <w:r w:rsidRPr="007E63CF">
        <w:rPr>
          <w:rFonts w:hint="eastAsia"/>
          <w:rtl/>
        </w:rPr>
        <w:t>ک</w:t>
      </w:r>
      <w:r w:rsidR="007E63CF" w:rsidRPr="007E63CF">
        <w:rPr>
          <w:rFonts w:hint="cs"/>
          <w:rtl/>
        </w:rPr>
        <w:t xml:space="preserve"> </w:t>
      </w:r>
      <w:r w:rsidR="00614D2E">
        <w:rPr>
          <w:rFonts w:hint="eastAsia"/>
          <w:rtl/>
        </w:rPr>
        <w:t>حلال</w:t>
      </w:r>
      <w:r w:rsidRPr="007E63CF">
        <w:rPr>
          <w:rtl/>
        </w:rPr>
        <w:t xml:space="preserve"> مرسوم برا</w:t>
      </w:r>
      <w:r w:rsidRPr="007E63CF">
        <w:rPr>
          <w:rFonts w:hint="cs"/>
          <w:rtl/>
        </w:rPr>
        <w:t>ی</w:t>
      </w:r>
      <w:r w:rsidRPr="007E63CF">
        <w:rPr>
          <w:rtl/>
        </w:rPr>
        <w:t xml:space="preserve"> آسفالت</w:t>
      </w:r>
      <w:r w:rsidRPr="007E63CF">
        <w:rPr>
          <w:rFonts w:hint="cs"/>
          <w:rtl/>
        </w:rPr>
        <w:t>ی</w:t>
      </w:r>
      <w:r w:rsidRPr="007E63CF">
        <w:rPr>
          <w:rFonts w:hint="eastAsia"/>
          <w:rtl/>
        </w:rPr>
        <w:t>ن</w:t>
      </w:r>
      <w:r w:rsidRPr="007E63CF">
        <w:rPr>
          <w:rtl/>
        </w:rPr>
        <w:t xml:space="preserve"> است، اما فاقد بخش</w:t>
      </w:r>
      <w:r w:rsidR="00614D2E">
        <w:rPr>
          <w:rFonts w:hint="cs"/>
          <w:rtl/>
        </w:rPr>
        <w:t>‌</w:t>
      </w:r>
      <w:r w:rsidRPr="007E63CF">
        <w:rPr>
          <w:rtl/>
        </w:rPr>
        <w:t>ها</w:t>
      </w:r>
      <w:r w:rsidRPr="007E63CF">
        <w:rPr>
          <w:rFonts w:hint="cs"/>
          <w:rtl/>
        </w:rPr>
        <w:t>ی</w:t>
      </w:r>
      <w:r w:rsidRPr="007E63CF">
        <w:rPr>
          <w:rtl/>
        </w:rPr>
        <w:t xml:space="preserve"> قطب</w:t>
      </w:r>
      <w:r w:rsidRPr="007E63CF">
        <w:rPr>
          <w:rFonts w:hint="cs"/>
          <w:rtl/>
        </w:rPr>
        <w:t>ی</w:t>
      </w:r>
      <w:r w:rsidRPr="007E63CF">
        <w:rPr>
          <w:rtl/>
        </w:rPr>
        <w:t xml:space="preserve"> برا</w:t>
      </w:r>
      <w:r w:rsidRPr="007E63CF">
        <w:rPr>
          <w:rFonts w:hint="cs"/>
          <w:rtl/>
        </w:rPr>
        <w:t>ی</w:t>
      </w:r>
      <w:r w:rsidRPr="007E63CF">
        <w:rPr>
          <w:rtl/>
        </w:rPr>
        <w:t xml:space="preserve"> ساختن برهمکنش قو</w:t>
      </w:r>
      <w:r w:rsidRPr="007E63CF">
        <w:rPr>
          <w:rFonts w:hint="cs"/>
          <w:rtl/>
        </w:rPr>
        <w:t>ی</w:t>
      </w:r>
      <w:r w:rsidRPr="007E63CF">
        <w:rPr>
          <w:rtl/>
        </w:rPr>
        <w:t xml:space="preserve"> با ذرات</w:t>
      </w:r>
      <w:r w:rsidR="00614D2E">
        <w:rPr>
          <w:rFonts w:hint="cs"/>
          <w:rtl/>
        </w:rPr>
        <w:t xml:space="preserve"> </w:t>
      </w:r>
      <w:r w:rsidRPr="007E63CF">
        <w:rPr>
          <w:rFonts w:hint="eastAsia"/>
          <w:rtl/>
        </w:rPr>
        <w:t>آسفالت</w:t>
      </w:r>
      <w:r w:rsidRPr="007E63CF">
        <w:rPr>
          <w:rFonts w:hint="cs"/>
          <w:rtl/>
        </w:rPr>
        <w:t>ی</w:t>
      </w:r>
      <w:r w:rsidRPr="007E63CF">
        <w:rPr>
          <w:rFonts w:hint="eastAsia"/>
          <w:rtl/>
        </w:rPr>
        <w:t>ن</w:t>
      </w:r>
      <w:r w:rsidRPr="007E63CF">
        <w:rPr>
          <w:rtl/>
        </w:rPr>
        <w:t xml:space="preserve"> م</w:t>
      </w:r>
      <w:r w:rsidRPr="007E63CF">
        <w:rPr>
          <w:rFonts w:hint="cs"/>
          <w:rtl/>
        </w:rPr>
        <w:t>ی</w:t>
      </w:r>
      <w:r w:rsidR="00614D2E">
        <w:rPr>
          <w:rFonts w:hint="cs"/>
          <w:rtl/>
        </w:rPr>
        <w:t>‌</w:t>
      </w:r>
      <w:r w:rsidRPr="007E63CF">
        <w:rPr>
          <w:rFonts w:hint="eastAsia"/>
          <w:rtl/>
        </w:rPr>
        <w:t>باشد</w:t>
      </w:r>
      <w:r w:rsidRPr="007E63CF">
        <w:rPr>
          <w:rtl/>
        </w:rPr>
        <w:t>.</w:t>
      </w:r>
      <w:r w:rsidR="00614D2E">
        <w:rPr>
          <w:rFonts w:hint="cs"/>
          <w:rtl/>
        </w:rPr>
        <w:t xml:space="preserve"> طاهر و همکارانش</w:t>
      </w:r>
      <w:r w:rsidR="00614D2E">
        <w:rPr>
          <w:rtl/>
        </w:rPr>
        <w:t xml:space="preserve"> </w:t>
      </w:r>
      <w:r w:rsidRPr="007E63CF">
        <w:rPr>
          <w:rtl/>
        </w:rPr>
        <w:t>برا</w:t>
      </w:r>
      <w:r w:rsidRPr="007E63CF">
        <w:rPr>
          <w:rFonts w:hint="cs"/>
          <w:rtl/>
        </w:rPr>
        <w:t>ی</w:t>
      </w:r>
      <w:r w:rsidRPr="007E63CF">
        <w:rPr>
          <w:rtl/>
        </w:rPr>
        <w:t xml:space="preserve"> نفت کو</w:t>
      </w:r>
      <w:r w:rsidRPr="007E63CF">
        <w:rPr>
          <w:rFonts w:hint="cs"/>
          <w:rtl/>
        </w:rPr>
        <w:t>ی</w:t>
      </w:r>
      <w:r w:rsidR="00614D2E">
        <w:rPr>
          <w:rFonts w:hint="cs"/>
          <w:rtl/>
        </w:rPr>
        <w:t xml:space="preserve">ت </w:t>
      </w:r>
      <w:r w:rsidRPr="007E63CF">
        <w:rPr>
          <w:rFonts w:hint="eastAsia"/>
          <w:rtl/>
        </w:rPr>
        <w:t>بازدارندگ</w:t>
      </w:r>
      <w:r w:rsidRPr="007E63CF">
        <w:rPr>
          <w:rFonts w:hint="cs"/>
          <w:rtl/>
        </w:rPr>
        <w:t>ی</w:t>
      </w:r>
      <w:r w:rsidR="00614D2E">
        <w:rPr>
          <w:rtl/>
        </w:rPr>
        <w:t xml:space="preserve"> با</w:t>
      </w:r>
      <w:r w:rsidRPr="007E63CF">
        <w:rPr>
          <w:rtl/>
        </w:rPr>
        <w:t xml:space="preserve"> تولوئن و نفت بدون آسفالت</w:t>
      </w:r>
      <w:r w:rsidRPr="007E63CF">
        <w:rPr>
          <w:rFonts w:hint="cs"/>
          <w:rtl/>
        </w:rPr>
        <w:t>ی</w:t>
      </w:r>
      <w:r w:rsidRPr="007E63CF">
        <w:rPr>
          <w:rFonts w:hint="eastAsia"/>
          <w:rtl/>
        </w:rPr>
        <w:t>ن</w:t>
      </w:r>
      <w:r w:rsidR="00614D2E">
        <w:rPr>
          <w:rFonts w:hint="cs"/>
          <w:rtl/>
        </w:rPr>
        <w:t xml:space="preserve"> </w:t>
      </w:r>
      <w:r w:rsidR="00614D2E">
        <w:rPr>
          <w:rtl/>
        </w:rPr>
        <w:t xml:space="preserve">را </w:t>
      </w:r>
      <w:r w:rsidR="00614D2E">
        <w:rPr>
          <w:rFonts w:hint="cs"/>
          <w:rtl/>
        </w:rPr>
        <w:t>بررسی</w:t>
      </w:r>
      <w:r w:rsidR="00614D2E">
        <w:rPr>
          <w:rtl/>
        </w:rPr>
        <w:t xml:space="preserve"> کردند</w:t>
      </w:r>
      <w:r w:rsidR="00614D2E">
        <w:rPr>
          <w:rFonts w:hint="cs"/>
          <w:rtl/>
        </w:rPr>
        <w:t xml:space="preserve"> و</w:t>
      </w:r>
      <w:r w:rsidRPr="007E63CF">
        <w:rPr>
          <w:rtl/>
        </w:rPr>
        <w:t xml:space="preserve"> در</w:t>
      </w:r>
      <w:r w:rsidRPr="007E63CF">
        <w:rPr>
          <w:rFonts w:hint="cs"/>
          <w:rtl/>
        </w:rPr>
        <w:t>ی</w:t>
      </w:r>
      <w:r w:rsidRPr="007E63CF">
        <w:rPr>
          <w:rFonts w:hint="eastAsia"/>
          <w:rtl/>
        </w:rPr>
        <w:t>افتند</w:t>
      </w:r>
      <w:r w:rsidRPr="007E63CF">
        <w:rPr>
          <w:rtl/>
        </w:rPr>
        <w:t xml:space="preserve"> که</w:t>
      </w:r>
      <w:r w:rsidR="00614D2E">
        <w:rPr>
          <w:rFonts w:hint="cs"/>
          <w:rtl/>
        </w:rPr>
        <w:t xml:space="preserve"> </w:t>
      </w:r>
      <w:r w:rsidRPr="007E63CF">
        <w:rPr>
          <w:rFonts w:hint="eastAsia"/>
          <w:rtl/>
        </w:rPr>
        <w:t>تأث</w:t>
      </w:r>
      <w:r w:rsidRPr="007E63CF">
        <w:rPr>
          <w:rFonts w:hint="cs"/>
          <w:rtl/>
        </w:rPr>
        <w:t>ی</w:t>
      </w:r>
      <w:r w:rsidRPr="007E63CF">
        <w:rPr>
          <w:rFonts w:hint="eastAsia"/>
          <w:rtl/>
        </w:rPr>
        <w:t>ر</w:t>
      </w:r>
      <w:r w:rsidRPr="007E63CF">
        <w:rPr>
          <w:rtl/>
        </w:rPr>
        <w:t xml:space="preserve"> بازدارندگ</w:t>
      </w:r>
      <w:r w:rsidRPr="007E63CF">
        <w:rPr>
          <w:rFonts w:hint="cs"/>
          <w:rtl/>
        </w:rPr>
        <w:t>ی</w:t>
      </w:r>
      <w:r w:rsidRPr="007E63CF">
        <w:rPr>
          <w:rtl/>
        </w:rPr>
        <w:t xml:space="preserve"> تولوئن با رق</w:t>
      </w:r>
      <w:r w:rsidRPr="007E63CF">
        <w:rPr>
          <w:rFonts w:hint="cs"/>
          <w:rtl/>
        </w:rPr>
        <w:t>ی</w:t>
      </w:r>
      <w:r w:rsidRPr="007E63CF">
        <w:rPr>
          <w:rFonts w:hint="eastAsia"/>
          <w:rtl/>
        </w:rPr>
        <w:t>ق</w:t>
      </w:r>
      <w:r w:rsidRPr="007E63CF">
        <w:rPr>
          <w:rtl/>
        </w:rPr>
        <w:t xml:space="preserve"> ساز</w:t>
      </w:r>
      <w:r w:rsidRPr="007E63CF">
        <w:rPr>
          <w:rFonts w:hint="cs"/>
          <w:rtl/>
        </w:rPr>
        <w:t>ی</w:t>
      </w:r>
      <w:r w:rsidRPr="007E63CF">
        <w:rPr>
          <w:rtl/>
        </w:rPr>
        <w:t xml:space="preserve"> ناگهان</w:t>
      </w:r>
      <w:r w:rsidRPr="007E63CF">
        <w:rPr>
          <w:rFonts w:hint="cs"/>
          <w:rtl/>
        </w:rPr>
        <w:t>ی</w:t>
      </w:r>
      <w:r w:rsidRPr="007E63CF">
        <w:rPr>
          <w:rtl/>
        </w:rPr>
        <w:t xml:space="preserve"> در کمتر از 36 درصد وزن</w:t>
      </w:r>
      <w:r w:rsidRPr="007E63CF">
        <w:rPr>
          <w:rFonts w:hint="cs"/>
          <w:rtl/>
        </w:rPr>
        <w:t>ی</w:t>
      </w:r>
      <w:r w:rsidRPr="007E63CF">
        <w:rPr>
          <w:rFonts w:hint="eastAsia"/>
          <w:rtl/>
        </w:rPr>
        <w:t>،</w:t>
      </w:r>
      <w:r w:rsidRPr="007E63CF">
        <w:rPr>
          <w:rtl/>
        </w:rPr>
        <w:t xml:space="preserve"> قابل توجه م</w:t>
      </w:r>
      <w:r w:rsidRPr="007E63CF">
        <w:rPr>
          <w:rFonts w:hint="cs"/>
          <w:rtl/>
        </w:rPr>
        <w:t>ی</w:t>
      </w:r>
      <w:r w:rsidR="00614D2E">
        <w:rPr>
          <w:rFonts w:hint="cs"/>
          <w:rtl/>
        </w:rPr>
        <w:t>‌</w:t>
      </w:r>
      <w:r w:rsidRPr="007E63CF">
        <w:rPr>
          <w:rFonts w:hint="eastAsia"/>
          <w:rtl/>
        </w:rPr>
        <w:t>گردد</w:t>
      </w:r>
      <w:r w:rsidRPr="007E63CF">
        <w:rPr>
          <w:rtl/>
        </w:rPr>
        <w:t xml:space="preserve"> و با</w:t>
      </w:r>
      <w:r w:rsidR="00614D2E">
        <w:rPr>
          <w:rFonts w:hint="cs"/>
          <w:rtl/>
        </w:rPr>
        <w:t xml:space="preserve"> </w:t>
      </w:r>
      <w:r w:rsidRPr="007E63CF">
        <w:rPr>
          <w:rFonts w:hint="eastAsia"/>
          <w:rtl/>
        </w:rPr>
        <w:t>استفاده</w:t>
      </w:r>
      <w:r w:rsidRPr="007E63CF">
        <w:rPr>
          <w:rtl/>
        </w:rPr>
        <w:t xml:space="preserve"> از غلظت</w:t>
      </w:r>
      <w:r w:rsidR="00614D2E">
        <w:rPr>
          <w:rFonts w:hint="cs"/>
          <w:rtl/>
        </w:rPr>
        <w:t xml:space="preserve"> </w:t>
      </w:r>
      <w:r w:rsidR="00614D2E">
        <w:t>ppm</w:t>
      </w:r>
      <w:r w:rsidRPr="007E63CF">
        <w:rPr>
          <w:rtl/>
        </w:rPr>
        <w:t xml:space="preserve"> </w:t>
      </w:r>
      <w:r w:rsidR="00614D2E">
        <w:rPr>
          <w:rFonts w:hint="cs"/>
          <w:rtl/>
        </w:rPr>
        <w:t>500000</w:t>
      </w:r>
      <w:r w:rsidRPr="007E63CF">
        <w:rPr>
          <w:rtl/>
        </w:rPr>
        <w:t xml:space="preserve"> از تولوئن، پا</w:t>
      </w:r>
      <w:r w:rsidRPr="007E63CF">
        <w:rPr>
          <w:rFonts w:hint="cs"/>
          <w:rtl/>
        </w:rPr>
        <w:t>ی</w:t>
      </w:r>
      <w:r w:rsidRPr="007E63CF">
        <w:rPr>
          <w:rFonts w:hint="eastAsia"/>
          <w:rtl/>
        </w:rPr>
        <w:t>دار</w:t>
      </w:r>
      <w:r w:rsidRPr="007E63CF">
        <w:rPr>
          <w:rtl/>
        </w:rPr>
        <w:t xml:space="preserve"> شدن آسفالت</w:t>
      </w:r>
      <w:r w:rsidRPr="007E63CF">
        <w:rPr>
          <w:rFonts w:hint="cs"/>
          <w:rtl/>
        </w:rPr>
        <w:t>ی</w:t>
      </w:r>
      <w:r w:rsidRPr="007E63CF">
        <w:rPr>
          <w:rFonts w:hint="eastAsia"/>
          <w:rtl/>
        </w:rPr>
        <w:t>ن</w:t>
      </w:r>
      <w:r w:rsidRPr="007E63CF">
        <w:rPr>
          <w:rtl/>
        </w:rPr>
        <w:t xml:space="preserve"> مشاهده م</w:t>
      </w:r>
      <w:r w:rsidRPr="007E63CF">
        <w:rPr>
          <w:rFonts w:hint="cs"/>
          <w:rtl/>
        </w:rPr>
        <w:t>ی</w:t>
      </w:r>
      <w:r w:rsidR="00614D2E">
        <w:rPr>
          <w:rFonts w:hint="eastAsia"/>
        </w:rPr>
        <w:t>‌</w:t>
      </w:r>
      <w:r w:rsidRPr="007E63CF">
        <w:rPr>
          <w:rFonts w:hint="eastAsia"/>
          <w:rtl/>
        </w:rPr>
        <w:t>گردد</w:t>
      </w:r>
      <w:r w:rsidRPr="007E63CF">
        <w:rPr>
          <w:rtl/>
        </w:rPr>
        <w:t>. بطور قطع</w:t>
      </w:r>
      <w:r w:rsidRPr="007E63CF">
        <w:rPr>
          <w:rFonts w:hint="cs"/>
          <w:rtl/>
        </w:rPr>
        <w:t>ی</w:t>
      </w:r>
      <w:r w:rsidRPr="007E63CF">
        <w:rPr>
          <w:rFonts w:hint="eastAsia"/>
          <w:rtl/>
        </w:rPr>
        <w:t>،</w:t>
      </w:r>
      <w:r w:rsidRPr="007E63CF">
        <w:rPr>
          <w:rtl/>
        </w:rPr>
        <w:t xml:space="preserve"> </w:t>
      </w:r>
      <w:r w:rsidRPr="007E63CF">
        <w:rPr>
          <w:rFonts w:hint="eastAsia"/>
          <w:rtl/>
        </w:rPr>
        <w:t>غلظت</w:t>
      </w:r>
      <w:r w:rsidRPr="007E63CF">
        <w:rPr>
          <w:rtl/>
        </w:rPr>
        <w:t xml:space="preserve"> غ</w:t>
      </w:r>
      <w:r w:rsidRPr="007E63CF">
        <w:rPr>
          <w:rFonts w:hint="cs"/>
          <w:rtl/>
        </w:rPr>
        <w:t>ی</w:t>
      </w:r>
      <w:r w:rsidRPr="007E63CF">
        <w:rPr>
          <w:rFonts w:hint="eastAsia"/>
          <w:rtl/>
        </w:rPr>
        <w:t>رعاد</w:t>
      </w:r>
      <w:r w:rsidRPr="007E63CF">
        <w:rPr>
          <w:rFonts w:hint="cs"/>
          <w:rtl/>
        </w:rPr>
        <w:t>ی</w:t>
      </w:r>
      <w:r w:rsidRPr="007E63CF">
        <w:rPr>
          <w:rtl/>
        </w:rPr>
        <w:t xml:space="preserve"> در آزما</w:t>
      </w:r>
      <w:r w:rsidRPr="007E63CF">
        <w:rPr>
          <w:rFonts w:hint="cs"/>
          <w:rtl/>
        </w:rPr>
        <w:t>ی</w:t>
      </w:r>
      <w:r w:rsidRPr="007E63CF">
        <w:rPr>
          <w:rFonts w:hint="eastAsia"/>
          <w:rtl/>
        </w:rPr>
        <w:t>شات</w:t>
      </w:r>
      <w:r w:rsidRPr="007E63CF">
        <w:rPr>
          <w:rtl/>
        </w:rPr>
        <w:t xml:space="preserve"> انجام شده مورد استفاده قرار گرفته است. پا</w:t>
      </w:r>
      <w:r w:rsidRPr="007E63CF">
        <w:rPr>
          <w:rFonts w:hint="cs"/>
          <w:rtl/>
        </w:rPr>
        <w:t>ی</w:t>
      </w:r>
      <w:r w:rsidRPr="007E63CF">
        <w:rPr>
          <w:rFonts w:hint="eastAsia"/>
          <w:rtl/>
        </w:rPr>
        <w:t>دار</w:t>
      </w:r>
      <w:r w:rsidRPr="007E63CF">
        <w:rPr>
          <w:rtl/>
        </w:rPr>
        <w:t>ساز</w:t>
      </w:r>
      <w:r w:rsidRPr="007E63CF">
        <w:rPr>
          <w:rFonts w:hint="cs"/>
          <w:rtl/>
        </w:rPr>
        <w:t>ی</w:t>
      </w:r>
      <w:r w:rsidRPr="007E63CF">
        <w:rPr>
          <w:rtl/>
        </w:rPr>
        <w:t xml:space="preserve"> آسفالت</w:t>
      </w:r>
      <w:r w:rsidRPr="007E63CF">
        <w:rPr>
          <w:rFonts w:hint="cs"/>
          <w:rtl/>
        </w:rPr>
        <w:t>ی</w:t>
      </w:r>
      <w:r w:rsidRPr="007E63CF">
        <w:rPr>
          <w:rFonts w:hint="eastAsia"/>
          <w:rtl/>
        </w:rPr>
        <w:t>ن</w:t>
      </w:r>
      <w:r w:rsidR="00C13821">
        <w:rPr>
          <w:rFonts w:hint="cs"/>
          <w:rtl/>
        </w:rPr>
        <w:t xml:space="preserve"> </w:t>
      </w:r>
      <w:r w:rsidRPr="007E63CF">
        <w:rPr>
          <w:rFonts w:hint="eastAsia"/>
          <w:rtl/>
        </w:rPr>
        <w:t>به</w:t>
      </w:r>
      <w:r w:rsidR="00C13821">
        <w:rPr>
          <w:rFonts w:hint="cs"/>
          <w:rtl/>
        </w:rPr>
        <w:t xml:space="preserve"> </w:t>
      </w:r>
      <w:r w:rsidRPr="007E63CF">
        <w:rPr>
          <w:rFonts w:hint="eastAsia"/>
          <w:rtl/>
        </w:rPr>
        <w:t>وس</w:t>
      </w:r>
      <w:r w:rsidRPr="007E63CF">
        <w:rPr>
          <w:rFonts w:hint="cs"/>
          <w:rtl/>
        </w:rPr>
        <w:t>ی</w:t>
      </w:r>
      <w:r w:rsidRPr="007E63CF">
        <w:rPr>
          <w:rFonts w:hint="eastAsia"/>
          <w:rtl/>
        </w:rPr>
        <w:t>له</w:t>
      </w:r>
      <w:r w:rsidR="00C13821">
        <w:rPr>
          <w:rFonts w:hint="eastAsia"/>
        </w:rPr>
        <w:t>‌</w:t>
      </w:r>
      <w:r w:rsidRPr="007E63CF">
        <w:rPr>
          <w:rFonts w:hint="cs"/>
          <w:rtl/>
        </w:rPr>
        <w:t>ی</w:t>
      </w:r>
      <w:r w:rsidRPr="007E63CF">
        <w:rPr>
          <w:rtl/>
        </w:rPr>
        <w:t xml:space="preserve"> تولوئن تنها بعلت آرومات</w:t>
      </w:r>
      <w:r w:rsidRPr="007E63CF">
        <w:rPr>
          <w:rFonts w:hint="cs"/>
          <w:rtl/>
        </w:rPr>
        <w:t>ی</w:t>
      </w:r>
      <w:r w:rsidRPr="007E63CF">
        <w:rPr>
          <w:rFonts w:hint="eastAsia"/>
          <w:rtl/>
        </w:rPr>
        <w:t>ک</w:t>
      </w:r>
      <w:r w:rsidRPr="007E63CF">
        <w:rPr>
          <w:rFonts w:hint="cs"/>
          <w:rtl/>
        </w:rPr>
        <w:t>ی</w:t>
      </w:r>
      <w:r w:rsidRPr="007E63CF">
        <w:rPr>
          <w:rtl/>
        </w:rPr>
        <w:t xml:space="preserve"> بودن آن است که به مولکول</w:t>
      </w:r>
      <w:r w:rsidR="00C13821">
        <w:rPr>
          <w:rFonts w:hint="cs"/>
          <w:rtl/>
        </w:rPr>
        <w:t>‌</w:t>
      </w:r>
      <w:r w:rsidRPr="007E63CF">
        <w:rPr>
          <w:rtl/>
        </w:rPr>
        <w:t>ها</w:t>
      </w:r>
      <w:r w:rsidRPr="007E63CF">
        <w:rPr>
          <w:rFonts w:hint="cs"/>
          <w:rtl/>
        </w:rPr>
        <w:t>ی</w:t>
      </w:r>
      <w:r w:rsidRPr="007E63CF">
        <w:rPr>
          <w:rtl/>
        </w:rPr>
        <w:t xml:space="preserve"> تولوئن اجازه م</w:t>
      </w:r>
      <w:r w:rsidRPr="007E63CF">
        <w:rPr>
          <w:rFonts w:hint="cs"/>
          <w:rtl/>
        </w:rPr>
        <w:t>ی</w:t>
      </w:r>
      <w:r w:rsidR="00C13821">
        <w:rPr>
          <w:rFonts w:hint="cs"/>
          <w:rtl/>
        </w:rPr>
        <w:t>‌</w:t>
      </w:r>
      <w:r w:rsidRPr="007E63CF">
        <w:rPr>
          <w:rFonts w:hint="eastAsia"/>
          <w:rtl/>
        </w:rPr>
        <w:t>دهد</w:t>
      </w:r>
      <w:r w:rsidRPr="007E63CF">
        <w:rPr>
          <w:rtl/>
        </w:rPr>
        <w:t xml:space="preserve"> تا</w:t>
      </w:r>
      <w:r w:rsidR="00C13821">
        <w:rPr>
          <w:rFonts w:hint="cs"/>
          <w:rtl/>
        </w:rPr>
        <w:t xml:space="preserve"> </w:t>
      </w:r>
      <w:r w:rsidRPr="007E63CF">
        <w:rPr>
          <w:rFonts w:hint="eastAsia"/>
          <w:rtl/>
        </w:rPr>
        <w:t>به</w:t>
      </w:r>
      <w:r w:rsidR="00C13821">
        <w:rPr>
          <w:rFonts w:hint="cs"/>
          <w:rtl/>
        </w:rPr>
        <w:t xml:space="preserve"> </w:t>
      </w:r>
      <w:r w:rsidRPr="007E63CF">
        <w:rPr>
          <w:rFonts w:hint="eastAsia"/>
          <w:rtl/>
        </w:rPr>
        <w:t>وس</w:t>
      </w:r>
      <w:r w:rsidRPr="007E63CF">
        <w:rPr>
          <w:rFonts w:hint="cs"/>
          <w:rtl/>
        </w:rPr>
        <w:t>ی</w:t>
      </w:r>
      <w:r w:rsidRPr="007E63CF">
        <w:rPr>
          <w:rFonts w:hint="eastAsia"/>
          <w:rtl/>
        </w:rPr>
        <w:t>له</w:t>
      </w:r>
      <w:r w:rsidR="00C13821">
        <w:rPr>
          <w:rFonts w:hint="eastAsia"/>
        </w:rPr>
        <w:t>‌</w:t>
      </w:r>
      <w:r w:rsidRPr="007E63CF">
        <w:rPr>
          <w:rFonts w:hint="cs"/>
          <w:rtl/>
        </w:rPr>
        <w:t>ی</w:t>
      </w:r>
      <w:r w:rsidRPr="007E63CF">
        <w:rPr>
          <w:rtl/>
        </w:rPr>
        <w:t xml:space="preserve"> پ</w:t>
      </w:r>
      <w:r w:rsidRPr="007E63CF">
        <w:rPr>
          <w:rFonts w:hint="cs"/>
          <w:rtl/>
        </w:rPr>
        <w:t>ی</w:t>
      </w:r>
      <w:r w:rsidRPr="007E63CF">
        <w:rPr>
          <w:rFonts w:hint="eastAsia"/>
          <w:rtl/>
        </w:rPr>
        <w:t>وند</w:t>
      </w:r>
      <w:r w:rsidRPr="007E63CF">
        <w:rPr>
          <w:rtl/>
        </w:rPr>
        <w:t xml:space="preserve"> سبب جلوگ</w:t>
      </w:r>
      <w:r w:rsidRPr="007E63CF">
        <w:rPr>
          <w:rFonts w:hint="cs"/>
          <w:rtl/>
        </w:rPr>
        <w:t>ی</w:t>
      </w:r>
      <w:r w:rsidRPr="007E63CF">
        <w:rPr>
          <w:rFonts w:hint="eastAsia"/>
          <w:rtl/>
        </w:rPr>
        <w:t>ر</w:t>
      </w:r>
      <w:r w:rsidRPr="007E63CF">
        <w:rPr>
          <w:rFonts w:hint="cs"/>
          <w:rtl/>
        </w:rPr>
        <w:t>ی</w:t>
      </w:r>
      <w:r w:rsidRPr="007E63CF">
        <w:rPr>
          <w:rtl/>
        </w:rPr>
        <w:t xml:space="preserve"> از ته</w:t>
      </w:r>
      <w:r w:rsidR="00C13821">
        <w:rPr>
          <w:rFonts w:hint="cs"/>
          <w:rtl/>
        </w:rPr>
        <w:t xml:space="preserve"> </w:t>
      </w:r>
      <w:r w:rsidRPr="007E63CF">
        <w:rPr>
          <w:rtl/>
        </w:rPr>
        <w:t>نش</w:t>
      </w:r>
      <w:r w:rsidRPr="007E63CF">
        <w:rPr>
          <w:rFonts w:hint="cs"/>
          <w:rtl/>
        </w:rPr>
        <w:t>ی</w:t>
      </w:r>
      <w:r w:rsidRPr="007E63CF">
        <w:rPr>
          <w:rFonts w:hint="eastAsia"/>
          <w:rtl/>
        </w:rPr>
        <w:t>ن</w:t>
      </w:r>
      <w:r w:rsidRPr="007E63CF">
        <w:rPr>
          <w:rtl/>
        </w:rPr>
        <w:t xml:space="preserve"> شدن آسفالت</w:t>
      </w:r>
      <w:r w:rsidRPr="007E63CF">
        <w:rPr>
          <w:rFonts w:hint="cs"/>
          <w:rtl/>
        </w:rPr>
        <w:t>ی</w:t>
      </w:r>
      <w:r w:rsidRPr="007E63CF">
        <w:rPr>
          <w:rFonts w:hint="eastAsia"/>
          <w:rtl/>
        </w:rPr>
        <w:t>ن</w:t>
      </w:r>
      <w:r w:rsidRPr="007E63CF">
        <w:rPr>
          <w:rtl/>
        </w:rPr>
        <w:t xml:space="preserve"> گردند. از ا</w:t>
      </w:r>
      <w:r w:rsidRPr="007E63CF">
        <w:rPr>
          <w:rFonts w:hint="cs"/>
          <w:rtl/>
        </w:rPr>
        <w:t>ی</w:t>
      </w:r>
      <w:r w:rsidRPr="007E63CF">
        <w:rPr>
          <w:rFonts w:hint="eastAsia"/>
          <w:rtl/>
        </w:rPr>
        <w:t>نرو،</w:t>
      </w:r>
      <w:r w:rsidRPr="007E63CF">
        <w:rPr>
          <w:rtl/>
        </w:rPr>
        <w:t xml:space="preserve"> نقش تولوئن بطور</w:t>
      </w:r>
      <w:r w:rsidR="00C13821">
        <w:rPr>
          <w:rFonts w:hint="cs"/>
          <w:rtl/>
        </w:rPr>
        <w:t xml:space="preserve"> </w:t>
      </w:r>
      <w:r w:rsidRPr="007E63CF">
        <w:rPr>
          <w:rFonts w:hint="eastAsia"/>
          <w:rtl/>
        </w:rPr>
        <w:t>اساس</w:t>
      </w:r>
      <w:r w:rsidRPr="007E63CF">
        <w:rPr>
          <w:rFonts w:hint="cs"/>
          <w:rtl/>
        </w:rPr>
        <w:t>ی</w:t>
      </w:r>
      <w:r w:rsidRPr="007E63CF">
        <w:rPr>
          <w:rtl/>
        </w:rPr>
        <w:t xml:space="preserve"> با عامل</w:t>
      </w:r>
      <w:r w:rsidR="00C13821">
        <w:rPr>
          <w:rFonts w:hint="cs"/>
          <w:rtl/>
        </w:rPr>
        <w:t>‌</w:t>
      </w:r>
      <w:r w:rsidRPr="007E63CF">
        <w:rPr>
          <w:rtl/>
        </w:rPr>
        <w:t>ها</w:t>
      </w:r>
      <w:r w:rsidRPr="007E63CF">
        <w:rPr>
          <w:rFonts w:hint="cs"/>
          <w:rtl/>
        </w:rPr>
        <w:t>ی</w:t>
      </w:r>
      <w:r w:rsidRPr="007E63CF">
        <w:rPr>
          <w:rtl/>
        </w:rPr>
        <w:t xml:space="preserve"> آ</w:t>
      </w:r>
      <w:r w:rsidR="00C13821">
        <w:rPr>
          <w:rFonts w:hint="cs"/>
          <w:rtl/>
        </w:rPr>
        <w:t>م</w:t>
      </w:r>
      <w:r w:rsidRPr="007E63CF">
        <w:rPr>
          <w:rtl/>
        </w:rPr>
        <w:t>ف</w:t>
      </w:r>
      <w:r w:rsidRPr="007E63CF">
        <w:rPr>
          <w:rFonts w:hint="cs"/>
          <w:rtl/>
        </w:rPr>
        <w:t>ی</w:t>
      </w:r>
      <w:r w:rsidRPr="007E63CF">
        <w:rPr>
          <w:rtl/>
        </w:rPr>
        <w:t xml:space="preserve"> ف</w:t>
      </w:r>
      <w:r w:rsidRPr="007E63CF">
        <w:rPr>
          <w:rFonts w:hint="cs"/>
          <w:rtl/>
        </w:rPr>
        <w:t>ی</w:t>
      </w:r>
      <w:r w:rsidRPr="007E63CF">
        <w:rPr>
          <w:rFonts w:hint="eastAsia"/>
          <w:rtl/>
        </w:rPr>
        <w:t>ل</w:t>
      </w:r>
      <w:r w:rsidRPr="007E63CF">
        <w:rPr>
          <w:rFonts w:hint="cs"/>
          <w:rtl/>
        </w:rPr>
        <w:t>ی</w:t>
      </w:r>
      <w:r w:rsidR="00C13821">
        <w:rPr>
          <w:rFonts w:hint="cs"/>
          <w:rtl/>
        </w:rPr>
        <w:t>ک</w:t>
      </w:r>
      <w:r w:rsidRPr="007E63CF">
        <w:rPr>
          <w:rtl/>
        </w:rPr>
        <w:t xml:space="preserve"> متفاوت است که در قسمت</w:t>
      </w:r>
      <w:r w:rsidR="00C13821">
        <w:rPr>
          <w:rFonts w:hint="cs"/>
          <w:rtl/>
        </w:rPr>
        <w:t>‌</w:t>
      </w:r>
      <w:r w:rsidRPr="007E63CF">
        <w:rPr>
          <w:rtl/>
        </w:rPr>
        <w:t>ها</w:t>
      </w:r>
      <w:r w:rsidRPr="007E63CF">
        <w:rPr>
          <w:rFonts w:hint="cs"/>
          <w:rtl/>
        </w:rPr>
        <w:t>ی</w:t>
      </w:r>
      <w:r w:rsidRPr="007E63CF">
        <w:rPr>
          <w:rtl/>
        </w:rPr>
        <w:t xml:space="preserve"> بعد</w:t>
      </w:r>
      <w:r w:rsidRPr="007E63CF">
        <w:rPr>
          <w:rFonts w:hint="cs"/>
          <w:rtl/>
        </w:rPr>
        <w:t>ی</w:t>
      </w:r>
      <w:r w:rsidRPr="007E63CF">
        <w:rPr>
          <w:rtl/>
        </w:rPr>
        <w:t xml:space="preserve"> مورد بحث قرار گرفته است. بطور</w:t>
      </w:r>
      <w:r w:rsidR="00C13821">
        <w:rPr>
          <w:rFonts w:hint="cs"/>
          <w:rtl/>
        </w:rPr>
        <w:t xml:space="preserve"> </w:t>
      </w:r>
      <w:r w:rsidRPr="007E63CF">
        <w:rPr>
          <w:rFonts w:hint="eastAsia"/>
          <w:rtl/>
        </w:rPr>
        <w:t>کل</w:t>
      </w:r>
      <w:r w:rsidRPr="007E63CF">
        <w:rPr>
          <w:rFonts w:hint="cs"/>
          <w:rtl/>
        </w:rPr>
        <w:t>ی</w:t>
      </w:r>
      <w:r w:rsidRPr="007E63CF">
        <w:rPr>
          <w:rtl/>
        </w:rPr>
        <w:t xml:space="preserve"> نقش آرومات</w:t>
      </w:r>
      <w:r w:rsidRPr="007E63CF">
        <w:rPr>
          <w:rFonts w:hint="cs"/>
          <w:rtl/>
        </w:rPr>
        <w:t>ی</w:t>
      </w:r>
      <w:r w:rsidRPr="007E63CF">
        <w:rPr>
          <w:rFonts w:hint="eastAsia"/>
          <w:rtl/>
        </w:rPr>
        <w:t>ک</w:t>
      </w:r>
      <w:r w:rsidRPr="007E63CF">
        <w:rPr>
          <w:rtl/>
        </w:rPr>
        <w:t xml:space="preserve"> نسبت به برهمکنش اس</w:t>
      </w:r>
      <w:r w:rsidRPr="007E63CF">
        <w:rPr>
          <w:rFonts w:hint="cs"/>
          <w:rtl/>
        </w:rPr>
        <w:t>ی</w:t>
      </w:r>
      <w:r w:rsidRPr="007E63CF">
        <w:rPr>
          <w:rFonts w:hint="eastAsia"/>
          <w:rtl/>
        </w:rPr>
        <w:t>د</w:t>
      </w:r>
      <w:r w:rsidRPr="007E63CF">
        <w:rPr>
          <w:rFonts w:cs="Times New Roman" w:hint="cs"/>
          <w:rtl/>
        </w:rPr>
        <w:t>–</w:t>
      </w:r>
      <w:r w:rsidRPr="007E63CF">
        <w:rPr>
          <w:rFonts w:hint="cs"/>
          <w:rtl/>
        </w:rPr>
        <w:t>باز،</w:t>
      </w:r>
      <w:r w:rsidRPr="007E63CF">
        <w:rPr>
          <w:rtl/>
        </w:rPr>
        <w:t xml:space="preserve"> </w:t>
      </w:r>
      <w:r w:rsidRPr="007E63CF">
        <w:rPr>
          <w:rFonts w:hint="cs"/>
          <w:rtl/>
        </w:rPr>
        <w:t>خی</w:t>
      </w:r>
      <w:r w:rsidRPr="007E63CF">
        <w:rPr>
          <w:rFonts w:hint="eastAsia"/>
          <w:rtl/>
        </w:rPr>
        <w:t>ل</w:t>
      </w:r>
      <w:r w:rsidRPr="007E63CF">
        <w:rPr>
          <w:rFonts w:hint="cs"/>
          <w:rtl/>
        </w:rPr>
        <w:t>ی</w:t>
      </w:r>
      <w:r w:rsidRPr="007E63CF">
        <w:rPr>
          <w:rtl/>
        </w:rPr>
        <w:t xml:space="preserve"> ضع</w:t>
      </w:r>
      <w:r w:rsidRPr="007E63CF">
        <w:rPr>
          <w:rFonts w:hint="cs"/>
          <w:rtl/>
        </w:rPr>
        <w:t>ی</w:t>
      </w:r>
      <w:r w:rsidRPr="007E63CF">
        <w:rPr>
          <w:rFonts w:hint="eastAsia"/>
          <w:rtl/>
        </w:rPr>
        <w:t>ف</w:t>
      </w:r>
      <w:r w:rsidR="00C13821">
        <w:rPr>
          <w:rFonts w:hint="eastAsia"/>
        </w:rPr>
        <w:t>‌</w:t>
      </w:r>
      <w:r w:rsidRPr="007E63CF">
        <w:rPr>
          <w:rFonts w:hint="eastAsia"/>
          <w:rtl/>
        </w:rPr>
        <w:t>تر</w:t>
      </w:r>
      <w:r w:rsidRPr="007E63CF">
        <w:rPr>
          <w:rtl/>
        </w:rPr>
        <w:t xml:space="preserve"> است که بطور مستق</w:t>
      </w:r>
      <w:r w:rsidRPr="007E63CF">
        <w:rPr>
          <w:rFonts w:hint="cs"/>
          <w:rtl/>
        </w:rPr>
        <w:t>ی</w:t>
      </w:r>
      <w:r w:rsidRPr="007E63CF">
        <w:rPr>
          <w:rFonts w:hint="eastAsia"/>
          <w:rtl/>
        </w:rPr>
        <w:t>م</w:t>
      </w:r>
      <w:r w:rsidRPr="007E63CF">
        <w:rPr>
          <w:rtl/>
        </w:rPr>
        <w:t xml:space="preserve"> با م</w:t>
      </w:r>
      <w:r w:rsidRPr="007E63CF">
        <w:rPr>
          <w:rFonts w:hint="cs"/>
          <w:rtl/>
        </w:rPr>
        <w:t>ی</w:t>
      </w:r>
      <w:r w:rsidRPr="007E63CF">
        <w:rPr>
          <w:rFonts w:hint="eastAsia"/>
          <w:rtl/>
        </w:rPr>
        <w:t>زان</w:t>
      </w:r>
      <w:r w:rsidR="00C13821">
        <w:rPr>
          <w:rFonts w:hint="cs"/>
          <w:rtl/>
        </w:rPr>
        <w:t xml:space="preserve"> </w:t>
      </w:r>
      <w:r w:rsidRPr="007E63CF">
        <w:rPr>
          <w:rFonts w:hint="eastAsia"/>
          <w:rtl/>
        </w:rPr>
        <w:t>تولوئن</w:t>
      </w:r>
      <w:r w:rsidRPr="007E63CF">
        <w:rPr>
          <w:rtl/>
        </w:rPr>
        <w:t xml:space="preserve"> مورد استفاده برا</w:t>
      </w:r>
      <w:r w:rsidRPr="007E63CF">
        <w:rPr>
          <w:rFonts w:hint="cs"/>
          <w:rtl/>
        </w:rPr>
        <w:t>ی</w:t>
      </w:r>
      <w:r w:rsidRPr="007E63CF">
        <w:rPr>
          <w:rtl/>
        </w:rPr>
        <w:t xml:space="preserve"> رق</w:t>
      </w:r>
      <w:r w:rsidRPr="007E63CF">
        <w:rPr>
          <w:rFonts w:hint="cs"/>
          <w:rtl/>
        </w:rPr>
        <w:t>ی</w:t>
      </w:r>
      <w:r w:rsidRPr="007E63CF">
        <w:rPr>
          <w:rFonts w:hint="eastAsia"/>
          <w:rtl/>
        </w:rPr>
        <w:t>ق</w:t>
      </w:r>
      <w:r w:rsidRPr="007E63CF">
        <w:rPr>
          <w:rtl/>
        </w:rPr>
        <w:t xml:space="preserve"> ساز</w:t>
      </w:r>
      <w:r w:rsidRPr="007E63CF">
        <w:rPr>
          <w:rFonts w:hint="cs"/>
          <w:rtl/>
        </w:rPr>
        <w:t>ی</w:t>
      </w:r>
      <w:r w:rsidR="00C13821">
        <w:rPr>
          <w:rtl/>
        </w:rPr>
        <w:t xml:space="preserve"> متناسب است.</w:t>
      </w:r>
      <w:r w:rsidRPr="007E63CF">
        <w:rPr>
          <w:rtl/>
        </w:rPr>
        <w:t xml:space="preserve"> از د</w:t>
      </w:r>
      <w:r w:rsidRPr="007E63CF">
        <w:rPr>
          <w:rFonts w:hint="cs"/>
          <w:rtl/>
        </w:rPr>
        <w:t>ی</w:t>
      </w:r>
      <w:r w:rsidRPr="007E63CF">
        <w:rPr>
          <w:rFonts w:hint="eastAsia"/>
          <w:rtl/>
        </w:rPr>
        <w:t>د</w:t>
      </w:r>
      <w:r w:rsidRPr="007E63CF">
        <w:rPr>
          <w:rtl/>
        </w:rPr>
        <w:t xml:space="preserve"> اقتصاد</w:t>
      </w:r>
      <w:r w:rsidRPr="007E63CF">
        <w:rPr>
          <w:rFonts w:hint="cs"/>
          <w:rtl/>
        </w:rPr>
        <w:t>ی</w:t>
      </w:r>
      <w:r w:rsidRPr="007E63CF">
        <w:rPr>
          <w:rFonts w:hint="eastAsia"/>
          <w:rtl/>
        </w:rPr>
        <w:t>،</w:t>
      </w:r>
      <w:r w:rsidRPr="007E63CF">
        <w:rPr>
          <w:rtl/>
        </w:rPr>
        <w:t xml:space="preserve"> </w:t>
      </w:r>
      <w:r w:rsidRPr="007E63CF">
        <w:rPr>
          <w:rFonts w:hint="cs"/>
          <w:rtl/>
        </w:rPr>
        <w:t>ی</w:t>
      </w:r>
      <w:r w:rsidRPr="007E63CF">
        <w:rPr>
          <w:rFonts w:hint="eastAsia"/>
          <w:rtl/>
        </w:rPr>
        <w:t>ک</w:t>
      </w:r>
      <w:r w:rsidRPr="007E63CF">
        <w:rPr>
          <w:rtl/>
        </w:rPr>
        <w:t xml:space="preserve"> اضافه شونده</w:t>
      </w:r>
      <w:r w:rsidR="00C13821">
        <w:rPr>
          <w:rFonts w:hint="cs"/>
          <w:rtl/>
        </w:rPr>
        <w:t>‌</w:t>
      </w:r>
      <w:r w:rsidRPr="007E63CF">
        <w:rPr>
          <w:rFonts w:hint="cs"/>
          <w:rtl/>
        </w:rPr>
        <w:t>ی</w:t>
      </w:r>
      <w:r w:rsidRPr="007E63CF">
        <w:rPr>
          <w:rtl/>
        </w:rPr>
        <w:t xml:space="preserve"> سودمند م</w:t>
      </w:r>
      <w:r w:rsidRPr="007E63CF">
        <w:rPr>
          <w:rFonts w:hint="cs"/>
          <w:rtl/>
        </w:rPr>
        <w:t>ی</w:t>
      </w:r>
      <w:r w:rsidR="00C13821">
        <w:rPr>
          <w:rFonts w:hint="eastAsia"/>
        </w:rPr>
        <w:t>‌</w:t>
      </w:r>
      <w:r w:rsidRPr="007E63CF">
        <w:rPr>
          <w:rFonts w:hint="eastAsia"/>
          <w:rtl/>
        </w:rPr>
        <w:t>با</w:t>
      </w:r>
      <w:r w:rsidRPr="007E63CF">
        <w:rPr>
          <w:rFonts w:hint="cs"/>
          <w:rtl/>
        </w:rPr>
        <w:t>ی</w:t>
      </w:r>
      <w:r w:rsidRPr="007E63CF">
        <w:rPr>
          <w:rFonts w:hint="eastAsia"/>
          <w:rtl/>
        </w:rPr>
        <w:t>ست</w:t>
      </w:r>
      <w:r w:rsidRPr="007E63CF">
        <w:rPr>
          <w:rtl/>
        </w:rPr>
        <w:t xml:space="preserve"> آسفالت</w:t>
      </w:r>
      <w:r w:rsidRPr="007E63CF">
        <w:rPr>
          <w:rFonts w:hint="cs"/>
          <w:rtl/>
        </w:rPr>
        <w:t>ی</w:t>
      </w:r>
      <w:r w:rsidRPr="007E63CF">
        <w:rPr>
          <w:rFonts w:hint="eastAsia"/>
          <w:rtl/>
        </w:rPr>
        <w:t>ن</w:t>
      </w:r>
      <w:r w:rsidR="00C13821">
        <w:rPr>
          <w:rFonts w:hint="cs"/>
          <w:rtl/>
        </w:rPr>
        <w:t xml:space="preserve"> </w:t>
      </w:r>
      <w:r w:rsidRPr="007E63CF">
        <w:rPr>
          <w:rFonts w:hint="eastAsia"/>
          <w:rtl/>
        </w:rPr>
        <w:t>را</w:t>
      </w:r>
      <w:r w:rsidRPr="007E63CF">
        <w:rPr>
          <w:rtl/>
        </w:rPr>
        <w:t xml:space="preserve"> در کمتر</w:t>
      </w:r>
      <w:r w:rsidRPr="007E63CF">
        <w:rPr>
          <w:rFonts w:hint="cs"/>
          <w:rtl/>
        </w:rPr>
        <w:t>ی</w:t>
      </w:r>
      <w:r w:rsidRPr="007E63CF">
        <w:rPr>
          <w:rFonts w:hint="eastAsia"/>
          <w:rtl/>
        </w:rPr>
        <w:t>ن</w:t>
      </w:r>
      <w:r w:rsidRPr="007E63CF">
        <w:rPr>
          <w:rtl/>
        </w:rPr>
        <w:t xml:space="preserve"> غلظت ممکن به پا</w:t>
      </w:r>
      <w:r w:rsidRPr="007E63CF">
        <w:rPr>
          <w:rFonts w:hint="cs"/>
          <w:rtl/>
        </w:rPr>
        <w:t>ی</w:t>
      </w:r>
      <w:r w:rsidRPr="007E63CF">
        <w:rPr>
          <w:rFonts w:hint="eastAsia"/>
          <w:rtl/>
        </w:rPr>
        <w:t>دار</w:t>
      </w:r>
      <w:r w:rsidRPr="007E63CF">
        <w:rPr>
          <w:rFonts w:hint="cs"/>
          <w:rtl/>
        </w:rPr>
        <w:t>ی</w:t>
      </w:r>
      <w:r w:rsidRPr="007E63CF">
        <w:rPr>
          <w:rtl/>
        </w:rPr>
        <w:t xml:space="preserve"> برساند و از ا</w:t>
      </w:r>
      <w:r w:rsidRPr="007E63CF">
        <w:rPr>
          <w:rFonts w:hint="cs"/>
          <w:rtl/>
        </w:rPr>
        <w:t>ی</w:t>
      </w:r>
      <w:r w:rsidRPr="007E63CF">
        <w:rPr>
          <w:rFonts w:hint="eastAsia"/>
          <w:rtl/>
        </w:rPr>
        <w:t>ن</w:t>
      </w:r>
      <w:r w:rsidRPr="007E63CF">
        <w:rPr>
          <w:rtl/>
        </w:rPr>
        <w:t xml:space="preserve"> منظر، استفاده از تولوئن توص</w:t>
      </w:r>
      <w:r w:rsidRPr="007E63CF">
        <w:rPr>
          <w:rFonts w:hint="cs"/>
          <w:rtl/>
        </w:rPr>
        <w:t>ی</w:t>
      </w:r>
      <w:r w:rsidRPr="007E63CF">
        <w:rPr>
          <w:rFonts w:hint="eastAsia"/>
          <w:rtl/>
        </w:rPr>
        <w:t>ه</w:t>
      </w:r>
      <w:r w:rsidRPr="007E63CF">
        <w:rPr>
          <w:rtl/>
        </w:rPr>
        <w:t xml:space="preserve"> نم</w:t>
      </w:r>
      <w:r w:rsidRPr="007E63CF">
        <w:rPr>
          <w:rFonts w:hint="cs"/>
          <w:rtl/>
        </w:rPr>
        <w:t>ی</w:t>
      </w:r>
      <w:r w:rsidR="00C13821">
        <w:rPr>
          <w:rFonts w:hint="cs"/>
          <w:rtl/>
        </w:rPr>
        <w:t>‌</w:t>
      </w:r>
      <w:r w:rsidRPr="007E63CF">
        <w:rPr>
          <w:rFonts w:hint="eastAsia"/>
          <w:rtl/>
        </w:rPr>
        <w:t>گردد</w:t>
      </w:r>
      <w:r w:rsidRPr="007E63CF">
        <w:rPr>
          <w:rFonts w:hint="cs"/>
          <w:rtl/>
        </w:rPr>
        <w:t>.</w:t>
      </w:r>
    </w:p>
    <w:p w:rsidR="002C1570" w:rsidRPr="00C13821" w:rsidRDefault="002C1570" w:rsidP="00C13821">
      <w:pPr>
        <w:pStyle w:val="Heading3"/>
        <w:numPr>
          <w:ilvl w:val="2"/>
          <w:numId w:val="5"/>
        </w:numPr>
        <w:rPr>
          <w:b/>
          <w:bCs w:val="0"/>
          <w:szCs w:val="24"/>
          <w:rtl/>
        </w:rPr>
      </w:pPr>
      <w:bookmarkStart w:id="27" w:name="_Toc147573567"/>
      <w:r w:rsidRPr="00C13821">
        <w:rPr>
          <w:b/>
          <w:bCs w:val="0"/>
        </w:rPr>
        <w:lastRenderedPageBreak/>
        <w:t>DBSA</w:t>
      </w:r>
      <w:r w:rsidR="00C13821">
        <w:rPr>
          <w:rFonts w:hint="cs"/>
          <w:b/>
          <w:bCs w:val="0"/>
          <w:szCs w:val="24"/>
          <w:rtl/>
        </w:rPr>
        <w:t xml:space="preserve"> </w:t>
      </w:r>
      <w:r w:rsidR="00C13821" w:rsidRPr="0067530B">
        <w:rPr>
          <w:rFonts w:hint="cs"/>
          <w:sz w:val="28"/>
          <w:szCs w:val="28"/>
          <w:rtl/>
        </w:rPr>
        <w:t>(دو دسیل بنزن سولفونیک اسید)</w:t>
      </w:r>
      <w:bookmarkEnd w:id="27"/>
    </w:p>
    <w:p w:rsidR="00F736D5" w:rsidRDefault="002C1570" w:rsidP="006A6378">
      <w:pPr>
        <w:spacing w:line="360" w:lineRule="auto"/>
        <w:jc w:val="both"/>
        <w:rPr>
          <w:rtl/>
        </w:rPr>
      </w:pPr>
      <w:r w:rsidRPr="007E63CF">
        <w:t>DBSA</w:t>
      </w:r>
      <w:r w:rsidRPr="007E63CF">
        <w:rPr>
          <w:rtl/>
        </w:rPr>
        <w:t xml:space="preserve"> م</w:t>
      </w:r>
      <w:r w:rsidRPr="007E63CF">
        <w:rPr>
          <w:rFonts w:hint="cs"/>
          <w:rtl/>
        </w:rPr>
        <w:t>ی</w:t>
      </w:r>
      <w:r w:rsidR="0067530B">
        <w:rPr>
          <w:rFonts w:hint="cs"/>
          <w:rtl/>
        </w:rPr>
        <w:t>‌</w:t>
      </w:r>
      <w:r w:rsidRPr="007E63CF">
        <w:rPr>
          <w:rFonts w:hint="eastAsia"/>
          <w:rtl/>
        </w:rPr>
        <w:t>تواند</w:t>
      </w:r>
      <w:r w:rsidRPr="007E63CF">
        <w:rPr>
          <w:rtl/>
        </w:rPr>
        <w:t xml:space="preserve"> بصورت مؤثر</w:t>
      </w:r>
      <w:r w:rsidRPr="007E63CF">
        <w:rPr>
          <w:rFonts w:hint="cs"/>
          <w:rtl/>
        </w:rPr>
        <w:t>ی</w:t>
      </w:r>
      <w:r w:rsidR="0067530B">
        <w:rPr>
          <w:rFonts w:hint="cs"/>
          <w:rtl/>
        </w:rPr>
        <w:t xml:space="preserve"> </w:t>
      </w:r>
      <w:r w:rsidRPr="007E63CF">
        <w:rPr>
          <w:rFonts w:hint="eastAsia"/>
          <w:rtl/>
        </w:rPr>
        <w:t>پا</w:t>
      </w:r>
      <w:r w:rsidRPr="007E63CF">
        <w:rPr>
          <w:rFonts w:hint="cs"/>
          <w:rtl/>
        </w:rPr>
        <w:t>ی</w:t>
      </w:r>
      <w:r w:rsidRPr="007E63CF">
        <w:rPr>
          <w:rFonts w:hint="eastAsia"/>
          <w:rtl/>
        </w:rPr>
        <w:t>دار</w:t>
      </w:r>
      <w:r w:rsidRPr="007E63CF">
        <w:rPr>
          <w:rFonts w:hint="cs"/>
          <w:rtl/>
        </w:rPr>
        <w:t>ی</w:t>
      </w:r>
      <w:r w:rsidRPr="007E63CF">
        <w:rPr>
          <w:rtl/>
        </w:rPr>
        <w:t xml:space="preserve"> آسفالت</w:t>
      </w:r>
      <w:r w:rsidRPr="007E63CF">
        <w:rPr>
          <w:rFonts w:hint="cs"/>
          <w:rtl/>
        </w:rPr>
        <w:t>ی</w:t>
      </w:r>
      <w:r w:rsidRPr="007E63CF">
        <w:rPr>
          <w:rFonts w:hint="eastAsia"/>
          <w:rtl/>
        </w:rPr>
        <w:t>ن</w:t>
      </w:r>
      <w:r w:rsidRPr="007E63CF">
        <w:rPr>
          <w:rtl/>
        </w:rPr>
        <w:t xml:space="preserve"> را بهبود بخشد و به</w:t>
      </w:r>
      <w:r w:rsidR="0067530B">
        <w:rPr>
          <w:rFonts w:hint="cs"/>
          <w:rtl/>
        </w:rPr>
        <w:t xml:space="preserve"> </w:t>
      </w:r>
      <w:r w:rsidRPr="007E63CF">
        <w:rPr>
          <w:rtl/>
        </w:rPr>
        <w:t>ترت</w:t>
      </w:r>
      <w:r w:rsidRPr="007E63CF">
        <w:rPr>
          <w:rFonts w:hint="cs"/>
          <w:rtl/>
        </w:rPr>
        <w:t>ی</w:t>
      </w:r>
      <w:r w:rsidRPr="007E63CF">
        <w:rPr>
          <w:rFonts w:hint="eastAsia"/>
          <w:rtl/>
        </w:rPr>
        <w:t>ب</w:t>
      </w:r>
      <w:r w:rsidRPr="007E63CF">
        <w:rPr>
          <w:rtl/>
        </w:rPr>
        <w:t xml:space="preserve"> م</w:t>
      </w:r>
      <w:r w:rsidRPr="007E63CF">
        <w:rPr>
          <w:rFonts w:hint="cs"/>
          <w:rtl/>
        </w:rPr>
        <w:t>ی</w:t>
      </w:r>
      <w:r w:rsidRPr="007E63CF">
        <w:rPr>
          <w:rFonts w:hint="eastAsia"/>
          <w:rtl/>
        </w:rPr>
        <w:t>زان</w:t>
      </w:r>
      <w:r w:rsidRPr="007E63CF">
        <w:rPr>
          <w:rtl/>
        </w:rPr>
        <w:t xml:space="preserve"> ب</w:t>
      </w:r>
      <w:r w:rsidRPr="007E63CF">
        <w:rPr>
          <w:rFonts w:hint="cs"/>
          <w:rtl/>
        </w:rPr>
        <w:t>ی</w:t>
      </w:r>
      <w:r w:rsidRPr="007E63CF">
        <w:rPr>
          <w:rFonts w:hint="eastAsia"/>
          <w:rtl/>
        </w:rPr>
        <w:t>شتر</w:t>
      </w:r>
      <w:r w:rsidRPr="007E63CF">
        <w:rPr>
          <w:rtl/>
        </w:rPr>
        <w:t xml:space="preserve"> از 21/2 و 22 درصد حجم</w:t>
      </w:r>
      <w:r w:rsidRPr="007E63CF">
        <w:rPr>
          <w:rFonts w:hint="cs"/>
          <w:rtl/>
        </w:rPr>
        <w:t>ی</w:t>
      </w:r>
      <w:r w:rsidRPr="007E63CF">
        <w:rPr>
          <w:rtl/>
        </w:rPr>
        <w:t xml:space="preserve"> از نرمال هپتان</w:t>
      </w:r>
      <w:r w:rsidR="0067530B">
        <w:rPr>
          <w:rFonts w:hint="cs"/>
          <w:rtl/>
        </w:rPr>
        <w:t xml:space="preserve"> </w:t>
      </w:r>
      <w:r w:rsidRPr="007E63CF">
        <w:rPr>
          <w:rFonts w:hint="eastAsia"/>
          <w:rtl/>
        </w:rPr>
        <w:t>برا</w:t>
      </w:r>
      <w:r w:rsidRPr="007E63CF">
        <w:rPr>
          <w:rFonts w:hint="cs"/>
          <w:rtl/>
        </w:rPr>
        <w:t>ی</w:t>
      </w:r>
      <w:r w:rsidRPr="007E63CF">
        <w:rPr>
          <w:rtl/>
        </w:rPr>
        <w:t xml:space="preserve"> ته</w:t>
      </w:r>
      <w:r w:rsidR="0067530B">
        <w:rPr>
          <w:rFonts w:hint="cs"/>
          <w:rtl/>
        </w:rPr>
        <w:t>‌</w:t>
      </w:r>
      <w:r w:rsidRPr="007E63CF">
        <w:rPr>
          <w:rtl/>
        </w:rPr>
        <w:t>نش</w:t>
      </w:r>
      <w:r w:rsidRPr="007E63CF">
        <w:rPr>
          <w:rFonts w:hint="cs"/>
          <w:rtl/>
        </w:rPr>
        <w:t>ی</w:t>
      </w:r>
      <w:r w:rsidRPr="007E63CF">
        <w:rPr>
          <w:rFonts w:hint="eastAsia"/>
          <w:rtl/>
        </w:rPr>
        <w:t>ن</w:t>
      </w:r>
      <w:r w:rsidRPr="007E63CF">
        <w:rPr>
          <w:rtl/>
        </w:rPr>
        <w:t xml:space="preserve"> شدن آسفالت</w:t>
      </w:r>
      <w:r w:rsidRPr="007E63CF">
        <w:rPr>
          <w:rFonts w:hint="cs"/>
          <w:rtl/>
        </w:rPr>
        <w:t>ی</w:t>
      </w:r>
      <w:r w:rsidRPr="007E63CF">
        <w:rPr>
          <w:rFonts w:hint="eastAsia"/>
          <w:rtl/>
        </w:rPr>
        <w:t>ن</w:t>
      </w:r>
      <w:r w:rsidRPr="007E63CF">
        <w:rPr>
          <w:rtl/>
        </w:rPr>
        <w:t xml:space="preserve"> موجود در نفت</w:t>
      </w:r>
      <w:r w:rsidR="0067530B">
        <w:rPr>
          <w:rFonts w:hint="cs"/>
          <w:rtl/>
        </w:rPr>
        <w:t>‌</w:t>
      </w:r>
      <w:r w:rsidRPr="007E63CF">
        <w:rPr>
          <w:rtl/>
        </w:rPr>
        <w:t>ها</w:t>
      </w:r>
      <w:r w:rsidRPr="007E63CF">
        <w:rPr>
          <w:rFonts w:hint="cs"/>
          <w:rtl/>
        </w:rPr>
        <w:t>ی</w:t>
      </w:r>
      <w:r w:rsidRPr="007E63CF">
        <w:rPr>
          <w:rtl/>
        </w:rPr>
        <w:t xml:space="preserve"> خام </w:t>
      </w:r>
      <w:r w:rsidRPr="007E63CF">
        <w:t>I</w:t>
      </w:r>
      <w:r w:rsidRPr="007E63CF">
        <w:rPr>
          <w:rtl/>
        </w:rPr>
        <w:t xml:space="preserve"> و </w:t>
      </w:r>
      <w:r w:rsidRPr="007E63CF">
        <w:t>II</w:t>
      </w:r>
      <w:r w:rsidRPr="007E63CF">
        <w:rPr>
          <w:rtl/>
        </w:rPr>
        <w:t xml:space="preserve"> مورد ن</w:t>
      </w:r>
      <w:r w:rsidRPr="007E63CF">
        <w:rPr>
          <w:rFonts w:hint="cs"/>
          <w:rtl/>
        </w:rPr>
        <w:t>ی</w:t>
      </w:r>
      <w:r w:rsidRPr="007E63CF">
        <w:rPr>
          <w:rFonts w:hint="eastAsia"/>
          <w:rtl/>
        </w:rPr>
        <w:t>از</w:t>
      </w:r>
      <w:r w:rsidRPr="007E63CF">
        <w:rPr>
          <w:rtl/>
        </w:rPr>
        <w:t xml:space="preserve"> است. سولفون</w:t>
      </w:r>
      <w:r w:rsidRPr="007E63CF">
        <w:rPr>
          <w:rFonts w:hint="cs"/>
          <w:rtl/>
        </w:rPr>
        <w:t>ی</w:t>
      </w:r>
      <w:r w:rsidRPr="007E63CF">
        <w:rPr>
          <w:rFonts w:hint="eastAsia"/>
          <w:rtl/>
        </w:rPr>
        <w:t>ل</w:t>
      </w:r>
      <w:r w:rsidRPr="007E63CF">
        <w:rPr>
          <w:rtl/>
        </w:rPr>
        <w:t xml:space="preserve"> ه</w:t>
      </w:r>
      <w:r w:rsidRPr="007E63CF">
        <w:rPr>
          <w:rFonts w:hint="cs"/>
          <w:rtl/>
        </w:rPr>
        <w:t>ی</w:t>
      </w:r>
      <w:r w:rsidRPr="007E63CF">
        <w:rPr>
          <w:rFonts w:hint="eastAsia"/>
          <w:rtl/>
        </w:rPr>
        <w:t>دروکس</w:t>
      </w:r>
      <w:r w:rsidRPr="007E63CF">
        <w:rPr>
          <w:rFonts w:hint="cs"/>
          <w:rtl/>
        </w:rPr>
        <w:t>ی</w:t>
      </w:r>
      <w:r w:rsidRPr="007E63CF">
        <w:rPr>
          <w:rFonts w:hint="eastAsia"/>
          <w:rtl/>
        </w:rPr>
        <w:t>د</w:t>
      </w:r>
      <w:r w:rsidRPr="007E63CF">
        <w:rPr>
          <w:rtl/>
        </w:rPr>
        <w:t>، خاص</w:t>
      </w:r>
      <w:r w:rsidRPr="007E63CF">
        <w:rPr>
          <w:rFonts w:hint="cs"/>
          <w:rtl/>
        </w:rPr>
        <w:t>ی</w:t>
      </w:r>
      <w:r w:rsidRPr="007E63CF">
        <w:rPr>
          <w:rFonts w:hint="eastAsia"/>
          <w:rtl/>
        </w:rPr>
        <w:t>ت</w:t>
      </w:r>
      <w:r w:rsidRPr="007E63CF">
        <w:rPr>
          <w:rtl/>
        </w:rPr>
        <w:t xml:space="preserve"> اس</w:t>
      </w:r>
      <w:r w:rsidRPr="007E63CF">
        <w:rPr>
          <w:rFonts w:hint="cs"/>
          <w:rtl/>
        </w:rPr>
        <w:t>ی</w:t>
      </w:r>
      <w:r w:rsidRPr="007E63CF">
        <w:rPr>
          <w:rFonts w:hint="eastAsia"/>
          <w:rtl/>
        </w:rPr>
        <w:t>د</w:t>
      </w:r>
      <w:r w:rsidRPr="007E63CF">
        <w:rPr>
          <w:rFonts w:hint="cs"/>
          <w:rtl/>
        </w:rPr>
        <w:t>ی</w:t>
      </w:r>
      <w:r w:rsidRPr="007E63CF">
        <w:rPr>
          <w:rtl/>
        </w:rPr>
        <w:t xml:space="preserve"> قو</w:t>
      </w:r>
      <w:r w:rsidRPr="007E63CF">
        <w:rPr>
          <w:rFonts w:hint="cs"/>
          <w:rtl/>
        </w:rPr>
        <w:t>ی</w:t>
      </w:r>
      <w:r w:rsidRPr="007E63CF">
        <w:rPr>
          <w:rtl/>
        </w:rPr>
        <w:t xml:space="preserve"> به </w:t>
      </w:r>
      <w:r w:rsidRPr="007E63CF">
        <w:t>DBSA</w:t>
      </w:r>
      <w:r w:rsidRPr="007E63CF">
        <w:rPr>
          <w:rtl/>
        </w:rPr>
        <w:t xml:space="preserve"> م</w:t>
      </w:r>
      <w:r w:rsidRPr="007E63CF">
        <w:rPr>
          <w:rFonts w:hint="cs"/>
          <w:rtl/>
        </w:rPr>
        <w:t>ی</w:t>
      </w:r>
      <w:r w:rsidR="0067530B">
        <w:rPr>
          <w:rFonts w:hint="eastAsia"/>
        </w:rPr>
        <w:t>‌</w:t>
      </w:r>
      <w:r w:rsidRPr="007E63CF">
        <w:rPr>
          <w:rFonts w:hint="eastAsia"/>
          <w:rtl/>
        </w:rPr>
        <w:t>دهد</w:t>
      </w:r>
      <w:r w:rsidRPr="007E63CF">
        <w:rPr>
          <w:rtl/>
        </w:rPr>
        <w:t xml:space="preserve"> که سبب م</w:t>
      </w:r>
      <w:r w:rsidRPr="007E63CF">
        <w:rPr>
          <w:rFonts w:hint="cs"/>
          <w:rtl/>
        </w:rPr>
        <w:t>ی</w:t>
      </w:r>
      <w:r w:rsidR="0067530B">
        <w:rPr>
          <w:rFonts w:hint="cs"/>
          <w:rtl/>
        </w:rPr>
        <w:t>‌</w:t>
      </w:r>
      <w:r w:rsidRPr="007E63CF">
        <w:rPr>
          <w:rFonts w:hint="eastAsia"/>
          <w:rtl/>
        </w:rPr>
        <w:t>شود</w:t>
      </w:r>
      <w:r w:rsidRPr="007E63CF">
        <w:rPr>
          <w:rtl/>
        </w:rPr>
        <w:t xml:space="preserve"> بطور غ</w:t>
      </w:r>
      <w:r w:rsidRPr="007E63CF">
        <w:rPr>
          <w:rFonts w:hint="cs"/>
          <w:rtl/>
        </w:rPr>
        <w:t>ی</w:t>
      </w:r>
      <w:r w:rsidRPr="007E63CF">
        <w:rPr>
          <w:rFonts w:hint="eastAsia"/>
          <w:rtl/>
        </w:rPr>
        <w:t>ر</w:t>
      </w:r>
      <w:r w:rsidRPr="007E63CF">
        <w:rPr>
          <w:rtl/>
        </w:rPr>
        <w:t xml:space="preserve"> قابل بازگشت</w:t>
      </w:r>
      <w:r w:rsidRPr="007E63CF">
        <w:rPr>
          <w:rFonts w:hint="cs"/>
          <w:rtl/>
        </w:rPr>
        <w:t>ی</w:t>
      </w:r>
      <w:r w:rsidRPr="007E63CF">
        <w:rPr>
          <w:rtl/>
        </w:rPr>
        <w:t xml:space="preserve"> به</w:t>
      </w:r>
      <w:r w:rsidR="006B4007">
        <w:rPr>
          <w:rFonts w:hint="cs"/>
          <w:rtl/>
        </w:rPr>
        <w:t xml:space="preserve"> </w:t>
      </w:r>
      <w:r w:rsidRPr="007E63CF">
        <w:rPr>
          <w:rFonts w:hint="eastAsia"/>
          <w:rtl/>
        </w:rPr>
        <w:t>مغزه</w:t>
      </w:r>
      <w:r w:rsidR="0067530B">
        <w:rPr>
          <w:rFonts w:hint="cs"/>
          <w:rtl/>
        </w:rPr>
        <w:t>‌</w:t>
      </w:r>
      <w:r w:rsidRPr="007E63CF">
        <w:rPr>
          <w:rFonts w:hint="cs"/>
          <w:rtl/>
        </w:rPr>
        <w:t>ی</w:t>
      </w:r>
      <w:r w:rsidRPr="007E63CF">
        <w:rPr>
          <w:rtl/>
        </w:rPr>
        <w:t xml:space="preserve"> آسفالت</w:t>
      </w:r>
      <w:r w:rsidRPr="007E63CF">
        <w:rPr>
          <w:rFonts w:hint="cs"/>
          <w:rtl/>
        </w:rPr>
        <w:t>ی</w:t>
      </w:r>
      <w:r w:rsidRPr="007E63CF">
        <w:rPr>
          <w:rFonts w:hint="eastAsia"/>
          <w:rtl/>
        </w:rPr>
        <w:t>ن</w:t>
      </w:r>
      <w:r w:rsidRPr="007E63CF">
        <w:rPr>
          <w:rtl/>
        </w:rPr>
        <w:t xml:space="preserve"> بچسبد. همچن</w:t>
      </w:r>
      <w:r w:rsidRPr="007E63CF">
        <w:rPr>
          <w:rFonts w:hint="cs"/>
          <w:rtl/>
        </w:rPr>
        <w:t>ی</w:t>
      </w:r>
      <w:r w:rsidRPr="007E63CF">
        <w:rPr>
          <w:rFonts w:hint="eastAsia"/>
          <w:rtl/>
        </w:rPr>
        <w:t>ن</w:t>
      </w:r>
      <w:r w:rsidRPr="007E63CF">
        <w:rPr>
          <w:rtl/>
        </w:rPr>
        <w:t xml:space="preserve"> از ا</w:t>
      </w:r>
      <w:r w:rsidRPr="007E63CF">
        <w:rPr>
          <w:rFonts w:hint="cs"/>
          <w:rtl/>
        </w:rPr>
        <w:t>ی</w:t>
      </w:r>
      <w:r w:rsidRPr="007E63CF">
        <w:rPr>
          <w:rFonts w:hint="eastAsia"/>
          <w:rtl/>
        </w:rPr>
        <w:t>ن</w:t>
      </w:r>
      <w:r w:rsidRPr="007E63CF">
        <w:rPr>
          <w:rtl/>
        </w:rPr>
        <w:t xml:space="preserve"> شکل</w:t>
      </w:r>
      <w:r w:rsidR="0067530B">
        <w:rPr>
          <w:rFonts w:hint="cs"/>
          <w:rtl/>
        </w:rPr>
        <w:t>‌</w:t>
      </w:r>
      <w:r w:rsidRPr="007E63CF">
        <w:rPr>
          <w:rtl/>
        </w:rPr>
        <w:t>ها م</w:t>
      </w:r>
      <w:r w:rsidRPr="007E63CF">
        <w:rPr>
          <w:rFonts w:hint="cs"/>
          <w:rtl/>
        </w:rPr>
        <w:t>ی</w:t>
      </w:r>
      <w:r w:rsidR="0067530B">
        <w:rPr>
          <w:rFonts w:hint="cs"/>
          <w:rtl/>
        </w:rPr>
        <w:t>‌</w:t>
      </w:r>
      <w:r w:rsidRPr="007E63CF">
        <w:rPr>
          <w:rFonts w:hint="eastAsia"/>
          <w:rtl/>
        </w:rPr>
        <w:t>توان</w:t>
      </w:r>
      <w:r w:rsidRPr="007E63CF">
        <w:rPr>
          <w:rtl/>
        </w:rPr>
        <w:t xml:space="preserve"> مشاهده کرد که شکل</w:t>
      </w:r>
      <w:r w:rsidR="0067530B">
        <w:rPr>
          <w:rFonts w:hint="cs"/>
          <w:rtl/>
        </w:rPr>
        <w:t>‌</w:t>
      </w:r>
      <w:r w:rsidRPr="007E63CF">
        <w:rPr>
          <w:rtl/>
        </w:rPr>
        <w:t>ها</w:t>
      </w:r>
      <w:r w:rsidRPr="007E63CF">
        <w:rPr>
          <w:rFonts w:hint="cs"/>
          <w:rtl/>
        </w:rPr>
        <w:t>ی</w:t>
      </w:r>
      <w:r w:rsidRPr="007E63CF">
        <w:rPr>
          <w:rtl/>
        </w:rPr>
        <w:t xml:space="preserve"> خط</w:t>
      </w:r>
      <w:r w:rsidRPr="007E63CF">
        <w:rPr>
          <w:rFonts w:hint="cs"/>
          <w:rtl/>
        </w:rPr>
        <w:t>ی</w:t>
      </w:r>
      <w:r w:rsidRPr="007E63CF">
        <w:rPr>
          <w:rtl/>
        </w:rPr>
        <w:t xml:space="preserve"> و شاخه</w:t>
      </w:r>
      <w:r w:rsidR="0067530B">
        <w:rPr>
          <w:rFonts w:hint="cs"/>
          <w:rtl/>
        </w:rPr>
        <w:t>‌</w:t>
      </w:r>
      <w:r w:rsidRPr="007E63CF">
        <w:rPr>
          <w:rtl/>
        </w:rPr>
        <w:t>دار</w:t>
      </w:r>
      <w:r w:rsidR="006B4007">
        <w:rPr>
          <w:rFonts w:hint="cs"/>
          <w:rtl/>
        </w:rPr>
        <w:t xml:space="preserve"> </w:t>
      </w:r>
      <w:r w:rsidRPr="007E63CF">
        <w:rPr>
          <w:rFonts w:hint="eastAsia"/>
          <w:rtl/>
        </w:rPr>
        <w:t>از</w:t>
      </w:r>
      <w:r w:rsidRPr="007E63CF">
        <w:rPr>
          <w:rtl/>
        </w:rPr>
        <w:t xml:space="preserve"> </w:t>
      </w:r>
      <w:r w:rsidRPr="007E63CF">
        <w:t>DBSA</w:t>
      </w:r>
      <w:r w:rsidRPr="007E63CF">
        <w:rPr>
          <w:rtl/>
        </w:rPr>
        <w:t xml:space="preserve"> نقطه</w:t>
      </w:r>
      <w:r w:rsidR="0067530B">
        <w:rPr>
          <w:rFonts w:hint="cs"/>
          <w:rtl/>
        </w:rPr>
        <w:t>‌</w:t>
      </w:r>
      <w:r w:rsidRPr="007E63CF">
        <w:rPr>
          <w:rFonts w:hint="cs"/>
          <w:rtl/>
        </w:rPr>
        <w:t>ی</w:t>
      </w:r>
      <w:r w:rsidRPr="007E63CF">
        <w:rPr>
          <w:rtl/>
        </w:rPr>
        <w:t xml:space="preserve"> هجوم ته</w:t>
      </w:r>
      <w:r w:rsidR="0067530B">
        <w:rPr>
          <w:rFonts w:hint="cs"/>
          <w:rtl/>
        </w:rPr>
        <w:t>‌</w:t>
      </w:r>
      <w:r w:rsidRPr="007E63CF">
        <w:rPr>
          <w:rtl/>
        </w:rPr>
        <w:t>نش</w:t>
      </w:r>
      <w:r w:rsidRPr="007E63CF">
        <w:rPr>
          <w:rFonts w:hint="cs"/>
          <w:rtl/>
        </w:rPr>
        <w:t>ی</w:t>
      </w:r>
      <w:r w:rsidRPr="007E63CF">
        <w:rPr>
          <w:rFonts w:hint="eastAsia"/>
          <w:rtl/>
        </w:rPr>
        <w:t>ن</w:t>
      </w:r>
      <w:r w:rsidRPr="007E63CF">
        <w:rPr>
          <w:rtl/>
        </w:rPr>
        <w:t xml:space="preserve"> شدن مختلف</w:t>
      </w:r>
      <w:r w:rsidRPr="007E63CF">
        <w:rPr>
          <w:rFonts w:hint="cs"/>
          <w:rtl/>
        </w:rPr>
        <w:t>ی</w:t>
      </w:r>
      <w:r w:rsidRPr="007E63CF">
        <w:rPr>
          <w:rtl/>
        </w:rPr>
        <w:t xml:space="preserve"> را ارائه م</w:t>
      </w:r>
      <w:r w:rsidRPr="007E63CF">
        <w:rPr>
          <w:rFonts w:hint="cs"/>
          <w:rtl/>
        </w:rPr>
        <w:t>ی</w:t>
      </w:r>
      <w:r w:rsidR="0067530B">
        <w:rPr>
          <w:rFonts w:hint="cs"/>
          <w:rtl/>
        </w:rPr>
        <w:t>‌</w:t>
      </w:r>
      <w:r w:rsidRPr="007E63CF">
        <w:rPr>
          <w:rFonts w:hint="eastAsia"/>
          <w:rtl/>
        </w:rPr>
        <w:t>دهند</w:t>
      </w:r>
      <w:r w:rsidRPr="007E63CF">
        <w:rPr>
          <w:rtl/>
        </w:rPr>
        <w:t>. با توجه به مدل کلو</w:t>
      </w:r>
      <w:r w:rsidRPr="007E63CF">
        <w:rPr>
          <w:rFonts w:hint="cs"/>
          <w:rtl/>
        </w:rPr>
        <w:t>یی</w:t>
      </w:r>
      <w:r w:rsidRPr="007E63CF">
        <w:rPr>
          <w:rFonts w:hint="eastAsia"/>
          <w:rtl/>
        </w:rPr>
        <w:t>د</w:t>
      </w:r>
      <w:r w:rsidRPr="007E63CF">
        <w:rPr>
          <w:rFonts w:hint="cs"/>
          <w:rtl/>
        </w:rPr>
        <w:t>ی</w:t>
      </w:r>
      <w:r w:rsidR="006B4007">
        <w:rPr>
          <w:rFonts w:hint="cs"/>
          <w:rtl/>
        </w:rPr>
        <w:t xml:space="preserve"> </w:t>
      </w:r>
      <w:r w:rsidRPr="007E63CF">
        <w:rPr>
          <w:rFonts w:hint="eastAsia"/>
          <w:rtl/>
        </w:rPr>
        <w:t>ترمود</w:t>
      </w:r>
      <w:r w:rsidRPr="007E63CF">
        <w:rPr>
          <w:rFonts w:hint="cs"/>
          <w:rtl/>
        </w:rPr>
        <w:t>ی</w:t>
      </w:r>
      <w:r w:rsidRPr="007E63CF">
        <w:rPr>
          <w:rFonts w:hint="eastAsia"/>
          <w:rtl/>
        </w:rPr>
        <w:t>نام</w:t>
      </w:r>
      <w:r w:rsidRPr="007E63CF">
        <w:rPr>
          <w:rFonts w:hint="cs"/>
          <w:rtl/>
        </w:rPr>
        <w:t>ی</w:t>
      </w:r>
      <w:r w:rsidRPr="007E63CF">
        <w:rPr>
          <w:rFonts w:hint="eastAsia"/>
          <w:rtl/>
        </w:rPr>
        <w:t>ک،</w:t>
      </w:r>
      <w:r w:rsidRPr="007E63CF">
        <w:rPr>
          <w:rtl/>
        </w:rPr>
        <w:t xml:space="preserve"> آسفالت</w:t>
      </w:r>
      <w:r w:rsidRPr="007E63CF">
        <w:rPr>
          <w:rFonts w:hint="cs"/>
          <w:rtl/>
        </w:rPr>
        <w:t>ی</w:t>
      </w:r>
      <w:r w:rsidRPr="007E63CF">
        <w:rPr>
          <w:rFonts w:hint="eastAsia"/>
          <w:rtl/>
        </w:rPr>
        <w:t>ن</w:t>
      </w:r>
      <w:r w:rsidRPr="007E63CF">
        <w:rPr>
          <w:rtl/>
        </w:rPr>
        <w:t xml:space="preserve"> وابسته به ذرات قطب</w:t>
      </w:r>
      <w:r w:rsidRPr="007E63CF">
        <w:rPr>
          <w:rFonts w:hint="cs"/>
          <w:rtl/>
        </w:rPr>
        <w:t>ی</w:t>
      </w:r>
      <w:r w:rsidRPr="007E63CF">
        <w:rPr>
          <w:rtl/>
        </w:rPr>
        <w:t xml:space="preserve"> پراکنده شده در</w:t>
      </w:r>
      <w:r w:rsidR="0067530B">
        <w:rPr>
          <w:rFonts w:hint="cs"/>
          <w:rtl/>
        </w:rPr>
        <w:t xml:space="preserve"> </w:t>
      </w:r>
      <w:r w:rsidRPr="007E63CF">
        <w:rPr>
          <w:rFonts w:hint="cs"/>
          <w:rtl/>
        </w:rPr>
        <w:t>ی</w:t>
      </w:r>
      <w:r w:rsidRPr="007E63CF">
        <w:rPr>
          <w:rFonts w:hint="eastAsia"/>
          <w:rtl/>
        </w:rPr>
        <w:t>ک</w:t>
      </w:r>
      <w:r w:rsidRPr="007E63CF">
        <w:rPr>
          <w:rtl/>
        </w:rPr>
        <w:t xml:space="preserve"> ساختار غ</w:t>
      </w:r>
      <w:r w:rsidRPr="007E63CF">
        <w:rPr>
          <w:rFonts w:hint="cs"/>
          <w:rtl/>
        </w:rPr>
        <w:t>ی</w:t>
      </w:r>
      <w:r w:rsidRPr="007E63CF">
        <w:rPr>
          <w:rFonts w:hint="eastAsia"/>
          <w:rtl/>
        </w:rPr>
        <w:t>رقطب</w:t>
      </w:r>
      <w:r w:rsidRPr="007E63CF">
        <w:rPr>
          <w:rFonts w:hint="cs"/>
          <w:rtl/>
        </w:rPr>
        <w:t>ی</w:t>
      </w:r>
      <w:r w:rsidRPr="007E63CF">
        <w:rPr>
          <w:rtl/>
        </w:rPr>
        <w:t xml:space="preserve"> که عمدتا از اجزاء</w:t>
      </w:r>
      <w:r w:rsidR="006B4007">
        <w:rPr>
          <w:rFonts w:hint="cs"/>
          <w:rtl/>
        </w:rPr>
        <w:t xml:space="preserve"> </w:t>
      </w:r>
      <w:r w:rsidRPr="007E63CF">
        <w:rPr>
          <w:rFonts w:hint="eastAsia"/>
          <w:rtl/>
        </w:rPr>
        <w:t>آمف</w:t>
      </w:r>
      <w:r w:rsidRPr="007E63CF">
        <w:rPr>
          <w:rFonts w:hint="cs"/>
          <w:rtl/>
        </w:rPr>
        <w:t>ی</w:t>
      </w:r>
      <w:r w:rsidR="0067530B">
        <w:rPr>
          <w:rFonts w:hint="cs"/>
          <w:rtl/>
        </w:rPr>
        <w:t>‌</w:t>
      </w:r>
      <w:r w:rsidRPr="007E63CF">
        <w:rPr>
          <w:rFonts w:hint="eastAsia"/>
          <w:rtl/>
        </w:rPr>
        <w:t>ف</w:t>
      </w:r>
      <w:r w:rsidRPr="007E63CF">
        <w:rPr>
          <w:rFonts w:hint="cs"/>
          <w:rtl/>
        </w:rPr>
        <w:t>ی</w:t>
      </w:r>
      <w:r w:rsidRPr="007E63CF">
        <w:rPr>
          <w:rFonts w:hint="eastAsia"/>
          <w:rtl/>
        </w:rPr>
        <w:t>ل</w:t>
      </w:r>
      <w:r w:rsidRPr="007E63CF">
        <w:rPr>
          <w:rFonts w:hint="cs"/>
          <w:rtl/>
        </w:rPr>
        <w:t>ی</w:t>
      </w:r>
      <w:r w:rsidRPr="007E63CF">
        <w:rPr>
          <w:rFonts w:hint="eastAsia"/>
          <w:rtl/>
        </w:rPr>
        <w:t>ک</w:t>
      </w:r>
      <w:r w:rsidRPr="007E63CF">
        <w:rPr>
          <w:rtl/>
        </w:rPr>
        <w:t xml:space="preserve"> ساخته شده است، وابسته م</w:t>
      </w:r>
      <w:r w:rsidRPr="007E63CF">
        <w:rPr>
          <w:rFonts w:hint="cs"/>
          <w:rtl/>
        </w:rPr>
        <w:t>ی</w:t>
      </w:r>
      <w:r w:rsidR="0067530B">
        <w:rPr>
          <w:rFonts w:hint="cs"/>
          <w:rtl/>
        </w:rPr>
        <w:t>‌</w:t>
      </w:r>
      <w:r w:rsidRPr="007E63CF">
        <w:rPr>
          <w:rFonts w:hint="eastAsia"/>
          <w:rtl/>
        </w:rPr>
        <w:t>باشد</w:t>
      </w:r>
      <w:r w:rsidRPr="007E63CF">
        <w:rPr>
          <w:rtl/>
        </w:rPr>
        <w:t>. از ا</w:t>
      </w:r>
      <w:r w:rsidRPr="007E63CF">
        <w:rPr>
          <w:rFonts w:hint="cs"/>
          <w:rtl/>
        </w:rPr>
        <w:t>ی</w:t>
      </w:r>
      <w:r w:rsidRPr="007E63CF">
        <w:rPr>
          <w:rFonts w:hint="eastAsia"/>
          <w:rtl/>
        </w:rPr>
        <w:t>نرو،</w:t>
      </w:r>
      <w:r w:rsidRPr="007E63CF">
        <w:rPr>
          <w:rtl/>
        </w:rPr>
        <w:t xml:space="preserve"> بعلت ل</w:t>
      </w:r>
      <w:r w:rsidRPr="007E63CF">
        <w:rPr>
          <w:rFonts w:hint="cs"/>
          <w:rtl/>
        </w:rPr>
        <w:t>ی</w:t>
      </w:r>
      <w:r w:rsidRPr="007E63CF">
        <w:rPr>
          <w:rFonts w:hint="eastAsia"/>
          <w:rtl/>
        </w:rPr>
        <w:t>وفوب</w:t>
      </w:r>
      <w:r w:rsidRPr="007E63CF">
        <w:rPr>
          <w:rFonts w:hint="cs"/>
          <w:rtl/>
        </w:rPr>
        <w:t>ی</w:t>
      </w:r>
      <w:r w:rsidRPr="007E63CF">
        <w:rPr>
          <w:rFonts w:hint="eastAsia"/>
          <w:rtl/>
        </w:rPr>
        <w:t>ک</w:t>
      </w:r>
      <w:r w:rsidRPr="007E63CF">
        <w:rPr>
          <w:rtl/>
        </w:rPr>
        <w:t xml:space="preserve"> طب</w:t>
      </w:r>
      <w:r w:rsidRPr="007E63CF">
        <w:rPr>
          <w:rFonts w:hint="cs"/>
          <w:rtl/>
        </w:rPr>
        <w:t>ی</w:t>
      </w:r>
      <w:r w:rsidRPr="007E63CF">
        <w:rPr>
          <w:rFonts w:hint="eastAsia"/>
          <w:rtl/>
        </w:rPr>
        <w:t>ع</w:t>
      </w:r>
      <w:r w:rsidRPr="007E63CF">
        <w:rPr>
          <w:rFonts w:hint="cs"/>
          <w:rtl/>
        </w:rPr>
        <w:t>ی</w:t>
      </w:r>
      <w:r w:rsidRPr="007E63CF">
        <w:rPr>
          <w:rFonts w:hint="eastAsia"/>
          <w:rtl/>
        </w:rPr>
        <w:t>،</w:t>
      </w:r>
      <w:r w:rsidRPr="007E63CF">
        <w:rPr>
          <w:rtl/>
        </w:rPr>
        <w:t xml:space="preserve"> آسفالت</w:t>
      </w:r>
      <w:r w:rsidRPr="007E63CF">
        <w:rPr>
          <w:rFonts w:hint="cs"/>
          <w:rtl/>
        </w:rPr>
        <w:t>ی</w:t>
      </w:r>
      <w:r w:rsidRPr="007E63CF">
        <w:rPr>
          <w:rFonts w:hint="eastAsia"/>
          <w:rtl/>
        </w:rPr>
        <w:t>ن</w:t>
      </w:r>
      <w:r w:rsidRPr="007E63CF">
        <w:rPr>
          <w:rtl/>
        </w:rPr>
        <w:t xml:space="preserve"> تما</w:t>
      </w:r>
      <w:r w:rsidRPr="007E63CF">
        <w:rPr>
          <w:rFonts w:hint="cs"/>
          <w:rtl/>
        </w:rPr>
        <w:t>ی</w:t>
      </w:r>
      <w:r w:rsidRPr="007E63CF">
        <w:rPr>
          <w:rFonts w:hint="eastAsia"/>
          <w:rtl/>
        </w:rPr>
        <w:t>ل</w:t>
      </w:r>
      <w:r w:rsidRPr="007E63CF">
        <w:rPr>
          <w:rtl/>
        </w:rPr>
        <w:t xml:space="preserve"> دارد</w:t>
      </w:r>
      <w:r w:rsidR="006B4007">
        <w:rPr>
          <w:rFonts w:hint="cs"/>
          <w:rtl/>
        </w:rPr>
        <w:t xml:space="preserve"> </w:t>
      </w:r>
      <w:r w:rsidRPr="007E63CF">
        <w:rPr>
          <w:rFonts w:hint="eastAsia"/>
          <w:rtl/>
        </w:rPr>
        <w:t>به</w:t>
      </w:r>
      <w:r w:rsidR="0067530B">
        <w:rPr>
          <w:rFonts w:hint="eastAsia"/>
        </w:rPr>
        <w:t>‌</w:t>
      </w:r>
      <w:r w:rsidRPr="007E63CF">
        <w:rPr>
          <w:rFonts w:hint="eastAsia"/>
          <w:rtl/>
        </w:rPr>
        <w:t>وس</w:t>
      </w:r>
      <w:r w:rsidRPr="007E63CF">
        <w:rPr>
          <w:rFonts w:hint="cs"/>
          <w:rtl/>
        </w:rPr>
        <w:t>ی</w:t>
      </w:r>
      <w:r w:rsidRPr="007E63CF">
        <w:rPr>
          <w:rFonts w:hint="eastAsia"/>
          <w:rtl/>
        </w:rPr>
        <w:t>له</w:t>
      </w:r>
      <w:r w:rsidR="0067530B">
        <w:rPr>
          <w:rFonts w:hint="cs"/>
          <w:rtl/>
        </w:rPr>
        <w:t>‌</w:t>
      </w:r>
      <w:r w:rsidRPr="007E63CF">
        <w:rPr>
          <w:rFonts w:hint="cs"/>
          <w:rtl/>
        </w:rPr>
        <w:t>ی</w:t>
      </w:r>
      <w:r w:rsidRPr="007E63CF">
        <w:rPr>
          <w:rtl/>
        </w:rPr>
        <w:t xml:space="preserve"> خود</w:t>
      </w:r>
      <w:r w:rsidR="0067530B">
        <w:rPr>
          <w:rFonts w:hint="cs"/>
          <w:rtl/>
        </w:rPr>
        <w:t xml:space="preserve"> </w:t>
      </w:r>
      <w:r w:rsidRPr="007E63CF">
        <w:rPr>
          <w:rtl/>
        </w:rPr>
        <w:t>تجمع</w:t>
      </w:r>
      <w:r w:rsidRPr="007E63CF">
        <w:rPr>
          <w:rFonts w:hint="cs"/>
          <w:rtl/>
        </w:rPr>
        <w:t>ی</w:t>
      </w:r>
      <w:r w:rsidRPr="007E63CF">
        <w:rPr>
          <w:rtl/>
        </w:rPr>
        <w:t xml:space="preserve"> انباشته گردد. در ا</w:t>
      </w:r>
      <w:r w:rsidRPr="007E63CF">
        <w:rPr>
          <w:rFonts w:hint="cs"/>
          <w:rtl/>
        </w:rPr>
        <w:t>ی</w:t>
      </w:r>
      <w:r w:rsidRPr="007E63CF">
        <w:rPr>
          <w:rFonts w:hint="eastAsia"/>
          <w:rtl/>
        </w:rPr>
        <w:t>ن</w:t>
      </w:r>
      <w:r w:rsidRPr="007E63CF">
        <w:rPr>
          <w:rtl/>
        </w:rPr>
        <w:t xml:space="preserve"> حالت، مشابه با فعال</w:t>
      </w:r>
      <w:r w:rsidRPr="007E63CF">
        <w:rPr>
          <w:rFonts w:hint="cs"/>
          <w:rtl/>
        </w:rPr>
        <w:t>ی</w:t>
      </w:r>
      <w:r w:rsidRPr="007E63CF">
        <w:rPr>
          <w:rFonts w:hint="eastAsia"/>
          <w:rtl/>
        </w:rPr>
        <w:t>ت</w:t>
      </w:r>
      <w:r w:rsidRPr="007E63CF">
        <w:rPr>
          <w:rtl/>
        </w:rPr>
        <w:t xml:space="preserve"> رز</w:t>
      </w:r>
      <w:r w:rsidRPr="007E63CF">
        <w:rPr>
          <w:rFonts w:hint="cs"/>
          <w:rtl/>
        </w:rPr>
        <w:t>ی</w:t>
      </w:r>
      <w:r w:rsidRPr="007E63CF">
        <w:rPr>
          <w:rFonts w:hint="eastAsia"/>
          <w:rtl/>
        </w:rPr>
        <w:t>ن،</w:t>
      </w:r>
      <w:r w:rsidRPr="007E63CF">
        <w:rPr>
          <w:rtl/>
        </w:rPr>
        <w:t xml:space="preserve"> آمف</w:t>
      </w:r>
      <w:r w:rsidRPr="007E63CF">
        <w:rPr>
          <w:rFonts w:hint="cs"/>
          <w:rtl/>
        </w:rPr>
        <w:t>ی</w:t>
      </w:r>
      <w:r w:rsidRPr="007E63CF">
        <w:rPr>
          <w:rFonts w:hint="eastAsia"/>
          <w:rtl/>
        </w:rPr>
        <w:t>ف</w:t>
      </w:r>
      <w:r w:rsidRPr="007E63CF">
        <w:rPr>
          <w:rFonts w:hint="cs"/>
          <w:rtl/>
        </w:rPr>
        <w:t>ی</w:t>
      </w:r>
      <w:r w:rsidRPr="007E63CF">
        <w:rPr>
          <w:rFonts w:hint="eastAsia"/>
          <w:rtl/>
        </w:rPr>
        <w:t>ل</w:t>
      </w:r>
      <w:r w:rsidRPr="007E63CF">
        <w:rPr>
          <w:rFonts w:hint="cs"/>
          <w:rtl/>
        </w:rPr>
        <w:t>ی</w:t>
      </w:r>
      <w:r w:rsidRPr="007E63CF">
        <w:rPr>
          <w:rFonts w:hint="eastAsia"/>
          <w:rtl/>
        </w:rPr>
        <w:t>ک</w:t>
      </w:r>
      <w:r w:rsidR="0067530B">
        <w:rPr>
          <w:rtl/>
        </w:rPr>
        <w:t xml:space="preserve"> </w:t>
      </w:r>
      <w:r w:rsidR="00A43AB0">
        <w:rPr>
          <w:rFonts w:hint="cs"/>
          <w:rtl/>
        </w:rPr>
        <w:t>(</w:t>
      </w:r>
      <w:r w:rsidRPr="007E63CF">
        <w:rPr>
          <w:rtl/>
        </w:rPr>
        <w:t>در ا</w:t>
      </w:r>
      <w:r w:rsidRPr="007E63CF">
        <w:rPr>
          <w:rFonts w:hint="cs"/>
          <w:rtl/>
        </w:rPr>
        <w:t>ی</w:t>
      </w:r>
      <w:r w:rsidRPr="007E63CF">
        <w:rPr>
          <w:rFonts w:hint="eastAsia"/>
          <w:rtl/>
        </w:rPr>
        <w:t>نجا</w:t>
      </w:r>
      <w:r w:rsidR="00A43AB0">
        <w:rPr>
          <w:rFonts w:hint="cs"/>
          <w:rtl/>
        </w:rPr>
        <w:t xml:space="preserve"> </w:t>
      </w:r>
      <w:r w:rsidR="00A43AB0" w:rsidRPr="007E63CF">
        <w:t>DBSA</w:t>
      </w:r>
      <w:r w:rsidR="00A43AB0">
        <w:rPr>
          <w:rFonts w:hint="cs"/>
          <w:rtl/>
        </w:rPr>
        <w:t xml:space="preserve">) </w:t>
      </w:r>
      <w:r w:rsidRPr="007E63CF">
        <w:rPr>
          <w:rtl/>
        </w:rPr>
        <w:t>م</w:t>
      </w:r>
      <w:r w:rsidRPr="007E63CF">
        <w:rPr>
          <w:rFonts w:hint="cs"/>
          <w:rtl/>
        </w:rPr>
        <w:t>ی</w:t>
      </w:r>
      <w:r w:rsidR="0067530B">
        <w:rPr>
          <w:rFonts w:hint="eastAsia"/>
        </w:rPr>
        <w:t>‌</w:t>
      </w:r>
      <w:r w:rsidRPr="007E63CF">
        <w:rPr>
          <w:rFonts w:hint="eastAsia"/>
          <w:rtl/>
        </w:rPr>
        <w:t>تواند</w:t>
      </w:r>
      <w:r w:rsidRPr="007E63CF">
        <w:rPr>
          <w:rtl/>
        </w:rPr>
        <w:t xml:space="preserve"> پا</w:t>
      </w:r>
      <w:r w:rsidRPr="007E63CF">
        <w:rPr>
          <w:rFonts w:hint="cs"/>
          <w:rtl/>
        </w:rPr>
        <w:t>ی</w:t>
      </w:r>
      <w:r w:rsidRPr="007E63CF">
        <w:rPr>
          <w:rFonts w:hint="eastAsia"/>
          <w:rtl/>
        </w:rPr>
        <w:t>دار</w:t>
      </w:r>
      <w:r w:rsidRPr="007E63CF">
        <w:rPr>
          <w:rFonts w:hint="cs"/>
          <w:rtl/>
        </w:rPr>
        <w:t>ی</w:t>
      </w:r>
      <w:r w:rsidRPr="007E63CF">
        <w:rPr>
          <w:rtl/>
        </w:rPr>
        <w:t xml:space="preserve"> آسفالت</w:t>
      </w:r>
      <w:r w:rsidRPr="007E63CF">
        <w:rPr>
          <w:rFonts w:hint="cs"/>
          <w:rtl/>
        </w:rPr>
        <w:t>ی</w:t>
      </w:r>
      <w:r w:rsidRPr="007E63CF">
        <w:rPr>
          <w:rFonts w:hint="eastAsia"/>
          <w:rtl/>
        </w:rPr>
        <w:t>ن</w:t>
      </w:r>
      <w:r w:rsidRPr="007E63CF">
        <w:rPr>
          <w:rtl/>
        </w:rPr>
        <w:t xml:space="preserve"> را به</w:t>
      </w:r>
      <w:r w:rsidR="0067530B">
        <w:rPr>
          <w:rFonts w:hint="cs"/>
          <w:rtl/>
        </w:rPr>
        <w:t xml:space="preserve"> </w:t>
      </w:r>
      <w:r w:rsidRPr="007E63CF">
        <w:rPr>
          <w:rtl/>
        </w:rPr>
        <w:t>وس</w:t>
      </w:r>
      <w:r w:rsidRPr="007E63CF">
        <w:rPr>
          <w:rFonts w:hint="cs"/>
          <w:rtl/>
        </w:rPr>
        <w:t>ی</w:t>
      </w:r>
      <w:r w:rsidRPr="007E63CF">
        <w:rPr>
          <w:rFonts w:hint="eastAsia"/>
          <w:rtl/>
        </w:rPr>
        <w:t>له</w:t>
      </w:r>
      <w:r w:rsidR="0067530B">
        <w:rPr>
          <w:rFonts w:hint="eastAsia"/>
        </w:rPr>
        <w:t>‌</w:t>
      </w:r>
      <w:r w:rsidRPr="007E63CF">
        <w:rPr>
          <w:rFonts w:hint="cs"/>
          <w:rtl/>
        </w:rPr>
        <w:t>ی</w:t>
      </w:r>
      <w:r w:rsidRPr="007E63CF">
        <w:rPr>
          <w:rtl/>
        </w:rPr>
        <w:t xml:space="preserve"> تشک</w:t>
      </w:r>
      <w:r w:rsidRPr="007E63CF">
        <w:rPr>
          <w:rFonts w:hint="cs"/>
          <w:rtl/>
        </w:rPr>
        <w:t>ی</w:t>
      </w:r>
      <w:r w:rsidRPr="007E63CF">
        <w:rPr>
          <w:rFonts w:hint="eastAsia"/>
          <w:rtl/>
        </w:rPr>
        <w:t>ل</w:t>
      </w:r>
      <w:r w:rsidR="0067530B">
        <w:rPr>
          <w:rtl/>
        </w:rPr>
        <w:t xml:space="preserve"> </w:t>
      </w:r>
      <w:r w:rsidR="0067530B">
        <w:rPr>
          <w:rFonts w:hint="cs"/>
          <w:rtl/>
        </w:rPr>
        <w:t>لایه</w:t>
      </w:r>
      <w:r w:rsidRPr="007E63CF">
        <w:rPr>
          <w:rtl/>
        </w:rPr>
        <w:t xml:space="preserve"> مربوط به طرز استقرار اتم</w:t>
      </w:r>
      <w:r w:rsidR="0067530B">
        <w:rPr>
          <w:rFonts w:hint="cs"/>
          <w:rtl/>
        </w:rPr>
        <w:t>‌</w:t>
      </w:r>
      <w:r w:rsidRPr="007E63CF">
        <w:rPr>
          <w:rtl/>
        </w:rPr>
        <w:t>ها در اطراف</w:t>
      </w:r>
      <w:r w:rsidR="006B4007">
        <w:rPr>
          <w:rFonts w:hint="cs"/>
          <w:rtl/>
        </w:rPr>
        <w:t xml:space="preserve"> </w:t>
      </w:r>
      <w:r w:rsidRPr="007E63CF">
        <w:rPr>
          <w:rFonts w:hint="eastAsia"/>
          <w:rtl/>
        </w:rPr>
        <w:t>ما</w:t>
      </w:r>
      <w:r w:rsidRPr="007E63CF">
        <w:rPr>
          <w:rFonts w:hint="cs"/>
          <w:rtl/>
        </w:rPr>
        <w:t>ی</w:t>
      </w:r>
      <w:r w:rsidRPr="007E63CF">
        <w:rPr>
          <w:rFonts w:hint="eastAsia"/>
          <w:rtl/>
        </w:rPr>
        <w:t>سل</w:t>
      </w:r>
      <w:r w:rsidR="0067530B">
        <w:rPr>
          <w:rFonts w:hint="eastAsia"/>
        </w:rPr>
        <w:t>‌</w:t>
      </w:r>
      <w:r w:rsidRPr="007E63CF">
        <w:rPr>
          <w:rFonts w:hint="eastAsia"/>
          <w:rtl/>
        </w:rPr>
        <w:t>ها</w:t>
      </w:r>
      <w:r w:rsidRPr="007E63CF">
        <w:rPr>
          <w:rFonts w:hint="cs"/>
          <w:rtl/>
        </w:rPr>
        <w:t>ی</w:t>
      </w:r>
      <w:r w:rsidRPr="007E63CF">
        <w:rPr>
          <w:rtl/>
        </w:rPr>
        <w:t xml:space="preserve"> آسفالت</w:t>
      </w:r>
      <w:r w:rsidRPr="007E63CF">
        <w:rPr>
          <w:rFonts w:hint="cs"/>
          <w:rtl/>
        </w:rPr>
        <w:t>ی</w:t>
      </w:r>
      <w:r w:rsidRPr="007E63CF">
        <w:rPr>
          <w:rFonts w:hint="eastAsia"/>
          <w:rtl/>
        </w:rPr>
        <w:t>ن</w:t>
      </w:r>
      <w:r w:rsidR="0067530B">
        <w:rPr>
          <w:rtl/>
        </w:rPr>
        <w:t xml:space="preserve"> را با</w:t>
      </w:r>
      <w:r w:rsidR="0067530B">
        <w:rPr>
          <w:rFonts w:hint="cs"/>
          <w:rtl/>
        </w:rPr>
        <w:t>لا</w:t>
      </w:r>
      <w:r w:rsidR="006A6378">
        <w:rPr>
          <w:rtl/>
        </w:rPr>
        <w:t xml:space="preserve">تر ببرد. </w:t>
      </w:r>
      <w:r w:rsidRPr="007E63CF">
        <w:rPr>
          <w:rtl/>
        </w:rPr>
        <w:t>بعض</w:t>
      </w:r>
      <w:r w:rsidRPr="007E63CF">
        <w:rPr>
          <w:rFonts w:hint="cs"/>
          <w:rtl/>
        </w:rPr>
        <w:t>ی</w:t>
      </w:r>
      <w:r w:rsidR="006A6378">
        <w:rPr>
          <w:rtl/>
        </w:rPr>
        <w:t xml:space="preserve"> از م</w:t>
      </w:r>
      <w:r w:rsidR="006A6378">
        <w:rPr>
          <w:rFonts w:hint="cs"/>
          <w:rtl/>
        </w:rPr>
        <w:t>حققان</w:t>
      </w:r>
      <w:r w:rsidRPr="007E63CF">
        <w:rPr>
          <w:rtl/>
        </w:rPr>
        <w:t xml:space="preserve"> به برهمکنش اس</w:t>
      </w:r>
      <w:r w:rsidRPr="007E63CF">
        <w:rPr>
          <w:rFonts w:hint="cs"/>
          <w:rtl/>
        </w:rPr>
        <w:t>ی</w:t>
      </w:r>
      <w:r w:rsidRPr="007E63CF">
        <w:rPr>
          <w:rFonts w:hint="eastAsia"/>
          <w:rtl/>
        </w:rPr>
        <w:t>د</w:t>
      </w:r>
      <w:r w:rsidRPr="007E63CF">
        <w:rPr>
          <w:rtl/>
        </w:rPr>
        <w:t xml:space="preserve"> </w:t>
      </w:r>
      <w:r w:rsidRPr="007E63CF">
        <w:rPr>
          <w:rFonts w:cs="Times New Roman" w:hint="cs"/>
          <w:rtl/>
        </w:rPr>
        <w:t>–</w:t>
      </w:r>
      <w:r w:rsidRPr="007E63CF">
        <w:rPr>
          <w:rtl/>
        </w:rPr>
        <w:t xml:space="preserve"> </w:t>
      </w:r>
      <w:r w:rsidRPr="007E63CF">
        <w:rPr>
          <w:rFonts w:hint="cs"/>
          <w:rtl/>
        </w:rPr>
        <w:t>باز</w:t>
      </w:r>
      <w:r w:rsidRPr="007E63CF">
        <w:rPr>
          <w:rtl/>
        </w:rPr>
        <w:t xml:space="preserve"> </w:t>
      </w:r>
      <w:r w:rsidRPr="007E63CF">
        <w:rPr>
          <w:rFonts w:hint="cs"/>
          <w:rtl/>
        </w:rPr>
        <w:t>اشاره</w:t>
      </w:r>
      <w:r w:rsidRPr="007E63CF">
        <w:rPr>
          <w:rtl/>
        </w:rPr>
        <w:t xml:space="preserve"> </w:t>
      </w:r>
      <w:r w:rsidRPr="007E63CF">
        <w:rPr>
          <w:rFonts w:hint="cs"/>
          <w:rtl/>
        </w:rPr>
        <w:t>داشته</w:t>
      </w:r>
      <w:r w:rsidR="006A6378">
        <w:rPr>
          <w:rFonts w:hint="cs"/>
          <w:rtl/>
        </w:rPr>
        <w:t>‌</w:t>
      </w:r>
      <w:r w:rsidRPr="007E63CF">
        <w:rPr>
          <w:rFonts w:hint="cs"/>
          <w:rtl/>
        </w:rPr>
        <w:t>اند</w:t>
      </w:r>
      <w:r w:rsidR="006A6378">
        <w:rPr>
          <w:rFonts w:hint="cs"/>
          <w:rtl/>
        </w:rPr>
        <w:t xml:space="preserve"> </w:t>
      </w:r>
      <w:r w:rsidRPr="007E63CF">
        <w:rPr>
          <w:rtl/>
        </w:rPr>
        <w:t xml:space="preserve">( </w:t>
      </w:r>
      <w:r w:rsidRPr="007E63CF">
        <w:rPr>
          <w:rFonts w:hint="cs"/>
          <w:rtl/>
        </w:rPr>
        <w:t>بی</w:t>
      </w:r>
      <w:r w:rsidRPr="007E63CF">
        <w:rPr>
          <w:rFonts w:hint="eastAsia"/>
          <w:rtl/>
        </w:rPr>
        <w:t>ن</w:t>
      </w:r>
      <w:r w:rsidRPr="007E63CF">
        <w:rPr>
          <w:rtl/>
        </w:rPr>
        <w:t xml:space="preserve"> گروه</w:t>
      </w:r>
      <w:r w:rsidR="006A6378">
        <w:rPr>
          <w:rFonts w:hint="cs"/>
          <w:rtl/>
        </w:rPr>
        <w:t>‌</w:t>
      </w:r>
      <w:r w:rsidRPr="007E63CF">
        <w:rPr>
          <w:rtl/>
        </w:rPr>
        <w:t>ها</w:t>
      </w:r>
      <w:r w:rsidRPr="007E63CF">
        <w:rPr>
          <w:rFonts w:hint="cs"/>
          <w:rtl/>
        </w:rPr>
        <w:t>ی</w:t>
      </w:r>
      <w:r w:rsidRPr="007E63CF">
        <w:rPr>
          <w:rtl/>
        </w:rPr>
        <w:t xml:space="preserve"> سر آن</w:t>
      </w:r>
      <w:r w:rsidR="006A6378">
        <w:t>‎</w:t>
      </w:r>
      <w:r w:rsidRPr="007E63CF">
        <w:rPr>
          <w:rtl/>
        </w:rPr>
        <w:t>ها با</w:t>
      </w:r>
      <w:r w:rsidR="006B4007">
        <w:rPr>
          <w:rFonts w:hint="cs"/>
          <w:rtl/>
        </w:rPr>
        <w:t xml:space="preserve"> </w:t>
      </w:r>
      <w:r w:rsidRPr="007E63CF">
        <w:rPr>
          <w:rFonts w:hint="eastAsia"/>
          <w:rtl/>
        </w:rPr>
        <w:t>عامل</w:t>
      </w:r>
      <w:r w:rsidR="006A6378">
        <w:rPr>
          <w:rFonts w:hint="eastAsia"/>
        </w:rPr>
        <w:t>‌</w:t>
      </w:r>
      <w:r w:rsidRPr="007E63CF">
        <w:rPr>
          <w:rFonts w:hint="eastAsia"/>
          <w:rtl/>
        </w:rPr>
        <w:t>ها</w:t>
      </w:r>
      <w:r w:rsidRPr="007E63CF">
        <w:rPr>
          <w:rFonts w:hint="cs"/>
          <w:rtl/>
        </w:rPr>
        <w:t>ی</w:t>
      </w:r>
      <w:r w:rsidRPr="007E63CF">
        <w:rPr>
          <w:rtl/>
        </w:rPr>
        <w:t xml:space="preserve"> قطب</w:t>
      </w:r>
      <w:r w:rsidRPr="007E63CF">
        <w:rPr>
          <w:rFonts w:hint="cs"/>
          <w:rtl/>
        </w:rPr>
        <w:t>ی</w:t>
      </w:r>
      <w:r w:rsidRPr="007E63CF">
        <w:rPr>
          <w:rtl/>
        </w:rPr>
        <w:t xml:space="preserve"> آسفالت</w:t>
      </w:r>
      <w:r w:rsidRPr="007E63CF">
        <w:rPr>
          <w:rFonts w:hint="cs"/>
          <w:rtl/>
        </w:rPr>
        <w:t>ی</w:t>
      </w:r>
      <w:r w:rsidRPr="007E63CF">
        <w:rPr>
          <w:rFonts w:hint="eastAsia"/>
          <w:rtl/>
        </w:rPr>
        <w:t>ن</w:t>
      </w:r>
      <w:r w:rsidR="006A6378">
        <w:rPr>
          <w:rFonts w:hint="cs"/>
          <w:rtl/>
        </w:rPr>
        <w:t>)</w:t>
      </w:r>
      <w:r w:rsidRPr="007E63CF">
        <w:rPr>
          <w:rFonts w:hint="eastAsia"/>
          <w:rtl/>
        </w:rPr>
        <w:t>،</w:t>
      </w:r>
      <w:r w:rsidRPr="007E63CF">
        <w:rPr>
          <w:rtl/>
        </w:rPr>
        <w:t xml:space="preserve"> چسب</w:t>
      </w:r>
      <w:r w:rsidRPr="007E63CF">
        <w:rPr>
          <w:rFonts w:hint="cs"/>
          <w:rtl/>
        </w:rPr>
        <w:t>ی</w:t>
      </w:r>
      <w:r w:rsidRPr="007E63CF">
        <w:rPr>
          <w:rFonts w:hint="eastAsia"/>
          <w:rtl/>
        </w:rPr>
        <w:t>ده</w:t>
      </w:r>
      <w:r w:rsidRPr="007E63CF">
        <w:rPr>
          <w:rtl/>
        </w:rPr>
        <w:t xml:space="preserve"> م</w:t>
      </w:r>
      <w:r w:rsidRPr="007E63CF">
        <w:rPr>
          <w:rFonts w:hint="cs"/>
          <w:rtl/>
        </w:rPr>
        <w:t>ی</w:t>
      </w:r>
      <w:r w:rsidR="006A6378">
        <w:rPr>
          <w:rFonts w:hint="cs"/>
          <w:rtl/>
        </w:rPr>
        <w:t>‌</w:t>
      </w:r>
      <w:r w:rsidRPr="007E63CF">
        <w:rPr>
          <w:rFonts w:hint="eastAsia"/>
          <w:rtl/>
        </w:rPr>
        <w:t>شود</w:t>
      </w:r>
      <w:r w:rsidRPr="007E63CF">
        <w:rPr>
          <w:rtl/>
        </w:rPr>
        <w:t>. زنج</w:t>
      </w:r>
      <w:r w:rsidRPr="007E63CF">
        <w:rPr>
          <w:rFonts w:hint="cs"/>
          <w:rtl/>
        </w:rPr>
        <w:t>ی</w:t>
      </w:r>
      <w:r w:rsidRPr="007E63CF">
        <w:rPr>
          <w:rFonts w:hint="eastAsia"/>
          <w:rtl/>
        </w:rPr>
        <w:t>ره</w:t>
      </w:r>
      <w:r w:rsidR="006A6378">
        <w:rPr>
          <w:rFonts w:hint="eastAsia"/>
        </w:rPr>
        <w:t>‌</w:t>
      </w:r>
      <w:r w:rsidRPr="007E63CF">
        <w:rPr>
          <w:rFonts w:hint="cs"/>
          <w:rtl/>
        </w:rPr>
        <w:t>ی</w:t>
      </w:r>
      <w:r w:rsidRPr="007E63CF">
        <w:rPr>
          <w:rtl/>
        </w:rPr>
        <w:t xml:space="preserve"> آلک</w:t>
      </w:r>
      <w:r w:rsidRPr="007E63CF">
        <w:rPr>
          <w:rFonts w:hint="cs"/>
          <w:rtl/>
        </w:rPr>
        <w:t>ی</w:t>
      </w:r>
      <w:r w:rsidRPr="007E63CF">
        <w:rPr>
          <w:rFonts w:hint="eastAsia"/>
          <w:rtl/>
        </w:rPr>
        <w:t>ل</w:t>
      </w:r>
      <w:r w:rsidRPr="007E63CF">
        <w:rPr>
          <w:rtl/>
        </w:rPr>
        <w:t xml:space="preserve"> آمف</w:t>
      </w:r>
      <w:r w:rsidRPr="007E63CF">
        <w:rPr>
          <w:rFonts w:hint="cs"/>
          <w:rtl/>
        </w:rPr>
        <w:t>ی</w:t>
      </w:r>
      <w:r w:rsidRPr="007E63CF">
        <w:rPr>
          <w:rFonts w:hint="eastAsia"/>
          <w:rtl/>
        </w:rPr>
        <w:t>ف</w:t>
      </w:r>
      <w:r w:rsidRPr="007E63CF">
        <w:rPr>
          <w:rFonts w:hint="cs"/>
          <w:rtl/>
        </w:rPr>
        <w:t>ی</w:t>
      </w:r>
      <w:r w:rsidRPr="007E63CF">
        <w:rPr>
          <w:rFonts w:hint="eastAsia"/>
          <w:rtl/>
        </w:rPr>
        <w:t>ل</w:t>
      </w:r>
      <w:r w:rsidR="006A6378">
        <w:rPr>
          <w:rFonts w:hint="cs"/>
          <w:rtl/>
        </w:rPr>
        <w:t xml:space="preserve"> </w:t>
      </w:r>
      <w:r w:rsidRPr="007E63CF">
        <w:rPr>
          <w:rtl/>
        </w:rPr>
        <w:t>خط</w:t>
      </w:r>
      <w:r w:rsidRPr="007E63CF">
        <w:rPr>
          <w:rFonts w:hint="cs"/>
          <w:rtl/>
        </w:rPr>
        <w:t>ی</w:t>
      </w:r>
      <w:r w:rsidR="006A6378">
        <w:rPr>
          <w:rFonts w:hint="cs"/>
          <w:rtl/>
        </w:rPr>
        <w:t xml:space="preserve">‌ </w:t>
      </w:r>
      <w:r w:rsidRPr="007E63CF">
        <w:rPr>
          <w:rFonts w:hint="cs"/>
          <w:rtl/>
        </w:rPr>
        <w:t>ی</w:t>
      </w:r>
      <w:r w:rsidRPr="007E63CF">
        <w:rPr>
          <w:rFonts w:hint="eastAsia"/>
          <w:rtl/>
        </w:rPr>
        <w:t>ا</w:t>
      </w:r>
      <w:r w:rsidRPr="007E63CF">
        <w:rPr>
          <w:rtl/>
        </w:rPr>
        <w:t xml:space="preserve"> شاخه</w:t>
      </w:r>
      <w:r w:rsidR="006A6378">
        <w:rPr>
          <w:rFonts w:hint="cs"/>
          <w:rtl/>
        </w:rPr>
        <w:t xml:space="preserve">‌ </w:t>
      </w:r>
      <w:r w:rsidR="006A6378">
        <w:rPr>
          <w:rtl/>
        </w:rPr>
        <w:t>دار</w:t>
      </w:r>
      <w:r w:rsidRPr="007E63CF">
        <w:rPr>
          <w:rtl/>
        </w:rPr>
        <w:t xml:space="preserve"> با بخش</w:t>
      </w:r>
      <w:r w:rsidR="006A6378">
        <w:rPr>
          <w:rFonts w:hint="cs"/>
          <w:rtl/>
        </w:rPr>
        <w:t>‌</w:t>
      </w:r>
      <w:r w:rsidRPr="007E63CF">
        <w:rPr>
          <w:rtl/>
        </w:rPr>
        <w:t>ها</w:t>
      </w:r>
      <w:r w:rsidRPr="007E63CF">
        <w:rPr>
          <w:rFonts w:hint="cs"/>
          <w:rtl/>
        </w:rPr>
        <w:t>ی</w:t>
      </w:r>
      <w:r w:rsidR="006B4007">
        <w:rPr>
          <w:rFonts w:hint="cs"/>
          <w:rtl/>
        </w:rPr>
        <w:t xml:space="preserve"> </w:t>
      </w:r>
      <w:r w:rsidRPr="007E63CF">
        <w:rPr>
          <w:rFonts w:hint="eastAsia"/>
          <w:rtl/>
        </w:rPr>
        <w:t>غ</w:t>
      </w:r>
      <w:r w:rsidRPr="007E63CF">
        <w:rPr>
          <w:rFonts w:hint="cs"/>
          <w:rtl/>
        </w:rPr>
        <w:t>ی</w:t>
      </w:r>
      <w:r w:rsidRPr="007E63CF">
        <w:rPr>
          <w:rFonts w:hint="eastAsia"/>
          <w:rtl/>
        </w:rPr>
        <w:t>رقطب</w:t>
      </w:r>
      <w:r w:rsidRPr="007E63CF">
        <w:rPr>
          <w:rFonts w:hint="cs"/>
          <w:rtl/>
        </w:rPr>
        <w:t>ی</w:t>
      </w:r>
      <w:r w:rsidRPr="007E63CF">
        <w:rPr>
          <w:rtl/>
        </w:rPr>
        <w:t xml:space="preserve"> فاز ه</w:t>
      </w:r>
      <w:r w:rsidRPr="007E63CF">
        <w:rPr>
          <w:rFonts w:hint="cs"/>
          <w:rtl/>
        </w:rPr>
        <w:t>ی</w:t>
      </w:r>
      <w:r w:rsidRPr="007E63CF">
        <w:rPr>
          <w:rFonts w:hint="eastAsia"/>
          <w:rtl/>
        </w:rPr>
        <w:t>دروکربن</w:t>
      </w:r>
      <w:r w:rsidRPr="007E63CF">
        <w:rPr>
          <w:rtl/>
        </w:rPr>
        <w:t xml:space="preserve"> تماس برقرار م</w:t>
      </w:r>
      <w:r w:rsidRPr="007E63CF">
        <w:rPr>
          <w:rFonts w:hint="cs"/>
          <w:rtl/>
        </w:rPr>
        <w:t>ی</w:t>
      </w:r>
      <w:r w:rsidR="006A6378">
        <w:rPr>
          <w:rFonts w:hint="cs"/>
          <w:rtl/>
        </w:rPr>
        <w:t>‌</w:t>
      </w:r>
      <w:r w:rsidRPr="007E63CF">
        <w:rPr>
          <w:rFonts w:hint="eastAsia"/>
          <w:rtl/>
        </w:rPr>
        <w:t>کنند</w:t>
      </w:r>
      <w:r w:rsidRPr="007E63CF">
        <w:rPr>
          <w:rtl/>
        </w:rPr>
        <w:t xml:space="preserve"> و آسفالت</w:t>
      </w:r>
      <w:r w:rsidRPr="007E63CF">
        <w:rPr>
          <w:rFonts w:hint="cs"/>
          <w:rtl/>
        </w:rPr>
        <w:t>ی</w:t>
      </w:r>
      <w:r w:rsidRPr="007E63CF">
        <w:rPr>
          <w:rFonts w:hint="eastAsia"/>
          <w:rtl/>
        </w:rPr>
        <w:t>ن</w:t>
      </w:r>
      <w:r w:rsidRPr="007E63CF">
        <w:rPr>
          <w:rtl/>
        </w:rPr>
        <w:t xml:space="preserve"> را به</w:t>
      </w:r>
      <w:r w:rsidR="006A6378">
        <w:rPr>
          <w:rFonts w:hint="cs"/>
          <w:rtl/>
        </w:rPr>
        <w:t xml:space="preserve"> </w:t>
      </w:r>
      <w:r w:rsidRPr="007E63CF">
        <w:rPr>
          <w:rtl/>
        </w:rPr>
        <w:t>وس</w:t>
      </w:r>
      <w:r w:rsidRPr="007E63CF">
        <w:rPr>
          <w:rFonts w:hint="cs"/>
          <w:rtl/>
        </w:rPr>
        <w:t>ی</w:t>
      </w:r>
      <w:r w:rsidRPr="007E63CF">
        <w:rPr>
          <w:rFonts w:hint="eastAsia"/>
          <w:rtl/>
        </w:rPr>
        <w:t>له</w:t>
      </w:r>
      <w:r w:rsidR="006A6378">
        <w:rPr>
          <w:rFonts w:hint="eastAsia"/>
        </w:rPr>
        <w:t>‌</w:t>
      </w:r>
      <w:r w:rsidRPr="007E63CF">
        <w:rPr>
          <w:rFonts w:hint="cs"/>
          <w:rtl/>
        </w:rPr>
        <w:t>ی</w:t>
      </w:r>
      <w:r w:rsidRPr="007E63CF">
        <w:rPr>
          <w:rtl/>
        </w:rPr>
        <w:t xml:space="preserve"> به</w:t>
      </w:r>
      <w:r w:rsidR="006A6378">
        <w:rPr>
          <w:rFonts w:hint="cs"/>
          <w:rtl/>
        </w:rPr>
        <w:t xml:space="preserve"> </w:t>
      </w:r>
      <w:r w:rsidRPr="007E63CF">
        <w:rPr>
          <w:rtl/>
        </w:rPr>
        <w:t>تأخ</w:t>
      </w:r>
      <w:r w:rsidRPr="007E63CF">
        <w:rPr>
          <w:rFonts w:hint="cs"/>
          <w:rtl/>
        </w:rPr>
        <w:t>ی</w:t>
      </w:r>
      <w:r w:rsidRPr="007E63CF">
        <w:rPr>
          <w:rFonts w:hint="eastAsia"/>
          <w:rtl/>
        </w:rPr>
        <w:t>ر</w:t>
      </w:r>
      <w:r w:rsidRPr="007E63CF">
        <w:rPr>
          <w:rtl/>
        </w:rPr>
        <w:t xml:space="preserve"> انداختن آم</w:t>
      </w:r>
      <w:r w:rsidRPr="007E63CF">
        <w:rPr>
          <w:rFonts w:hint="cs"/>
          <w:rtl/>
        </w:rPr>
        <w:t>ی</w:t>
      </w:r>
      <w:r w:rsidRPr="007E63CF">
        <w:rPr>
          <w:rFonts w:hint="eastAsia"/>
          <w:rtl/>
        </w:rPr>
        <w:t>زش</w:t>
      </w:r>
      <w:r w:rsidRPr="007E63CF">
        <w:rPr>
          <w:rtl/>
        </w:rPr>
        <w:t xml:space="preserve"> از</w:t>
      </w:r>
      <w:r w:rsidRPr="007E63CF">
        <w:rPr>
          <w:rFonts w:hint="cs"/>
          <w:rtl/>
        </w:rPr>
        <w:t xml:space="preserve"> </w:t>
      </w:r>
      <w:r w:rsidRPr="007E63CF">
        <w:rPr>
          <w:rtl/>
        </w:rPr>
        <w:t>طر</w:t>
      </w:r>
      <w:r w:rsidRPr="007E63CF">
        <w:rPr>
          <w:rFonts w:hint="cs"/>
          <w:rtl/>
        </w:rPr>
        <w:t>ی</w:t>
      </w:r>
      <w:r w:rsidRPr="007E63CF">
        <w:rPr>
          <w:rFonts w:hint="eastAsia"/>
          <w:rtl/>
        </w:rPr>
        <w:t>ق</w:t>
      </w:r>
      <w:r w:rsidRPr="007E63CF">
        <w:rPr>
          <w:rtl/>
        </w:rPr>
        <w:t xml:space="preserve"> خنث</w:t>
      </w:r>
      <w:r w:rsidRPr="007E63CF">
        <w:rPr>
          <w:rFonts w:hint="cs"/>
          <w:rtl/>
        </w:rPr>
        <w:t>ی</w:t>
      </w:r>
      <w:r w:rsidRPr="007E63CF">
        <w:rPr>
          <w:rtl/>
        </w:rPr>
        <w:t xml:space="preserve"> نمودن برهمکنش کشش</w:t>
      </w:r>
      <w:r w:rsidRPr="007E63CF">
        <w:rPr>
          <w:rFonts w:hint="cs"/>
          <w:rtl/>
        </w:rPr>
        <w:t>ی</w:t>
      </w:r>
      <w:r w:rsidRPr="007E63CF">
        <w:rPr>
          <w:rFonts w:hint="eastAsia"/>
          <w:rtl/>
        </w:rPr>
        <w:t>،</w:t>
      </w:r>
      <w:r w:rsidRPr="007E63CF">
        <w:rPr>
          <w:rtl/>
        </w:rPr>
        <w:t xml:space="preserve"> پا</w:t>
      </w:r>
      <w:r w:rsidRPr="007E63CF">
        <w:rPr>
          <w:rFonts w:hint="cs"/>
          <w:rtl/>
        </w:rPr>
        <w:t>ی</w:t>
      </w:r>
      <w:r w:rsidRPr="007E63CF">
        <w:rPr>
          <w:rFonts w:hint="eastAsia"/>
          <w:rtl/>
        </w:rPr>
        <w:t>دار</w:t>
      </w:r>
      <w:r w:rsidRPr="007E63CF">
        <w:rPr>
          <w:rtl/>
        </w:rPr>
        <w:t xml:space="preserve"> نگه م</w:t>
      </w:r>
      <w:r w:rsidRPr="007E63CF">
        <w:rPr>
          <w:rFonts w:hint="cs"/>
          <w:rtl/>
        </w:rPr>
        <w:t>ی</w:t>
      </w:r>
      <w:r w:rsidR="006A6378">
        <w:rPr>
          <w:rFonts w:hint="eastAsia"/>
        </w:rPr>
        <w:t>‌</w:t>
      </w:r>
      <w:r w:rsidRPr="007E63CF">
        <w:rPr>
          <w:rFonts w:hint="eastAsia"/>
          <w:rtl/>
        </w:rPr>
        <w:t>دارد</w:t>
      </w:r>
      <w:r w:rsidRPr="007E63CF">
        <w:rPr>
          <w:rtl/>
        </w:rPr>
        <w:t xml:space="preserve">. </w:t>
      </w:r>
      <w:r w:rsidRPr="007E63CF">
        <w:t>Leon</w:t>
      </w:r>
      <w:r w:rsidRPr="007E63CF">
        <w:rPr>
          <w:rtl/>
        </w:rPr>
        <w:t xml:space="preserve"> و همکارانش [1] در</w:t>
      </w:r>
      <w:r w:rsidRPr="007E63CF">
        <w:rPr>
          <w:rFonts w:hint="cs"/>
          <w:rtl/>
        </w:rPr>
        <w:t>ی</w:t>
      </w:r>
      <w:r w:rsidRPr="007E63CF">
        <w:rPr>
          <w:rFonts w:hint="eastAsia"/>
          <w:rtl/>
        </w:rPr>
        <w:t>افتند</w:t>
      </w:r>
      <w:r w:rsidRPr="007E63CF">
        <w:rPr>
          <w:rtl/>
        </w:rPr>
        <w:t xml:space="preserve"> که اثر</w:t>
      </w:r>
      <w:r w:rsidR="006B4007">
        <w:rPr>
          <w:rFonts w:hint="cs"/>
          <w:rtl/>
        </w:rPr>
        <w:t xml:space="preserve"> </w:t>
      </w:r>
      <w:r w:rsidRPr="007E63CF">
        <w:rPr>
          <w:rFonts w:hint="eastAsia"/>
          <w:rtl/>
        </w:rPr>
        <w:t>آمف</w:t>
      </w:r>
      <w:r w:rsidRPr="007E63CF">
        <w:rPr>
          <w:rFonts w:hint="cs"/>
          <w:rtl/>
        </w:rPr>
        <w:t>ی</w:t>
      </w:r>
      <w:r w:rsidRPr="007E63CF">
        <w:rPr>
          <w:rFonts w:hint="eastAsia"/>
          <w:rtl/>
        </w:rPr>
        <w:t>ف</w:t>
      </w:r>
      <w:r w:rsidRPr="007E63CF">
        <w:rPr>
          <w:rFonts w:hint="cs"/>
          <w:rtl/>
        </w:rPr>
        <w:t>ی</w:t>
      </w:r>
      <w:r w:rsidRPr="007E63CF">
        <w:rPr>
          <w:rFonts w:hint="eastAsia"/>
          <w:rtl/>
        </w:rPr>
        <w:t>ل</w:t>
      </w:r>
      <w:r w:rsidR="006A6378">
        <w:rPr>
          <w:rFonts w:hint="cs"/>
          <w:rtl/>
        </w:rPr>
        <w:t>ک</w:t>
      </w:r>
      <w:r w:rsidRPr="007E63CF">
        <w:rPr>
          <w:rtl/>
        </w:rPr>
        <w:t xml:space="preserve"> در ارتباط مستق</w:t>
      </w:r>
      <w:r w:rsidRPr="007E63CF">
        <w:rPr>
          <w:rFonts w:hint="cs"/>
          <w:rtl/>
        </w:rPr>
        <w:t>ی</w:t>
      </w:r>
      <w:r w:rsidRPr="007E63CF">
        <w:rPr>
          <w:rFonts w:hint="eastAsia"/>
          <w:rtl/>
        </w:rPr>
        <w:t>م</w:t>
      </w:r>
      <w:r w:rsidRPr="007E63CF">
        <w:rPr>
          <w:rtl/>
        </w:rPr>
        <w:t xml:space="preserve"> با م</w:t>
      </w:r>
      <w:r w:rsidRPr="007E63CF">
        <w:rPr>
          <w:rFonts w:hint="cs"/>
          <w:rtl/>
        </w:rPr>
        <w:t>ی</w:t>
      </w:r>
      <w:r w:rsidRPr="007E63CF">
        <w:rPr>
          <w:rFonts w:hint="eastAsia"/>
          <w:rtl/>
        </w:rPr>
        <w:t>زان</w:t>
      </w:r>
      <w:r w:rsidR="006A6378">
        <w:rPr>
          <w:rtl/>
        </w:rPr>
        <w:t xml:space="preserve"> </w:t>
      </w:r>
      <w:r w:rsidR="006A6378">
        <w:rPr>
          <w:rFonts w:hint="cs"/>
          <w:rtl/>
        </w:rPr>
        <w:t>حداکثر</w:t>
      </w:r>
      <w:r w:rsidRPr="007E63CF">
        <w:rPr>
          <w:rtl/>
        </w:rPr>
        <w:t xml:space="preserve"> جذب ش</w:t>
      </w:r>
      <w:r w:rsidRPr="007E63CF">
        <w:rPr>
          <w:rFonts w:hint="cs"/>
          <w:rtl/>
        </w:rPr>
        <w:t>ی</w:t>
      </w:r>
      <w:r w:rsidRPr="007E63CF">
        <w:rPr>
          <w:rFonts w:hint="eastAsia"/>
          <w:rtl/>
        </w:rPr>
        <w:t>م</w:t>
      </w:r>
      <w:r w:rsidRPr="007E63CF">
        <w:rPr>
          <w:rFonts w:hint="cs"/>
          <w:rtl/>
        </w:rPr>
        <w:t>ی</w:t>
      </w:r>
      <w:r w:rsidRPr="007E63CF">
        <w:rPr>
          <w:rFonts w:hint="eastAsia"/>
          <w:rtl/>
        </w:rPr>
        <w:t>ا</w:t>
      </w:r>
      <w:r w:rsidRPr="007E63CF">
        <w:rPr>
          <w:rFonts w:hint="cs"/>
          <w:rtl/>
        </w:rPr>
        <w:t>یی</w:t>
      </w:r>
      <w:r w:rsidRPr="007E63CF">
        <w:rPr>
          <w:rtl/>
        </w:rPr>
        <w:t xml:space="preserve"> رو</w:t>
      </w:r>
      <w:r w:rsidRPr="007E63CF">
        <w:rPr>
          <w:rFonts w:hint="cs"/>
          <w:rtl/>
        </w:rPr>
        <w:t>ی</w:t>
      </w:r>
      <w:r w:rsidRPr="007E63CF">
        <w:rPr>
          <w:rtl/>
        </w:rPr>
        <w:t xml:space="preserve"> مغزه</w:t>
      </w:r>
      <w:r w:rsidR="006A6378">
        <w:rPr>
          <w:rFonts w:hint="cs"/>
          <w:rtl/>
        </w:rPr>
        <w:t>‌</w:t>
      </w:r>
      <w:r w:rsidRPr="007E63CF">
        <w:rPr>
          <w:rFonts w:hint="cs"/>
          <w:rtl/>
        </w:rPr>
        <w:t>ی</w:t>
      </w:r>
      <w:r w:rsidRPr="007E63CF">
        <w:rPr>
          <w:rtl/>
        </w:rPr>
        <w:t xml:space="preserve"> آسفالت</w:t>
      </w:r>
      <w:r w:rsidRPr="007E63CF">
        <w:rPr>
          <w:rFonts w:hint="cs"/>
          <w:rtl/>
        </w:rPr>
        <w:t>ی</w:t>
      </w:r>
      <w:r w:rsidRPr="007E63CF">
        <w:rPr>
          <w:rFonts w:hint="eastAsia"/>
          <w:rtl/>
        </w:rPr>
        <w:t>ن</w:t>
      </w:r>
      <w:r w:rsidRPr="007E63CF">
        <w:rPr>
          <w:rtl/>
        </w:rPr>
        <w:t xml:space="preserve"> م</w:t>
      </w:r>
      <w:r w:rsidRPr="007E63CF">
        <w:rPr>
          <w:rFonts w:hint="cs"/>
          <w:rtl/>
        </w:rPr>
        <w:t>ی</w:t>
      </w:r>
      <w:r w:rsidR="006A6378">
        <w:rPr>
          <w:rFonts w:hint="cs"/>
          <w:rtl/>
        </w:rPr>
        <w:t>‌</w:t>
      </w:r>
      <w:r w:rsidRPr="007E63CF">
        <w:rPr>
          <w:rFonts w:hint="eastAsia"/>
          <w:rtl/>
        </w:rPr>
        <w:t>باشد</w:t>
      </w:r>
      <w:r w:rsidRPr="007E63CF">
        <w:rPr>
          <w:rtl/>
        </w:rPr>
        <w:t>. از ا</w:t>
      </w:r>
      <w:r w:rsidRPr="007E63CF">
        <w:rPr>
          <w:rFonts w:hint="cs"/>
          <w:rtl/>
        </w:rPr>
        <w:t>ی</w:t>
      </w:r>
      <w:r w:rsidRPr="007E63CF">
        <w:rPr>
          <w:rFonts w:hint="eastAsia"/>
          <w:rtl/>
        </w:rPr>
        <w:t>نرو،</w:t>
      </w:r>
      <w:r w:rsidR="006B4007">
        <w:rPr>
          <w:rFonts w:hint="cs"/>
          <w:rtl/>
        </w:rPr>
        <w:t xml:space="preserve"> </w:t>
      </w:r>
      <w:r w:rsidRPr="007E63CF">
        <w:rPr>
          <w:rFonts w:hint="cs"/>
          <w:rtl/>
        </w:rPr>
        <w:t>ی</w:t>
      </w:r>
      <w:r w:rsidRPr="007E63CF">
        <w:rPr>
          <w:rFonts w:hint="eastAsia"/>
          <w:rtl/>
        </w:rPr>
        <w:t>ک</w:t>
      </w:r>
      <w:r w:rsidRPr="007E63CF">
        <w:rPr>
          <w:rtl/>
        </w:rPr>
        <w:t xml:space="preserve"> بازدارنده</w:t>
      </w:r>
      <w:r w:rsidR="006A6378">
        <w:rPr>
          <w:rFonts w:hint="cs"/>
          <w:rtl/>
        </w:rPr>
        <w:t>‌</w:t>
      </w:r>
      <w:r w:rsidRPr="007E63CF">
        <w:rPr>
          <w:rFonts w:hint="cs"/>
          <w:rtl/>
        </w:rPr>
        <w:t>ی</w:t>
      </w:r>
      <w:r w:rsidRPr="007E63CF">
        <w:rPr>
          <w:rtl/>
        </w:rPr>
        <w:t xml:space="preserve"> کارا م</w:t>
      </w:r>
      <w:r w:rsidRPr="007E63CF">
        <w:rPr>
          <w:rFonts w:hint="cs"/>
          <w:rtl/>
        </w:rPr>
        <w:t>ی</w:t>
      </w:r>
      <w:r w:rsidR="006A6378">
        <w:rPr>
          <w:rFonts w:hint="cs"/>
          <w:rtl/>
        </w:rPr>
        <w:t>‌</w:t>
      </w:r>
      <w:r w:rsidRPr="007E63CF">
        <w:rPr>
          <w:rFonts w:hint="eastAsia"/>
          <w:rtl/>
        </w:rPr>
        <w:t>با</w:t>
      </w:r>
      <w:r w:rsidRPr="007E63CF">
        <w:rPr>
          <w:rFonts w:hint="cs"/>
          <w:rtl/>
        </w:rPr>
        <w:t>ی</w:t>
      </w:r>
      <w:r w:rsidRPr="007E63CF">
        <w:rPr>
          <w:rFonts w:hint="eastAsia"/>
          <w:rtl/>
        </w:rPr>
        <w:t>ست</w:t>
      </w:r>
      <w:r w:rsidR="006A6378">
        <w:rPr>
          <w:rFonts w:hint="cs"/>
          <w:rtl/>
        </w:rPr>
        <w:t xml:space="preserve">‌ </w:t>
      </w:r>
      <w:r w:rsidRPr="007E63CF">
        <w:rPr>
          <w:rFonts w:hint="cs"/>
          <w:rtl/>
        </w:rPr>
        <w:t>ی</w:t>
      </w:r>
      <w:r w:rsidRPr="007E63CF">
        <w:rPr>
          <w:rFonts w:hint="eastAsia"/>
          <w:rtl/>
        </w:rPr>
        <w:t>ک</w:t>
      </w:r>
      <w:r w:rsidR="006A6378">
        <w:rPr>
          <w:rtl/>
        </w:rPr>
        <w:t xml:space="preserve"> </w:t>
      </w:r>
      <w:r w:rsidR="006A6378">
        <w:rPr>
          <w:rFonts w:hint="cs"/>
          <w:rtl/>
        </w:rPr>
        <w:t>لایه‌ی</w:t>
      </w:r>
      <w:r w:rsidRPr="007E63CF">
        <w:rPr>
          <w:rtl/>
        </w:rPr>
        <w:t xml:space="preserve"> محافظ پ</w:t>
      </w:r>
      <w:r w:rsidRPr="007E63CF">
        <w:rPr>
          <w:rFonts w:hint="cs"/>
          <w:rtl/>
        </w:rPr>
        <w:t>ی</w:t>
      </w:r>
      <w:r w:rsidRPr="007E63CF">
        <w:rPr>
          <w:rFonts w:hint="eastAsia"/>
          <w:rtl/>
        </w:rPr>
        <w:t>رامون</w:t>
      </w:r>
      <w:r w:rsidRPr="007E63CF">
        <w:rPr>
          <w:rtl/>
        </w:rPr>
        <w:t xml:space="preserve"> ذرات آسفالت</w:t>
      </w:r>
      <w:r w:rsidRPr="007E63CF">
        <w:rPr>
          <w:rFonts w:hint="cs"/>
          <w:rtl/>
        </w:rPr>
        <w:t>ی</w:t>
      </w:r>
      <w:r w:rsidRPr="007E63CF">
        <w:rPr>
          <w:rFonts w:hint="eastAsia"/>
          <w:rtl/>
        </w:rPr>
        <w:t>ن</w:t>
      </w:r>
      <w:r w:rsidRPr="007E63CF">
        <w:rPr>
          <w:rtl/>
        </w:rPr>
        <w:t xml:space="preserve"> به</w:t>
      </w:r>
      <w:r w:rsidR="006A6378">
        <w:rPr>
          <w:rFonts w:hint="cs"/>
          <w:rtl/>
        </w:rPr>
        <w:t xml:space="preserve"> </w:t>
      </w:r>
      <w:r w:rsidRPr="007E63CF">
        <w:rPr>
          <w:rtl/>
        </w:rPr>
        <w:t>وس</w:t>
      </w:r>
      <w:r w:rsidRPr="007E63CF">
        <w:rPr>
          <w:rFonts w:hint="cs"/>
          <w:rtl/>
        </w:rPr>
        <w:t>ی</w:t>
      </w:r>
      <w:r w:rsidRPr="007E63CF">
        <w:rPr>
          <w:rFonts w:hint="eastAsia"/>
          <w:rtl/>
        </w:rPr>
        <w:t>له</w:t>
      </w:r>
      <w:r w:rsidR="006A6378">
        <w:rPr>
          <w:rFonts w:hint="eastAsia"/>
        </w:rPr>
        <w:t>‌</w:t>
      </w:r>
      <w:r w:rsidRPr="007E63CF">
        <w:rPr>
          <w:rFonts w:hint="cs"/>
          <w:rtl/>
        </w:rPr>
        <w:t>ی</w:t>
      </w:r>
      <w:r w:rsidRPr="007E63CF">
        <w:rPr>
          <w:rtl/>
        </w:rPr>
        <w:t xml:space="preserve"> پوشاندن تمام</w:t>
      </w:r>
      <w:r w:rsidR="006B4007">
        <w:rPr>
          <w:rFonts w:hint="cs"/>
          <w:rtl/>
        </w:rPr>
        <w:t xml:space="preserve"> </w:t>
      </w:r>
      <w:r w:rsidRPr="007E63CF">
        <w:rPr>
          <w:rFonts w:hint="eastAsia"/>
          <w:rtl/>
        </w:rPr>
        <w:t>بخش</w:t>
      </w:r>
      <w:r w:rsidR="006A6378">
        <w:rPr>
          <w:rFonts w:hint="eastAsia"/>
        </w:rPr>
        <w:t>‌</w:t>
      </w:r>
      <w:r w:rsidRPr="007E63CF">
        <w:rPr>
          <w:rFonts w:hint="eastAsia"/>
          <w:rtl/>
        </w:rPr>
        <w:t>ها</w:t>
      </w:r>
      <w:r w:rsidRPr="007E63CF">
        <w:rPr>
          <w:rFonts w:hint="cs"/>
          <w:rtl/>
        </w:rPr>
        <w:t>ی</w:t>
      </w:r>
      <w:r w:rsidR="006A6378">
        <w:rPr>
          <w:rtl/>
        </w:rPr>
        <w:t xml:space="preserve"> فعال </w:t>
      </w:r>
      <w:r w:rsidRPr="007E63CF">
        <w:rPr>
          <w:rtl/>
        </w:rPr>
        <w:t>قطب</w:t>
      </w:r>
      <w:r w:rsidRPr="007E63CF">
        <w:rPr>
          <w:rFonts w:hint="cs"/>
          <w:rtl/>
        </w:rPr>
        <w:t>ی</w:t>
      </w:r>
      <w:r w:rsidRPr="007E63CF">
        <w:rPr>
          <w:rtl/>
        </w:rPr>
        <w:t>، مربوط به مولکول</w:t>
      </w:r>
      <w:r w:rsidR="006A6378">
        <w:rPr>
          <w:rFonts w:hint="cs"/>
          <w:rtl/>
        </w:rPr>
        <w:t>‌</w:t>
      </w:r>
      <w:r w:rsidRPr="007E63CF">
        <w:rPr>
          <w:rtl/>
        </w:rPr>
        <w:t>ها</w:t>
      </w:r>
      <w:r w:rsidRPr="007E63CF">
        <w:rPr>
          <w:rFonts w:hint="cs"/>
          <w:rtl/>
        </w:rPr>
        <w:t>ی</w:t>
      </w:r>
      <w:r w:rsidRPr="007E63CF">
        <w:rPr>
          <w:rtl/>
        </w:rPr>
        <w:t xml:space="preserve"> آسفالت</w:t>
      </w:r>
      <w:r w:rsidRPr="007E63CF">
        <w:rPr>
          <w:rFonts w:hint="cs"/>
          <w:rtl/>
        </w:rPr>
        <w:t>ی</w:t>
      </w:r>
      <w:r w:rsidRPr="007E63CF">
        <w:rPr>
          <w:rFonts w:hint="eastAsia"/>
          <w:rtl/>
        </w:rPr>
        <w:t>ن</w:t>
      </w:r>
      <w:r w:rsidRPr="007E63CF">
        <w:rPr>
          <w:rtl/>
        </w:rPr>
        <w:t xml:space="preserve"> ا</w:t>
      </w:r>
      <w:r w:rsidRPr="007E63CF">
        <w:rPr>
          <w:rFonts w:hint="cs"/>
          <w:rtl/>
        </w:rPr>
        <w:t>ی</w:t>
      </w:r>
      <w:r w:rsidRPr="007E63CF">
        <w:rPr>
          <w:rFonts w:hint="eastAsia"/>
          <w:rtl/>
        </w:rPr>
        <w:t>جاد</w:t>
      </w:r>
      <w:r w:rsidRPr="007E63CF">
        <w:rPr>
          <w:rtl/>
        </w:rPr>
        <w:t xml:space="preserve"> کند.</w:t>
      </w:r>
      <w:r w:rsidR="006B4007">
        <w:rPr>
          <w:rFonts w:hint="cs"/>
          <w:rtl/>
        </w:rPr>
        <w:t xml:space="preserve"> </w:t>
      </w:r>
      <w:r w:rsidRPr="007E63CF">
        <w:rPr>
          <w:rFonts w:hint="eastAsia"/>
          <w:rtl/>
        </w:rPr>
        <w:t>همانگونه</w:t>
      </w:r>
      <w:r w:rsidRPr="007E63CF">
        <w:rPr>
          <w:rtl/>
        </w:rPr>
        <w:t xml:space="preserve"> که از شکل</w:t>
      </w:r>
      <w:r w:rsidR="006A6378">
        <w:rPr>
          <w:rFonts w:hint="cs"/>
          <w:rtl/>
        </w:rPr>
        <w:t>‌</w:t>
      </w:r>
      <w:r w:rsidRPr="007E63CF">
        <w:rPr>
          <w:rtl/>
        </w:rPr>
        <w:t>ها</w:t>
      </w:r>
      <w:r w:rsidRPr="007E63CF">
        <w:rPr>
          <w:rFonts w:hint="cs"/>
          <w:rtl/>
        </w:rPr>
        <w:t>ی</w:t>
      </w:r>
      <w:r w:rsidR="006A6378">
        <w:rPr>
          <w:rtl/>
        </w:rPr>
        <w:t xml:space="preserve"> </w:t>
      </w:r>
      <w:r w:rsidR="006A6378">
        <w:rPr>
          <w:rFonts w:hint="cs"/>
          <w:rtl/>
        </w:rPr>
        <w:t xml:space="preserve">زیر </w:t>
      </w:r>
      <w:r w:rsidRPr="007E63CF">
        <w:rPr>
          <w:rtl/>
        </w:rPr>
        <w:t xml:space="preserve">مشهود است، </w:t>
      </w:r>
      <w:r w:rsidRPr="007E63CF">
        <w:t>DBSA</w:t>
      </w:r>
      <w:r w:rsidRPr="007E63CF">
        <w:rPr>
          <w:rtl/>
        </w:rPr>
        <w:t xml:space="preserve"> شاخه</w:t>
      </w:r>
      <w:r w:rsidR="006A6378">
        <w:rPr>
          <w:rFonts w:hint="cs"/>
          <w:rtl/>
        </w:rPr>
        <w:t>‌</w:t>
      </w:r>
      <w:r w:rsidRPr="007E63CF">
        <w:rPr>
          <w:rtl/>
        </w:rPr>
        <w:t>دار دارا</w:t>
      </w:r>
      <w:r w:rsidRPr="007E63CF">
        <w:rPr>
          <w:rFonts w:hint="cs"/>
          <w:rtl/>
        </w:rPr>
        <w:t>ی</w:t>
      </w:r>
      <w:r w:rsidRPr="007E63CF">
        <w:rPr>
          <w:rtl/>
        </w:rPr>
        <w:t xml:space="preserve"> م</w:t>
      </w:r>
      <w:r w:rsidRPr="007E63CF">
        <w:rPr>
          <w:rFonts w:hint="cs"/>
          <w:rtl/>
        </w:rPr>
        <w:t>ی</w:t>
      </w:r>
      <w:r w:rsidRPr="007E63CF">
        <w:rPr>
          <w:rFonts w:hint="eastAsia"/>
          <w:rtl/>
        </w:rPr>
        <w:t>زان</w:t>
      </w:r>
      <w:r w:rsidRPr="007E63CF">
        <w:rPr>
          <w:rtl/>
        </w:rPr>
        <w:t xml:space="preserve"> ثابت و کم</w:t>
      </w:r>
      <w:r w:rsidRPr="007E63CF">
        <w:rPr>
          <w:rFonts w:hint="cs"/>
          <w:rtl/>
        </w:rPr>
        <w:t>ی</w:t>
      </w:r>
      <w:r w:rsidR="006A6378">
        <w:rPr>
          <w:rFonts w:hint="cs"/>
          <w:rtl/>
        </w:rPr>
        <w:t xml:space="preserve"> </w:t>
      </w:r>
      <w:r w:rsidRPr="007E63CF">
        <w:rPr>
          <w:rFonts w:hint="eastAsia"/>
          <w:rtl/>
        </w:rPr>
        <w:t>از</w:t>
      </w:r>
      <w:r w:rsidRPr="007E63CF">
        <w:rPr>
          <w:rtl/>
        </w:rPr>
        <w:t xml:space="preserve"> اثر بازدارندگ</w:t>
      </w:r>
      <w:r w:rsidRPr="007E63CF">
        <w:rPr>
          <w:rFonts w:hint="cs"/>
          <w:rtl/>
        </w:rPr>
        <w:t>ی</w:t>
      </w:r>
      <w:r w:rsidR="006A6378">
        <w:rPr>
          <w:rtl/>
        </w:rPr>
        <w:t xml:space="preserve"> </w:t>
      </w:r>
      <w:r w:rsidRPr="007E63CF">
        <w:rPr>
          <w:rtl/>
        </w:rPr>
        <w:t>با توجه به نقطه</w:t>
      </w:r>
      <w:r w:rsidR="006A6378">
        <w:rPr>
          <w:rFonts w:hint="cs"/>
          <w:rtl/>
        </w:rPr>
        <w:t>‌</w:t>
      </w:r>
      <w:r w:rsidRPr="007E63CF">
        <w:rPr>
          <w:rFonts w:hint="cs"/>
          <w:rtl/>
        </w:rPr>
        <w:t>ی</w:t>
      </w:r>
      <w:r w:rsidRPr="007E63CF">
        <w:rPr>
          <w:rtl/>
        </w:rPr>
        <w:t xml:space="preserve"> هجوم پا</w:t>
      </w:r>
      <w:r w:rsidRPr="007E63CF">
        <w:rPr>
          <w:rFonts w:hint="cs"/>
          <w:rtl/>
        </w:rPr>
        <w:t>یی</w:t>
      </w:r>
      <w:r w:rsidRPr="007E63CF">
        <w:rPr>
          <w:rFonts w:hint="eastAsia"/>
          <w:rtl/>
        </w:rPr>
        <w:t>ن</w:t>
      </w:r>
      <w:r w:rsidRPr="007E63CF">
        <w:rPr>
          <w:rtl/>
        </w:rPr>
        <w:t xml:space="preserve"> در مقا</w:t>
      </w:r>
      <w:r w:rsidRPr="007E63CF">
        <w:rPr>
          <w:rFonts w:hint="cs"/>
          <w:rtl/>
        </w:rPr>
        <w:t>ی</w:t>
      </w:r>
      <w:r w:rsidRPr="007E63CF">
        <w:rPr>
          <w:rFonts w:hint="eastAsia"/>
          <w:rtl/>
        </w:rPr>
        <w:t>سه</w:t>
      </w:r>
      <w:r w:rsidRPr="007E63CF">
        <w:rPr>
          <w:rtl/>
        </w:rPr>
        <w:t xml:space="preserve"> با نوع خط</w:t>
      </w:r>
      <w:r w:rsidRPr="007E63CF">
        <w:rPr>
          <w:rFonts w:hint="cs"/>
          <w:rtl/>
        </w:rPr>
        <w:t>ی</w:t>
      </w:r>
      <w:r w:rsidRPr="007E63CF">
        <w:rPr>
          <w:rtl/>
        </w:rPr>
        <w:t xml:space="preserve"> </w:t>
      </w:r>
      <w:r w:rsidRPr="007E63CF">
        <w:t>DBSA</w:t>
      </w:r>
      <w:r w:rsidRPr="007E63CF">
        <w:rPr>
          <w:rtl/>
        </w:rPr>
        <w:t xml:space="preserve"> دارا م</w:t>
      </w:r>
      <w:r w:rsidRPr="007E63CF">
        <w:rPr>
          <w:rFonts w:hint="cs"/>
          <w:rtl/>
        </w:rPr>
        <w:t>ی</w:t>
      </w:r>
      <w:r w:rsidR="006A6378">
        <w:rPr>
          <w:rFonts w:hint="cs"/>
          <w:rtl/>
        </w:rPr>
        <w:t>‌</w:t>
      </w:r>
      <w:r w:rsidRPr="007E63CF">
        <w:rPr>
          <w:rFonts w:hint="eastAsia"/>
          <w:rtl/>
        </w:rPr>
        <w:t>باشد</w:t>
      </w:r>
      <w:r w:rsidRPr="007E63CF">
        <w:rPr>
          <w:rtl/>
        </w:rPr>
        <w:t>.</w:t>
      </w:r>
      <w:r w:rsidR="006B4007">
        <w:rPr>
          <w:rFonts w:hint="cs"/>
          <w:rtl/>
        </w:rPr>
        <w:t xml:space="preserve"> </w:t>
      </w:r>
      <w:r w:rsidRPr="007E63CF">
        <w:rPr>
          <w:rFonts w:hint="eastAsia"/>
          <w:rtl/>
        </w:rPr>
        <w:t>به</w:t>
      </w:r>
      <w:r w:rsidR="006A6378">
        <w:rPr>
          <w:rFonts w:hint="cs"/>
          <w:rtl/>
        </w:rPr>
        <w:t xml:space="preserve"> </w:t>
      </w:r>
      <w:r w:rsidR="006A6378">
        <w:rPr>
          <w:rFonts w:hint="eastAsia"/>
          <w:rtl/>
        </w:rPr>
        <w:t>ع</w:t>
      </w:r>
      <w:r w:rsidR="006A6378">
        <w:rPr>
          <w:rFonts w:hint="cs"/>
          <w:rtl/>
        </w:rPr>
        <w:t>لا</w:t>
      </w:r>
      <w:r w:rsidRPr="007E63CF">
        <w:rPr>
          <w:rFonts w:hint="eastAsia"/>
          <w:rtl/>
        </w:rPr>
        <w:t>وه،</w:t>
      </w:r>
      <w:r w:rsidRPr="007E63CF">
        <w:rPr>
          <w:rtl/>
        </w:rPr>
        <w:t xml:space="preserve"> ا</w:t>
      </w:r>
      <w:r w:rsidRPr="007E63CF">
        <w:rPr>
          <w:rFonts w:hint="cs"/>
          <w:rtl/>
        </w:rPr>
        <w:t>ی</w:t>
      </w:r>
      <w:r w:rsidRPr="007E63CF">
        <w:rPr>
          <w:rFonts w:hint="eastAsia"/>
          <w:rtl/>
        </w:rPr>
        <w:t>ن</w:t>
      </w:r>
      <w:r w:rsidR="006A6378">
        <w:rPr>
          <w:rtl/>
        </w:rPr>
        <w:t xml:space="preserve"> اخت</w:t>
      </w:r>
      <w:r w:rsidRPr="007E63CF">
        <w:rPr>
          <w:rtl/>
        </w:rPr>
        <w:t>ل</w:t>
      </w:r>
      <w:r w:rsidR="006A6378">
        <w:rPr>
          <w:rFonts w:hint="cs"/>
          <w:rtl/>
        </w:rPr>
        <w:t>ا</w:t>
      </w:r>
      <w:r w:rsidRPr="007E63CF">
        <w:rPr>
          <w:rtl/>
        </w:rPr>
        <w:t>ف در غلظت</w:t>
      </w:r>
      <w:r w:rsidR="006A6378">
        <w:rPr>
          <w:rFonts w:hint="cs"/>
          <w:rtl/>
        </w:rPr>
        <w:t>‌</w:t>
      </w:r>
      <w:r w:rsidRPr="007E63CF">
        <w:rPr>
          <w:rtl/>
        </w:rPr>
        <w:t>ها</w:t>
      </w:r>
      <w:r w:rsidRPr="007E63CF">
        <w:rPr>
          <w:rFonts w:hint="cs"/>
          <w:rtl/>
        </w:rPr>
        <w:t>ی</w:t>
      </w:r>
      <w:r w:rsidR="006A6378">
        <w:rPr>
          <w:rtl/>
        </w:rPr>
        <w:t xml:space="preserve"> با</w:t>
      </w:r>
      <w:r w:rsidR="006A6378">
        <w:rPr>
          <w:rFonts w:hint="cs"/>
          <w:rtl/>
        </w:rPr>
        <w:t>لا</w:t>
      </w:r>
      <w:r w:rsidRPr="007E63CF">
        <w:rPr>
          <w:rtl/>
        </w:rPr>
        <w:t>تر از بازدارنده نما</w:t>
      </w:r>
      <w:r w:rsidRPr="007E63CF">
        <w:rPr>
          <w:rFonts w:hint="cs"/>
          <w:rtl/>
        </w:rPr>
        <w:t>ی</w:t>
      </w:r>
      <w:r w:rsidRPr="007E63CF">
        <w:rPr>
          <w:rFonts w:hint="eastAsia"/>
          <w:rtl/>
        </w:rPr>
        <w:t>ان</w:t>
      </w:r>
      <w:r w:rsidR="006A6378">
        <w:rPr>
          <w:rFonts w:hint="eastAsia"/>
        </w:rPr>
        <w:t>‌</w:t>
      </w:r>
      <w:r w:rsidRPr="007E63CF">
        <w:rPr>
          <w:rFonts w:hint="eastAsia"/>
          <w:rtl/>
        </w:rPr>
        <w:t>تر</w:t>
      </w:r>
      <w:r w:rsidRPr="007E63CF">
        <w:rPr>
          <w:rtl/>
        </w:rPr>
        <w:t xml:space="preserve"> است. شاخه</w:t>
      </w:r>
      <w:r w:rsidR="006A6378">
        <w:rPr>
          <w:rFonts w:hint="cs"/>
          <w:rtl/>
        </w:rPr>
        <w:t>‌</w:t>
      </w:r>
      <w:r w:rsidRPr="007E63CF">
        <w:rPr>
          <w:rtl/>
        </w:rPr>
        <w:t>ها، طول زنج</w:t>
      </w:r>
      <w:r w:rsidRPr="007E63CF">
        <w:rPr>
          <w:rFonts w:hint="cs"/>
          <w:rtl/>
        </w:rPr>
        <w:t>ی</w:t>
      </w:r>
      <w:r w:rsidRPr="007E63CF">
        <w:rPr>
          <w:rFonts w:hint="eastAsia"/>
          <w:rtl/>
        </w:rPr>
        <w:t>ره</w:t>
      </w:r>
      <w:r w:rsidR="006A6378">
        <w:rPr>
          <w:rFonts w:hint="cs"/>
          <w:rtl/>
        </w:rPr>
        <w:t>‌</w:t>
      </w:r>
      <w:r w:rsidRPr="007E63CF">
        <w:rPr>
          <w:rFonts w:hint="cs"/>
          <w:rtl/>
        </w:rPr>
        <w:t>ی</w:t>
      </w:r>
      <w:r w:rsidR="006B4007">
        <w:rPr>
          <w:rFonts w:hint="cs"/>
          <w:rtl/>
        </w:rPr>
        <w:t xml:space="preserve"> </w:t>
      </w:r>
      <w:r w:rsidRPr="007E63CF">
        <w:rPr>
          <w:rFonts w:hint="eastAsia"/>
          <w:rtl/>
        </w:rPr>
        <w:t>ه</w:t>
      </w:r>
      <w:r w:rsidRPr="007E63CF">
        <w:rPr>
          <w:rFonts w:hint="cs"/>
          <w:rtl/>
        </w:rPr>
        <w:t>ی</w:t>
      </w:r>
      <w:r w:rsidRPr="007E63CF">
        <w:rPr>
          <w:rFonts w:hint="eastAsia"/>
          <w:rtl/>
        </w:rPr>
        <w:t>دروکربن</w:t>
      </w:r>
      <w:r w:rsidRPr="007E63CF">
        <w:rPr>
          <w:rFonts w:hint="cs"/>
          <w:rtl/>
        </w:rPr>
        <w:t>ی</w:t>
      </w:r>
      <w:r w:rsidRPr="007E63CF">
        <w:rPr>
          <w:rtl/>
        </w:rPr>
        <w:t xml:space="preserve"> را کاهش م</w:t>
      </w:r>
      <w:r w:rsidRPr="007E63CF">
        <w:rPr>
          <w:rFonts w:hint="cs"/>
          <w:rtl/>
        </w:rPr>
        <w:t>ی</w:t>
      </w:r>
      <w:r w:rsidR="006A6378">
        <w:rPr>
          <w:rFonts w:hint="eastAsia"/>
        </w:rPr>
        <w:t>‌</w:t>
      </w:r>
      <w:r w:rsidRPr="007E63CF">
        <w:rPr>
          <w:rFonts w:hint="eastAsia"/>
          <w:rtl/>
        </w:rPr>
        <w:t>دهند</w:t>
      </w:r>
      <w:r w:rsidRPr="007E63CF">
        <w:rPr>
          <w:rtl/>
        </w:rPr>
        <w:t xml:space="preserve"> که بخش ل</w:t>
      </w:r>
      <w:r w:rsidRPr="007E63CF">
        <w:rPr>
          <w:rFonts w:hint="cs"/>
          <w:rtl/>
        </w:rPr>
        <w:t>ی</w:t>
      </w:r>
      <w:r w:rsidRPr="007E63CF">
        <w:rPr>
          <w:rFonts w:hint="eastAsia"/>
          <w:rtl/>
        </w:rPr>
        <w:t>پوف</w:t>
      </w:r>
      <w:r w:rsidRPr="007E63CF">
        <w:rPr>
          <w:rFonts w:hint="cs"/>
          <w:rtl/>
        </w:rPr>
        <w:t>ی</w:t>
      </w:r>
      <w:r w:rsidRPr="007E63CF">
        <w:rPr>
          <w:rFonts w:hint="eastAsia"/>
          <w:rtl/>
        </w:rPr>
        <w:t>ل</w:t>
      </w:r>
      <w:r w:rsidRPr="007E63CF">
        <w:rPr>
          <w:rFonts w:hint="cs"/>
          <w:rtl/>
        </w:rPr>
        <w:t>ی</w:t>
      </w:r>
      <w:r w:rsidRPr="007E63CF">
        <w:rPr>
          <w:rFonts w:hint="eastAsia"/>
          <w:rtl/>
        </w:rPr>
        <w:t>ک</w:t>
      </w:r>
      <w:r w:rsidRPr="007E63CF">
        <w:rPr>
          <w:rtl/>
        </w:rPr>
        <w:t xml:space="preserve"> مولکول </w:t>
      </w:r>
      <w:r w:rsidRPr="007E63CF">
        <w:t>DBSA</w:t>
      </w:r>
      <w:r w:rsidRPr="007E63CF">
        <w:rPr>
          <w:rtl/>
        </w:rPr>
        <w:t xml:space="preserve"> نزد</w:t>
      </w:r>
      <w:r w:rsidRPr="007E63CF">
        <w:rPr>
          <w:rFonts w:hint="cs"/>
          <w:rtl/>
        </w:rPr>
        <w:t>ی</w:t>
      </w:r>
      <w:r w:rsidRPr="007E63CF">
        <w:rPr>
          <w:rFonts w:hint="eastAsia"/>
          <w:rtl/>
        </w:rPr>
        <w:t>ک</w:t>
      </w:r>
      <w:r w:rsidRPr="007E63CF">
        <w:rPr>
          <w:rFonts w:hint="cs"/>
          <w:rtl/>
        </w:rPr>
        <w:t>ی</w:t>
      </w:r>
      <w:r w:rsidR="006A6378">
        <w:rPr>
          <w:rFonts w:hint="cs"/>
          <w:rtl/>
        </w:rPr>
        <w:t xml:space="preserve"> </w:t>
      </w:r>
      <w:r w:rsidRPr="007E63CF">
        <w:rPr>
          <w:rFonts w:hint="cs"/>
          <w:rtl/>
        </w:rPr>
        <w:t>ی</w:t>
      </w:r>
      <w:r w:rsidRPr="007E63CF">
        <w:rPr>
          <w:rFonts w:hint="eastAsia"/>
          <w:rtl/>
        </w:rPr>
        <w:t>ا</w:t>
      </w:r>
      <w:r w:rsidRPr="007E63CF">
        <w:rPr>
          <w:rtl/>
        </w:rPr>
        <w:t xml:space="preserve"> وابستگ</w:t>
      </w:r>
      <w:r w:rsidRPr="007E63CF">
        <w:rPr>
          <w:rFonts w:hint="cs"/>
          <w:rtl/>
        </w:rPr>
        <w:t>ی</w:t>
      </w:r>
      <w:r w:rsidRPr="007E63CF">
        <w:rPr>
          <w:rtl/>
        </w:rPr>
        <w:t xml:space="preserve"> ه</w:t>
      </w:r>
      <w:r w:rsidRPr="007E63CF">
        <w:rPr>
          <w:rFonts w:hint="cs"/>
          <w:rtl/>
        </w:rPr>
        <w:t>ی</w:t>
      </w:r>
      <w:r w:rsidRPr="007E63CF">
        <w:rPr>
          <w:rFonts w:hint="eastAsia"/>
          <w:rtl/>
        </w:rPr>
        <w:t>دروکربن</w:t>
      </w:r>
      <w:r w:rsidRPr="007E63CF">
        <w:rPr>
          <w:rFonts w:hint="cs"/>
          <w:rtl/>
        </w:rPr>
        <w:t>ی</w:t>
      </w:r>
      <w:r w:rsidR="006B4007">
        <w:rPr>
          <w:rFonts w:hint="cs"/>
          <w:rtl/>
        </w:rPr>
        <w:t xml:space="preserve"> </w:t>
      </w:r>
      <w:r w:rsidRPr="007E63CF">
        <w:rPr>
          <w:rFonts w:hint="eastAsia"/>
          <w:rtl/>
        </w:rPr>
        <w:t>مربوط</w:t>
      </w:r>
      <w:r w:rsidRPr="007E63CF">
        <w:rPr>
          <w:rtl/>
        </w:rPr>
        <w:t xml:space="preserve"> به مولکول سورفاکتنت را تضع</w:t>
      </w:r>
      <w:r w:rsidRPr="007E63CF">
        <w:rPr>
          <w:rFonts w:hint="cs"/>
          <w:rtl/>
        </w:rPr>
        <w:t>ی</w:t>
      </w:r>
      <w:r w:rsidRPr="007E63CF">
        <w:rPr>
          <w:rFonts w:hint="eastAsia"/>
          <w:rtl/>
        </w:rPr>
        <w:t>ف</w:t>
      </w:r>
      <w:r w:rsidRPr="007E63CF">
        <w:rPr>
          <w:rtl/>
        </w:rPr>
        <w:t xml:space="preserve"> م</w:t>
      </w:r>
      <w:r w:rsidRPr="007E63CF">
        <w:rPr>
          <w:rFonts w:hint="cs"/>
          <w:rtl/>
        </w:rPr>
        <w:t>ی</w:t>
      </w:r>
      <w:r w:rsidR="006A6378">
        <w:rPr>
          <w:rFonts w:hint="eastAsia"/>
        </w:rPr>
        <w:t>‌</w:t>
      </w:r>
      <w:r w:rsidRPr="007E63CF">
        <w:rPr>
          <w:rFonts w:hint="eastAsia"/>
          <w:rtl/>
        </w:rPr>
        <w:t>کند</w:t>
      </w:r>
      <w:r w:rsidRPr="007E63CF">
        <w:rPr>
          <w:rtl/>
        </w:rPr>
        <w:t>. بنابرا</w:t>
      </w:r>
      <w:r w:rsidRPr="007E63CF">
        <w:rPr>
          <w:rFonts w:hint="cs"/>
          <w:rtl/>
        </w:rPr>
        <w:t>ی</w:t>
      </w:r>
      <w:r w:rsidRPr="007E63CF">
        <w:rPr>
          <w:rFonts w:hint="eastAsia"/>
          <w:rtl/>
        </w:rPr>
        <w:t>ن</w:t>
      </w:r>
      <w:r w:rsidRPr="007E63CF">
        <w:rPr>
          <w:rtl/>
        </w:rPr>
        <w:t xml:space="preserve"> </w:t>
      </w:r>
      <w:r w:rsidRPr="007E63CF">
        <w:t>DBSA</w:t>
      </w:r>
      <w:r w:rsidRPr="007E63CF">
        <w:rPr>
          <w:rtl/>
        </w:rPr>
        <w:t xml:space="preserve"> شاخه</w:t>
      </w:r>
      <w:r w:rsidR="006A6378">
        <w:rPr>
          <w:rFonts w:hint="cs"/>
          <w:rtl/>
        </w:rPr>
        <w:t xml:space="preserve"> </w:t>
      </w:r>
      <w:r w:rsidRPr="007E63CF">
        <w:rPr>
          <w:rtl/>
        </w:rPr>
        <w:t>دار حما</w:t>
      </w:r>
      <w:r w:rsidRPr="007E63CF">
        <w:rPr>
          <w:rFonts w:hint="cs"/>
          <w:rtl/>
        </w:rPr>
        <w:t>ی</w:t>
      </w:r>
      <w:r w:rsidRPr="007E63CF">
        <w:rPr>
          <w:rFonts w:hint="eastAsia"/>
          <w:rtl/>
        </w:rPr>
        <w:t>ت</w:t>
      </w:r>
      <w:r w:rsidRPr="007E63CF">
        <w:rPr>
          <w:rtl/>
        </w:rPr>
        <w:t xml:space="preserve"> ضع</w:t>
      </w:r>
      <w:r w:rsidRPr="007E63CF">
        <w:rPr>
          <w:rFonts w:hint="cs"/>
          <w:rtl/>
        </w:rPr>
        <w:t>ی</w:t>
      </w:r>
      <w:r w:rsidRPr="007E63CF">
        <w:rPr>
          <w:rFonts w:hint="eastAsia"/>
          <w:rtl/>
        </w:rPr>
        <w:t>ف</w:t>
      </w:r>
      <w:r w:rsidR="00BF06F2">
        <w:rPr>
          <w:rFonts w:hint="eastAsia"/>
        </w:rPr>
        <w:t>‌</w:t>
      </w:r>
      <w:r w:rsidRPr="007E63CF">
        <w:rPr>
          <w:rFonts w:hint="eastAsia"/>
          <w:rtl/>
        </w:rPr>
        <w:t>تر</w:t>
      </w:r>
      <w:r w:rsidRPr="007E63CF">
        <w:rPr>
          <w:rFonts w:hint="cs"/>
          <w:rtl/>
        </w:rPr>
        <w:t>ی</w:t>
      </w:r>
      <w:r w:rsidRPr="007E63CF">
        <w:rPr>
          <w:rtl/>
        </w:rPr>
        <w:t xml:space="preserve"> نسبت به</w:t>
      </w:r>
      <w:r w:rsidR="006B4007">
        <w:rPr>
          <w:rFonts w:hint="cs"/>
          <w:rtl/>
        </w:rPr>
        <w:t xml:space="preserve"> </w:t>
      </w:r>
      <w:r w:rsidRPr="007E63CF">
        <w:rPr>
          <w:rFonts w:hint="eastAsia"/>
          <w:rtl/>
        </w:rPr>
        <w:t>نوع</w:t>
      </w:r>
      <w:r w:rsidRPr="007E63CF">
        <w:rPr>
          <w:rtl/>
        </w:rPr>
        <w:t xml:space="preserve"> </w:t>
      </w:r>
      <w:r w:rsidR="006A6378">
        <w:rPr>
          <w:rFonts w:hint="cs"/>
          <w:rtl/>
        </w:rPr>
        <w:t xml:space="preserve">بی </w:t>
      </w:r>
      <w:r w:rsidRPr="007E63CF">
        <w:rPr>
          <w:rtl/>
        </w:rPr>
        <w:t>شاخه آن و پ</w:t>
      </w:r>
      <w:r w:rsidRPr="007E63CF">
        <w:rPr>
          <w:rFonts w:hint="cs"/>
          <w:rtl/>
        </w:rPr>
        <w:t>ی</w:t>
      </w:r>
      <w:r w:rsidRPr="007E63CF">
        <w:rPr>
          <w:rFonts w:hint="eastAsia"/>
          <w:rtl/>
        </w:rPr>
        <w:t>رامون</w:t>
      </w:r>
      <w:r w:rsidRPr="007E63CF">
        <w:rPr>
          <w:rtl/>
        </w:rPr>
        <w:t xml:space="preserve"> ذرات آسفالت</w:t>
      </w:r>
      <w:r w:rsidRPr="007E63CF">
        <w:rPr>
          <w:rFonts w:hint="cs"/>
          <w:rtl/>
        </w:rPr>
        <w:t>ی</w:t>
      </w:r>
      <w:r w:rsidRPr="007E63CF">
        <w:rPr>
          <w:rFonts w:hint="eastAsia"/>
          <w:rtl/>
        </w:rPr>
        <w:t>ن</w:t>
      </w:r>
      <w:r w:rsidRPr="007E63CF">
        <w:rPr>
          <w:rtl/>
        </w:rPr>
        <w:t xml:space="preserve"> ا</w:t>
      </w:r>
      <w:r w:rsidRPr="007E63CF">
        <w:rPr>
          <w:rFonts w:hint="cs"/>
          <w:rtl/>
        </w:rPr>
        <w:t>ی</w:t>
      </w:r>
      <w:r w:rsidRPr="007E63CF">
        <w:rPr>
          <w:rFonts w:hint="eastAsia"/>
          <w:rtl/>
        </w:rPr>
        <w:t>جاد</w:t>
      </w:r>
      <w:r w:rsidRPr="007E63CF">
        <w:rPr>
          <w:rtl/>
        </w:rPr>
        <w:t xml:space="preserve"> م</w:t>
      </w:r>
      <w:r w:rsidRPr="007E63CF">
        <w:rPr>
          <w:rFonts w:hint="cs"/>
          <w:rtl/>
        </w:rPr>
        <w:t>ی</w:t>
      </w:r>
      <w:r w:rsidR="006A6378">
        <w:rPr>
          <w:rFonts w:hint="eastAsia"/>
        </w:rPr>
        <w:t>‌</w:t>
      </w:r>
      <w:r w:rsidRPr="007E63CF">
        <w:rPr>
          <w:rFonts w:hint="eastAsia"/>
          <w:rtl/>
        </w:rPr>
        <w:t>کند</w:t>
      </w:r>
      <w:r w:rsidRPr="007E63CF">
        <w:rPr>
          <w:rtl/>
        </w:rPr>
        <w:t xml:space="preserve"> و ن</w:t>
      </w:r>
      <w:r w:rsidRPr="007E63CF">
        <w:rPr>
          <w:rFonts w:hint="cs"/>
          <w:rtl/>
        </w:rPr>
        <w:t>ی</w:t>
      </w:r>
      <w:r w:rsidRPr="007E63CF">
        <w:rPr>
          <w:rFonts w:hint="eastAsia"/>
          <w:rtl/>
        </w:rPr>
        <w:t>رو</w:t>
      </w:r>
      <w:r w:rsidRPr="007E63CF">
        <w:rPr>
          <w:rFonts w:hint="cs"/>
          <w:rtl/>
        </w:rPr>
        <w:t>ی</w:t>
      </w:r>
      <w:r w:rsidRPr="007E63CF">
        <w:rPr>
          <w:rtl/>
        </w:rPr>
        <w:t xml:space="preserve"> سر قطب</w:t>
      </w:r>
      <w:r w:rsidRPr="007E63CF">
        <w:rPr>
          <w:rFonts w:hint="cs"/>
          <w:rtl/>
        </w:rPr>
        <w:t>ی</w:t>
      </w:r>
      <w:r w:rsidRPr="007E63CF">
        <w:rPr>
          <w:rtl/>
        </w:rPr>
        <w:t xml:space="preserve"> و زنج</w:t>
      </w:r>
      <w:r w:rsidRPr="007E63CF">
        <w:rPr>
          <w:rFonts w:hint="cs"/>
          <w:rtl/>
        </w:rPr>
        <w:t>ی</w:t>
      </w:r>
      <w:r w:rsidRPr="007E63CF">
        <w:rPr>
          <w:rFonts w:hint="eastAsia"/>
          <w:rtl/>
        </w:rPr>
        <w:t>ر</w:t>
      </w:r>
      <w:r w:rsidRPr="007E63CF">
        <w:rPr>
          <w:rtl/>
        </w:rPr>
        <w:t xml:space="preserve"> آلک</w:t>
      </w:r>
      <w:r w:rsidRPr="007E63CF">
        <w:rPr>
          <w:rFonts w:hint="cs"/>
          <w:rtl/>
        </w:rPr>
        <w:t>ی</w:t>
      </w:r>
      <w:r w:rsidRPr="007E63CF">
        <w:rPr>
          <w:rFonts w:hint="eastAsia"/>
          <w:rtl/>
        </w:rPr>
        <w:t>ل</w:t>
      </w:r>
      <w:r w:rsidRPr="007E63CF">
        <w:rPr>
          <w:rtl/>
        </w:rPr>
        <w:t xml:space="preserve"> تع</w:t>
      </w:r>
      <w:r w:rsidRPr="007E63CF">
        <w:rPr>
          <w:rFonts w:hint="cs"/>
          <w:rtl/>
        </w:rPr>
        <w:t>یی</w:t>
      </w:r>
      <w:r w:rsidRPr="007E63CF">
        <w:rPr>
          <w:rFonts w:hint="eastAsia"/>
          <w:rtl/>
        </w:rPr>
        <w:t>ن</w:t>
      </w:r>
      <w:r w:rsidR="006B4007">
        <w:rPr>
          <w:rFonts w:hint="cs"/>
          <w:rtl/>
        </w:rPr>
        <w:t xml:space="preserve"> </w:t>
      </w:r>
      <w:r w:rsidRPr="007E63CF">
        <w:rPr>
          <w:rFonts w:hint="eastAsia"/>
          <w:rtl/>
        </w:rPr>
        <w:t>کننده</w:t>
      </w:r>
      <w:r w:rsidR="006A6378">
        <w:rPr>
          <w:rFonts w:hint="cs"/>
          <w:rtl/>
        </w:rPr>
        <w:t>‌</w:t>
      </w:r>
      <w:r w:rsidRPr="007E63CF">
        <w:rPr>
          <w:rFonts w:hint="cs"/>
          <w:rtl/>
        </w:rPr>
        <w:t>ی</w:t>
      </w:r>
      <w:r w:rsidRPr="007E63CF">
        <w:rPr>
          <w:rtl/>
        </w:rPr>
        <w:t xml:space="preserve"> کارا</w:t>
      </w:r>
      <w:r w:rsidRPr="007E63CF">
        <w:rPr>
          <w:rFonts w:hint="cs"/>
          <w:rtl/>
        </w:rPr>
        <w:t>یی</w:t>
      </w:r>
      <w:r w:rsidRPr="007E63CF">
        <w:rPr>
          <w:rtl/>
        </w:rPr>
        <w:t xml:space="preserve"> بازدارنده هستند. مواد ش</w:t>
      </w:r>
      <w:r w:rsidRPr="007E63CF">
        <w:rPr>
          <w:rFonts w:hint="cs"/>
          <w:rtl/>
        </w:rPr>
        <w:t>ی</w:t>
      </w:r>
      <w:r w:rsidRPr="007E63CF">
        <w:rPr>
          <w:rFonts w:hint="eastAsia"/>
          <w:rtl/>
        </w:rPr>
        <w:t>م</w:t>
      </w:r>
      <w:r w:rsidRPr="007E63CF">
        <w:rPr>
          <w:rFonts w:hint="cs"/>
          <w:rtl/>
        </w:rPr>
        <w:t>ی</w:t>
      </w:r>
      <w:r w:rsidRPr="007E63CF">
        <w:rPr>
          <w:rFonts w:hint="eastAsia"/>
          <w:rtl/>
        </w:rPr>
        <w:t>ا</w:t>
      </w:r>
      <w:r w:rsidRPr="007E63CF">
        <w:rPr>
          <w:rFonts w:hint="cs"/>
          <w:rtl/>
        </w:rPr>
        <w:t>یی</w:t>
      </w:r>
      <w:r w:rsidRPr="007E63CF">
        <w:rPr>
          <w:rtl/>
        </w:rPr>
        <w:t xml:space="preserve"> با </w:t>
      </w:r>
      <w:r w:rsidRPr="007E63CF">
        <w:rPr>
          <w:rtl/>
        </w:rPr>
        <w:lastRenderedPageBreak/>
        <w:t>زنج</w:t>
      </w:r>
      <w:r w:rsidRPr="007E63CF">
        <w:rPr>
          <w:rFonts w:hint="cs"/>
          <w:rtl/>
        </w:rPr>
        <w:t>ی</w:t>
      </w:r>
      <w:r w:rsidRPr="007E63CF">
        <w:rPr>
          <w:rFonts w:hint="eastAsia"/>
          <w:rtl/>
        </w:rPr>
        <w:t>ر</w:t>
      </w:r>
      <w:r w:rsidRPr="007E63CF">
        <w:rPr>
          <w:rtl/>
        </w:rPr>
        <w:t xml:space="preserve"> آلک</w:t>
      </w:r>
      <w:r w:rsidRPr="007E63CF">
        <w:rPr>
          <w:rFonts w:hint="cs"/>
          <w:rtl/>
        </w:rPr>
        <w:t>ی</w:t>
      </w:r>
      <w:r w:rsidRPr="007E63CF">
        <w:rPr>
          <w:rFonts w:hint="eastAsia"/>
          <w:rtl/>
        </w:rPr>
        <w:t>ل</w:t>
      </w:r>
      <w:r w:rsidRPr="007E63CF">
        <w:rPr>
          <w:rtl/>
        </w:rPr>
        <w:t xml:space="preserve"> کوتاه دارا</w:t>
      </w:r>
      <w:r w:rsidRPr="007E63CF">
        <w:rPr>
          <w:rFonts w:hint="cs"/>
          <w:rtl/>
        </w:rPr>
        <w:t>ی</w:t>
      </w:r>
      <w:r w:rsidRPr="007E63CF">
        <w:rPr>
          <w:rtl/>
        </w:rPr>
        <w:t xml:space="preserve"> قدرت بازدارندگ</w:t>
      </w:r>
      <w:r w:rsidRPr="007E63CF">
        <w:rPr>
          <w:rFonts w:hint="cs"/>
          <w:rtl/>
        </w:rPr>
        <w:t>ی</w:t>
      </w:r>
      <w:r w:rsidRPr="007E63CF">
        <w:rPr>
          <w:rtl/>
        </w:rPr>
        <w:t xml:space="preserve"> ناچ</w:t>
      </w:r>
      <w:r w:rsidRPr="007E63CF">
        <w:rPr>
          <w:rFonts w:hint="cs"/>
          <w:rtl/>
        </w:rPr>
        <w:t>ی</w:t>
      </w:r>
      <w:r w:rsidRPr="007E63CF">
        <w:rPr>
          <w:rFonts w:hint="eastAsia"/>
          <w:rtl/>
        </w:rPr>
        <w:t>ز</w:t>
      </w:r>
      <w:r w:rsidRPr="007E63CF">
        <w:rPr>
          <w:rFonts w:hint="cs"/>
          <w:rtl/>
        </w:rPr>
        <w:t>ی</w:t>
      </w:r>
      <w:r w:rsidR="006B4007">
        <w:rPr>
          <w:rFonts w:hint="cs"/>
          <w:rtl/>
        </w:rPr>
        <w:t xml:space="preserve"> </w:t>
      </w:r>
      <w:r w:rsidRPr="007E63CF">
        <w:rPr>
          <w:rFonts w:hint="eastAsia"/>
          <w:rtl/>
        </w:rPr>
        <w:t>م</w:t>
      </w:r>
      <w:r w:rsidRPr="007E63CF">
        <w:rPr>
          <w:rFonts w:hint="cs"/>
          <w:rtl/>
        </w:rPr>
        <w:t>ی</w:t>
      </w:r>
      <w:r w:rsidR="006A6378">
        <w:rPr>
          <w:rFonts w:hint="eastAsia"/>
        </w:rPr>
        <w:t>‌</w:t>
      </w:r>
      <w:r w:rsidRPr="007E63CF">
        <w:rPr>
          <w:rFonts w:hint="eastAsia"/>
          <w:rtl/>
        </w:rPr>
        <w:t>باشند</w:t>
      </w:r>
      <w:r w:rsidRPr="007E63CF">
        <w:rPr>
          <w:rtl/>
        </w:rPr>
        <w:t>. بنابرا</w:t>
      </w:r>
      <w:r w:rsidRPr="007E63CF">
        <w:rPr>
          <w:rFonts w:hint="cs"/>
          <w:rtl/>
        </w:rPr>
        <w:t>ی</w:t>
      </w:r>
      <w:r w:rsidRPr="007E63CF">
        <w:rPr>
          <w:rFonts w:hint="eastAsia"/>
          <w:rtl/>
        </w:rPr>
        <w:t>ن،</w:t>
      </w:r>
      <w:r w:rsidRPr="007E63CF">
        <w:rPr>
          <w:rtl/>
        </w:rPr>
        <w:t xml:space="preserve"> توص</w:t>
      </w:r>
      <w:r w:rsidRPr="007E63CF">
        <w:rPr>
          <w:rFonts w:hint="cs"/>
          <w:rtl/>
        </w:rPr>
        <w:t>ی</w:t>
      </w:r>
      <w:r w:rsidRPr="007E63CF">
        <w:rPr>
          <w:rFonts w:hint="eastAsia"/>
          <w:rtl/>
        </w:rPr>
        <w:t>ه</w:t>
      </w:r>
      <w:r w:rsidRPr="007E63CF">
        <w:rPr>
          <w:rtl/>
        </w:rPr>
        <w:t xml:space="preserve"> شده است که تنها آمف</w:t>
      </w:r>
      <w:r w:rsidRPr="007E63CF">
        <w:rPr>
          <w:rFonts w:hint="cs"/>
          <w:rtl/>
        </w:rPr>
        <w:t>ی</w:t>
      </w:r>
      <w:r w:rsidRPr="007E63CF">
        <w:rPr>
          <w:rFonts w:hint="eastAsia"/>
          <w:rtl/>
        </w:rPr>
        <w:t>ف</w:t>
      </w:r>
      <w:r w:rsidRPr="007E63CF">
        <w:rPr>
          <w:rFonts w:hint="cs"/>
          <w:rtl/>
        </w:rPr>
        <w:t>ی</w:t>
      </w:r>
      <w:r w:rsidRPr="007E63CF">
        <w:rPr>
          <w:rFonts w:hint="eastAsia"/>
          <w:rtl/>
        </w:rPr>
        <w:t>ل</w:t>
      </w:r>
      <w:r w:rsidR="000A480E">
        <w:rPr>
          <w:rFonts w:hint="cs"/>
          <w:rtl/>
        </w:rPr>
        <w:t>ک</w:t>
      </w:r>
      <w:r w:rsidR="006A6378">
        <w:rPr>
          <w:rFonts w:hint="eastAsia"/>
        </w:rPr>
        <w:t>‌</w:t>
      </w:r>
      <w:r w:rsidRPr="007E63CF">
        <w:rPr>
          <w:rFonts w:hint="eastAsia"/>
          <w:rtl/>
        </w:rPr>
        <w:t>ها</w:t>
      </w:r>
      <w:r w:rsidRPr="007E63CF">
        <w:rPr>
          <w:rFonts w:hint="cs"/>
          <w:rtl/>
        </w:rPr>
        <w:t>یی</w:t>
      </w:r>
      <w:r w:rsidRPr="007E63CF">
        <w:rPr>
          <w:rtl/>
        </w:rPr>
        <w:t xml:space="preserve"> با دنباله</w:t>
      </w:r>
      <w:r w:rsidR="00F736D5">
        <w:rPr>
          <w:rFonts w:hint="cs"/>
          <w:rtl/>
        </w:rPr>
        <w:t>‌</w:t>
      </w:r>
      <w:r w:rsidRPr="007E63CF">
        <w:rPr>
          <w:rFonts w:hint="cs"/>
          <w:rtl/>
        </w:rPr>
        <w:t>ی</w:t>
      </w:r>
      <w:r w:rsidRPr="007E63CF">
        <w:rPr>
          <w:rtl/>
        </w:rPr>
        <w:t xml:space="preserve"> متشکل از تعداد کربن</w:t>
      </w:r>
      <w:r w:rsidR="006B4007">
        <w:rPr>
          <w:rFonts w:hint="cs"/>
          <w:rtl/>
        </w:rPr>
        <w:t xml:space="preserve"> </w:t>
      </w:r>
      <w:r w:rsidRPr="007E63CF">
        <w:rPr>
          <w:rFonts w:hint="eastAsia"/>
          <w:rtl/>
        </w:rPr>
        <w:t>ب</w:t>
      </w:r>
      <w:r w:rsidRPr="007E63CF">
        <w:rPr>
          <w:rFonts w:hint="cs"/>
          <w:rtl/>
        </w:rPr>
        <w:t>ی</w:t>
      </w:r>
      <w:r w:rsidRPr="007E63CF">
        <w:rPr>
          <w:rFonts w:hint="eastAsia"/>
          <w:rtl/>
        </w:rPr>
        <w:t>شتر</w:t>
      </w:r>
      <w:r w:rsidR="00F736D5">
        <w:rPr>
          <w:rtl/>
        </w:rPr>
        <w:t xml:space="preserve"> </w:t>
      </w:r>
      <w:r w:rsidRPr="007E63CF">
        <w:rPr>
          <w:rtl/>
        </w:rPr>
        <w:t>م</w:t>
      </w:r>
      <w:r w:rsidRPr="007E63CF">
        <w:rPr>
          <w:rFonts w:hint="cs"/>
          <w:rtl/>
        </w:rPr>
        <w:t>ی</w:t>
      </w:r>
      <w:r w:rsidR="00F736D5">
        <w:rPr>
          <w:rFonts w:hint="eastAsia"/>
        </w:rPr>
        <w:t>‌</w:t>
      </w:r>
      <w:r w:rsidRPr="007E63CF">
        <w:rPr>
          <w:rFonts w:hint="eastAsia"/>
          <w:rtl/>
        </w:rPr>
        <w:t>توانند</w:t>
      </w:r>
      <w:r w:rsidRPr="007E63CF">
        <w:rPr>
          <w:rtl/>
        </w:rPr>
        <w:t xml:space="preserve"> به آسفالت</w:t>
      </w:r>
      <w:r w:rsidRPr="007E63CF">
        <w:rPr>
          <w:rFonts w:hint="cs"/>
          <w:rtl/>
        </w:rPr>
        <w:t>ی</w:t>
      </w:r>
      <w:r w:rsidRPr="007E63CF">
        <w:rPr>
          <w:rFonts w:hint="eastAsia"/>
          <w:rtl/>
        </w:rPr>
        <w:t>ن</w:t>
      </w:r>
      <w:r w:rsidRPr="007E63CF">
        <w:rPr>
          <w:rtl/>
        </w:rPr>
        <w:t xml:space="preserve"> ن</w:t>
      </w:r>
      <w:r w:rsidRPr="007E63CF">
        <w:rPr>
          <w:rFonts w:hint="cs"/>
          <w:rtl/>
        </w:rPr>
        <w:t>ی</w:t>
      </w:r>
      <w:r w:rsidRPr="007E63CF">
        <w:rPr>
          <w:rFonts w:hint="eastAsia"/>
          <w:rtl/>
        </w:rPr>
        <w:t>رو</w:t>
      </w:r>
      <w:r w:rsidRPr="007E63CF">
        <w:rPr>
          <w:rFonts w:hint="cs"/>
          <w:rtl/>
        </w:rPr>
        <w:t>ی</w:t>
      </w:r>
      <w:r w:rsidRPr="007E63CF">
        <w:rPr>
          <w:rtl/>
        </w:rPr>
        <w:t xml:space="preserve"> نگهدارنده</w:t>
      </w:r>
      <w:r w:rsidR="00F736D5">
        <w:rPr>
          <w:rFonts w:hint="cs"/>
          <w:rtl/>
        </w:rPr>
        <w:t>‌</w:t>
      </w:r>
      <w:r w:rsidRPr="007E63CF">
        <w:rPr>
          <w:rFonts w:hint="cs"/>
          <w:rtl/>
        </w:rPr>
        <w:t>ی</w:t>
      </w:r>
      <w:r w:rsidRPr="007E63CF">
        <w:rPr>
          <w:rtl/>
        </w:rPr>
        <w:t xml:space="preserve"> قابل توجه</w:t>
      </w:r>
      <w:r w:rsidRPr="007E63CF">
        <w:rPr>
          <w:rFonts w:hint="cs"/>
          <w:rtl/>
        </w:rPr>
        <w:t>ی</w:t>
      </w:r>
      <w:r w:rsidRPr="007E63CF">
        <w:rPr>
          <w:rtl/>
        </w:rPr>
        <w:t xml:space="preserve"> را اعمال کنند.</w:t>
      </w:r>
    </w:p>
    <w:p w:rsidR="002C1570" w:rsidRPr="007E63CF" w:rsidRDefault="002C1570" w:rsidP="00A87567">
      <w:pPr>
        <w:pStyle w:val="Heading3"/>
        <w:numPr>
          <w:ilvl w:val="2"/>
          <w:numId w:val="5"/>
        </w:numPr>
        <w:rPr>
          <w:rtl/>
        </w:rPr>
      </w:pPr>
      <w:bookmarkStart w:id="28" w:name="_Toc147573568"/>
      <w:r w:rsidRPr="007E63CF">
        <w:t>CDEA</w:t>
      </w:r>
      <w:r w:rsidR="00F736D5">
        <w:rPr>
          <w:rFonts w:hint="cs"/>
          <w:rtl/>
        </w:rPr>
        <w:t xml:space="preserve"> (</w:t>
      </w:r>
      <w:r w:rsidR="00A87567">
        <w:rPr>
          <w:rFonts w:hint="cs"/>
          <w:rtl/>
        </w:rPr>
        <w:t>دی اتانول آمین کوکونات)</w:t>
      </w:r>
      <w:bookmarkEnd w:id="28"/>
    </w:p>
    <w:p w:rsidR="001908FD" w:rsidRPr="007E63CF" w:rsidRDefault="00A87567" w:rsidP="00655A13">
      <w:pPr>
        <w:spacing w:line="360" w:lineRule="auto"/>
        <w:jc w:val="both"/>
        <w:rPr>
          <w:rtl/>
        </w:rPr>
      </w:pPr>
      <w:r>
        <w:rPr>
          <w:rFonts w:hint="cs"/>
          <w:rtl/>
        </w:rPr>
        <w:t xml:space="preserve">این ماده </w:t>
      </w:r>
      <w:r w:rsidR="001908FD" w:rsidRPr="007E63CF">
        <w:rPr>
          <w:rtl/>
        </w:rPr>
        <w:t>دارا</w:t>
      </w:r>
      <w:r w:rsidR="001908FD" w:rsidRPr="007E63CF">
        <w:rPr>
          <w:rFonts w:hint="cs"/>
          <w:rtl/>
        </w:rPr>
        <w:t>ی</w:t>
      </w:r>
      <w:r w:rsidR="001908FD" w:rsidRPr="007E63CF">
        <w:rPr>
          <w:rtl/>
        </w:rPr>
        <w:t xml:space="preserve"> دو سرگروه قطب</w:t>
      </w:r>
      <w:r w:rsidR="001908FD" w:rsidRPr="007E63CF">
        <w:rPr>
          <w:rFonts w:hint="cs"/>
          <w:rtl/>
        </w:rPr>
        <w:t>ی</w:t>
      </w:r>
      <w:r w:rsidR="001908FD" w:rsidRPr="007E63CF">
        <w:rPr>
          <w:rtl/>
        </w:rPr>
        <w:t xml:space="preserve"> به</w:t>
      </w:r>
      <w:r>
        <w:rPr>
          <w:rFonts w:hint="cs"/>
          <w:rtl/>
        </w:rPr>
        <w:t xml:space="preserve"> </w:t>
      </w:r>
      <w:r w:rsidR="001908FD" w:rsidRPr="007E63CF">
        <w:rPr>
          <w:rtl/>
        </w:rPr>
        <w:t>منظور برهمکنش با آسفالت</w:t>
      </w:r>
      <w:r w:rsidR="001908FD" w:rsidRPr="007E63CF">
        <w:rPr>
          <w:rFonts w:hint="cs"/>
          <w:rtl/>
        </w:rPr>
        <w:t>ی</w:t>
      </w:r>
      <w:r w:rsidR="001908FD" w:rsidRPr="007E63CF">
        <w:rPr>
          <w:rFonts w:hint="eastAsia"/>
          <w:rtl/>
        </w:rPr>
        <w:t>ن</w:t>
      </w:r>
      <w:r w:rsidR="001908FD" w:rsidRPr="007E63CF">
        <w:rPr>
          <w:rtl/>
        </w:rPr>
        <w:t xml:space="preserve"> در نفت خام م</w:t>
      </w:r>
      <w:r w:rsidR="001908FD" w:rsidRPr="007E63CF">
        <w:rPr>
          <w:rFonts w:hint="cs"/>
          <w:rtl/>
        </w:rPr>
        <w:t>ی</w:t>
      </w:r>
      <w:r>
        <w:rPr>
          <w:rFonts w:hint="cs"/>
          <w:rtl/>
        </w:rPr>
        <w:t xml:space="preserve"> </w:t>
      </w:r>
      <w:r w:rsidR="001908FD" w:rsidRPr="007E63CF">
        <w:rPr>
          <w:rFonts w:hint="eastAsia"/>
          <w:rtl/>
        </w:rPr>
        <w:t>باشد</w:t>
      </w:r>
      <w:r w:rsidR="001908FD" w:rsidRPr="007E63CF">
        <w:rPr>
          <w:rtl/>
        </w:rPr>
        <w:t>. مطالعات</w:t>
      </w:r>
      <w:r>
        <w:rPr>
          <w:rFonts w:hint="cs"/>
          <w:rtl/>
        </w:rPr>
        <w:t xml:space="preserve"> </w:t>
      </w:r>
      <w:r w:rsidR="001908FD" w:rsidRPr="007E63CF">
        <w:rPr>
          <w:rFonts w:hint="eastAsia"/>
          <w:rtl/>
        </w:rPr>
        <w:t>قبل</w:t>
      </w:r>
      <w:r w:rsidR="001908FD" w:rsidRPr="007E63CF">
        <w:rPr>
          <w:rFonts w:hint="cs"/>
          <w:rtl/>
        </w:rPr>
        <w:t>ی</w:t>
      </w:r>
      <w:r w:rsidR="001908FD" w:rsidRPr="007E63CF">
        <w:rPr>
          <w:rtl/>
        </w:rPr>
        <w:t xml:space="preserve"> نشان داده</w:t>
      </w:r>
      <w:r>
        <w:rPr>
          <w:rFonts w:hint="cs"/>
          <w:rtl/>
        </w:rPr>
        <w:t>‌</w:t>
      </w:r>
      <w:r>
        <w:rPr>
          <w:rtl/>
        </w:rPr>
        <w:t>اند که ن</w:t>
      </w:r>
      <w:r>
        <w:rPr>
          <w:rFonts w:hint="cs"/>
          <w:rtl/>
        </w:rPr>
        <w:t>و</w:t>
      </w:r>
      <w:r w:rsidR="001908FD" w:rsidRPr="007E63CF">
        <w:rPr>
          <w:rtl/>
        </w:rPr>
        <w:t>ن</w:t>
      </w:r>
      <w:r w:rsidR="001908FD" w:rsidRPr="007E63CF">
        <w:rPr>
          <w:rFonts w:hint="cs"/>
          <w:rtl/>
        </w:rPr>
        <w:t>ی</w:t>
      </w:r>
      <w:r w:rsidR="001908FD" w:rsidRPr="007E63CF">
        <w:rPr>
          <w:rFonts w:hint="eastAsia"/>
          <w:rtl/>
        </w:rPr>
        <w:t>ل</w:t>
      </w:r>
      <w:r w:rsidR="001908FD" w:rsidRPr="007E63CF">
        <w:rPr>
          <w:rtl/>
        </w:rPr>
        <w:t xml:space="preserve"> فنول قدرت بازدارندگ</w:t>
      </w:r>
      <w:r w:rsidR="001908FD" w:rsidRPr="007E63CF">
        <w:rPr>
          <w:rFonts w:hint="cs"/>
          <w:rtl/>
        </w:rPr>
        <w:t>ی</w:t>
      </w:r>
      <w:r w:rsidR="001908FD" w:rsidRPr="007E63CF">
        <w:rPr>
          <w:rtl/>
        </w:rPr>
        <w:t xml:space="preserve"> کمتر</w:t>
      </w:r>
      <w:r w:rsidR="001908FD" w:rsidRPr="007E63CF">
        <w:rPr>
          <w:rFonts w:hint="cs"/>
          <w:rtl/>
        </w:rPr>
        <w:t>ی</w:t>
      </w:r>
      <w:r>
        <w:rPr>
          <w:rtl/>
        </w:rPr>
        <w:t xml:space="preserve"> </w:t>
      </w:r>
      <w:r>
        <w:rPr>
          <w:rFonts w:hint="cs"/>
          <w:rtl/>
        </w:rPr>
        <w:t>(</w:t>
      </w:r>
      <w:r w:rsidR="001908FD" w:rsidRPr="007E63CF">
        <w:rPr>
          <w:rtl/>
        </w:rPr>
        <w:t>دارا</w:t>
      </w:r>
      <w:r w:rsidR="001908FD" w:rsidRPr="007E63CF">
        <w:rPr>
          <w:rFonts w:hint="cs"/>
          <w:rtl/>
        </w:rPr>
        <w:t>ی</w:t>
      </w:r>
      <w:r>
        <w:rPr>
          <w:rFonts w:hint="cs"/>
          <w:rtl/>
        </w:rPr>
        <w:t xml:space="preserve"> </w:t>
      </w:r>
      <w:r w:rsidR="001908FD" w:rsidRPr="007E63CF">
        <w:rPr>
          <w:rFonts w:hint="cs"/>
          <w:rtl/>
        </w:rPr>
        <w:t>ی</w:t>
      </w:r>
      <w:r w:rsidR="001908FD" w:rsidRPr="007E63CF">
        <w:rPr>
          <w:rFonts w:hint="eastAsia"/>
          <w:rtl/>
        </w:rPr>
        <w:t>ک</w:t>
      </w:r>
      <w:r w:rsidR="001908FD" w:rsidRPr="007E63CF">
        <w:rPr>
          <w:rtl/>
        </w:rPr>
        <w:t xml:space="preserve"> گروه </w:t>
      </w:r>
      <w:r w:rsidR="001908FD" w:rsidRPr="007E63CF">
        <w:t>OH</w:t>
      </w:r>
      <w:r w:rsidR="001908FD" w:rsidRPr="007E63CF">
        <w:rPr>
          <w:rtl/>
        </w:rPr>
        <w:t xml:space="preserve"> تنها، در مقا</w:t>
      </w:r>
      <w:r w:rsidR="001908FD" w:rsidRPr="007E63CF">
        <w:rPr>
          <w:rFonts w:hint="cs"/>
          <w:rtl/>
        </w:rPr>
        <w:t>ی</w:t>
      </w:r>
      <w:r w:rsidR="001908FD" w:rsidRPr="007E63CF">
        <w:rPr>
          <w:rFonts w:hint="eastAsia"/>
          <w:rtl/>
        </w:rPr>
        <w:t>سه</w:t>
      </w:r>
      <w:r w:rsidR="001908FD" w:rsidRPr="007E63CF">
        <w:rPr>
          <w:rtl/>
        </w:rPr>
        <w:t xml:space="preserve"> با</w:t>
      </w:r>
      <w:r>
        <w:rPr>
          <w:rFonts w:hint="cs"/>
          <w:rtl/>
        </w:rPr>
        <w:t xml:space="preserve"> </w:t>
      </w:r>
      <w:r w:rsidRPr="007E63CF">
        <w:t>DBSA</w:t>
      </w:r>
      <w:r>
        <w:rPr>
          <w:rFonts w:hint="cs"/>
          <w:rtl/>
        </w:rPr>
        <w:t xml:space="preserve"> </w:t>
      </w:r>
      <w:r w:rsidR="001908FD" w:rsidRPr="007E63CF">
        <w:rPr>
          <w:rtl/>
        </w:rPr>
        <w:t>م</w:t>
      </w:r>
      <w:r w:rsidR="001908FD" w:rsidRPr="007E63CF">
        <w:rPr>
          <w:rFonts w:hint="cs"/>
          <w:rtl/>
        </w:rPr>
        <w:t>ی</w:t>
      </w:r>
      <w:r>
        <w:rPr>
          <w:rFonts w:hint="cs"/>
          <w:rtl/>
        </w:rPr>
        <w:t>‌</w:t>
      </w:r>
      <w:r w:rsidR="001908FD" w:rsidRPr="007E63CF">
        <w:rPr>
          <w:rFonts w:hint="eastAsia"/>
          <w:rtl/>
        </w:rPr>
        <w:t>باشد</w:t>
      </w:r>
      <w:r w:rsidR="001908FD" w:rsidRPr="007E63CF">
        <w:rPr>
          <w:rtl/>
        </w:rPr>
        <w:t>. در حق</w:t>
      </w:r>
      <w:r w:rsidR="001908FD" w:rsidRPr="007E63CF">
        <w:rPr>
          <w:rFonts w:hint="cs"/>
          <w:rtl/>
        </w:rPr>
        <w:t>ی</w:t>
      </w:r>
      <w:r w:rsidR="001908FD" w:rsidRPr="007E63CF">
        <w:rPr>
          <w:rFonts w:hint="eastAsia"/>
          <w:rtl/>
        </w:rPr>
        <w:t>قت،</w:t>
      </w:r>
      <w:r w:rsidR="001908FD" w:rsidRPr="007E63CF">
        <w:rPr>
          <w:rtl/>
        </w:rPr>
        <w:t xml:space="preserve"> آنچه که توسط </w:t>
      </w:r>
      <w:r w:rsidR="001908FD" w:rsidRPr="007E63CF">
        <w:t>Sahhaf-Al</w:t>
      </w:r>
      <w:r w:rsidR="001908FD" w:rsidRPr="007E63CF">
        <w:rPr>
          <w:rtl/>
        </w:rPr>
        <w:t xml:space="preserve"> و همکارانش [1] استنتاج شده است،</w:t>
      </w:r>
      <w:r>
        <w:rPr>
          <w:rFonts w:hint="cs"/>
          <w:rtl/>
        </w:rPr>
        <w:t xml:space="preserve"> </w:t>
      </w:r>
      <w:r w:rsidR="001908FD" w:rsidRPr="007E63CF">
        <w:rPr>
          <w:rFonts w:hint="eastAsia"/>
          <w:rtl/>
        </w:rPr>
        <w:t>سولفون</w:t>
      </w:r>
      <w:r w:rsidR="001908FD" w:rsidRPr="007E63CF">
        <w:rPr>
          <w:rFonts w:hint="cs"/>
          <w:rtl/>
        </w:rPr>
        <w:t>ی</w:t>
      </w:r>
      <w:r w:rsidR="001908FD" w:rsidRPr="007E63CF">
        <w:rPr>
          <w:rFonts w:hint="eastAsia"/>
          <w:rtl/>
        </w:rPr>
        <w:t>ل</w:t>
      </w:r>
      <w:r w:rsidR="001908FD" w:rsidRPr="007E63CF">
        <w:rPr>
          <w:rtl/>
        </w:rPr>
        <w:t xml:space="preserve"> ه</w:t>
      </w:r>
      <w:r w:rsidR="001908FD" w:rsidRPr="007E63CF">
        <w:rPr>
          <w:rFonts w:hint="cs"/>
          <w:rtl/>
        </w:rPr>
        <w:t>ی</w:t>
      </w:r>
      <w:r w:rsidR="001908FD" w:rsidRPr="007E63CF">
        <w:rPr>
          <w:rFonts w:hint="eastAsia"/>
          <w:rtl/>
        </w:rPr>
        <w:t>دروکس</w:t>
      </w:r>
      <w:r w:rsidR="001908FD" w:rsidRPr="007E63CF">
        <w:rPr>
          <w:rFonts w:hint="cs"/>
          <w:rtl/>
        </w:rPr>
        <w:t>ی</w:t>
      </w:r>
      <w:r w:rsidR="001908FD" w:rsidRPr="007E63CF">
        <w:rPr>
          <w:rFonts w:hint="eastAsia"/>
          <w:rtl/>
        </w:rPr>
        <w:t>د</w:t>
      </w:r>
      <w:r w:rsidR="001908FD" w:rsidRPr="007E63CF">
        <w:rPr>
          <w:rtl/>
        </w:rPr>
        <w:t xml:space="preserve"> ، دارا</w:t>
      </w:r>
      <w:r w:rsidR="001908FD" w:rsidRPr="007E63CF">
        <w:rPr>
          <w:rFonts w:hint="cs"/>
          <w:rtl/>
        </w:rPr>
        <w:t>ی</w:t>
      </w:r>
      <w:r w:rsidR="001908FD" w:rsidRPr="007E63CF">
        <w:rPr>
          <w:rtl/>
        </w:rPr>
        <w:t xml:space="preserve"> قدرت اس</w:t>
      </w:r>
      <w:r w:rsidR="001908FD" w:rsidRPr="007E63CF">
        <w:rPr>
          <w:rFonts w:hint="cs"/>
          <w:rtl/>
        </w:rPr>
        <w:t>ی</w:t>
      </w:r>
      <w:r w:rsidR="001908FD" w:rsidRPr="007E63CF">
        <w:rPr>
          <w:rFonts w:hint="eastAsia"/>
          <w:rtl/>
        </w:rPr>
        <w:t>د</w:t>
      </w:r>
      <w:r w:rsidR="001908FD" w:rsidRPr="007E63CF">
        <w:rPr>
          <w:rFonts w:hint="cs"/>
          <w:rtl/>
        </w:rPr>
        <w:t>ی</w:t>
      </w:r>
      <w:r w:rsidR="001908FD" w:rsidRPr="007E63CF">
        <w:rPr>
          <w:rtl/>
        </w:rPr>
        <w:t xml:space="preserve"> ب</w:t>
      </w:r>
      <w:r w:rsidR="001908FD" w:rsidRPr="007E63CF">
        <w:rPr>
          <w:rFonts w:hint="cs"/>
          <w:rtl/>
        </w:rPr>
        <w:t>ی</w:t>
      </w:r>
      <w:r w:rsidR="001908FD" w:rsidRPr="007E63CF">
        <w:rPr>
          <w:rFonts w:hint="eastAsia"/>
          <w:rtl/>
        </w:rPr>
        <w:t>شتر</w:t>
      </w:r>
      <w:r w:rsidR="001908FD" w:rsidRPr="007E63CF">
        <w:rPr>
          <w:rFonts w:hint="cs"/>
          <w:rtl/>
        </w:rPr>
        <w:t>ی</w:t>
      </w:r>
      <w:r w:rsidR="001908FD" w:rsidRPr="007E63CF">
        <w:rPr>
          <w:rtl/>
        </w:rPr>
        <w:t xml:space="preserve"> نسبت به ه</w:t>
      </w:r>
      <w:r w:rsidR="001908FD" w:rsidRPr="007E63CF">
        <w:rPr>
          <w:rFonts w:hint="cs"/>
          <w:rtl/>
        </w:rPr>
        <w:t>ی</w:t>
      </w:r>
      <w:r w:rsidR="001908FD" w:rsidRPr="007E63CF">
        <w:rPr>
          <w:rFonts w:hint="eastAsia"/>
          <w:rtl/>
        </w:rPr>
        <w:t>دروکس</w:t>
      </w:r>
      <w:r w:rsidR="001908FD" w:rsidRPr="007E63CF">
        <w:rPr>
          <w:rFonts w:hint="cs"/>
          <w:rtl/>
        </w:rPr>
        <w:t>ی</w:t>
      </w:r>
      <w:r w:rsidR="001908FD" w:rsidRPr="007E63CF">
        <w:rPr>
          <w:rFonts w:hint="eastAsia"/>
          <w:rtl/>
        </w:rPr>
        <w:t>ل</w:t>
      </w:r>
      <w:r w:rsidR="001908FD" w:rsidRPr="007E63CF">
        <w:rPr>
          <w:rtl/>
        </w:rPr>
        <w:t xml:space="preserve"> </w:t>
      </w:r>
      <w:r w:rsidR="001908FD" w:rsidRPr="007E63CF">
        <w:t>OH</w:t>
      </w:r>
      <w:r w:rsidR="000E372C">
        <w:rPr>
          <w:rFonts w:hint="cs"/>
          <w:rtl/>
        </w:rPr>
        <w:t xml:space="preserve"> </w:t>
      </w:r>
      <w:r w:rsidR="001908FD" w:rsidRPr="007E63CF">
        <w:rPr>
          <w:rFonts w:hint="eastAsia"/>
          <w:rtl/>
        </w:rPr>
        <w:t>م</w:t>
      </w:r>
      <w:r w:rsidR="001908FD" w:rsidRPr="007E63CF">
        <w:rPr>
          <w:rFonts w:hint="cs"/>
          <w:rtl/>
        </w:rPr>
        <w:t>ی</w:t>
      </w:r>
      <w:r w:rsidR="000E372C">
        <w:rPr>
          <w:rFonts w:hint="cs"/>
          <w:rtl/>
        </w:rPr>
        <w:t>‌</w:t>
      </w:r>
      <w:r w:rsidR="001908FD" w:rsidRPr="007E63CF">
        <w:rPr>
          <w:rFonts w:hint="eastAsia"/>
          <w:rtl/>
        </w:rPr>
        <w:t>باشد</w:t>
      </w:r>
      <w:r w:rsidR="001908FD" w:rsidRPr="007E63CF">
        <w:rPr>
          <w:rtl/>
        </w:rPr>
        <w:t xml:space="preserve"> و م</w:t>
      </w:r>
      <w:r w:rsidR="001908FD" w:rsidRPr="007E63CF">
        <w:rPr>
          <w:rFonts w:hint="cs"/>
          <w:rtl/>
        </w:rPr>
        <w:t>ی</w:t>
      </w:r>
      <w:r w:rsidR="000E372C">
        <w:rPr>
          <w:rFonts w:hint="eastAsia"/>
        </w:rPr>
        <w:t>‌</w:t>
      </w:r>
      <w:r w:rsidR="001908FD" w:rsidRPr="007E63CF">
        <w:rPr>
          <w:rFonts w:hint="eastAsia"/>
          <w:rtl/>
        </w:rPr>
        <w:t>تواند</w:t>
      </w:r>
      <w:r w:rsidR="001908FD" w:rsidRPr="007E63CF">
        <w:rPr>
          <w:rtl/>
        </w:rPr>
        <w:t xml:space="preserve"> چسبندگ</w:t>
      </w:r>
      <w:r w:rsidR="001908FD" w:rsidRPr="007E63CF">
        <w:rPr>
          <w:rFonts w:hint="cs"/>
          <w:rtl/>
        </w:rPr>
        <w:t>ی</w:t>
      </w:r>
      <w:r w:rsidR="001908FD" w:rsidRPr="007E63CF">
        <w:rPr>
          <w:rtl/>
        </w:rPr>
        <w:t xml:space="preserve"> قو</w:t>
      </w:r>
      <w:r w:rsidR="001908FD" w:rsidRPr="007E63CF">
        <w:rPr>
          <w:rFonts w:hint="cs"/>
          <w:rtl/>
        </w:rPr>
        <w:t>ی</w:t>
      </w:r>
      <w:r w:rsidR="001908FD" w:rsidRPr="007E63CF">
        <w:rPr>
          <w:rFonts w:hint="eastAsia"/>
          <w:rtl/>
        </w:rPr>
        <w:t>تر</w:t>
      </w:r>
      <w:r w:rsidR="001908FD" w:rsidRPr="007E63CF">
        <w:rPr>
          <w:rFonts w:hint="cs"/>
          <w:rtl/>
        </w:rPr>
        <w:t>ی</w:t>
      </w:r>
      <w:r w:rsidR="001908FD" w:rsidRPr="007E63CF">
        <w:rPr>
          <w:rtl/>
        </w:rPr>
        <w:t xml:space="preserve"> را رو</w:t>
      </w:r>
      <w:r w:rsidR="001908FD" w:rsidRPr="007E63CF">
        <w:rPr>
          <w:rFonts w:hint="cs"/>
          <w:rtl/>
        </w:rPr>
        <w:t>ی</w:t>
      </w:r>
      <w:r w:rsidR="001908FD" w:rsidRPr="007E63CF">
        <w:rPr>
          <w:rtl/>
        </w:rPr>
        <w:t xml:space="preserve"> سطح آسفالت</w:t>
      </w:r>
      <w:r w:rsidR="001908FD" w:rsidRPr="007E63CF">
        <w:rPr>
          <w:rFonts w:hint="cs"/>
          <w:rtl/>
        </w:rPr>
        <w:t>ی</w:t>
      </w:r>
      <w:r w:rsidR="001908FD" w:rsidRPr="007E63CF">
        <w:rPr>
          <w:rFonts w:hint="eastAsia"/>
          <w:rtl/>
        </w:rPr>
        <w:t>ن</w:t>
      </w:r>
      <w:r w:rsidR="001908FD" w:rsidRPr="007E63CF">
        <w:rPr>
          <w:rtl/>
        </w:rPr>
        <w:t xml:space="preserve"> ا</w:t>
      </w:r>
      <w:r w:rsidR="001908FD" w:rsidRPr="007E63CF">
        <w:rPr>
          <w:rFonts w:hint="cs"/>
          <w:rtl/>
        </w:rPr>
        <w:t>ی</w:t>
      </w:r>
      <w:r w:rsidR="001908FD" w:rsidRPr="007E63CF">
        <w:rPr>
          <w:rFonts w:hint="eastAsia"/>
          <w:rtl/>
        </w:rPr>
        <w:t>جاد</w:t>
      </w:r>
      <w:r w:rsidR="001908FD" w:rsidRPr="007E63CF">
        <w:rPr>
          <w:rtl/>
        </w:rPr>
        <w:t xml:space="preserve"> کند. با توجه به ا</w:t>
      </w:r>
      <w:r w:rsidR="001908FD" w:rsidRPr="007E63CF">
        <w:rPr>
          <w:rFonts w:hint="cs"/>
          <w:rtl/>
        </w:rPr>
        <w:t>ی</w:t>
      </w:r>
      <w:r w:rsidR="001908FD" w:rsidRPr="007E63CF">
        <w:rPr>
          <w:rFonts w:hint="eastAsia"/>
          <w:rtl/>
        </w:rPr>
        <w:t>ن</w:t>
      </w:r>
      <w:r w:rsidR="001908FD" w:rsidRPr="007E63CF">
        <w:rPr>
          <w:rtl/>
        </w:rPr>
        <w:t xml:space="preserve"> مشاهدات، ا</w:t>
      </w:r>
      <w:r w:rsidR="001908FD" w:rsidRPr="007E63CF">
        <w:rPr>
          <w:rFonts w:hint="cs"/>
          <w:rtl/>
        </w:rPr>
        <w:t>ی</w:t>
      </w:r>
      <w:r w:rsidR="001908FD" w:rsidRPr="007E63CF">
        <w:rPr>
          <w:rFonts w:hint="eastAsia"/>
          <w:rtl/>
        </w:rPr>
        <w:t>ن</w:t>
      </w:r>
      <w:r w:rsidR="001908FD" w:rsidRPr="007E63CF">
        <w:rPr>
          <w:rFonts w:hint="cs"/>
          <w:rtl/>
        </w:rPr>
        <w:t xml:space="preserve"> </w:t>
      </w:r>
      <w:r w:rsidR="001908FD" w:rsidRPr="007E63CF">
        <w:rPr>
          <w:rtl/>
        </w:rPr>
        <w:t xml:space="preserve">امر قابل درک است که </w:t>
      </w:r>
      <w:r w:rsidR="001908FD" w:rsidRPr="007E63CF">
        <w:t>CDEA</w:t>
      </w:r>
      <w:r w:rsidR="001908FD" w:rsidRPr="007E63CF">
        <w:rPr>
          <w:rtl/>
        </w:rPr>
        <w:t xml:space="preserve"> بدل</w:t>
      </w:r>
      <w:r w:rsidR="001908FD" w:rsidRPr="007E63CF">
        <w:rPr>
          <w:rFonts w:hint="cs"/>
          <w:rtl/>
        </w:rPr>
        <w:t>ی</w:t>
      </w:r>
      <w:r w:rsidR="001908FD" w:rsidRPr="007E63CF">
        <w:rPr>
          <w:rFonts w:hint="eastAsia"/>
          <w:rtl/>
        </w:rPr>
        <w:t>ل</w:t>
      </w:r>
      <w:r w:rsidR="001908FD" w:rsidRPr="007E63CF">
        <w:rPr>
          <w:rtl/>
        </w:rPr>
        <w:t xml:space="preserve"> دارا بودن 2 گروه ه</w:t>
      </w:r>
      <w:r w:rsidR="001908FD" w:rsidRPr="007E63CF">
        <w:rPr>
          <w:rFonts w:hint="cs"/>
          <w:rtl/>
        </w:rPr>
        <w:t>ی</w:t>
      </w:r>
      <w:r w:rsidR="001908FD" w:rsidRPr="007E63CF">
        <w:rPr>
          <w:rFonts w:hint="eastAsia"/>
          <w:rtl/>
        </w:rPr>
        <w:t>دروکس</w:t>
      </w:r>
      <w:r w:rsidR="001908FD" w:rsidRPr="007E63CF">
        <w:rPr>
          <w:rFonts w:hint="cs"/>
          <w:rtl/>
        </w:rPr>
        <w:t>ی</w:t>
      </w:r>
      <w:r w:rsidR="001908FD" w:rsidRPr="007E63CF">
        <w:rPr>
          <w:rFonts w:hint="eastAsia"/>
          <w:rtl/>
        </w:rPr>
        <w:t>ل</w:t>
      </w:r>
      <w:r w:rsidR="001908FD" w:rsidRPr="007E63CF">
        <w:rPr>
          <w:rtl/>
        </w:rPr>
        <w:t xml:space="preserve"> و ا</w:t>
      </w:r>
      <w:r w:rsidR="001908FD" w:rsidRPr="007E63CF">
        <w:rPr>
          <w:rFonts w:hint="cs"/>
          <w:rtl/>
        </w:rPr>
        <w:t>ی</w:t>
      </w:r>
      <w:r w:rsidR="001908FD" w:rsidRPr="007E63CF">
        <w:rPr>
          <w:rFonts w:hint="eastAsia"/>
          <w:rtl/>
        </w:rPr>
        <w:t>ن</w:t>
      </w:r>
      <w:r w:rsidR="001908FD" w:rsidRPr="007E63CF">
        <w:rPr>
          <w:rtl/>
        </w:rPr>
        <w:t xml:space="preserve"> عامل</w:t>
      </w:r>
      <w:r w:rsidR="000E372C">
        <w:rPr>
          <w:rFonts w:hint="cs"/>
          <w:rtl/>
        </w:rPr>
        <w:t>‌</w:t>
      </w:r>
      <w:r w:rsidR="001908FD" w:rsidRPr="007E63CF">
        <w:rPr>
          <w:rtl/>
        </w:rPr>
        <w:t>ها</w:t>
      </w:r>
      <w:r w:rsidR="001908FD" w:rsidRPr="007E63CF">
        <w:rPr>
          <w:rFonts w:hint="cs"/>
          <w:rtl/>
        </w:rPr>
        <w:t>ی</w:t>
      </w:r>
      <w:r w:rsidR="001908FD" w:rsidRPr="007E63CF">
        <w:rPr>
          <w:rtl/>
        </w:rPr>
        <w:t xml:space="preserve"> دوگانه قدرت</w:t>
      </w:r>
      <w:r w:rsidR="000E372C">
        <w:rPr>
          <w:rFonts w:hint="cs"/>
          <w:rtl/>
        </w:rPr>
        <w:t xml:space="preserve"> </w:t>
      </w:r>
      <w:r w:rsidR="001908FD" w:rsidRPr="007E63CF">
        <w:rPr>
          <w:rFonts w:hint="eastAsia"/>
          <w:rtl/>
        </w:rPr>
        <w:t>بازدارندگ</w:t>
      </w:r>
      <w:r w:rsidR="001908FD" w:rsidRPr="007E63CF">
        <w:rPr>
          <w:rFonts w:hint="cs"/>
          <w:rtl/>
        </w:rPr>
        <w:t>ی</w:t>
      </w:r>
      <w:r w:rsidR="001908FD" w:rsidRPr="007E63CF">
        <w:rPr>
          <w:rtl/>
        </w:rPr>
        <w:t xml:space="preserve"> ب</w:t>
      </w:r>
      <w:r w:rsidR="001908FD" w:rsidRPr="007E63CF">
        <w:rPr>
          <w:rFonts w:hint="cs"/>
          <w:rtl/>
        </w:rPr>
        <w:t>ی</w:t>
      </w:r>
      <w:r w:rsidR="001908FD" w:rsidRPr="007E63CF">
        <w:rPr>
          <w:rFonts w:hint="eastAsia"/>
          <w:rtl/>
        </w:rPr>
        <w:t>شتر</w:t>
      </w:r>
      <w:r w:rsidR="001908FD" w:rsidRPr="007E63CF">
        <w:rPr>
          <w:rFonts w:hint="cs"/>
          <w:rtl/>
        </w:rPr>
        <w:t>ی</w:t>
      </w:r>
      <w:r w:rsidR="001908FD" w:rsidRPr="007E63CF">
        <w:rPr>
          <w:rtl/>
        </w:rPr>
        <w:t xml:space="preserve"> در </w:t>
      </w:r>
      <w:r w:rsidR="001908FD" w:rsidRPr="007E63CF">
        <w:t>CDEA</w:t>
      </w:r>
      <w:r w:rsidR="001908FD" w:rsidRPr="007E63CF">
        <w:rPr>
          <w:rtl/>
        </w:rPr>
        <w:t xml:space="preserve"> نسبت به </w:t>
      </w:r>
      <w:r w:rsidR="001908FD" w:rsidRPr="007E63CF">
        <w:t>DBSA</w:t>
      </w:r>
      <w:r w:rsidR="001908FD" w:rsidRPr="007E63CF">
        <w:rPr>
          <w:rtl/>
        </w:rPr>
        <w:t xml:space="preserve"> ا</w:t>
      </w:r>
      <w:r w:rsidR="001908FD" w:rsidRPr="007E63CF">
        <w:rPr>
          <w:rFonts w:hint="cs"/>
          <w:rtl/>
        </w:rPr>
        <w:t>ی</w:t>
      </w:r>
      <w:r w:rsidR="001908FD" w:rsidRPr="007E63CF">
        <w:rPr>
          <w:rFonts w:hint="eastAsia"/>
          <w:rtl/>
        </w:rPr>
        <w:t>جاد</w:t>
      </w:r>
      <w:r w:rsidR="001908FD" w:rsidRPr="007E63CF">
        <w:rPr>
          <w:rtl/>
        </w:rPr>
        <w:t xml:space="preserve"> م</w:t>
      </w:r>
      <w:r w:rsidR="001908FD" w:rsidRPr="007E63CF">
        <w:rPr>
          <w:rFonts w:hint="cs"/>
          <w:rtl/>
        </w:rPr>
        <w:t>ی</w:t>
      </w:r>
      <w:r w:rsidR="000E372C">
        <w:rPr>
          <w:rFonts w:hint="cs"/>
          <w:rtl/>
        </w:rPr>
        <w:t>‌</w:t>
      </w:r>
      <w:r w:rsidR="001908FD" w:rsidRPr="007E63CF">
        <w:rPr>
          <w:rFonts w:hint="eastAsia"/>
          <w:rtl/>
        </w:rPr>
        <w:t>کنند</w:t>
      </w:r>
      <w:r w:rsidR="001908FD" w:rsidRPr="007E63CF">
        <w:rPr>
          <w:rtl/>
        </w:rPr>
        <w:t>. همانطور که در شکل</w:t>
      </w:r>
      <w:r w:rsidR="000A480E">
        <w:rPr>
          <w:rFonts w:hint="cs"/>
          <w:rtl/>
        </w:rPr>
        <w:t>‌</w:t>
      </w:r>
      <w:r w:rsidR="001908FD" w:rsidRPr="007E63CF">
        <w:rPr>
          <w:rtl/>
        </w:rPr>
        <w:t>ها</w:t>
      </w:r>
      <w:r w:rsidR="001908FD" w:rsidRPr="007E63CF">
        <w:rPr>
          <w:rFonts w:hint="cs"/>
          <w:rtl/>
        </w:rPr>
        <w:t>ی</w:t>
      </w:r>
      <w:r w:rsidR="000A480E">
        <w:rPr>
          <w:rtl/>
        </w:rPr>
        <w:t xml:space="preserve"> </w:t>
      </w:r>
      <w:r w:rsidR="000A480E">
        <w:rPr>
          <w:rFonts w:hint="cs"/>
          <w:rtl/>
        </w:rPr>
        <w:t xml:space="preserve">5 و 6 </w:t>
      </w:r>
      <w:r w:rsidR="001908FD" w:rsidRPr="007E63CF">
        <w:rPr>
          <w:rtl/>
        </w:rPr>
        <w:t xml:space="preserve">قابل مشاهده است، تا غلظت </w:t>
      </w:r>
      <w:r w:rsidR="001908FD" w:rsidRPr="007E63CF">
        <w:t>ppm</w:t>
      </w:r>
      <w:r w:rsidR="001908FD" w:rsidRPr="007E63CF">
        <w:rPr>
          <w:rtl/>
        </w:rPr>
        <w:t>،</w:t>
      </w:r>
      <w:r w:rsidR="000A480E">
        <w:rPr>
          <w:rFonts w:hint="cs"/>
          <w:rtl/>
        </w:rPr>
        <w:t>10000</w:t>
      </w:r>
      <w:r w:rsidR="001908FD" w:rsidRPr="007E63CF">
        <w:t xml:space="preserve"> CDEA</w:t>
      </w:r>
      <w:r w:rsidR="000A480E">
        <w:t xml:space="preserve"> </w:t>
      </w:r>
      <w:r w:rsidR="001908FD" w:rsidRPr="007E63CF">
        <w:rPr>
          <w:rtl/>
        </w:rPr>
        <w:t>د</w:t>
      </w:r>
      <w:r w:rsidR="000A480E">
        <w:rPr>
          <w:rFonts w:hint="cs"/>
          <w:rtl/>
        </w:rPr>
        <w:t>ا</w:t>
      </w:r>
      <w:r w:rsidR="001908FD" w:rsidRPr="007E63CF">
        <w:rPr>
          <w:rtl/>
        </w:rPr>
        <w:t>را</w:t>
      </w:r>
      <w:r w:rsidR="001908FD" w:rsidRPr="007E63CF">
        <w:rPr>
          <w:rFonts w:hint="cs"/>
          <w:rtl/>
        </w:rPr>
        <w:t>ی</w:t>
      </w:r>
      <w:r w:rsidR="001908FD" w:rsidRPr="007E63CF">
        <w:rPr>
          <w:rtl/>
        </w:rPr>
        <w:t xml:space="preserve"> قدرت بازدارندگ</w:t>
      </w:r>
      <w:r w:rsidR="001908FD" w:rsidRPr="007E63CF">
        <w:rPr>
          <w:rFonts w:hint="cs"/>
          <w:rtl/>
        </w:rPr>
        <w:t>ی</w:t>
      </w:r>
      <w:r w:rsidR="001908FD" w:rsidRPr="007E63CF">
        <w:rPr>
          <w:rtl/>
        </w:rPr>
        <w:t xml:space="preserve"> ب</w:t>
      </w:r>
      <w:r w:rsidR="001908FD" w:rsidRPr="007E63CF">
        <w:rPr>
          <w:rFonts w:hint="cs"/>
          <w:rtl/>
        </w:rPr>
        <w:t>ی</w:t>
      </w:r>
      <w:r w:rsidR="001908FD" w:rsidRPr="007E63CF">
        <w:rPr>
          <w:rFonts w:hint="eastAsia"/>
          <w:rtl/>
        </w:rPr>
        <w:t>شتر</w:t>
      </w:r>
      <w:r w:rsidR="001908FD" w:rsidRPr="007E63CF">
        <w:rPr>
          <w:rFonts w:hint="cs"/>
          <w:rtl/>
        </w:rPr>
        <w:t>ی</w:t>
      </w:r>
      <w:r w:rsidR="001908FD" w:rsidRPr="007E63CF">
        <w:rPr>
          <w:rtl/>
        </w:rPr>
        <w:t xml:space="preserve"> برا</w:t>
      </w:r>
      <w:r w:rsidR="001908FD" w:rsidRPr="007E63CF">
        <w:rPr>
          <w:rFonts w:hint="cs"/>
          <w:rtl/>
        </w:rPr>
        <w:t>ی</w:t>
      </w:r>
      <w:r w:rsidR="001908FD" w:rsidRPr="007E63CF">
        <w:rPr>
          <w:rtl/>
        </w:rPr>
        <w:t xml:space="preserve"> هر دو</w:t>
      </w:r>
      <w:r w:rsidR="000A480E">
        <w:rPr>
          <w:rFonts w:hint="cs"/>
          <w:rtl/>
        </w:rPr>
        <w:t xml:space="preserve"> </w:t>
      </w:r>
      <w:r w:rsidR="001908FD" w:rsidRPr="007E63CF">
        <w:rPr>
          <w:rFonts w:hint="eastAsia"/>
          <w:rtl/>
        </w:rPr>
        <w:t>نفت</w:t>
      </w:r>
      <w:r w:rsidR="001908FD" w:rsidRPr="007E63CF">
        <w:rPr>
          <w:rtl/>
        </w:rPr>
        <w:t xml:space="preserve"> خام مورد تحق</w:t>
      </w:r>
      <w:r w:rsidR="001908FD" w:rsidRPr="007E63CF">
        <w:rPr>
          <w:rFonts w:hint="cs"/>
          <w:rtl/>
        </w:rPr>
        <w:t>ی</w:t>
      </w:r>
      <w:r w:rsidR="001908FD" w:rsidRPr="007E63CF">
        <w:rPr>
          <w:rFonts w:hint="eastAsia"/>
          <w:rtl/>
        </w:rPr>
        <w:t>ق</w:t>
      </w:r>
      <w:r w:rsidR="001908FD" w:rsidRPr="007E63CF">
        <w:rPr>
          <w:rtl/>
        </w:rPr>
        <w:t xml:space="preserve"> قرار گرفته، م</w:t>
      </w:r>
      <w:r w:rsidR="001908FD" w:rsidRPr="007E63CF">
        <w:rPr>
          <w:rFonts w:hint="cs"/>
          <w:rtl/>
        </w:rPr>
        <w:t>ی</w:t>
      </w:r>
      <w:r w:rsidR="000A480E">
        <w:rPr>
          <w:rFonts w:hint="cs"/>
          <w:rtl/>
        </w:rPr>
        <w:t>‌</w:t>
      </w:r>
      <w:r w:rsidR="001908FD" w:rsidRPr="007E63CF">
        <w:rPr>
          <w:rFonts w:hint="eastAsia"/>
          <w:rtl/>
        </w:rPr>
        <w:t>باشد</w:t>
      </w:r>
      <w:r w:rsidR="001908FD" w:rsidRPr="007E63CF">
        <w:rPr>
          <w:rtl/>
        </w:rPr>
        <w:t>. هرچند که خارج از ا</w:t>
      </w:r>
      <w:r w:rsidR="001908FD" w:rsidRPr="007E63CF">
        <w:rPr>
          <w:rFonts w:hint="cs"/>
          <w:rtl/>
        </w:rPr>
        <w:t>ی</w:t>
      </w:r>
      <w:r w:rsidR="001908FD" w:rsidRPr="007E63CF">
        <w:rPr>
          <w:rFonts w:hint="eastAsia"/>
          <w:rtl/>
        </w:rPr>
        <w:t>ن</w:t>
      </w:r>
      <w:r w:rsidR="001908FD" w:rsidRPr="007E63CF">
        <w:rPr>
          <w:rtl/>
        </w:rPr>
        <w:t xml:space="preserve"> غلظت، </w:t>
      </w:r>
      <w:r w:rsidR="001908FD" w:rsidRPr="007E63CF">
        <w:t>CDEA</w:t>
      </w:r>
      <w:r w:rsidR="001908FD" w:rsidRPr="007E63CF">
        <w:rPr>
          <w:rtl/>
        </w:rPr>
        <w:t xml:space="preserve"> قدرت بازدارندگ</w:t>
      </w:r>
      <w:r w:rsidR="001908FD" w:rsidRPr="007E63CF">
        <w:rPr>
          <w:rFonts w:hint="cs"/>
          <w:rtl/>
        </w:rPr>
        <w:t>ی</w:t>
      </w:r>
      <w:r w:rsidR="000A480E">
        <w:rPr>
          <w:rFonts w:hint="cs"/>
          <w:rtl/>
        </w:rPr>
        <w:t xml:space="preserve"> </w:t>
      </w:r>
      <w:r w:rsidR="001908FD" w:rsidRPr="007E63CF">
        <w:rPr>
          <w:rFonts w:hint="eastAsia"/>
          <w:rtl/>
        </w:rPr>
        <w:t>خود</w:t>
      </w:r>
      <w:r w:rsidR="001908FD" w:rsidRPr="007E63CF">
        <w:rPr>
          <w:rtl/>
        </w:rPr>
        <w:t xml:space="preserve"> را از دست داده و </w:t>
      </w:r>
      <w:r w:rsidR="001908FD" w:rsidRPr="007E63CF">
        <w:t>DBSA</w:t>
      </w:r>
      <w:r w:rsidR="001908FD" w:rsidRPr="007E63CF">
        <w:rPr>
          <w:rtl/>
        </w:rPr>
        <w:t xml:space="preserve"> خط</w:t>
      </w:r>
      <w:r w:rsidR="001908FD" w:rsidRPr="007E63CF">
        <w:rPr>
          <w:rFonts w:hint="cs"/>
          <w:rtl/>
        </w:rPr>
        <w:t>ی</w:t>
      </w:r>
      <w:r w:rsidR="001908FD" w:rsidRPr="007E63CF">
        <w:rPr>
          <w:rtl/>
        </w:rPr>
        <w:t xml:space="preserve"> جا</w:t>
      </w:r>
      <w:r w:rsidR="001908FD" w:rsidRPr="007E63CF">
        <w:rPr>
          <w:rFonts w:hint="cs"/>
          <w:rtl/>
        </w:rPr>
        <w:t>ی</w:t>
      </w:r>
      <w:r w:rsidR="001908FD" w:rsidRPr="007E63CF">
        <w:rPr>
          <w:rFonts w:hint="eastAsia"/>
          <w:rtl/>
        </w:rPr>
        <w:t>گز</w:t>
      </w:r>
      <w:r w:rsidR="001908FD" w:rsidRPr="007E63CF">
        <w:rPr>
          <w:rFonts w:hint="cs"/>
          <w:rtl/>
        </w:rPr>
        <w:t>ی</w:t>
      </w:r>
      <w:r w:rsidR="001908FD" w:rsidRPr="007E63CF">
        <w:rPr>
          <w:rFonts w:hint="eastAsia"/>
          <w:rtl/>
        </w:rPr>
        <w:t>ن</w:t>
      </w:r>
      <w:r w:rsidR="001908FD" w:rsidRPr="007E63CF">
        <w:rPr>
          <w:rtl/>
        </w:rPr>
        <w:t xml:space="preserve"> آن م</w:t>
      </w:r>
      <w:r w:rsidR="001908FD" w:rsidRPr="007E63CF">
        <w:rPr>
          <w:rFonts w:hint="cs"/>
          <w:rtl/>
        </w:rPr>
        <w:t>ی</w:t>
      </w:r>
      <w:r w:rsidR="000A480E">
        <w:rPr>
          <w:rFonts w:hint="cs"/>
          <w:rtl/>
        </w:rPr>
        <w:t>‌</w:t>
      </w:r>
      <w:r w:rsidR="001908FD" w:rsidRPr="007E63CF">
        <w:rPr>
          <w:rFonts w:hint="eastAsia"/>
          <w:rtl/>
        </w:rPr>
        <w:t>گردد</w:t>
      </w:r>
      <w:r w:rsidR="001908FD" w:rsidRPr="007E63CF">
        <w:rPr>
          <w:rtl/>
        </w:rPr>
        <w:t>. با توجه به ا</w:t>
      </w:r>
      <w:r w:rsidR="001908FD" w:rsidRPr="007E63CF">
        <w:rPr>
          <w:rFonts w:hint="cs"/>
          <w:rtl/>
        </w:rPr>
        <w:t>ی</w:t>
      </w:r>
      <w:r w:rsidR="001908FD" w:rsidRPr="007E63CF">
        <w:rPr>
          <w:rFonts w:hint="eastAsia"/>
          <w:rtl/>
        </w:rPr>
        <w:t>ن</w:t>
      </w:r>
      <w:r w:rsidR="001908FD" w:rsidRPr="007E63CF">
        <w:rPr>
          <w:rtl/>
        </w:rPr>
        <w:t xml:space="preserve"> شکل</w:t>
      </w:r>
      <w:r w:rsidR="000A480E">
        <w:rPr>
          <w:rFonts w:hint="cs"/>
          <w:rtl/>
        </w:rPr>
        <w:t>‌</w:t>
      </w:r>
      <w:r w:rsidR="001908FD" w:rsidRPr="007E63CF">
        <w:rPr>
          <w:rtl/>
        </w:rPr>
        <w:t>ها، مشخص است که</w:t>
      </w:r>
      <w:r w:rsidR="000A480E">
        <w:rPr>
          <w:rFonts w:hint="cs"/>
          <w:rtl/>
        </w:rPr>
        <w:t xml:space="preserve"> </w:t>
      </w:r>
      <w:r w:rsidR="000A480E" w:rsidRPr="007E63CF">
        <w:t>CDEA</w:t>
      </w:r>
      <w:r w:rsidR="000A480E">
        <w:rPr>
          <w:rFonts w:hint="cs"/>
          <w:rtl/>
        </w:rPr>
        <w:t xml:space="preserve"> </w:t>
      </w:r>
      <w:r w:rsidR="001908FD" w:rsidRPr="007E63CF">
        <w:rPr>
          <w:rtl/>
        </w:rPr>
        <w:t>دارا</w:t>
      </w:r>
      <w:r w:rsidR="001908FD" w:rsidRPr="007E63CF">
        <w:rPr>
          <w:rFonts w:hint="cs"/>
          <w:rtl/>
        </w:rPr>
        <w:t>ی</w:t>
      </w:r>
      <w:r w:rsidR="001908FD" w:rsidRPr="007E63CF">
        <w:rPr>
          <w:rtl/>
        </w:rPr>
        <w:t xml:space="preserve"> اثر بازدارندگ</w:t>
      </w:r>
      <w:r w:rsidR="001908FD" w:rsidRPr="007E63CF">
        <w:rPr>
          <w:rFonts w:hint="cs"/>
          <w:rtl/>
        </w:rPr>
        <w:t>ی</w:t>
      </w:r>
      <w:r w:rsidR="001908FD" w:rsidRPr="007E63CF">
        <w:rPr>
          <w:rtl/>
        </w:rPr>
        <w:t xml:space="preserve"> برابر</w:t>
      </w:r>
      <w:r w:rsidR="001908FD" w:rsidRPr="007E63CF">
        <w:rPr>
          <w:rFonts w:hint="cs"/>
          <w:rtl/>
        </w:rPr>
        <w:t>ی</w:t>
      </w:r>
      <w:r w:rsidR="001908FD" w:rsidRPr="007E63CF">
        <w:rPr>
          <w:rtl/>
        </w:rPr>
        <w:t xml:space="preserve"> در دو غلظت </w:t>
      </w:r>
      <w:r w:rsidR="002561CA">
        <w:rPr>
          <w:rFonts w:hint="cs"/>
          <w:rtl/>
        </w:rPr>
        <w:t>10000</w:t>
      </w:r>
      <w:r w:rsidR="001908FD" w:rsidRPr="007E63CF">
        <w:rPr>
          <w:rtl/>
        </w:rPr>
        <w:t xml:space="preserve"> و</w:t>
      </w:r>
      <w:r w:rsidR="002561CA">
        <w:rPr>
          <w:rFonts w:hint="cs"/>
          <w:rtl/>
        </w:rPr>
        <w:t xml:space="preserve"> </w:t>
      </w:r>
      <w:r w:rsidR="002561CA">
        <w:t>ppm</w:t>
      </w:r>
      <w:r w:rsidR="001908FD" w:rsidRPr="007E63CF">
        <w:rPr>
          <w:rtl/>
        </w:rPr>
        <w:t xml:space="preserve"> </w:t>
      </w:r>
      <w:r w:rsidR="002561CA">
        <w:rPr>
          <w:rFonts w:hint="cs"/>
          <w:rtl/>
        </w:rPr>
        <w:t xml:space="preserve">20000 </w:t>
      </w:r>
      <w:r w:rsidR="001908FD" w:rsidRPr="007E63CF">
        <w:rPr>
          <w:rtl/>
        </w:rPr>
        <w:t xml:space="preserve"> م</w:t>
      </w:r>
      <w:r w:rsidR="001908FD" w:rsidRPr="007E63CF">
        <w:rPr>
          <w:rFonts w:hint="cs"/>
          <w:rtl/>
        </w:rPr>
        <w:t>ی</w:t>
      </w:r>
      <w:r w:rsidR="002561CA">
        <w:rPr>
          <w:rFonts w:hint="cs"/>
          <w:rtl/>
        </w:rPr>
        <w:t>‌‌</w:t>
      </w:r>
      <w:r w:rsidR="001908FD" w:rsidRPr="007E63CF">
        <w:rPr>
          <w:rFonts w:hint="eastAsia"/>
          <w:rtl/>
        </w:rPr>
        <w:t>باشد</w:t>
      </w:r>
      <w:r w:rsidR="001908FD" w:rsidRPr="007E63CF">
        <w:rPr>
          <w:rtl/>
        </w:rPr>
        <w:t>. در ا</w:t>
      </w:r>
      <w:r w:rsidR="001908FD" w:rsidRPr="007E63CF">
        <w:rPr>
          <w:rFonts w:hint="cs"/>
          <w:rtl/>
        </w:rPr>
        <w:t>ی</w:t>
      </w:r>
      <w:r w:rsidR="001908FD" w:rsidRPr="007E63CF">
        <w:rPr>
          <w:rFonts w:hint="eastAsia"/>
          <w:rtl/>
        </w:rPr>
        <w:t>ن</w:t>
      </w:r>
      <w:r w:rsidR="002561CA">
        <w:rPr>
          <w:rFonts w:hint="cs"/>
          <w:rtl/>
        </w:rPr>
        <w:t xml:space="preserve"> </w:t>
      </w:r>
      <w:r w:rsidR="001908FD" w:rsidRPr="007E63CF">
        <w:rPr>
          <w:rFonts w:hint="eastAsia"/>
          <w:rtl/>
        </w:rPr>
        <w:t>ارتباط،</w:t>
      </w:r>
      <w:r w:rsidR="001908FD" w:rsidRPr="007E63CF">
        <w:rPr>
          <w:rtl/>
        </w:rPr>
        <w:t xml:space="preserve"> ممکن است ا</w:t>
      </w:r>
      <w:r w:rsidR="001908FD" w:rsidRPr="007E63CF">
        <w:rPr>
          <w:rFonts w:hint="cs"/>
          <w:rtl/>
        </w:rPr>
        <w:t>ی</w:t>
      </w:r>
      <w:r w:rsidR="001908FD" w:rsidRPr="007E63CF">
        <w:rPr>
          <w:rFonts w:hint="eastAsia"/>
          <w:rtl/>
        </w:rPr>
        <w:t>ن</w:t>
      </w:r>
      <w:r w:rsidR="001908FD" w:rsidRPr="007E63CF">
        <w:rPr>
          <w:rtl/>
        </w:rPr>
        <w:t xml:space="preserve"> نت</w:t>
      </w:r>
      <w:r w:rsidR="001908FD" w:rsidRPr="007E63CF">
        <w:rPr>
          <w:rFonts w:hint="cs"/>
          <w:rtl/>
        </w:rPr>
        <w:t>ی</w:t>
      </w:r>
      <w:r w:rsidR="001908FD" w:rsidRPr="007E63CF">
        <w:rPr>
          <w:rFonts w:hint="eastAsia"/>
          <w:rtl/>
        </w:rPr>
        <w:t>جه</w:t>
      </w:r>
      <w:r w:rsidR="002561CA">
        <w:rPr>
          <w:rFonts w:hint="eastAsia"/>
        </w:rPr>
        <w:t>‌</w:t>
      </w:r>
      <w:r w:rsidR="001908FD" w:rsidRPr="007E63CF">
        <w:rPr>
          <w:rFonts w:hint="eastAsia"/>
          <w:rtl/>
        </w:rPr>
        <w:t>گ</w:t>
      </w:r>
      <w:r w:rsidR="001908FD" w:rsidRPr="007E63CF">
        <w:rPr>
          <w:rFonts w:hint="cs"/>
          <w:rtl/>
        </w:rPr>
        <w:t>ی</w:t>
      </w:r>
      <w:r w:rsidR="001908FD" w:rsidRPr="007E63CF">
        <w:rPr>
          <w:rFonts w:hint="eastAsia"/>
          <w:rtl/>
        </w:rPr>
        <w:t>ر</w:t>
      </w:r>
      <w:r w:rsidR="001908FD" w:rsidRPr="007E63CF">
        <w:rPr>
          <w:rFonts w:hint="cs"/>
          <w:rtl/>
        </w:rPr>
        <w:t>ی</w:t>
      </w:r>
      <w:r w:rsidR="001908FD" w:rsidRPr="007E63CF">
        <w:rPr>
          <w:rtl/>
        </w:rPr>
        <w:t xml:space="preserve"> بعمل آ</w:t>
      </w:r>
      <w:r w:rsidR="001908FD" w:rsidRPr="007E63CF">
        <w:rPr>
          <w:rFonts w:hint="cs"/>
          <w:rtl/>
        </w:rPr>
        <w:t>ی</w:t>
      </w:r>
      <w:r w:rsidR="001908FD" w:rsidRPr="007E63CF">
        <w:rPr>
          <w:rFonts w:hint="eastAsia"/>
          <w:rtl/>
        </w:rPr>
        <w:t>د</w:t>
      </w:r>
      <w:r w:rsidR="001908FD" w:rsidRPr="007E63CF">
        <w:rPr>
          <w:rtl/>
        </w:rPr>
        <w:t xml:space="preserve"> که </w:t>
      </w:r>
      <w:r w:rsidR="002561CA" w:rsidRPr="007E63CF">
        <w:t>CDEA</w:t>
      </w:r>
      <w:r w:rsidR="001908FD" w:rsidRPr="007E63CF">
        <w:rPr>
          <w:rtl/>
        </w:rPr>
        <w:t xml:space="preserve"> نتواند در غلظت</w:t>
      </w:r>
      <w:r w:rsidR="002561CA">
        <w:rPr>
          <w:rFonts w:hint="cs"/>
          <w:rtl/>
        </w:rPr>
        <w:t>‌</w:t>
      </w:r>
      <w:r w:rsidR="001908FD" w:rsidRPr="007E63CF">
        <w:rPr>
          <w:rtl/>
        </w:rPr>
        <w:t>ها</w:t>
      </w:r>
      <w:r w:rsidR="001908FD" w:rsidRPr="007E63CF">
        <w:rPr>
          <w:rFonts w:hint="cs"/>
          <w:rtl/>
        </w:rPr>
        <w:t>ی</w:t>
      </w:r>
      <w:r w:rsidR="002561CA">
        <w:rPr>
          <w:rtl/>
        </w:rPr>
        <w:t xml:space="preserve"> با</w:t>
      </w:r>
      <w:r w:rsidR="002561CA">
        <w:rPr>
          <w:rFonts w:hint="cs"/>
          <w:rtl/>
        </w:rPr>
        <w:t>لا</w:t>
      </w:r>
      <w:r w:rsidR="001908FD" w:rsidRPr="007E63CF">
        <w:rPr>
          <w:rtl/>
        </w:rPr>
        <w:t xml:space="preserve">تر از </w:t>
      </w:r>
      <w:r w:rsidR="001908FD" w:rsidRPr="007E63CF">
        <w:t>ppm</w:t>
      </w:r>
      <w:r w:rsidR="002561CA">
        <w:rPr>
          <w:rFonts w:hint="cs"/>
          <w:rtl/>
        </w:rPr>
        <w:t xml:space="preserve">10000 </w:t>
      </w:r>
      <w:r w:rsidR="001908FD" w:rsidRPr="007E63CF">
        <w:rPr>
          <w:rFonts w:hint="eastAsia"/>
          <w:rtl/>
        </w:rPr>
        <w:t>قدرت</w:t>
      </w:r>
      <w:r w:rsidR="001908FD" w:rsidRPr="007E63CF">
        <w:rPr>
          <w:rtl/>
        </w:rPr>
        <w:t xml:space="preserve"> بازدارندگ</w:t>
      </w:r>
      <w:r w:rsidR="001908FD" w:rsidRPr="007E63CF">
        <w:rPr>
          <w:rFonts w:hint="cs"/>
          <w:rtl/>
        </w:rPr>
        <w:t>ی</w:t>
      </w:r>
      <w:r w:rsidR="001908FD" w:rsidRPr="007E63CF">
        <w:rPr>
          <w:rtl/>
        </w:rPr>
        <w:t xml:space="preserve"> خود را نگه دارد. در طرف مقابل، </w:t>
      </w:r>
      <w:r w:rsidR="001908FD" w:rsidRPr="007E63CF">
        <w:t>DBSA</w:t>
      </w:r>
      <w:r w:rsidR="001908FD" w:rsidRPr="007E63CF">
        <w:rPr>
          <w:rtl/>
        </w:rPr>
        <w:t xml:space="preserve"> و ب</w:t>
      </w:r>
      <w:r w:rsidR="002561CA">
        <w:rPr>
          <w:rFonts w:hint="cs"/>
          <w:rtl/>
        </w:rPr>
        <w:t xml:space="preserve">ه </w:t>
      </w:r>
      <w:r w:rsidR="001908FD" w:rsidRPr="007E63CF">
        <w:rPr>
          <w:rtl/>
        </w:rPr>
        <w:t>و</w:t>
      </w:r>
      <w:r w:rsidR="001908FD" w:rsidRPr="007E63CF">
        <w:rPr>
          <w:rFonts w:hint="cs"/>
          <w:rtl/>
        </w:rPr>
        <w:t>ی</w:t>
      </w:r>
      <w:r w:rsidR="001908FD" w:rsidRPr="007E63CF">
        <w:rPr>
          <w:rFonts w:hint="eastAsia"/>
          <w:rtl/>
        </w:rPr>
        <w:t>ژه</w:t>
      </w:r>
      <w:r w:rsidR="001908FD" w:rsidRPr="007E63CF">
        <w:rPr>
          <w:rtl/>
        </w:rPr>
        <w:t xml:space="preserve"> نوع خط</w:t>
      </w:r>
      <w:r w:rsidR="001908FD" w:rsidRPr="007E63CF">
        <w:rPr>
          <w:rFonts w:hint="cs"/>
          <w:rtl/>
        </w:rPr>
        <w:t>ی</w:t>
      </w:r>
      <w:r w:rsidR="001908FD" w:rsidRPr="007E63CF">
        <w:rPr>
          <w:rtl/>
        </w:rPr>
        <w:t xml:space="preserve"> آن، هنوز تما</w:t>
      </w:r>
      <w:r w:rsidR="001908FD" w:rsidRPr="007E63CF">
        <w:rPr>
          <w:rFonts w:hint="cs"/>
          <w:rtl/>
        </w:rPr>
        <w:t>ی</w:t>
      </w:r>
      <w:r w:rsidR="001908FD" w:rsidRPr="007E63CF">
        <w:rPr>
          <w:rFonts w:hint="eastAsia"/>
          <w:rtl/>
        </w:rPr>
        <w:t>ل</w:t>
      </w:r>
      <w:r w:rsidR="002561CA">
        <w:rPr>
          <w:rtl/>
        </w:rPr>
        <w:t xml:space="preserve"> به با</w:t>
      </w:r>
      <w:r w:rsidR="001908FD" w:rsidRPr="007E63CF">
        <w:rPr>
          <w:rtl/>
        </w:rPr>
        <w:t>ل</w:t>
      </w:r>
      <w:r w:rsidR="002561CA">
        <w:rPr>
          <w:rFonts w:hint="cs"/>
          <w:rtl/>
        </w:rPr>
        <w:t xml:space="preserve">اتر </w:t>
      </w:r>
      <w:r w:rsidR="001908FD" w:rsidRPr="007E63CF">
        <w:rPr>
          <w:rFonts w:hint="eastAsia"/>
          <w:rtl/>
        </w:rPr>
        <w:t>بردن</w:t>
      </w:r>
      <w:r w:rsidR="001908FD" w:rsidRPr="007E63CF">
        <w:rPr>
          <w:rtl/>
        </w:rPr>
        <w:t xml:space="preserve"> نقطه</w:t>
      </w:r>
      <w:r w:rsidR="002561CA">
        <w:rPr>
          <w:rFonts w:hint="cs"/>
          <w:rtl/>
        </w:rPr>
        <w:t>‌</w:t>
      </w:r>
      <w:r w:rsidR="001908FD" w:rsidRPr="007E63CF">
        <w:rPr>
          <w:rFonts w:hint="cs"/>
          <w:rtl/>
        </w:rPr>
        <w:t>ی</w:t>
      </w:r>
      <w:r w:rsidR="001908FD" w:rsidRPr="007E63CF">
        <w:rPr>
          <w:rtl/>
        </w:rPr>
        <w:t xml:space="preserve"> هجوم دارند. ا</w:t>
      </w:r>
      <w:r w:rsidR="001908FD" w:rsidRPr="007E63CF">
        <w:rPr>
          <w:rFonts w:hint="cs"/>
          <w:rtl/>
        </w:rPr>
        <w:t>ی</w:t>
      </w:r>
      <w:r w:rsidR="001908FD" w:rsidRPr="007E63CF">
        <w:rPr>
          <w:rFonts w:hint="eastAsia"/>
          <w:rtl/>
        </w:rPr>
        <w:t>ن</w:t>
      </w:r>
      <w:r w:rsidR="002561CA">
        <w:rPr>
          <w:rFonts w:hint="cs"/>
          <w:rtl/>
        </w:rPr>
        <w:t xml:space="preserve"> </w:t>
      </w:r>
      <w:r w:rsidR="001908FD" w:rsidRPr="007E63CF">
        <w:rPr>
          <w:rFonts w:hint="cs"/>
          <w:rtl/>
        </w:rPr>
        <w:t>ی</w:t>
      </w:r>
      <w:r w:rsidR="001908FD" w:rsidRPr="007E63CF">
        <w:rPr>
          <w:rFonts w:hint="eastAsia"/>
          <w:rtl/>
        </w:rPr>
        <w:t>ک</w:t>
      </w:r>
      <w:r w:rsidR="001908FD" w:rsidRPr="007E63CF">
        <w:rPr>
          <w:rtl/>
        </w:rPr>
        <w:t xml:space="preserve"> پد</w:t>
      </w:r>
      <w:r w:rsidR="001908FD" w:rsidRPr="007E63CF">
        <w:rPr>
          <w:rFonts w:hint="cs"/>
          <w:rtl/>
        </w:rPr>
        <w:t>ی</w:t>
      </w:r>
      <w:r w:rsidR="001908FD" w:rsidRPr="007E63CF">
        <w:rPr>
          <w:rFonts w:hint="eastAsia"/>
          <w:rtl/>
        </w:rPr>
        <w:t>ده</w:t>
      </w:r>
      <w:r w:rsidR="002561CA">
        <w:rPr>
          <w:rFonts w:hint="eastAsia"/>
        </w:rPr>
        <w:t>‌</w:t>
      </w:r>
      <w:r w:rsidR="001908FD" w:rsidRPr="007E63CF">
        <w:rPr>
          <w:rFonts w:hint="cs"/>
          <w:rtl/>
        </w:rPr>
        <w:t>ی</w:t>
      </w:r>
      <w:r w:rsidR="001908FD" w:rsidRPr="007E63CF">
        <w:rPr>
          <w:rtl/>
        </w:rPr>
        <w:t xml:space="preserve"> اتفاق</w:t>
      </w:r>
      <w:r w:rsidR="001908FD" w:rsidRPr="007E63CF">
        <w:rPr>
          <w:rFonts w:hint="cs"/>
          <w:rtl/>
        </w:rPr>
        <w:t>ی</w:t>
      </w:r>
      <w:r w:rsidR="001908FD" w:rsidRPr="007E63CF">
        <w:rPr>
          <w:rtl/>
        </w:rPr>
        <w:t xml:space="preserve"> نم</w:t>
      </w:r>
      <w:r w:rsidR="001908FD" w:rsidRPr="007E63CF">
        <w:rPr>
          <w:rFonts w:hint="cs"/>
          <w:rtl/>
        </w:rPr>
        <w:t>ی</w:t>
      </w:r>
      <w:r w:rsidR="002561CA">
        <w:rPr>
          <w:rFonts w:hint="cs"/>
          <w:rtl/>
        </w:rPr>
        <w:t>‌</w:t>
      </w:r>
      <w:r w:rsidR="001908FD" w:rsidRPr="007E63CF">
        <w:rPr>
          <w:rFonts w:hint="eastAsia"/>
          <w:rtl/>
        </w:rPr>
        <w:t>باشد،</w:t>
      </w:r>
      <w:r w:rsidR="001908FD" w:rsidRPr="007E63CF">
        <w:rPr>
          <w:rtl/>
        </w:rPr>
        <w:t xml:space="preserve"> بلکه ب</w:t>
      </w:r>
      <w:r w:rsidR="001908FD" w:rsidRPr="007E63CF">
        <w:rPr>
          <w:rFonts w:hint="cs"/>
          <w:rtl/>
        </w:rPr>
        <w:t>ی</w:t>
      </w:r>
      <w:r w:rsidR="001908FD" w:rsidRPr="007E63CF">
        <w:rPr>
          <w:rFonts w:hint="eastAsia"/>
          <w:rtl/>
        </w:rPr>
        <w:t>ان</w:t>
      </w:r>
      <w:r w:rsidR="001908FD" w:rsidRPr="007E63CF">
        <w:rPr>
          <w:rtl/>
        </w:rPr>
        <w:t xml:space="preserve"> م</w:t>
      </w:r>
      <w:r w:rsidR="001908FD" w:rsidRPr="007E63CF">
        <w:rPr>
          <w:rFonts w:hint="cs"/>
          <w:rtl/>
        </w:rPr>
        <w:t>ی</w:t>
      </w:r>
      <w:r w:rsidR="002561CA">
        <w:rPr>
          <w:rFonts w:hint="eastAsia"/>
        </w:rPr>
        <w:t>‌</w:t>
      </w:r>
      <w:r w:rsidR="001908FD" w:rsidRPr="007E63CF">
        <w:rPr>
          <w:rFonts w:hint="eastAsia"/>
          <w:rtl/>
        </w:rPr>
        <w:t>کند</w:t>
      </w:r>
      <w:r w:rsidR="001908FD" w:rsidRPr="007E63CF">
        <w:rPr>
          <w:rtl/>
        </w:rPr>
        <w:t xml:space="preserve"> که حالت بدون تغ</w:t>
      </w:r>
      <w:r w:rsidR="001908FD" w:rsidRPr="007E63CF">
        <w:rPr>
          <w:rFonts w:hint="cs"/>
          <w:rtl/>
        </w:rPr>
        <w:t>یی</w:t>
      </w:r>
      <w:r w:rsidR="001908FD" w:rsidRPr="007E63CF">
        <w:rPr>
          <w:rFonts w:hint="eastAsia"/>
          <w:rtl/>
        </w:rPr>
        <w:t>ر</w:t>
      </w:r>
      <w:r w:rsidR="002561CA">
        <w:rPr>
          <w:rFonts w:hint="cs"/>
          <w:rtl/>
        </w:rPr>
        <w:t xml:space="preserve"> </w:t>
      </w:r>
      <w:r w:rsidR="001908FD" w:rsidRPr="007E63CF">
        <w:rPr>
          <w:rFonts w:hint="eastAsia"/>
          <w:rtl/>
        </w:rPr>
        <w:t>م</w:t>
      </w:r>
      <w:r w:rsidR="001908FD" w:rsidRPr="007E63CF">
        <w:rPr>
          <w:rFonts w:hint="cs"/>
          <w:rtl/>
        </w:rPr>
        <w:t>ی</w:t>
      </w:r>
      <w:r w:rsidR="002561CA">
        <w:rPr>
          <w:rFonts w:hint="cs"/>
          <w:rtl/>
        </w:rPr>
        <w:t>‌</w:t>
      </w:r>
      <w:r w:rsidR="001908FD" w:rsidRPr="007E63CF">
        <w:rPr>
          <w:rFonts w:hint="eastAsia"/>
          <w:rtl/>
        </w:rPr>
        <w:t>تواند</w:t>
      </w:r>
      <w:r w:rsidR="001908FD" w:rsidRPr="007E63CF">
        <w:rPr>
          <w:rtl/>
        </w:rPr>
        <w:t xml:space="preserve"> به م</w:t>
      </w:r>
      <w:r w:rsidR="001908FD" w:rsidRPr="007E63CF">
        <w:rPr>
          <w:rFonts w:hint="cs"/>
          <w:rtl/>
        </w:rPr>
        <w:t>ی</w:t>
      </w:r>
      <w:r w:rsidR="001908FD" w:rsidRPr="007E63CF">
        <w:rPr>
          <w:rFonts w:hint="eastAsia"/>
          <w:rtl/>
        </w:rPr>
        <w:t>زان</w:t>
      </w:r>
      <w:r w:rsidR="001908FD" w:rsidRPr="007E63CF">
        <w:rPr>
          <w:rtl/>
        </w:rPr>
        <w:t xml:space="preserve"> </w:t>
      </w:r>
      <w:r w:rsidR="001908FD" w:rsidRPr="007E63CF">
        <w:t>CDEA</w:t>
      </w:r>
      <w:r w:rsidR="001908FD" w:rsidRPr="007E63CF">
        <w:rPr>
          <w:rtl/>
        </w:rPr>
        <w:t xml:space="preserve"> جذب شده رو</w:t>
      </w:r>
      <w:r w:rsidR="001908FD" w:rsidRPr="007E63CF">
        <w:rPr>
          <w:rFonts w:hint="cs"/>
          <w:rtl/>
        </w:rPr>
        <w:t>ی</w:t>
      </w:r>
      <w:r w:rsidR="001908FD" w:rsidRPr="007E63CF">
        <w:rPr>
          <w:rtl/>
        </w:rPr>
        <w:t xml:space="preserve"> آسفالت</w:t>
      </w:r>
      <w:r w:rsidR="001908FD" w:rsidRPr="007E63CF">
        <w:rPr>
          <w:rFonts w:hint="cs"/>
          <w:rtl/>
        </w:rPr>
        <w:t>ی</w:t>
      </w:r>
      <w:r w:rsidR="001908FD" w:rsidRPr="007E63CF">
        <w:rPr>
          <w:rFonts w:hint="eastAsia"/>
          <w:rtl/>
        </w:rPr>
        <w:t>ن</w:t>
      </w:r>
      <w:r w:rsidR="001908FD" w:rsidRPr="007E63CF">
        <w:rPr>
          <w:rtl/>
        </w:rPr>
        <w:t xml:space="preserve"> مربوط باشد. از طرف د</w:t>
      </w:r>
      <w:r w:rsidR="001908FD" w:rsidRPr="007E63CF">
        <w:rPr>
          <w:rFonts w:hint="cs"/>
          <w:rtl/>
        </w:rPr>
        <w:t>ی</w:t>
      </w:r>
      <w:r w:rsidR="001908FD" w:rsidRPr="007E63CF">
        <w:rPr>
          <w:rFonts w:hint="eastAsia"/>
          <w:rtl/>
        </w:rPr>
        <w:t>گر،</w:t>
      </w:r>
      <w:r w:rsidR="001908FD" w:rsidRPr="007E63CF">
        <w:rPr>
          <w:rtl/>
        </w:rPr>
        <w:t xml:space="preserve"> به ا</w:t>
      </w:r>
      <w:r w:rsidR="001908FD" w:rsidRPr="007E63CF">
        <w:rPr>
          <w:rFonts w:hint="cs"/>
          <w:rtl/>
        </w:rPr>
        <w:t>ی</w:t>
      </w:r>
      <w:r w:rsidR="001908FD" w:rsidRPr="007E63CF">
        <w:rPr>
          <w:rFonts w:hint="eastAsia"/>
          <w:rtl/>
        </w:rPr>
        <w:t>ن</w:t>
      </w:r>
      <w:r w:rsidR="001908FD" w:rsidRPr="007E63CF">
        <w:rPr>
          <w:rtl/>
        </w:rPr>
        <w:t xml:space="preserve"> امر پ</w:t>
      </w:r>
      <w:r w:rsidR="001908FD" w:rsidRPr="007E63CF">
        <w:rPr>
          <w:rFonts w:hint="cs"/>
          <w:rtl/>
        </w:rPr>
        <w:t>ی</w:t>
      </w:r>
      <w:r w:rsidR="001908FD" w:rsidRPr="007E63CF">
        <w:rPr>
          <w:rtl/>
        </w:rPr>
        <w:t xml:space="preserve"> برده</w:t>
      </w:r>
      <w:r w:rsidR="002561CA">
        <w:rPr>
          <w:rFonts w:hint="cs"/>
          <w:rtl/>
        </w:rPr>
        <w:t xml:space="preserve"> </w:t>
      </w:r>
      <w:r w:rsidR="001908FD" w:rsidRPr="007E63CF">
        <w:rPr>
          <w:rFonts w:hint="eastAsia"/>
          <w:rtl/>
        </w:rPr>
        <w:t>شده</w:t>
      </w:r>
      <w:r w:rsidR="001908FD" w:rsidRPr="007E63CF">
        <w:rPr>
          <w:rtl/>
        </w:rPr>
        <w:t xml:space="preserve"> است که سورفاکتنت ناش</w:t>
      </w:r>
      <w:r w:rsidR="001908FD" w:rsidRPr="007E63CF">
        <w:rPr>
          <w:rFonts w:hint="cs"/>
          <w:rtl/>
        </w:rPr>
        <w:t>ی</w:t>
      </w:r>
      <w:r w:rsidR="001908FD" w:rsidRPr="007E63CF">
        <w:rPr>
          <w:rtl/>
        </w:rPr>
        <w:t xml:space="preserve"> از فنول تما</w:t>
      </w:r>
      <w:r w:rsidR="001908FD" w:rsidRPr="007E63CF">
        <w:rPr>
          <w:rFonts w:hint="cs"/>
          <w:rtl/>
        </w:rPr>
        <w:t>ی</w:t>
      </w:r>
      <w:r w:rsidR="001908FD" w:rsidRPr="007E63CF">
        <w:rPr>
          <w:rFonts w:hint="eastAsia"/>
          <w:rtl/>
        </w:rPr>
        <w:t>ل</w:t>
      </w:r>
      <w:r w:rsidR="001908FD" w:rsidRPr="007E63CF">
        <w:rPr>
          <w:rtl/>
        </w:rPr>
        <w:t xml:space="preserve"> به قرار گرفتن بصورت مواز</w:t>
      </w:r>
      <w:r w:rsidR="001908FD" w:rsidRPr="007E63CF">
        <w:rPr>
          <w:rFonts w:hint="cs"/>
          <w:rtl/>
        </w:rPr>
        <w:t>ی</w:t>
      </w:r>
      <w:r w:rsidR="001908FD" w:rsidRPr="007E63CF">
        <w:rPr>
          <w:rtl/>
        </w:rPr>
        <w:t xml:space="preserve"> رو</w:t>
      </w:r>
      <w:r w:rsidR="001908FD" w:rsidRPr="007E63CF">
        <w:rPr>
          <w:rFonts w:hint="cs"/>
          <w:rtl/>
        </w:rPr>
        <w:t>ی</w:t>
      </w:r>
      <w:r w:rsidR="001908FD" w:rsidRPr="007E63CF">
        <w:rPr>
          <w:rtl/>
        </w:rPr>
        <w:t xml:space="preserve"> سطح آسفالت</w:t>
      </w:r>
      <w:r w:rsidR="001908FD" w:rsidRPr="007E63CF">
        <w:rPr>
          <w:rFonts w:hint="cs"/>
          <w:rtl/>
        </w:rPr>
        <w:t>ی</w:t>
      </w:r>
      <w:r w:rsidR="001908FD" w:rsidRPr="007E63CF">
        <w:rPr>
          <w:rFonts w:hint="eastAsia"/>
          <w:rtl/>
        </w:rPr>
        <w:t>ن</w:t>
      </w:r>
      <w:r w:rsidR="001908FD" w:rsidRPr="007E63CF">
        <w:rPr>
          <w:rtl/>
        </w:rPr>
        <w:t xml:space="preserve"> دارد</w:t>
      </w:r>
      <w:r w:rsidR="002561CA">
        <w:rPr>
          <w:rFonts w:hint="cs"/>
          <w:rtl/>
        </w:rPr>
        <w:t xml:space="preserve"> </w:t>
      </w:r>
      <w:r w:rsidR="001908FD" w:rsidRPr="007E63CF">
        <w:rPr>
          <w:rFonts w:hint="eastAsia"/>
          <w:rtl/>
        </w:rPr>
        <w:t>که</w:t>
      </w:r>
      <w:r w:rsidR="002561CA">
        <w:rPr>
          <w:rFonts w:hint="cs"/>
          <w:rtl/>
        </w:rPr>
        <w:t xml:space="preserve"> </w:t>
      </w:r>
      <w:r w:rsidR="001908FD" w:rsidRPr="007E63CF">
        <w:rPr>
          <w:rFonts w:hint="cs"/>
          <w:rtl/>
        </w:rPr>
        <w:t>ی</w:t>
      </w:r>
      <w:r w:rsidR="001908FD" w:rsidRPr="007E63CF">
        <w:rPr>
          <w:rFonts w:hint="eastAsia"/>
          <w:rtl/>
        </w:rPr>
        <w:t>ک</w:t>
      </w:r>
      <w:r w:rsidR="001908FD" w:rsidRPr="007E63CF">
        <w:rPr>
          <w:rtl/>
        </w:rPr>
        <w:t xml:space="preserve"> توده</w:t>
      </w:r>
      <w:r w:rsidR="002561CA">
        <w:rPr>
          <w:rFonts w:hint="cs"/>
          <w:rtl/>
        </w:rPr>
        <w:t>‌</w:t>
      </w:r>
      <w:r w:rsidR="001908FD" w:rsidRPr="007E63CF">
        <w:rPr>
          <w:rFonts w:hint="cs"/>
          <w:rtl/>
        </w:rPr>
        <w:t>ی</w:t>
      </w:r>
      <w:r w:rsidR="002561CA">
        <w:rPr>
          <w:rtl/>
        </w:rPr>
        <w:t xml:space="preserve"> متراکم از تک </w:t>
      </w:r>
      <w:r w:rsidR="002561CA">
        <w:rPr>
          <w:rFonts w:hint="cs"/>
          <w:rtl/>
        </w:rPr>
        <w:t>لایه‌ها</w:t>
      </w:r>
      <w:r w:rsidR="001908FD" w:rsidRPr="007E63CF">
        <w:rPr>
          <w:rtl/>
        </w:rPr>
        <w:t xml:space="preserve"> را ا</w:t>
      </w:r>
      <w:r w:rsidR="001908FD" w:rsidRPr="007E63CF">
        <w:rPr>
          <w:rFonts w:hint="cs"/>
          <w:rtl/>
        </w:rPr>
        <w:t>ی</w:t>
      </w:r>
      <w:r w:rsidR="001908FD" w:rsidRPr="007E63CF">
        <w:rPr>
          <w:rFonts w:hint="eastAsia"/>
          <w:rtl/>
        </w:rPr>
        <w:t>جاد</w:t>
      </w:r>
      <w:r w:rsidR="001908FD" w:rsidRPr="007E63CF">
        <w:rPr>
          <w:rtl/>
        </w:rPr>
        <w:t xml:space="preserve"> م</w:t>
      </w:r>
      <w:r w:rsidR="001908FD" w:rsidRPr="007E63CF">
        <w:rPr>
          <w:rFonts w:hint="cs"/>
          <w:rtl/>
        </w:rPr>
        <w:t>ی</w:t>
      </w:r>
      <w:r w:rsidR="002561CA">
        <w:rPr>
          <w:rFonts w:hint="cs"/>
          <w:rtl/>
        </w:rPr>
        <w:t>‌</w:t>
      </w:r>
      <w:r w:rsidR="001908FD" w:rsidRPr="007E63CF">
        <w:rPr>
          <w:rFonts w:hint="eastAsia"/>
          <w:rtl/>
        </w:rPr>
        <w:t>کند</w:t>
      </w:r>
      <w:r w:rsidR="001908FD" w:rsidRPr="007E63CF">
        <w:rPr>
          <w:rtl/>
        </w:rPr>
        <w:t>. ب</w:t>
      </w:r>
      <w:r w:rsidR="002561CA">
        <w:rPr>
          <w:rFonts w:hint="cs"/>
          <w:rtl/>
        </w:rPr>
        <w:t xml:space="preserve">ه </w:t>
      </w:r>
      <w:r w:rsidR="001908FD" w:rsidRPr="007E63CF">
        <w:rPr>
          <w:rtl/>
        </w:rPr>
        <w:t>عبارت د</w:t>
      </w:r>
      <w:r w:rsidR="001908FD" w:rsidRPr="007E63CF">
        <w:rPr>
          <w:rFonts w:hint="cs"/>
          <w:rtl/>
        </w:rPr>
        <w:t>ی</w:t>
      </w:r>
      <w:r w:rsidR="001908FD" w:rsidRPr="007E63CF">
        <w:rPr>
          <w:rFonts w:hint="eastAsia"/>
          <w:rtl/>
        </w:rPr>
        <w:t>گر،</w:t>
      </w:r>
      <w:r w:rsidR="001908FD" w:rsidRPr="007E63CF">
        <w:rPr>
          <w:rtl/>
        </w:rPr>
        <w:t xml:space="preserve"> برهمکنش قطب</w:t>
      </w:r>
      <w:r w:rsidR="001908FD" w:rsidRPr="007E63CF">
        <w:rPr>
          <w:rFonts w:hint="cs"/>
          <w:rtl/>
        </w:rPr>
        <w:t>ی</w:t>
      </w:r>
      <w:r w:rsidR="001908FD" w:rsidRPr="007E63CF">
        <w:rPr>
          <w:rtl/>
        </w:rPr>
        <w:t xml:space="preserve"> قو</w:t>
      </w:r>
      <w:r w:rsidR="001908FD" w:rsidRPr="007E63CF">
        <w:rPr>
          <w:rFonts w:hint="cs"/>
          <w:rtl/>
        </w:rPr>
        <w:t>ی</w:t>
      </w:r>
      <w:r w:rsidR="001908FD" w:rsidRPr="007E63CF">
        <w:rPr>
          <w:rtl/>
        </w:rPr>
        <w:t xml:space="preserve"> از طر</w:t>
      </w:r>
      <w:r w:rsidR="001908FD" w:rsidRPr="007E63CF">
        <w:rPr>
          <w:rFonts w:hint="cs"/>
          <w:rtl/>
        </w:rPr>
        <w:t>ی</w:t>
      </w:r>
      <w:r w:rsidR="001908FD" w:rsidRPr="007E63CF">
        <w:rPr>
          <w:rFonts w:hint="eastAsia"/>
          <w:rtl/>
        </w:rPr>
        <w:t>ق</w:t>
      </w:r>
      <w:r w:rsidR="002561CA">
        <w:rPr>
          <w:rFonts w:hint="cs"/>
          <w:rtl/>
        </w:rPr>
        <w:t xml:space="preserve"> </w:t>
      </w:r>
      <w:r w:rsidR="001908FD" w:rsidRPr="007E63CF">
        <w:rPr>
          <w:rFonts w:hint="eastAsia"/>
          <w:rtl/>
        </w:rPr>
        <w:t>گروه</w:t>
      </w:r>
      <w:r w:rsidR="002561CA">
        <w:rPr>
          <w:rFonts w:asciiTheme="minorHAnsi" w:hAnsiTheme="minorHAnsi" w:hint="eastAsia"/>
        </w:rPr>
        <w:t>‌</w:t>
      </w:r>
      <w:r w:rsidR="001908FD" w:rsidRPr="007E63CF">
        <w:rPr>
          <w:rFonts w:hint="eastAsia"/>
          <w:rtl/>
        </w:rPr>
        <w:t>ها</w:t>
      </w:r>
      <w:r w:rsidR="001908FD" w:rsidRPr="007E63CF">
        <w:rPr>
          <w:rFonts w:hint="cs"/>
          <w:rtl/>
        </w:rPr>
        <w:t>ی</w:t>
      </w:r>
      <w:r w:rsidR="001908FD" w:rsidRPr="007E63CF">
        <w:rPr>
          <w:rtl/>
        </w:rPr>
        <w:t xml:space="preserve"> دو گانه</w:t>
      </w:r>
      <w:r w:rsidR="002561CA">
        <w:rPr>
          <w:rFonts w:hint="cs"/>
          <w:rtl/>
        </w:rPr>
        <w:t>‌</w:t>
      </w:r>
      <w:r w:rsidR="001908FD" w:rsidRPr="007E63CF">
        <w:rPr>
          <w:rFonts w:hint="cs"/>
          <w:rtl/>
        </w:rPr>
        <w:t>ی</w:t>
      </w:r>
      <w:r w:rsidR="001908FD" w:rsidRPr="007E63CF">
        <w:rPr>
          <w:rtl/>
        </w:rPr>
        <w:t xml:space="preserve"> ه</w:t>
      </w:r>
      <w:r w:rsidR="001908FD" w:rsidRPr="007E63CF">
        <w:rPr>
          <w:rFonts w:hint="cs"/>
          <w:rtl/>
        </w:rPr>
        <w:t>ی</w:t>
      </w:r>
      <w:r w:rsidR="001908FD" w:rsidRPr="007E63CF">
        <w:rPr>
          <w:rFonts w:hint="eastAsia"/>
          <w:rtl/>
        </w:rPr>
        <w:t>دروکس</w:t>
      </w:r>
      <w:r w:rsidR="001908FD" w:rsidRPr="007E63CF">
        <w:rPr>
          <w:rFonts w:hint="cs"/>
          <w:rtl/>
        </w:rPr>
        <w:t>ی</w:t>
      </w:r>
      <w:r w:rsidR="001908FD" w:rsidRPr="007E63CF">
        <w:rPr>
          <w:rFonts w:hint="eastAsia"/>
          <w:rtl/>
        </w:rPr>
        <w:t>ل</w:t>
      </w:r>
      <w:r w:rsidR="001908FD" w:rsidRPr="007E63CF">
        <w:rPr>
          <w:rtl/>
        </w:rPr>
        <w:t xml:space="preserve"> م</w:t>
      </w:r>
      <w:r w:rsidR="001908FD" w:rsidRPr="007E63CF">
        <w:rPr>
          <w:rFonts w:hint="cs"/>
          <w:rtl/>
        </w:rPr>
        <w:t>ی</w:t>
      </w:r>
      <w:r w:rsidR="002561CA">
        <w:rPr>
          <w:rFonts w:hint="cs"/>
          <w:rtl/>
        </w:rPr>
        <w:t>‌</w:t>
      </w:r>
      <w:r w:rsidR="001908FD" w:rsidRPr="007E63CF">
        <w:rPr>
          <w:rFonts w:hint="eastAsia"/>
          <w:rtl/>
        </w:rPr>
        <w:t>تواند</w:t>
      </w:r>
      <w:r w:rsidR="001908FD" w:rsidRPr="007E63CF">
        <w:rPr>
          <w:rtl/>
        </w:rPr>
        <w:t xml:space="preserve"> پوشش مکان</w:t>
      </w:r>
      <w:r w:rsidR="002561CA">
        <w:rPr>
          <w:rFonts w:hint="cs"/>
          <w:rtl/>
        </w:rPr>
        <w:t>‌</w:t>
      </w:r>
      <w:r w:rsidR="001908FD" w:rsidRPr="007E63CF">
        <w:rPr>
          <w:rtl/>
        </w:rPr>
        <w:t>ها</w:t>
      </w:r>
      <w:r w:rsidR="001908FD" w:rsidRPr="007E63CF">
        <w:rPr>
          <w:rFonts w:hint="cs"/>
          <w:rtl/>
        </w:rPr>
        <w:t>ی</w:t>
      </w:r>
      <w:r w:rsidR="001908FD" w:rsidRPr="007E63CF">
        <w:rPr>
          <w:rtl/>
        </w:rPr>
        <w:t xml:space="preserve"> قطب</w:t>
      </w:r>
      <w:r w:rsidR="001908FD" w:rsidRPr="007E63CF">
        <w:rPr>
          <w:rFonts w:hint="cs"/>
          <w:rtl/>
        </w:rPr>
        <w:t>ی</w:t>
      </w:r>
      <w:r w:rsidR="001908FD" w:rsidRPr="007E63CF">
        <w:rPr>
          <w:rtl/>
        </w:rPr>
        <w:t xml:space="preserve"> رو</w:t>
      </w:r>
      <w:r w:rsidR="001908FD" w:rsidRPr="007E63CF">
        <w:rPr>
          <w:rFonts w:hint="cs"/>
          <w:rtl/>
        </w:rPr>
        <w:t>ی</w:t>
      </w:r>
      <w:r w:rsidR="001908FD" w:rsidRPr="007E63CF">
        <w:rPr>
          <w:rtl/>
        </w:rPr>
        <w:t xml:space="preserve"> آسفالت</w:t>
      </w:r>
      <w:r w:rsidR="001908FD" w:rsidRPr="007E63CF">
        <w:rPr>
          <w:rFonts w:hint="cs"/>
          <w:rtl/>
        </w:rPr>
        <w:t>ی</w:t>
      </w:r>
      <w:r w:rsidR="001908FD" w:rsidRPr="007E63CF">
        <w:rPr>
          <w:rFonts w:hint="eastAsia"/>
          <w:rtl/>
        </w:rPr>
        <w:t>ن،</w:t>
      </w:r>
      <w:r w:rsidR="001908FD" w:rsidRPr="007E63CF">
        <w:rPr>
          <w:rtl/>
        </w:rPr>
        <w:t xml:space="preserve"> به</w:t>
      </w:r>
      <w:r w:rsidR="002561CA">
        <w:rPr>
          <w:rFonts w:hint="cs"/>
          <w:rtl/>
        </w:rPr>
        <w:t xml:space="preserve"> </w:t>
      </w:r>
      <w:r w:rsidR="001908FD" w:rsidRPr="007E63CF">
        <w:rPr>
          <w:rtl/>
        </w:rPr>
        <w:t>وس</w:t>
      </w:r>
      <w:r w:rsidR="001908FD" w:rsidRPr="007E63CF">
        <w:rPr>
          <w:rFonts w:hint="cs"/>
          <w:rtl/>
        </w:rPr>
        <w:t>ی</w:t>
      </w:r>
      <w:r w:rsidR="001908FD" w:rsidRPr="007E63CF">
        <w:rPr>
          <w:rFonts w:hint="eastAsia"/>
          <w:rtl/>
        </w:rPr>
        <w:t>له</w:t>
      </w:r>
      <w:r w:rsidR="009D4760">
        <w:rPr>
          <w:rFonts w:hint="cs"/>
          <w:rtl/>
        </w:rPr>
        <w:t xml:space="preserve"> </w:t>
      </w:r>
      <w:r w:rsidR="001908FD" w:rsidRPr="007E63CF">
        <w:rPr>
          <w:rFonts w:hint="cs"/>
          <w:rtl/>
        </w:rPr>
        <w:t>ی</w:t>
      </w:r>
      <w:r w:rsidR="001908FD" w:rsidRPr="007E63CF">
        <w:rPr>
          <w:rtl/>
        </w:rPr>
        <w:t xml:space="preserve"> مولکول</w:t>
      </w:r>
      <w:r w:rsidR="009D4760">
        <w:rPr>
          <w:rFonts w:hint="cs"/>
          <w:rtl/>
        </w:rPr>
        <w:t>‌</w:t>
      </w:r>
      <w:r w:rsidR="001908FD" w:rsidRPr="007E63CF">
        <w:rPr>
          <w:rtl/>
        </w:rPr>
        <w:t>ها</w:t>
      </w:r>
      <w:r w:rsidR="001908FD" w:rsidRPr="007E63CF">
        <w:rPr>
          <w:rFonts w:hint="cs"/>
          <w:rtl/>
        </w:rPr>
        <w:t>ی</w:t>
      </w:r>
      <w:r w:rsidR="009D4760">
        <w:rPr>
          <w:rFonts w:hint="cs"/>
          <w:rtl/>
        </w:rPr>
        <w:t xml:space="preserve"> </w:t>
      </w:r>
      <w:r w:rsidR="009D4760" w:rsidRPr="007E63CF">
        <w:t>CDEA</w:t>
      </w:r>
      <w:r w:rsidR="009D4760">
        <w:rPr>
          <w:rFonts w:hint="cs"/>
          <w:rtl/>
        </w:rPr>
        <w:t xml:space="preserve"> </w:t>
      </w:r>
      <w:r w:rsidR="001908FD" w:rsidRPr="007E63CF">
        <w:rPr>
          <w:rtl/>
        </w:rPr>
        <w:t>را تسر</w:t>
      </w:r>
      <w:r w:rsidR="001908FD" w:rsidRPr="007E63CF">
        <w:rPr>
          <w:rFonts w:hint="cs"/>
          <w:rtl/>
        </w:rPr>
        <w:t>ی</w:t>
      </w:r>
      <w:r w:rsidR="001908FD" w:rsidRPr="007E63CF">
        <w:rPr>
          <w:rFonts w:hint="eastAsia"/>
          <w:rtl/>
        </w:rPr>
        <w:t>ع</w:t>
      </w:r>
      <w:r w:rsidR="001908FD" w:rsidRPr="007E63CF">
        <w:rPr>
          <w:rtl/>
        </w:rPr>
        <w:t xml:space="preserve"> بخشد. فراتر از</w:t>
      </w:r>
      <w:r w:rsidR="009D4760">
        <w:rPr>
          <w:rFonts w:hint="cs"/>
          <w:rtl/>
        </w:rPr>
        <w:t xml:space="preserve"> </w:t>
      </w:r>
      <w:r w:rsidR="001908FD" w:rsidRPr="007E63CF">
        <w:rPr>
          <w:rFonts w:hint="cs"/>
          <w:rtl/>
        </w:rPr>
        <w:t>ی</w:t>
      </w:r>
      <w:r w:rsidR="001908FD" w:rsidRPr="007E63CF">
        <w:rPr>
          <w:rFonts w:hint="eastAsia"/>
          <w:rtl/>
        </w:rPr>
        <w:t>ک</w:t>
      </w:r>
      <w:r w:rsidR="001908FD" w:rsidRPr="007E63CF">
        <w:rPr>
          <w:rtl/>
        </w:rPr>
        <w:t xml:space="preserve"> نقطه</w:t>
      </w:r>
      <w:r w:rsidR="009D4760">
        <w:rPr>
          <w:rFonts w:hint="cs"/>
          <w:rtl/>
        </w:rPr>
        <w:t xml:space="preserve"> </w:t>
      </w:r>
      <w:r w:rsidR="001908FD" w:rsidRPr="007E63CF">
        <w:rPr>
          <w:rtl/>
        </w:rPr>
        <w:t>ا</w:t>
      </w:r>
      <w:r w:rsidR="001908FD" w:rsidRPr="007E63CF">
        <w:rPr>
          <w:rFonts w:hint="cs"/>
          <w:rtl/>
        </w:rPr>
        <w:t>ی</w:t>
      </w:r>
      <w:r w:rsidR="001908FD" w:rsidRPr="007E63CF">
        <w:rPr>
          <w:rtl/>
        </w:rPr>
        <w:t xml:space="preserve"> که نقطه</w:t>
      </w:r>
      <w:r w:rsidR="009D4760">
        <w:rPr>
          <w:rFonts w:hint="cs"/>
          <w:rtl/>
        </w:rPr>
        <w:t>‌</w:t>
      </w:r>
      <w:r w:rsidR="001908FD" w:rsidRPr="007E63CF">
        <w:rPr>
          <w:rFonts w:hint="cs"/>
          <w:rtl/>
        </w:rPr>
        <w:t>ی</w:t>
      </w:r>
      <w:r w:rsidR="001908FD" w:rsidRPr="007E63CF">
        <w:rPr>
          <w:rtl/>
        </w:rPr>
        <w:t xml:space="preserve"> اشباع نام</w:t>
      </w:r>
      <w:r w:rsidR="001908FD" w:rsidRPr="007E63CF">
        <w:rPr>
          <w:rFonts w:hint="cs"/>
          <w:rtl/>
        </w:rPr>
        <w:t>ی</w:t>
      </w:r>
      <w:r w:rsidR="001908FD" w:rsidRPr="007E63CF">
        <w:rPr>
          <w:rFonts w:hint="eastAsia"/>
          <w:rtl/>
        </w:rPr>
        <w:t>ده</w:t>
      </w:r>
      <w:r w:rsidR="001908FD" w:rsidRPr="007E63CF">
        <w:rPr>
          <w:rtl/>
        </w:rPr>
        <w:t xml:space="preserve"> م</w:t>
      </w:r>
      <w:r w:rsidR="001908FD" w:rsidRPr="007E63CF">
        <w:rPr>
          <w:rFonts w:hint="cs"/>
          <w:rtl/>
        </w:rPr>
        <w:t>ی</w:t>
      </w:r>
      <w:r w:rsidR="009D4760">
        <w:rPr>
          <w:rFonts w:hint="cs"/>
          <w:rtl/>
        </w:rPr>
        <w:t>‌</w:t>
      </w:r>
      <w:r w:rsidR="001908FD" w:rsidRPr="007E63CF">
        <w:rPr>
          <w:rFonts w:hint="eastAsia"/>
          <w:rtl/>
        </w:rPr>
        <w:t>شود</w:t>
      </w:r>
      <w:r w:rsidR="009D4760">
        <w:rPr>
          <w:rFonts w:hint="cs"/>
          <w:rtl/>
        </w:rPr>
        <w:t xml:space="preserve">، </w:t>
      </w:r>
      <w:r w:rsidR="001908FD" w:rsidRPr="007E63CF">
        <w:rPr>
          <w:rFonts w:hint="eastAsia"/>
          <w:rtl/>
        </w:rPr>
        <w:t>اضافه</w:t>
      </w:r>
      <w:r w:rsidR="001908FD" w:rsidRPr="007E63CF">
        <w:rPr>
          <w:rtl/>
        </w:rPr>
        <w:t xml:space="preserve"> نمودن مقدار ب</w:t>
      </w:r>
      <w:r w:rsidR="001908FD" w:rsidRPr="007E63CF">
        <w:rPr>
          <w:rFonts w:hint="cs"/>
          <w:rtl/>
        </w:rPr>
        <w:t>ی</w:t>
      </w:r>
      <w:r w:rsidR="001908FD" w:rsidRPr="007E63CF">
        <w:rPr>
          <w:rFonts w:hint="eastAsia"/>
          <w:rtl/>
        </w:rPr>
        <w:t>شتر</w:t>
      </w:r>
      <w:r w:rsidR="001908FD" w:rsidRPr="007E63CF">
        <w:rPr>
          <w:rFonts w:hint="cs"/>
          <w:rtl/>
        </w:rPr>
        <w:t>ی</w:t>
      </w:r>
      <w:r w:rsidR="001908FD" w:rsidRPr="007E63CF">
        <w:rPr>
          <w:rtl/>
        </w:rPr>
        <w:t xml:space="preserve"> از </w:t>
      </w:r>
      <w:r w:rsidR="001908FD" w:rsidRPr="007E63CF">
        <w:t>CDEA</w:t>
      </w:r>
      <w:r w:rsidR="009D4760">
        <w:rPr>
          <w:rtl/>
        </w:rPr>
        <w:t xml:space="preserve"> درون نفت، ضخامت </w:t>
      </w:r>
      <w:r w:rsidR="009D4760">
        <w:rPr>
          <w:rFonts w:hint="cs"/>
          <w:rtl/>
        </w:rPr>
        <w:t>لایه‌ی</w:t>
      </w:r>
      <w:r w:rsidR="001908FD" w:rsidRPr="007E63CF">
        <w:rPr>
          <w:rtl/>
        </w:rPr>
        <w:t xml:space="preserve"> آمف</w:t>
      </w:r>
      <w:r w:rsidR="001908FD" w:rsidRPr="007E63CF">
        <w:rPr>
          <w:rFonts w:hint="cs"/>
          <w:rtl/>
        </w:rPr>
        <w:t>ی</w:t>
      </w:r>
      <w:r w:rsidR="001908FD" w:rsidRPr="007E63CF">
        <w:rPr>
          <w:rFonts w:hint="eastAsia"/>
          <w:rtl/>
        </w:rPr>
        <w:t>ف</w:t>
      </w:r>
      <w:r w:rsidR="001908FD" w:rsidRPr="007E63CF">
        <w:rPr>
          <w:rFonts w:hint="cs"/>
          <w:rtl/>
        </w:rPr>
        <w:t>ی</w:t>
      </w:r>
      <w:r w:rsidR="001908FD" w:rsidRPr="007E63CF">
        <w:rPr>
          <w:rFonts w:hint="eastAsia"/>
          <w:rtl/>
        </w:rPr>
        <w:t>ل</w:t>
      </w:r>
      <w:r w:rsidR="009D4760">
        <w:rPr>
          <w:rFonts w:hint="cs"/>
          <w:rtl/>
        </w:rPr>
        <w:t>ک</w:t>
      </w:r>
      <w:r w:rsidR="001908FD" w:rsidRPr="007E63CF">
        <w:rPr>
          <w:rtl/>
        </w:rPr>
        <w:t xml:space="preserve"> </w:t>
      </w:r>
      <w:r w:rsidR="001908FD" w:rsidRPr="007E63CF">
        <w:rPr>
          <w:rtl/>
        </w:rPr>
        <w:lastRenderedPageBreak/>
        <w:t>مونومر</w:t>
      </w:r>
      <w:r w:rsidR="001908FD" w:rsidRPr="007E63CF">
        <w:rPr>
          <w:rFonts w:hint="cs"/>
          <w:rtl/>
        </w:rPr>
        <w:t>ی</w:t>
      </w:r>
      <w:r w:rsidR="001908FD" w:rsidRPr="007E63CF">
        <w:rPr>
          <w:rFonts w:hint="eastAsia"/>
          <w:rtl/>
        </w:rPr>
        <w:t>،</w:t>
      </w:r>
      <w:r w:rsidR="001908FD" w:rsidRPr="007E63CF">
        <w:rPr>
          <w:rtl/>
        </w:rPr>
        <w:t xml:space="preserve"> بصورت محور</w:t>
      </w:r>
      <w:r w:rsidR="001908FD" w:rsidRPr="007E63CF">
        <w:rPr>
          <w:rFonts w:hint="cs"/>
          <w:rtl/>
        </w:rPr>
        <w:t>ی</w:t>
      </w:r>
      <w:r w:rsidR="009D4760">
        <w:rPr>
          <w:rFonts w:hint="cs"/>
          <w:rtl/>
        </w:rPr>
        <w:t xml:space="preserve"> </w:t>
      </w:r>
      <w:r w:rsidR="001908FD" w:rsidRPr="007E63CF">
        <w:rPr>
          <w:rFonts w:hint="eastAsia"/>
          <w:rtl/>
        </w:rPr>
        <w:t>جذب</w:t>
      </w:r>
      <w:r w:rsidR="001908FD" w:rsidRPr="007E63CF">
        <w:rPr>
          <w:rtl/>
        </w:rPr>
        <w:t xml:space="preserve"> شده رو</w:t>
      </w:r>
      <w:r w:rsidR="001908FD" w:rsidRPr="007E63CF">
        <w:rPr>
          <w:rFonts w:hint="cs"/>
          <w:rtl/>
        </w:rPr>
        <w:t>ی</w:t>
      </w:r>
      <w:r w:rsidR="001908FD" w:rsidRPr="007E63CF">
        <w:rPr>
          <w:rtl/>
        </w:rPr>
        <w:t xml:space="preserve"> سطح آسفالت</w:t>
      </w:r>
      <w:r w:rsidR="001908FD" w:rsidRPr="007E63CF">
        <w:rPr>
          <w:rFonts w:hint="cs"/>
          <w:rtl/>
        </w:rPr>
        <w:t>ی</w:t>
      </w:r>
      <w:r w:rsidR="001908FD" w:rsidRPr="007E63CF">
        <w:rPr>
          <w:rFonts w:hint="eastAsia"/>
          <w:rtl/>
        </w:rPr>
        <w:t>ن</w:t>
      </w:r>
      <w:r w:rsidR="001908FD" w:rsidRPr="007E63CF">
        <w:rPr>
          <w:rtl/>
        </w:rPr>
        <w:t xml:space="preserve"> را ب</w:t>
      </w:r>
      <w:r w:rsidR="001908FD" w:rsidRPr="007E63CF">
        <w:rPr>
          <w:rFonts w:hint="cs"/>
          <w:rtl/>
        </w:rPr>
        <w:t>ی</w:t>
      </w:r>
      <w:r w:rsidR="001908FD" w:rsidRPr="007E63CF">
        <w:rPr>
          <w:rFonts w:hint="eastAsia"/>
          <w:rtl/>
        </w:rPr>
        <w:t>شتر</w:t>
      </w:r>
      <w:r w:rsidR="001908FD" w:rsidRPr="007E63CF">
        <w:rPr>
          <w:rtl/>
        </w:rPr>
        <w:t xml:space="preserve"> م</w:t>
      </w:r>
      <w:r w:rsidR="001908FD" w:rsidRPr="007E63CF">
        <w:rPr>
          <w:rFonts w:hint="cs"/>
          <w:rtl/>
        </w:rPr>
        <w:t>ی</w:t>
      </w:r>
      <w:r w:rsidR="009D4760">
        <w:rPr>
          <w:rFonts w:hint="cs"/>
          <w:rtl/>
        </w:rPr>
        <w:t>‌</w:t>
      </w:r>
      <w:r w:rsidR="001908FD" w:rsidRPr="007E63CF">
        <w:rPr>
          <w:rFonts w:hint="eastAsia"/>
          <w:rtl/>
        </w:rPr>
        <w:t>کند</w:t>
      </w:r>
      <w:r w:rsidR="001908FD" w:rsidRPr="007E63CF">
        <w:rPr>
          <w:rtl/>
        </w:rPr>
        <w:t>. در ا</w:t>
      </w:r>
      <w:r w:rsidR="001908FD" w:rsidRPr="007E63CF">
        <w:rPr>
          <w:rFonts w:hint="cs"/>
          <w:rtl/>
        </w:rPr>
        <w:t>ی</w:t>
      </w:r>
      <w:r w:rsidR="001908FD" w:rsidRPr="007E63CF">
        <w:rPr>
          <w:rFonts w:hint="eastAsia"/>
          <w:rtl/>
        </w:rPr>
        <w:t>ن</w:t>
      </w:r>
      <w:r w:rsidR="001908FD" w:rsidRPr="007E63CF">
        <w:rPr>
          <w:rtl/>
        </w:rPr>
        <w:t xml:space="preserve"> شرا</w:t>
      </w:r>
      <w:r w:rsidR="001908FD" w:rsidRPr="007E63CF">
        <w:rPr>
          <w:rFonts w:hint="cs"/>
          <w:rtl/>
        </w:rPr>
        <w:t>ی</w:t>
      </w:r>
      <w:r w:rsidR="001908FD" w:rsidRPr="007E63CF">
        <w:rPr>
          <w:rFonts w:hint="eastAsia"/>
          <w:rtl/>
        </w:rPr>
        <w:t>ط</w:t>
      </w:r>
      <w:r w:rsidR="001908FD" w:rsidRPr="007E63CF">
        <w:rPr>
          <w:rtl/>
        </w:rPr>
        <w:t xml:space="preserve"> مولکول</w:t>
      </w:r>
      <w:r w:rsidR="009D4760">
        <w:rPr>
          <w:rFonts w:hint="cs"/>
          <w:rtl/>
        </w:rPr>
        <w:t>‌</w:t>
      </w:r>
      <w:r w:rsidR="001908FD" w:rsidRPr="007E63CF">
        <w:rPr>
          <w:rtl/>
        </w:rPr>
        <w:t>ها</w:t>
      </w:r>
      <w:r w:rsidR="001908FD" w:rsidRPr="007E63CF">
        <w:rPr>
          <w:rFonts w:hint="cs"/>
          <w:rtl/>
        </w:rPr>
        <w:t>ی</w:t>
      </w:r>
      <w:r w:rsidR="001908FD" w:rsidRPr="007E63CF">
        <w:rPr>
          <w:rtl/>
        </w:rPr>
        <w:t xml:space="preserve"> جذب شده</w:t>
      </w:r>
      <w:r w:rsidR="009D4760">
        <w:rPr>
          <w:rFonts w:hint="cs"/>
          <w:rtl/>
        </w:rPr>
        <w:t>‌</w:t>
      </w:r>
      <w:r w:rsidR="001908FD" w:rsidRPr="007E63CF">
        <w:rPr>
          <w:rFonts w:hint="cs"/>
          <w:rtl/>
        </w:rPr>
        <w:t>ی</w:t>
      </w:r>
      <w:r w:rsidR="001908FD" w:rsidRPr="007E63CF">
        <w:rPr>
          <w:rtl/>
        </w:rPr>
        <w:t xml:space="preserve"> </w:t>
      </w:r>
      <w:r w:rsidR="001908FD" w:rsidRPr="007E63CF">
        <w:t>CDEA</w:t>
      </w:r>
      <w:r w:rsidR="009D4760">
        <w:rPr>
          <w:rFonts w:hint="cs"/>
          <w:rtl/>
        </w:rPr>
        <w:t xml:space="preserve"> </w:t>
      </w:r>
      <w:r w:rsidR="001908FD" w:rsidRPr="007E63CF">
        <w:rPr>
          <w:rFonts w:hint="eastAsia"/>
          <w:rtl/>
        </w:rPr>
        <w:t>نم</w:t>
      </w:r>
      <w:r w:rsidR="001908FD" w:rsidRPr="007E63CF">
        <w:rPr>
          <w:rFonts w:hint="cs"/>
          <w:rtl/>
        </w:rPr>
        <w:t>ی</w:t>
      </w:r>
      <w:r w:rsidR="009D4760">
        <w:rPr>
          <w:rFonts w:hint="cs"/>
          <w:rtl/>
        </w:rPr>
        <w:t>‌</w:t>
      </w:r>
      <w:r w:rsidR="001908FD" w:rsidRPr="007E63CF">
        <w:rPr>
          <w:rFonts w:hint="eastAsia"/>
          <w:rtl/>
        </w:rPr>
        <w:t>توانند</w:t>
      </w:r>
      <w:r w:rsidR="001908FD" w:rsidRPr="007E63CF">
        <w:rPr>
          <w:rtl/>
        </w:rPr>
        <w:t xml:space="preserve"> زنج</w:t>
      </w:r>
      <w:r w:rsidR="001908FD" w:rsidRPr="007E63CF">
        <w:rPr>
          <w:rFonts w:hint="cs"/>
          <w:rtl/>
        </w:rPr>
        <w:t>ی</w:t>
      </w:r>
      <w:r w:rsidR="001908FD" w:rsidRPr="007E63CF">
        <w:rPr>
          <w:rFonts w:hint="eastAsia"/>
          <w:rtl/>
        </w:rPr>
        <w:t>ره</w:t>
      </w:r>
      <w:r w:rsidR="009D4760">
        <w:rPr>
          <w:rFonts w:hint="cs"/>
          <w:rtl/>
        </w:rPr>
        <w:t>‌</w:t>
      </w:r>
      <w:r w:rsidR="001908FD" w:rsidRPr="007E63CF">
        <w:rPr>
          <w:rFonts w:hint="cs"/>
          <w:rtl/>
        </w:rPr>
        <w:t>ی</w:t>
      </w:r>
      <w:r w:rsidR="001908FD" w:rsidRPr="007E63CF">
        <w:rPr>
          <w:rtl/>
        </w:rPr>
        <w:t xml:space="preserve"> آلک</w:t>
      </w:r>
      <w:r w:rsidR="001908FD" w:rsidRPr="007E63CF">
        <w:rPr>
          <w:rFonts w:hint="cs"/>
          <w:rtl/>
        </w:rPr>
        <w:t>ی</w:t>
      </w:r>
      <w:r w:rsidR="001908FD" w:rsidRPr="007E63CF">
        <w:rPr>
          <w:rFonts w:hint="eastAsia"/>
          <w:rtl/>
        </w:rPr>
        <w:t>ل</w:t>
      </w:r>
      <w:r w:rsidR="001908FD" w:rsidRPr="007E63CF">
        <w:rPr>
          <w:rFonts w:hint="cs"/>
          <w:rtl/>
        </w:rPr>
        <w:t>ی</w:t>
      </w:r>
      <w:r w:rsidR="009D4760">
        <w:rPr>
          <w:rtl/>
        </w:rPr>
        <w:t xml:space="preserve"> متعلق به خود را منبسط کنند و </w:t>
      </w:r>
      <w:r w:rsidR="009D4760">
        <w:rPr>
          <w:rFonts w:hint="cs"/>
          <w:rtl/>
        </w:rPr>
        <w:t xml:space="preserve">لایه </w:t>
      </w:r>
      <w:r w:rsidR="001908FD" w:rsidRPr="007E63CF">
        <w:rPr>
          <w:rtl/>
        </w:rPr>
        <w:t>محافظ پ</w:t>
      </w:r>
      <w:r w:rsidR="001908FD" w:rsidRPr="007E63CF">
        <w:rPr>
          <w:rFonts w:hint="cs"/>
          <w:rtl/>
        </w:rPr>
        <w:t>ی</w:t>
      </w:r>
      <w:r w:rsidR="001908FD" w:rsidRPr="007E63CF">
        <w:rPr>
          <w:rFonts w:hint="eastAsia"/>
          <w:rtl/>
        </w:rPr>
        <w:t>رامون</w:t>
      </w:r>
      <w:r w:rsidR="001908FD" w:rsidRPr="007E63CF">
        <w:rPr>
          <w:rtl/>
        </w:rPr>
        <w:t xml:space="preserve"> ما</w:t>
      </w:r>
      <w:r w:rsidR="001908FD" w:rsidRPr="007E63CF">
        <w:rPr>
          <w:rFonts w:hint="cs"/>
          <w:rtl/>
        </w:rPr>
        <w:t>ی</w:t>
      </w:r>
      <w:r w:rsidR="001908FD" w:rsidRPr="007E63CF">
        <w:rPr>
          <w:rFonts w:hint="eastAsia"/>
          <w:rtl/>
        </w:rPr>
        <w:t>سل</w:t>
      </w:r>
      <w:r w:rsidR="001908FD" w:rsidRPr="007E63CF">
        <w:rPr>
          <w:rtl/>
        </w:rPr>
        <w:t xml:space="preserve"> آسفالت</w:t>
      </w:r>
      <w:r w:rsidR="001908FD" w:rsidRPr="007E63CF">
        <w:rPr>
          <w:rFonts w:hint="cs"/>
          <w:rtl/>
        </w:rPr>
        <w:t>ی</w:t>
      </w:r>
      <w:r w:rsidR="001908FD" w:rsidRPr="007E63CF">
        <w:rPr>
          <w:rFonts w:hint="eastAsia"/>
          <w:rtl/>
        </w:rPr>
        <w:t>ن</w:t>
      </w:r>
      <w:r w:rsidR="001908FD" w:rsidRPr="007E63CF">
        <w:rPr>
          <w:rtl/>
        </w:rPr>
        <w:t xml:space="preserve"> به</w:t>
      </w:r>
      <w:r w:rsidR="009D4760">
        <w:rPr>
          <w:rFonts w:hint="cs"/>
          <w:rtl/>
        </w:rPr>
        <w:t xml:space="preserve"> </w:t>
      </w:r>
      <w:r w:rsidR="001908FD" w:rsidRPr="007E63CF">
        <w:rPr>
          <w:rFonts w:hint="eastAsia"/>
          <w:rtl/>
        </w:rPr>
        <w:t>ماکز</w:t>
      </w:r>
      <w:r w:rsidR="001908FD" w:rsidRPr="007E63CF">
        <w:rPr>
          <w:rFonts w:hint="cs"/>
          <w:rtl/>
        </w:rPr>
        <w:t>ی</w:t>
      </w:r>
      <w:r w:rsidR="001908FD" w:rsidRPr="007E63CF">
        <w:rPr>
          <w:rFonts w:hint="eastAsia"/>
          <w:rtl/>
        </w:rPr>
        <w:t>مم</w:t>
      </w:r>
      <w:r w:rsidR="001908FD" w:rsidRPr="007E63CF">
        <w:rPr>
          <w:rtl/>
        </w:rPr>
        <w:t xml:space="preserve"> م</w:t>
      </w:r>
      <w:r w:rsidR="001908FD" w:rsidRPr="007E63CF">
        <w:rPr>
          <w:rFonts w:hint="cs"/>
          <w:rtl/>
        </w:rPr>
        <w:t>ی</w:t>
      </w:r>
      <w:r w:rsidR="001908FD" w:rsidRPr="007E63CF">
        <w:rPr>
          <w:rFonts w:hint="eastAsia"/>
          <w:rtl/>
        </w:rPr>
        <w:t>زان</w:t>
      </w:r>
      <w:r w:rsidR="009D4760">
        <w:rPr>
          <w:rtl/>
        </w:rPr>
        <w:t xml:space="preserve"> چر</w:t>
      </w:r>
      <w:r w:rsidR="001908FD" w:rsidRPr="007E63CF">
        <w:rPr>
          <w:rtl/>
        </w:rPr>
        <w:t>ب</w:t>
      </w:r>
      <w:r w:rsidR="001908FD" w:rsidRPr="007E63CF">
        <w:rPr>
          <w:rFonts w:hint="cs"/>
          <w:rtl/>
        </w:rPr>
        <w:t>ی</w:t>
      </w:r>
      <w:r w:rsidR="001908FD" w:rsidRPr="007E63CF">
        <w:rPr>
          <w:rtl/>
        </w:rPr>
        <w:t xml:space="preserve"> گرا</w:t>
      </w:r>
      <w:r w:rsidR="001908FD" w:rsidRPr="007E63CF">
        <w:rPr>
          <w:rFonts w:hint="cs"/>
          <w:rtl/>
        </w:rPr>
        <w:t>یی</w:t>
      </w:r>
      <w:r w:rsidR="001908FD" w:rsidRPr="007E63CF">
        <w:rPr>
          <w:rtl/>
        </w:rPr>
        <w:t xml:space="preserve"> م</w:t>
      </w:r>
      <w:r w:rsidR="001908FD" w:rsidRPr="007E63CF">
        <w:rPr>
          <w:rFonts w:hint="cs"/>
          <w:rtl/>
        </w:rPr>
        <w:t>ی</w:t>
      </w:r>
      <w:r w:rsidR="009D4760">
        <w:rPr>
          <w:rFonts w:hint="cs"/>
          <w:rtl/>
        </w:rPr>
        <w:t>‌</w:t>
      </w:r>
      <w:r w:rsidR="001908FD" w:rsidRPr="007E63CF">
        <w:rPr>
          <w:rFonts w:hint="eastAsia"/>
          <w:rtl/>
        </w:rPr>
        <w:t>رسد</w:t>
      </w:r>
      <w:r w:rsidR="001908FD" w:rsidRPr="007E63CF">
        <w:rPr>
          <w:rtl/>
        </w:rPr>
        <w:t>.</w:t>
      </w:r>
      <w:r w:rsidR="009D4760">
        <w:rPr>
          <w:rFonts w:hint="cs"/>
          <w:rtl/>
        </w:rPr>
        <w:t xml:space="preserve"> </w:t>
      </w:r>
      <w:r w:rsidR="001908FD" w:rsidRPr="007E63CF">
        <w:rPr>
          <w:rFonts w:hint="eastAsia"/>
          <w:rtl/>
        </w:rPr>
        <w:t>برا</w:t>
      </w:r>
      <w:r w:rsidR="001908FD" w:rsidRPr="007E63CF">
        <w:rPr>
          <w:rFonts w:hint="cs"/>
          <w:rtl/>
        </w:rPr>
        <w:t>ی</w:t>
      </w:r>
      <w:r w:rsidR="001908FD" w:rsidRPr="007E63CF">
        <w:rPr>
          <w:rtl/>
        </w:rPr>
        <w:t xml:space="preserve"> ساختن</w:t>
      </w:r>
      <w:r w:rsidR="009D4760">
        <w:rPr>
          <w:rFonts w:hint="cs"/>
          <w:rtl/>
        </w:rPr>
        <w:t xml:space="preserve"> </w:t>
      </w:r>
      <w:r w:rsidR="001908FD" w:rsidRPr="007E63CF">
        <w:rPr>
          <w:rFonts w:hint="cs"/>
          <w:rtl/>
        </w:rPr>
        <w:t>ی</w:t>
      </w:r>
      <w:r w:rsidR="001908FD" w:rsidRPr="007E63CF">
        <w:rPr>
          <w:rFonts w:hint="eastAsia"/>
          <w:rtl/>
        </w:rPr>
        <w:t>ک</w:t>
      </w:r>
      <w:r w:rsidR="009D4760">
        <w:rPr>
          <w:rtl/>
        </w:rPr>
        <w:t xml:space="preserve"> </w:t>
      </w:r>
      <w:r w:rsidR="009D4760">
        <w:rPr>
          <w:rFonts w:hint="cs"/>
          <w:rtl/>
        </w:rPr>
        <w:t>لایه‌ی</w:t>
      </w:r>
      <w:r w:rsidR="001908FD" w:rsidRPr="007E63CF">
        <w:rPr>
          <w:rtl/>
        </w:rPr>
        <w:t xml:space="preserve"> پ</w:t>
      </w:r>
      <w:r w:rsidR="001908FD" w:rsidRPr="007E63CF">
        <w:rPr>
          <w:rFonts w:hint="cs"/>
          <w:rtl/>
        </w:rPr>
        <w:t>ی</w:t>
      </w:r>
      <w:r w:rsidR="001908FD" w:rsidRPr="007E63CF">
        <w:rPr>
          <w:rFonts w:hint="eastAsia"/>
          <w:rtl/>
        </w:rPr>
        <w:t>رامون</w:t>
      </w:r>
      <w:r w:rsidR="001908FD" w:rsidRPr="007E63CF">
        <w:rPr>
          <w:rFonts w:hint="cs"/>
          <w:rtl/>
        </w:rPr>
        <w:t>ی</w:t>
      </w:r>
      <w:r w:rsidR="001908FD" w:rsidRPr="007E63CF">
        <w:rPr>
          <w:rtl/>
        </w:rPr>
        <w:t xml:space="preserve"> پا</w:t>
      </w:r>
      <w:r w:rsidR="001908FD" w:rsidRPr="007E63CF">
        <w:rPr>
          <w:rFonts w:hint="cs"/>
          <w:rtl/>
        </w:rPr>
        <w:t>ی</w:t>
      </w:r>
      <w:r w:rsidR="001908FD" w:rsidRPr="007E63CF">
        <w:rPr>
          <w:rFonts w:hint="eastAsia"/>
          <w:rtl/>
        </w:rPr>
        <w:t>دار</w:t>
      </w:r>
      <w:r w:rsidR="001908FD" w:rsidRPr="007E63CF">
        <w:rPr>
          <w:rtl/>
        </w:rPr>
        <w:t xml:space="preserve"> مربوط به طرز استقرار اتم، الز</w:t>
      </w:r>
      <w:r w:rsidR="00655A13">
        <w:rPr>
          <w:rFonts w:hint="cs"/>
          <w:rtl/>
        </w:rPr>
        <w:t>ا</w:t>
      </w:r>
      <w:r w:rsidR="001908FD" w:rsidRPr="007E63CF">
        <w:rPr>
          <w:rtl/>
        </w:rPr>
        <w:t xml:space="preserve">م است </w:t>
      </w:r>
      <w:r w:rsidR="001908FD" w:rsidRPr="007E63CF">
        <w:t>CDEA</w:t>
      </w:r>
      <w:r w:rsidR="001908FD" w:rsidRPr="007E63CF">
        <w:rPr>
          <w:rtl/>
        </w:rPr>
        <w:t xml:space="preserve"> هردو</w:t>
      </w:r>
      <w:r w:rsidR="001908FD" w:rsidRPr="007E63CF">
        <w:rPr>
          <w:rFonts w:hint="cs"/>
          <w:rtl/>
        </w:rPr>
        <w:t>ی</w:t>
      </w:r>
      <w:r w:rsidR="00655A13">
        <w:rPr>
          <w:rFonts w:hint="cs"/>
          <w:rtl/>
        </w:rPr>
        <w:t xml:space="preserve"> </w:t>
      </w:r>
      <w:r w:rsidR="001908FD" w:rsidRPr="007E63CF">
        <w:rPr>
          <w:rFonts w:hint="eastAsia"/>
          <w:rtl/>
        </w:rPr>
        <w:t>گروه</w:t>
      </w:r>
      <w:r w:rsidR="00655A13">
        <w:rPr>
          <w:rFonts w:hint="eastAsia"/>
        </w:rPr>
        <w:t>‌</w:t>
      </w:r>
      <w:r w:rsidR="001908FD" w:rsidRPr="007E63CF">
        <w:rPr>
          <w:rFonts w:hint="eastAsia"/>
          <w:rtl/>
        </w:rPr>
        <w:t>ها</w:t>
      </w:r>
      <w:r w:rsidR="001908FD" w:rsidRPr="007E63CF">
        <w:rPr>
          <w:rFonts w:hint="cs"/>
          <w:rtl/>
        </w:rPr>
        <w:t>ی</w:t>
      </w:r>
      <w:r w:rsidR="001908FD" w:rsidRPr="007E63CF">
        <w:rPr>
          <w:rtl/>
        </w:rPr>
        <w:t xml:space="preserve"> ه</w:t>
      </w:r>
      <w:r w:rsidR="001908FD" w:rsidRPr="007E63CF">
        <w:rPr>
          <w:rFonts w:hint="cs"/>
          <w:rtl/>
        </w:rPr>
        <w:t>ی</w:t>
      </w:r>
      <w:r w:rsidR="001908FD" w:rsidRPr="007E63CF">
        <w:rPr>
          <w:rFonts w:hint="eastAsia"/>
          <w:rtl/>
        </w:rPr>
        <w:t>دروکس</w:t>
      </w:r>
      <w:r w:rsidR="001908FD" w:rsidRPr="007E63CF">
        <w:rPr>
          <w:rFonts w:hint="cs"/>
          <w:rtl/>
        </w:rPr>
        <w:t>ی</w:t>
      </w:r>
      <w:r w:rsidR="001908FD" w:rsidRPr="007E63CF">
        <w:rPr>
          <w:rFonts w:hint="eastAsia"/>
          <w:rtl/>
        </w:rPr>
        <w:t>ل</w:t>
      </w:r>
      <w:r w:rsidR="001908FD" w:rsidRPr="007E63CF">
        <w:rPr>
          <w:rtl/>
        </w:rPr>
        <w:t xml:space="preserve"> خود را از طر</w:t>
      </w:r>
      <w:r w:rsidR="001908FD" w:rsidRPr="007E63CF">
        <w:rPr>
          <w:rFonts w:hint="cs"/>
          <w:rtl/>
        </w:rPr>
        <w:t>ی</w:t>
      </w:r>
      <w:r w:rsidR="001908FD" w:rsidRPr="007E63CF">
        <w:rPr>
          <w:rFonts w:hint="eastAsia"/>
          <w:rtl/>
        </w:rPr>
        <w:t>ق</w:t>
      </w:r>
      <w:r w:rsidR="001908FD" w:rsidRPr="007E63CF">
        <w:rPr>
          <w:rtl/>
        </w:rPr>
        <w:t xml:space="preserve"> چسب</w:t>
      </w:r>
      <w:r w:rsidR="001908FD" w:rsidRPr="007E63CF">
        <w:rPr>
          <w:rFonts w:hint="cs"/>
          <w:rtl/>
        </w:rPr>
        <w:t>ی</w:t>
      </w:r>
      <w:r w:rsidR="001908FD" w:rsidRPr="007E63CF">
        <w:rPr>
          <w:rFonts w:hint="eastAsia"/>
          <w:rtl/>
        </w:rPr>
        <w:t>دن</w:t>
      </w:r>
      <w:r w:rsidR="001908FD" w:rsidRPr="007E63CF">
        <w:rPr>
          <w:rtl/>
        </w:rPr>
        <w:t xml:space="preserve"> رو</w:t>
      </w:r>
      <w:r w:rsidR="001908FD" w:rsidRPr="007E63CF">
        <w:rPr>
          <w:rFonts w:hint="cs"/>
          <w:rtl/>
        </w:rPr>
        <w:t>ی</w:t>
      </w:r>
      <w:r w:rsidR="001908FD" w:rsidRPr="007E63CF">
        <w:rPr>
          <w:rtl/>
        </w:rPr>
        <w:t xml:space="preserve"> ما</w:t>
      </w:r>
      <w:r w:rsidR="001908FD" w:rsidRPr="007E63CF">
        <w:rPr>
          <w:rFonts w:hint="cs"/>
          <w:rtl/>
        </w:rPr>
        <w:t>ی</w:t>
      </w:r>
      <w:r w:rsidR="001908FD" w:rsidRPr="007E63CF">
        <w:rPr>
          <w:rFonts w:hint="eastAsia"/>
          <w:rtl/>
        </w:rPr>
        <w:t>سل</w:t>
      </w:r>
      <w:r w:rsidR="001908FD" w:rsidRPr="007E63CF">
        <w:rPr>
          <w:rtl/>
        </w:rPr>
        <w:t xml:space="preserve"> آسفالت</w:t>
      </w:r>
      <w:r w:rsidR="001908FD" w:rsidRPr="007E63CF">
        <w:rPr>
          <w:rFonts w:hint="cs"/>
          <w:rtl/>
        </w:rPr>
        <w:t>ی</w:t>
      </w:r>
      <w:r w:rsidR="001908FD" w:rsidRPr="007E63CF">
        <w:rPr>
          <w:rFonts w:hint="eastAsia"/>
          <w:rtl/>
        </w:rPr>
        <w:t>ن،</w:t>
      </w:r>
      <w:r w:rsidR="001908FD" w:rsidRPr="007E63CF">
        <w:rPr>
          <w:rtl/>
        </w:rPr>
        <w:t xml:space="preserve"> ب</w:t>
      </w:r>
      <w:r w:rsidR="001908FD" w:rsidRPr="007E63CF">
        <w:rPr>
          <w:rFonts w:hint="cs"/>
          <w:rtl/>
        </w:rPr>
        <w:t>ی</w:t>
      </w:r>
      <w:r w:rsidR="001908FD" w:rsidRPr="007E63CF">
        <w:rPr>
          <w:rFonts w:hint="eastAsia"/>
          <w:rtl/>
        </w:rPr>
        <w:t>شتر</w:t>
      </w:r>
      <w:r w:rsidR="001908FD" w:rsidRPr="007E63CF">
        <w:rPr>
          <w:rtl/>
        </w:rPr>
        <w:t xml:space="preserve"> ارضا کند، در غ</w:t>
      </w:r>
      <w:r w:rsidR="001908FD" w:rsidRPr="007E63CF">
        <w:rPr>
          <w:rFonts w:hint="cs"/>
          <w:rtl/>
        </w:rPr>
        <w:t>ی</w:t>
      </w:r>
      <w:r w:rsidR="001908FD" w:rsidRPr="007E63CF">
        <w:rPr>
          <w:rFonts w:hint="eastAsia"/>
          <w:rtl/>
        </w:rPr>
        <w:t>ر</w:t>
      </w:r>
      <w:r w:rsidR="00655A13">
        <w:rPr>
          <w:rFonts w:hint="cs"/>
          <w:rtl/>
        </w:rPr>
        <w:t xml:space="preserve"> </w:t>
      </w:r>
      <w:r w:rsidR="001908FD" w:rsidRPr="007E63CF">
        <w:rPr>
          <w:rFonts w:hint="eastAsia"/>
          <w:rtl/>
        </w:rPr>
        <w:t>ا</w:t>
      </w:r>
      <w:r w:rsidR="001908FD" w:rsidRPr="007E63CF">
        <w:rPr>
          <w:rFonts w:hint="cs"/>
          <w:rtl/>
        </w:rPr>
        <w:t>ی</w:t>
      </w:r>
      <w:r w:rsidR="001908FD" w:rsidRPr="007E63CF">
        <w:rPr>
          <w:rFonts w:hint="eastAsia"/>
          <w:rtl/>
        </w:rPr>
        <w:t>نصورت</w:t>
      </w:r>
      <w:r w:rsidR="001908FD" w:rsidRPr="007E63CF">
        <w:rPr>
          <w:rtl/>
        </w:rPr>
        <w:t xml:space="preserve"> ه</w:t>
      </w:r>
      <w:r w:rsidR="001908FD" w:rsidRPr="007E63CF">
        <w:rPr>
          <w:rFonts w:hint="cs"/>
          <w:rtl/>
        </w:rPr>
        <w:t>ی</w:t>
      </w:r>
      <w:r w:rsidR="001908FD" w:rsidRPr="007E63CF">
        <w:rPr>
          <w:rFonts w:hint="eastAsia"/>
          <w:rtl/>
        </w:rPr>
        <w:t>دروکس</w:t>
      </w:r>
      <w:r w:rsidR="001908FD" w:rsidRPr="007E63CF">
        <w:rPr>
          <w:rFonts w:hint="cs"/>
          <w:rtl/>
        </w:rPr>
        <w:t>ی</w:t>
      </w:r>
      <w:r w:rsidR="001908FD" w:rsidRPr="007E63CF">
        <w:rPr>
          <w:rFonts w:hint="eastAsia"/>
          <w:rtl/>
        </w:rPr>
        <w:t>ل</w:t>
      </w:r>
      <w:r w:rsidR="001908FD" w:rsidRPr="007E63CF">
        <w:rPr>
          <w:rtl/>
        </w:rPr>
        <w:t xml:space="preserve"> جذب نشده تما</w:t>
      </w:r>
      <w:r w:rsidR="001908FD" w:rsidRPr="007E63CF">
        <w:rPr>
          <w:rFonts w:hint="cs"/>
          <w:rtl/>
        </w:rPr>
        <w:t>ی</w:t>
      </w:r>
      <w:r w:rsidR="001908FD" w:rsidRPr="007E63CF">
        <w:rPr>
          <w:rFonts w:hint="eastAsia"/>
          <w:rtl/>
        </w:rPr>
        <w:t>ل</w:t>
      </w:r>
      <w:r w:rsidR="001908FD" w:rsidRPr="007E63CF">
        <w:rPr>
          <w:rtl/>
        </w:rPr>
        <w:t xml:space="preserve"> دارد قطب</w:t>
      </w:r>
      <w:r w:rsidR="001908FD" w:rsidRPr="007E63CF">
        <w:rPr>
          <w:rFonts w:hint="cs"/>
          <w:rtl/>
        </w:rPr>
        <w:t>ی</w:t>
      </w:r>
      <w:r w:rsidR="001908FD" w:rsidRPr="007E63CF">
        <w:rPr>
          <w:rFonts w:hint="eastAsia"/>
          <w:rtl/>
        </w:rPr>
        <w:t>ت</w:t>
      </w:r>
      <w:r w:rsidR="001908FD" w:rsidRPr="007E63CF">
        <w:rPr>
          <w:rtl/>
        </w:rPr>
        <w:t xml:space="preserve"> ما</w:t>
      </w:r>
      <w:r w:rsidR="001908FD" w:rsidRPr="007E63CF">
        <w:rPr>
          <w:rFonts w:hint="cs"/>
          <w:rtl/>
        </w:rPr>
        <w:t>ی</w:t>
      </w:r>
      <w:r w:rsidR="001908FD" w:rsidRPr="007E63CF">
        <w:rPr>
          <w:rFonts w:hint="eastAsia"/>
          <w:rtl/>
        </w:rPr>
        <w:t>سل</w:t>
      </w:r>
      <w:r w:rsidR="001908FD" w:rsidRPr="007E63CF">
        <w:rPr>
          <w:rtl/>
        </w:rPr>
        <w:t xml:space="preserve"> را، به</w:t>
      </w:r>
      <w:r w:rsidR="00655A13">
        <w:rPr>
          <w:rFonts w:hint="cs"/>
          <w:rtl/>
        </w:rPr>
        <w:t xml:space="preserve"> </w:t>
      </w:r>
      <w:r w:rsidR="001908FD" w:rsidRPr="007E63CF">
        <w:rPr>
          <w:rtl/>
        </w:rPr>
        <w:t>وس</w:t>
      </w:r>
      <w:r w:rsidR="001908FD" w:rsidRPr="007E63CF">
        <w:rPr>
          <w:rFonts w:hint="cs"/>
          <w:rtl/>
        </w:rPr>
        <w:t>ی</w:t>
      </w:r>
      <w:r w:rsidR="001908FD" w:rsidRPr="007E63CF">
        <w:rPr>
          <w:rFonts w:hint="eastAsia"/>
          <w:rtl/>
        </w:rPr>
        <w:t>له</w:t>
      </w:r>
      <w:r w:rsidR="00655A13">
        <w:rPr>
          <w:rFonts w:hint="cs"/>
          <w:rtl/>
        </w:rPr>
        <w:t xml:space="preserve"> </w:t>
      </w:r>
      <w:r w:rsidR="001908FD" w:rsidRPr="007E63CF">
        <w:rPr>
          <w:rFonts w:hint="cs"/>
          <w:rtl/>
        </w:rPr>
        <w:t>ی</w:t>
      </w:r>
      <w:r w:rsidR="001908FD" w:rsidRPr="007E63CF">
        <w:rPr>
          <w:rtl/>
        </w:rPr>
        <w:t xml:space="preserve"> فعال</w:t>
      </w:r>
      <w:r w:rsidR="001908FD" w:rsidRPr="007E63CF">
        <w:rPr>
          <w:rFonts w:hint="cs"/>
          <w:rtl/>
        </w:rPr>
        <w:t>ی</w:t>
      </w:r>
      <w:r w:rsidR="001908FD" w:rsidRPr="007E63CF">
        <w:rPr>
          <w:rFonts w:hint="eastAsia"/>
          <w:rtl/>
        </w:rPr>
        <w:t>ت</w:t>
      </w:r>
      <w:r w:rsidR="001908FD" w:rsidRPr="007E63CF">
        <w:rPr>
          <w:rtl/>
        </w:rPr>
        <w:t xml:space="preserve"> مشابه با مکان</w:t>
      </w:r>
      <w:r w:rsidR="00655A13">
        <w:rPr>
          <w:rFonts w:hint="cs"/>
          <w:rtl/>
        </w:rPr>
        <w:t>‌</w:t>
      </w:r>
      <w:r w:rsidR="001908FD" w:rsidRPr="007E63CF">
        <w:rPr>
          <w:rtl/>
        </w:rPr>
        <w:t>ها</w:t>
      </w:r>
      <w:r w:rsidR="001908FD" w:rsidRPr="007E63CF">
        <w:rPr>
          <w:rFonts w:hint="cs"/>
          <w:rtl/>
        </w:rPr>
        <w:t>ی</w:t>
      </w:r>
      <w:r w:rsidR="00655A13">
        <w:rPr>
          <w:rFonts w:hint="cs"/>
          <w:rtl/>
        </w:rPr>
        <w:t xml:space="preserve"> </w:t>
      </w:r>
      <w:r w:rsidR="001908FD" w:rsidRPr="007E63CF">
        <w:rPr>
          <w:rFonts w:hint="eastAsia"/>
          <w:rtl/>
        </w:rPr>
        <w:t>قطب</w:t>
      </w:r>
      <w:r w:rsidR="001908FD" w:rsidRPr="007E63CF">
        <w:rPr>
          <w:rFonts w:hint="cs"/>
          <w:rtl/>
        </w:rPr>
        <w:t>ی</w:t>
      </w:r>
      <w:r w:rsidR="001908FD" w:rsidRPr="007E63CF">
        <w:rPr>
          <w:rtl/>
        </w:rPr>
        <w:t xml:space="preserve"> اصل</w:t>
      </w:r>
      <w:r w:rsidR="001908FD" w:rsidRPr="007E63CF">
        <w:rPr>
          <w:rFonts w:hint="cs"/>
          <w:rtl/>
        </w:rPr>
        <w:t>ی</w:t>
      </w:r>
      <w:r w:rsidR="001908FD" w:rsidRPr="007E63CF">
        <w:rPr>
          <w:rtl/>
        </w:rPr>
        <w:t xml:space="preserve"> رو</w:t>
      </w:r>
      <w:r w:rsidR="001908FD" w:rsidRPr="007E63CF">
        <w:rPr>
          <w:rFonts w:hint="cs"/>
          <w:rtl/>
        </w:rPr>
        <w:t>ی</w:t>
      </w:r>
      <w:r w:rsidR="001908FD" w:rsidRPr="007E63CF">
        <w:rPr>
          <w:rtl/>
        </w:rPr>
        <w:t xml:space="preserve"> مولکول</w:t>
      </w:r>
      <w:r w:rsidR="00655A13">
        <w:rPr>
          <w:rFonts w:hint="cs"/>
          <w:rtl/>
        </w:rPr>
        <w:t>‌</w:t>
      </w:r>
      <w:r w:rsidR="001908FD" w:rsidRPr="007E63CF">
        <w:rPr>
          <w:rtl/>
        </w:rPr>
        <w:t>ها</w:t>
      </w:r>
      <w:r w:rsidR="001908FD" w:rsidRPr="007E63CF">
        <w:rPr>
          <w:rFonts w:hint="cs"/>
          <w:rtl/>
        </w:rPr>
        <w:t>ی</w:t>
      </w:r>
      <w:r w:rsidR="001908FD" w:rsidRPr="007E63CF">
        <w:rPr>
          <w:rtl/>
        </w:rPr>
        <w:t xml:space="preserve"> آسفالت</w:t>
      </w:r>
      <w:r w:rsidR="001908FD" w:rsidRPr="007E63CF">
        <w:rPr>
          <w:rFonts w:hint="cs"/>
          <w:rtl/>
        </w:rPr>
        <w:t>ی</w:t>
      </w:r>
      <w:r w:rsidR="001908FD" w:rsidRPr="007E63CF">
        <w:rPr>
          <w:rFonts w:hint="eastAsia"/>
          <w:rtl/>
        </w:rPr>
        <w:t>ن،</w:t>
      </w:r>
      <w:r w:rsidR="001908FD" w:rsidRPr="007E63CF">
        <w:rPr>
          <w:rtl/>
        </w:rPr>
        <w:t xml:space="preserve"> حفظ کند. در ا</w:t>
      </w:r>
      <w:r w:rsidR="001908FD" w:rsidRPr="007E63CF">
        <w:rPr>
          <w:rFonts w:hint="cs"/>
          <w:rtl/>
        </w:rPr>
        <w:t>ی</w:t>
      </w:r>
      <w:r w:rsidR="001908FD" w:rsidRPr="007E63CF">
        <w:rPr>
          <w:rFonts w:hint="eastAsia"/>
          <w:rtl/>
        </w:rPr>
        <w:t>ن</w:t>
      </w:r>
      <w:r w:rsidR="001908FD" w:rsidRPr="007E63CF">
        <w:rPr>
          <w:rtl/>
        </w:rPr>
        <w:t xml:space="preserve"> روش، </w:t>
      </w:r>
      <w:r w:rsidR="001908FD" w:rsidRPr="007E63CF">
        <w:rPr>
          <w:rFonts w:hint="cs"/>
          <w:rtl/>
        </w:rPr>
        <w:t>ی</w:t>
      </w:r>
      <w:r w:rsidR="001908FD" w:rsidRPr="007E63CF">
        <w:rPr>
          <w:rFonts w:hint="eastAsia"/>
          <w:rtl/>
        </w:rPr>
        <w:t>ک</w:t>
      </w:r>
      <w:r w:rsidR="001908FD" w:rsidRPr="007E63CF">
        <w:rPr>
          <w:rtl/>
        </w:rPr>
        <w:t xml:space="preserve"> موازات و همسان</w:t>
      </w:r>
      <w:r w:rsidR="001908FD" w:rsidRPr="007E63CF">
        <w:rPr>
          <w:rFonts w:hint="cs"/>
          <w:rtl/>
        </w:rPr>
        <w:t>ی</w:t>
      </w:r>
      <w:r w:rsidR="001908FD" w:rsidRPr="007E63CF">
        <w:rPr>
          <w:rtl/>
        </w:rPr>
        <w:t xml:space="preserve"> ب</w:t>
      </w:r>
      <w:r w:rsidR="001908FD" w:rsidRPr="007E63CF">
        <w:rPr>
          <w:rFonts w:hint="cs"/>
          <w:rtl/>
        </w:rPr>
        <w:t>ی</w:t>
      </w:r>
      <w:r w:rsidR="001908FD" w:rsidRPr="007E63CF">
        <w:rPr>
          <w:rFonts w:hint="eastAsia"/>
          <w:rtl/>
        </w:rPr>
        <w:t>ن</w:t>
      </w:r>
      <w:r w:rsidR="001908FD" w:rsidRPr="007E63CF">
        <w:rPr>
          <w:rtl/>
        </w:rPr>
        <w:t xml:space="preserve"> عامل</w:t>
      </w:r>
      <w:r w:rsidR="00655A13">
        <w:rPr>
          <w:rFonts w:hint="cs"/>
          <w:rtl/>
        </w:rPr>
        <w:t xml:space="preserve"> </w:t>
      </w:r>
      <w:r w:rsidR="001908FD" w:rsidRPr="007E63CF">
        <w:rPr>
          <w:rFonts w:hint="eastAsia"/>
          <w:rtl/>
        </w:rPr>
        <w:t>تأخ</w:t>
      </w:r>
      <w:r w:rsidR="001908FD" w:rsidRPr="007E63CF">
        <w:rPr>
          <w:rFonts w:hint="cs"/>
          <w:rtl/>
        </w:rPr>
        <w:t>ی</w:t>
      </w:r>
      <w:r w:rsidR="001908FD" w:rsidRPr="007E63CF">
        <w:rPr>
          <w:rFonts w:hint="eastAsia"/>
          <w:rtl/>
        </w:rPr>
        <w:t>ر</w:t>
      </w:r>
      <w:r w:rsidR="001908FD" w:rsidRPr="007E63CF">
        <w:rPr>
          <w:rtl/>
        </w:rPr>
        <w:t xml:space="preserve"> فضا</w:t>
      </w:r>
      <w:r w:rsidR="001908FD" w:rsidRPr="007E63CF">
        <w:rPr>
          <w:rFonts w:hint="cs"/>
          <w:rtl/>
        </w:rPr>
        <w:t>یی</w:t>
      </w:r>
      <w:r w:rsidR="001908FD" w:rsidRPr="007E63CF">
        <w:rPr>
          <w:rtl/>
        </w:rPr>
        <w:t xml:space="preserve"> مربوط به زنج</w:t>
      </w:r>
      <w:r w:rsidR="001908FD" w:rsidRPr="007E63CF">
        <w:rPr>
          <w:rFonts w:hint="cs"/>
          <w:rtl/>
        </w:rPr>
        <w:t>ی</w:t>
      </w:r>
      <w:r w:rsidR="001908FD" w:rsidRPr="007E63CF">
        <w:rPr>
          <w:rFonts w:hint="eastAsia"/>
          <w:rtl/>
        </w:rPr>
        <w:t>ره</w:t>
      </w:r>
      <w:r w:rsidR="00655A13">
        <w:rPr>
          <w:rFonts w:hint="eastAsia"/>
        </w:rPr>
        <w:t>‌</w:t>
      </w:r>
      <w:r w:rsidR="001908FD" w:rsidRPr="007E63CF">
        <w:rPr>
          <w:rFonts w:hint="cs"/>
          <w:rtl/>
        </w:rPr>
        <w:t>ی</w:t>
      </w:r>
      <w:r w:rsidR="001908FD" w:rsidRPr="007E63CF">
        <w:rPr>
          <w:rtl/>
        </w:rPr>
        <w:t xml:space="preserve"> آلک</w:t>
      </w:r>
      <w:r w:rsidR="001908FD" w:rsidRPr="007E63CF">
        <w:rPr>
          <w:rFonts w:hint="cs"/>
          <w:rtl/>
        </w:rPr>
        <w:t>ی</w:t>
      </w:r>
      <w:r w:rsidR="001908FD" w:rsidRPr="007E63CF">
        <w:rPr>
          <w:rFonts w:hint="eastAsia"/>
          <w:rtl/>
        </w:rPr>
        <w:t>ل</w:t>
      </w:r>
      <w:r w:rsidR="001908FD" w:rsidRPr="007E63CF">
        <w:rPr>
          <w:rtl/>
        </w:rPr>
        <w:t xml:space="preserve"> در </w:t>
      </w:r>
      <w:r w:rsidR="001908FD" w:rsidRPr="007E63CF">
        <w:t>DBSA</w:t>
      </w:r>
      <w:r w:rsidR="001908FD" w:rsidRPr="007E63CF">
        <w:rPr>
          <w:rtl/>
        </w:rPr>
        <w:t xml:space="preserve"> شاخه</w:t>
      </w:r>
      <w:r w:rsidR="00655A13">
        <w:rPr>
          <w:rFonts w:hint="cs"/>
          <w:rtl/>
        </w:rPr>
        <w:t>‌</w:t>
      </w:r>
      <w:r w:rsidR="001908FD" w:rsidRPr="007E63CF">
        <w:rPr>
          <w:rtl/>
        </w:rPr>
        <w:t xml:space="preserve">دار و گروه </w:t>
      </w:r>
      <w:r w:rsidR="001908FD" w:rsidRPr="007E63CF">
        <w:t>OH</w:t>
      </w:r>
      <w:r w:rsidR="001908FD" w:rsidRPr="007E63CF">
        <w:rPr>
          <w:rtl/>
        </w:rPr>
        <w:t xml:space="preserve"> دوگانه در </w:t>
      </w:r>
      <w:r w:rsidR="001908FD" w:rsidRPr="007E63CF">
        <w:t>CDEA</w:t>
      </w:r>
      <w:r w:rsidR="001908FD" w:rsidRPr="007E63CF">
        <w:rPr>
          <w:rtl/>
        </w:rPr>
        <w:t>، وجود</w:t>
      </w:r>
    </w:p>
    <w:p w:rsidR="002C1570" w:rsidRPr="007E63CF" w:rsidRDefault="001908FD" w:rsidP="001D340F">
      <w:pPr>
        <w:pStyle w:val="a"/>
        <w:rPr>
          <w:rtl/>
        </w:rPr>
      </w:pPr>
      <w:r w:rsidRPr="007E63CF">
        <w:rPr>
          <w:rFonts w:hint="eastAsia"/>
          <w:rtl/>
        </w:rPr>
        <w:t>دارد</w:t>
      </w:r>
      <w:r w:rsidRPr="007E63CF">
        <w:rPr>
          <w:rtl/>
        </w:rPr>
        <w:t>.</w:t>
      </w:r>
      <w:r w:rsidR="00655A13">
        <w:rPr>
          <w:rFonts w:hint="cs"/>
          <w:rtl/>
        </w:rPr>
        <w:t xml:space="preserve"> </w:t>
      </w:r>
      <w:r w:rsidRPr="007E63CF">
        <w:rPr>
          <w:rFonts w:hint="eastAsia"/>
          <w:rtl/>
        </w:rPr>
        <w:t>با</w:t>
      </w:r>
      <w:r w:rsidRPr="007E63CF">
        <w:rPr>
          <w:rtl/>
        </w:rPr>
        <w:t xml:space="preserve"> توجه به مباحث قبل</w:t>
      </w:r>
      <w:r w:rsidRPr="007E63CF">
        <w:rPr>
          <w:rFonts w:hint="cs"/>
          <w:rtl/>
        </w:rPr>
        <w:t>ی</w:t>
      </w:r>
      <w:r w:rsidRPr="007E63CF">
        <w:rPr>
          <w:rFonts w:hint="eastAsia"/>
          <w:rtl/>
        </w:rPr>
        <w:t>،</w:t>
      </w:r>
      <w:r w:rsidRPr="007E63CF">
        <w:rPr>
          <w:rtl/>
        </w:rPr>
        <w:t xml:space="preserve"> با نگاه به ساختار مولکول</w:t>
      </w:r>
      <w:r w:rsidR="00655A13">
        <w:rPr>
          <w:rFonts w:hint="cs"/>
          <w:rtl/>
        </w:rPr>
        <w:t>‌</w:t>
      </w:r>
      <w:r w:rsidRPr="007E63CF">
        <w:rPr>
          <w:rtl/>
        </w:rPr>
        <w:t>ها در آمف</w:t>
      </w:r>
      <w:r w:rsidRPr="007E63CF">
        <w:rPr>
          <w:rFonts w:hint="cs"/>
          <w:rtl/>
        </w:rPr>
        <w:t>ی</w:t>
      </w:r>
      <w:r w:rsidRPr="007E63CF">
        <w:rPr>
          <w:rFonts w:hint="eastAsia"/>
          <w:rtl/>
        </w:rPr>
        <w:t>ف</w:t>
      </w:r>
      <w:r w:rsidRPr="007E63CF">
        <w:rPr>
          <w:rFonts w:hint="cs"/>
          <w:rtl/>
        </w:rPr>
        <w:t>ی</w:t>
      </w:r>
      <w:r w:rsidRPr="007E63CF">
        <w:rPr>
          <w:rFonts w:hint="eastAsia"/>
          <w:rtl/>
        </w:rPr>
        <w:t>ل</w:t>
      </w:r>
      <w:r w:rsidRPr="007E63CF">
        <w:rPr>
          <w:rFonts w:hint="cs"/>
          <w:rtl/>
        </w:rPr>
        <w:t>ی</w:t>
      </w:r>
      <w:r w:rsidRPr="007E63CF">
        <w:rPr>
          <w:rFonts w:hint="eastAsia"/>
          <w:rtl/>
        </w:rPr>
        <w:t>ک،</w:t>
      </w:r>
      <w:r w:rsidRPr="007E63CF">
        <w:rPr>
          <w:rtl/>
        </w:rPr>
        <w:t xml:space="preserve"> ماوراء غلظت به</w:t>
      </w:r>
      <w:r w:rsidRPr="007E63CF">
        <w:rPr>
          <w:rFonts w:hint="cs"/>
          <w:rtl/>
        </w:rPr>
        <w:t>ی</w:t>
      </w:r>
      <w:r w:rsidRPr="007E63CF">
        <w:rPr>
          <w:rFonts w:hint="eastAsia"/>
          <w:rtl/>
        </w:rPr>
        <w:t>نه</w:t>
      </w:r>
      <w:r w:rsidRPr="007E63CF">
        <w:rPr>
          <w:rtl/>
        </w:rPr>
        <w:t xml:space="preserve"> که تاث</w:t>
      </w:r>
      <w:r w:rsidRPr="007E63CF">
        <w:rPr>
          <w:rFonts w:hint="cs"/>
          <w:rtl/>
        </w:rPr>
        <w:t>ی</w:t>
      </w:r>
      <w:r w:rsidRPr="007E63CF">
        <w:rPr>
          <w:rFonts w:hint="eastAsia"/>
          <w:rtl/>
        </w:rPr>
        <w:t>ر</w:t>
      </w:r>
      <w:r w:rsidR="00655A13">
        <w:rPr>
          <w:rFonts w:hint="cs"/>
          <w:rtl/>
        </w:rPr>
        <w:t xml:space="preserve"> </w:t>
      </w:r>
      <w:r w:rsidRPr="007E63CF">
        <w:rPr>
          <w:rFonts w:hint="eastAsia"/>
          <w:rtl/>
        </w:rPr>
        <w:t>نامحسوس</w:t>
      </w:r>
      <w:r w:rsidRPr="007E63CF">
        <w:rPr>
          <w:rtl/>
        </w:rPr>
        <w:t xml:space="preserve"> بازدارنده جا</w:t>
      </w:r>
      <w:r w:rsidRPr="007E63CF">
        <w:rPr>
          <w:rFonts w:hint="cs"/>
          <w:rtl/>
        </w:rPr>
        <w:t>ی</w:t>
      </w:r>
      <w:r w:rsidRPr="007E63CF">
        <w:rPr>
          <w:rFonts w:hint="eastAsia"/>
          <w:rtl/>
        </w:rPr>
        <w:t>گز</w:t>
      </w:r>
      <w:r w:rsidRPr="007E63CF">
        <w:rPr>
          <w:rFonts w:hint="cs"/>
          <w:rtl/>
        </w:rPr>
        <w:t>ی</w:t>
      </w:r>
      <w:r w:rsidRPr="007E63CF">
        <w:rPr>
          <w:rFonts w:hint="eastAsia"/>
          <w:rtl/>
        </w:rPr>
        <w:t>ن</w:t>
      </w:r>
      <w:r w:rsidRPr="007E63CF">
        <w:rPr>
          <w:rtl/>
        </w:rPr>
        <w:t xml:space="preserve"> گردد، وجود دارد. در ا</w:t>
      </w:r>
      <w:r w:rsidRPr="007E63CF">
        <w:rPr>
          <w:rFonts w:hint="cs"/>
          <w:rtl/>
        </w:rPr>
        <w:t>ی</w:t>
      </w:r>
      <w:r w:rsidRPr="007E63CF">
        <w:rPr>
          <w:rFonts w:hint="eastAsia"/>
          <w:rtl/>
        </w:rPr>
        <w:t>ن</w:t>
      </w:r>
      <w:r w:rsidRPr="007E63CF">
        <w:rPr>
          <w:rtl/>
        </w:rPr>
        <w:t xml:space="preserve"> تحق</w:t>
      </w:r>
      <w:r w:rsidRPr="007E63CF">
        <w:rPr>
          <w:rFonts w:hint="cs"/>
          <w:rtl/>
        </w:rPr>
        <w:t>ی</w:t>
      </w:r>
      <w:r w:rsidRPr="007E63CF">
        <w:rPr>
          <w:rFonts w:hint="eastAsia"/>
          <w:rtl/>
        </w:rPr>
        <w:t>ق</w:t>
      </w:r>
      <w:r w:rsidRPr="00655A13">
        <w:rPr>
          <w:rFonts w:hint="eastAsia"/>
          <w:rtl/>
        </w:rPr>
        <w:t>،</w:t>
      </w:r>
      <w:r w:rsidRPr="00655A13">
        <w:rPr>
          <w:rtl/>
        </w:rPr>
        <w:t xml:space="preserve"> </w:t>
      </w:r>
      <w:r w:rsidR="00655A13" w:rsidRPr="00655A13">
        <w:t>DBSA</w:t>
      </w:r>
      <w:r w:rsidR="00655A13" w:rsidRPr="00655A13">
        <w:rPr>
          <w:rtl/>
        </w:rPr>
        <w:t xml:space="preserve"> </w:t>
      </w:r>
      <w:r w:rsidRPr="00655A13">
        <w:rPr>
          <w:rtl/>
        </w:rPr>
        <w:t xml:space="preserve">و </w:t>
      </w:r>
      <w:r w:rsidRPr="00655A13">
        <w:t>CDEA</w:t>
      </w:r>
      <w:r w:rsidRPr="00655A13">
        <w:rPr>
          <w:rtl/>
        </w:rPr>
        <w:t xml:space="preserve"> ماکز</w:t>
      </w:r>
      <w:r w:rsidRPr="00655A13">
        <w:rPr>
          <w:rFonts w:hint="cs"/>
          <w:rtl/>
        </w:rPr>
        <w:t>ی</w:t>
      </w:r>
      <w:r w:rsidRPr="00655A13">
        <w:rPr>
          <w:rFonts w:hint="eastAsia"/>
          <w:rtl/>
        </w:rPr>
        <w:t>مم</w:t>
      </w:r>
      <w:r w:rsidRPr="007E63CF">
        <w:rPr>
          <w:rtl/>
        </w:rPr>
        <w:t xml:space="preserve"> قدرت</w:t>
      </w:r>
      <w:r w:rsidR="00655A13">
        <w:rPr>
          <w:rFonts w:hint="cs"/>
          <w:rtl/>
        </w:rPr>
        <w:t xml:space="preserve"> </w:t>
      </w:r>
      <w:r w:rsidRPr="007E63CF">
        <w:rPr>
          <w:rFonts w:hint="eastAsia"/>
          <w:rtl/>
        </w:rPr>
        <w:t>بازدارندگ</w:t>
      </w:r>
      <w:r w:rsidRPr="007E63CF">
        <w:rPr>
          <w:rFonts w:hint="cs"/>
          <w:rtl/>
        </w:rPr>
        <w:t>ی</w:t>
      </w:r>
      <w:r w:rsidRPr="007E63CF">
        <w:rPr>
          <w:rtl/>
        </w:rPr>
        <w:t xml:space="preserve"> خود را در</w:t>
      </w:r>
      <w:r w:rsidR="00655A13">
        <w:rPr>
          <w:rFonts w:hint="cs"/>
          <w:rtl/>
        </w:rPr>
        <w:t xml:space="preserve"> </w:t>
      </w:r>
      <w:r w:rsidR="00655A13" w:rsidRPr="007E63CF">
        <w:t>ppm</w:t>
      </w:r>
      <w:r w:rsidR="00655A13">
        <w:rPr>
          <w:rFonts w:hint="cs"/>
          <w:rtl/>
        </w:rPr>
        <w:t xml:space="preserve"> </w:t>
      </w:r>
      <w:r w:rsidR="00655A13">
        <w:t xml:space="preserve">10000 </w:t>
      </w:r>
      <w:r w:rsidRPr="007E63CF">
        <w:rPr>
          <w:rtl/>
        </w:rPr>
        <w:t xml:space="preserve"> نشان م</w:t>
      </w:r>
      <w:r w:rsidRPr="007E63CF">
        <w:rPr>
          <w:rFonts w:hint="cs"/>
          <w:rtl/>
        </w:rPr>
        <w:t>ی</w:t>
      </w:r>
      <w:r w:rsidR="00655A13">
        <w:rPr>
          <w:rFonts w:hint="cs"/>
          <w:rtl/>
        </w:rPr>
        <w:t>‌</w:t>
      </w:r>
      <w:r w:rsidRPr="007E63CF">
        <w:rPr>
          <w:rFonts w:hint="eastAsia"/>
          <w:rtl/>
        </w:rPr>
        <w:t>دهند</w:t>
      </w:r>
      <w:r w:rsidRPr="007E63CF">
        <w:rPr>
          <w:rtl/>
        </w:rPr>
        <w:t>. برا</w:t>
      </w:r>
      <w:r w:rsidRPr="007E63CF">
        <w:rPr>
          <w:rFonts w:hint="cs"/>
          <w:rtl/>
        </w:rPr>
        <w:t>ی</w:t>
      </w:r>
      <w:r w:rsidRPr="007E63CF">
        <w:rPr>
          <w:rtl/>
        </w:rPr>
        <w:t xml:space="preserve"> اجتناب از ته</w:t>
      </w:r>
      <w:r w:rsidR="00655A13">
        <w:rPr>
          <w:rFonts w:hint="cs"/>
          <w:rtl/>
        </w:rPr>
        <w:t xml:space="preserve"> </w:t>
      </w:r>
      <w:r w:rsidRPr="007E63CF">
        <w:rPr>
          <w:rtl/>
        </w:rPr>
        <w:t>نش</w:t>
      </w:r>
      <w:r w:rsidRPr="007E63CF">
        <w:rPr>
          <w:rFonts w:hint="cs"/>
          <w:rtl/>
        </w:rPr>
        <w:t>ی</w:t>
      </w:r>
      <w:r w:rsidRPr="007E63CF">
        <w:rPr>
          <w:rFonts w:hint="eastAsia"/>
          <w:rtl/>
        </w:rPr>
        <w:t>ن</w:t>
      </w:r>
      <w:r w:rsidR="00655A13">
        <w:rPr>
          <w:rFonts w:hint="cs"/>
          <w:rtl/>
        </w:rPr>
        <w:t xml:space="preserve"> </w:t>
      </w:r>
      <w:r w:rsidRPr="007E63CF">
        <w:rPr>
          <w:rFonts w:hint="eastAsia"/>
          <w:rtl/>
        </w:rPr>
        <w:t>شدن</w:t>
      </w:r>
      <w:r w:rsidRPr="007E63CF">
        <w:rPr>
          <w:rtl/>
        </w:rPr>
        <w:t xml:space="preserve"> آسفالت</w:t>
      </w:r>
      <w:r w:rsidRPr="007E63CF">
        <w:rPr>
          <w:rFonts w:hint="cs"/>
          <w:rtl/>
        </w:rPr>
        <w:t>ی</w:t>
      </w:r>
      <w:r w:rsidRPr="007E63CF">
        <w:rPr>
          <w:rFonts w:hint="eastAsia"/>
          <w:rtl/>
        </w:rPr>
        <w:t>ن</w:t>
      </w:r>
      <w:r w:rsidRPr="007E63CF">
        <w:rPr>
          <w:rtl/>
        </w:rPr>
        <w:t xml:space="preserve"> در طول تزر</w:t>
      </w:r>
      <w:r w:rsidRPr="007E63CF">
        <w:rPr>
          <w:rFonts w:hint="cs"/>
          <w:rtl/>
        </w:rPr>
        <w:t>ی</w:t>
      </w:r>
      <w:r w:rsidRPr="007E63CF">
        <w:rPr>
          <w:rFonts w:hint="eastAsia"/>
          <w:rtl/>
        </w:rPr>
        <w:t>ق</w:t>
      </w:r>
      <w:r w:rsidRPr="007E63CF">
        <w:rPr>
          <w:rtl/>
        </w:rPr>
        <w:t xml:space="preserve"> </w:t>
      </w:r>
      <w:r w:rsidR="00614D2E">
        <w:rPr>
          <w:rtl/>
        </w:rPr>
        <w:t>حلال</w:t>
      </w:r>
      <w:r w:rsidRPr="007E63CF">
        <w:rPr>
          <w:rtl/>
        </w:rPr>
        <w:t xml:space="preserve"> به درون مخازن ه</w:t>
      </w:r>
      <w:r w:rsidRPr="007E63CF">
        <w:rPr>
          <w:rFonts w:hint="cs"/>
          <w:rtl/>
        </w:rPr>
        <w:t>ی</w:t>
      </w:r>
      <w:r w:rsidRPr="007E63CF">
        <w:rPr>
          <w:rFonts w:hint="eastAsia"/>
          <w:rtl/>
        </w:rPr>
        <w:t>دروکربن</w:t>
      </w:r>
      <w:r w:rsidRPr="007E63CF">
        <w:rPr>
          <w:rFonts w:hint="cs"/>
          <w:rtl/>
        </w:rPr>
        <w:t>ی</w:t>
      </w:r>
      <w:r w:rsidRPr="007E63CF">
        <w:rPr>
          <w:rFonts w:hint="eastAsia"/>
          <w:rtl/>
        </w:rPr>
        <w:t>،</w:t>
      </w:r>
      <w:r w:rsidRPr="007E63CF">
        <w:rPr>
          <w:rtl/>
        </w:rPr>
        <w:t xml:space="preserve"> استفاده از عوامل ا</w:t>
      </w:r>
      <w:r w:rsidRPr="007E63CF">
        <w:rPr>
          <w:rFonts w:hint="cs"/>
          <w:rtl/>
        </w:rPr>
        <w:t>ی</w:t>
      </w:r>
      <w:r w:rsidRPr="007E63CF">
        <w:rPr>
          <w:rFonts w:hint="eastAsia"/>
          <w:rtl/>
        </w:rPr>
        <w:t>جاد</w:t>
      </w:r>
      <w:r w:rsidRPr="007E63CF">
        <w:rPr>
          <w:rtl/>
        </w:rPr>
        <w:t xml:space="preserve"> کننده</w:t>
      </w:r>
      <w:r w:rsidR="00655A13">
        <w:rPr>
          <w:rFonts w:hint="cs"/>
          <w:rtl/>
        </w:rPr>
        <w:t>‌</w:t>
      </w:r>
      <w:r w:rsidRPr="007E63CF">
        <w:rPr>
          <w:rFonts w:hint="cs"/>
          <w:rtl/>
        </w:rPr>
        <w:t>ی</w:t>
      </w:r>
      <w:r w:rsidR="00655A13">
        <w:rPr>
          <w:rFonts w:hint="cs"/>
          <w:rtl/>
        </w:rPr>
        <w:t xml:space="preserve"> </w:t>
      </w:r>
      <w:r w:rsidRPr="007E63CF">
        <w:rPr>
          <w:rFonts w:hint="eastAsia"/>
          <w:rtl/>
        </w:rPr>
        <w:t>ن</w:t>
      </w:r>
      <w:r w:rsidRPr="007E63CF">
        <w:rPr>
          <w:rFonts w:hint="cs"/>
          <w:rtl/>
        </w:rPr>
        <w:t>ی</w:t>
      </w:r>
      <w:r w:rsidRPr="007E63CF">
        <w:rPr>
          <w:rFonts w:hint="eastAsia"/>
          <w:rtl/>
        </w:rPr>
        <w:t>روها</w:t>
      </w:r>
      <w:r w:rsidRPr="007E63CF">
        <w:rPr>
          <w:rFonts w:hint="cs"/>
          <w:rtl/>
        </w:rPr>
        <w:t>ی</w:t>
      </w:r>
      <w:r w:rsidRPr="007E63CF">
        <w:rPr>
          <w:rtl/>
        </w:rPr>
        <w:t xml:space="preserve"> نگهدارنده</w:t>
      </w:r>
      <w:r w:rsidR="00655A13">
        <w:rPr>
          <w:rFonts w:hint="cs"/>
          <w:rtl/>
        </w:rPr>
        <w:t xml:space="preserve"> </w:t>
      </w:r>
      <w:r w:rsidRPr="007E63CF">
        <w:rPr>
          <w:rFonts w:hint="cs"/>
          <w:rtl/>
        </w:rPr>
        <w:t>ی</w:t>
      </w:r>
      <w:r w:rsidRPr="007E63CF">
        <w:rPr>
          <w:rFonts w:hint="eastAsia"/>
          <w:rtl/>
        </w:rPr>
        <w:t>ک</w:t>
      </w:r>
      <w:r w:rsidRPr="007E63CF">
        <w:rPr>
          <w:rtl/>
        </w:rPr>
        <w:t xml:space="preserve"> موضوع برگز</w:t>
      </w:r>
      <w:r w:rsidRPr="007E63CF">
        <w:rPr>
          <w:rFonts w:hint="cs"/>
          <w:rtl/>
        </w:rPr>
        <w:t>ی</w:t>
      </w:r>
      <w:r w:rsidRPr="007E63CF">
        <w:rPr>
          <w:rFonts w:hint="eastAsia"/>
          <w:rtl/>
        </w:rPr>
        <w:t>ده</w:t>
      </w:r>
      <w:r w:rsidRPr="007E63CF">
        <w:rPr>
          <w:rtl/>
        </w:rPr>
        <w:t xml:space="preserve"> است، اما بدل</w:t>
      </w:r>
      <w:r w:rsidRPr="007E63CF">
        <w:rPr>
          <w:rFonts w:hint="cs"/>
          <w:rtl/>
        </w:rPr>
        <w:t>ی</w:t>
      </w:r>
      <w:r w:rsidRPr="007E63CF">
        <w:rPr>
          <w:rFonts w:hint="eastAsia"/>
          <w:rtl/>
        </w:rPr>
        <w:t>ل</w:t>
      </w:r>
      <w:r w:rsidRPr="007E63CF">
        <w:rPr>
          <w:rtl/>
        </w:rPr>
        <w:t xml:space="preserve"> جا</w:t>
      </w:r>
      <w:r w:rsidRPr="007E63CF">
        <w:rPr>
          <w:rFonts w:hint="cs"/>
          <w:rtl/>
        </w:rPr>
        <w:t>ی</w:t>
      </w:r>
      <w:r w:rsidRPr="007E63CF">
        <w:rPr>
          <w:rFonts w:hint="eastAsia"/>
          <w:rtl/>
        </w:rPr>
        <w:t>گز</w:t>
      </w:r>
      <w:r w:rsidRPr="007E63CF">
        <w:rPr>
          <w:rFonts w:hint="cs"/>
          <w:rtl/>
        </w:rPr>
        <w:t>ی</w:t>
      </w:r>
      <w:r w:rsidRPr="007E63CF">
        <w:rPr>
          <w:rFonts w:hint="eastAsia"/>
          <w:rtl/>
        </w:rPr>
        <w:t>ن</w:t>
      </w:r>
      <w:r w:rsidRPr="007E63CF">
        <w:rPr>
          <w:rtl/>
        </w:rPr>
        <w:t xml:space="preserve"> شدن پراکندگ</w:t>
      </w:r>
      <w:r w:rsidRPr="007E63CF">
        <w:rPr>
          <w:rFonts w:hint="cs"/>
          <w:rtl/>
        </w:rPr>
        <w:t>ی</w:t>
      </w:r>
      <w:r w:rsidRPr="007E63CF">
        <w:rPr>
          <w:rtl/>
        </w:rPr>
        <w:t xml:space="preserve"> و جذب در</w:t>
      </w:r>
      <w:r w:rsidR="00655A13">
        <w:rPr>
          <w:rFonts w:hint="cs"/>
          <w:rtl/>
        </w:rPr>
        <w:t xml:space="preserve"> </w:t>
      </w:r>
      <w:r w:rsidRPr="007E63CF">
        <w:rPr>
          <w:rFonts w:hint="eastAsia"/>
          <w:rtl/>
        </w:rPr>
        <w:t>ساختارها</w:t>
      </w:r>
      <w:r w:rsidRPr="007E63CF">
        <w:rPr>
          <w:rFonts w:hint="cs"/>
          <w:rtl/>
        </w:rPr>
        <w:t>ی</w:t>
      </w:r>
      <w:r w:rsidRPr="007E63CF">
        <w:rPr>
          <w:rtl/>
        </w:rPr>
        <w:t xml:space="preserve"> متخلخل رسوبات ز</w:t>
      </w:r>
      <w:r w:rsidRPr="007E63CF">
        <w:rPr>
          <w:rFonts w:hint="cs"/>
          <w:rtl/>
        </w:rPr>
        <w:t>ی</w:t>
      </w:r>
      <w:r w:rsidRPr="007E63CF">
        <w:rPr>
          <w:rFonts w:hint="eastAsia"/>
          <w:rtl/>
        </w:rPr>
        <w:t>رزم</w:t>
      </w:r>
      <w:r w:rsidRPr="007E63CF">
        <w:rPr>
          <w:rFonts w:hint="cs"/>
          <w:rtl/>
        </w:rPr>
        <w:t>ی</w:t>
      </w:r>
      <w:r w:rsidRPr="007E63CF">
        <w:rPr>
          <w:rFonts w:hint="eastAsia"/>
          <w:rtl/>
        </w:rPr>
        <w:t>ن</w:t>
      </w:r>
      <w:r w:rsidRPr="007E63CF">
        <w:rPr>
          <w:rFonts w:hint="cs"/>
          <w:rtl/>
        </w:rPr>
        <w:t>ی</w:t>
      </w:r>
      <w:r w:rsidRPr="007E63CF">
        <w:rPr>
          <w:rFonts w:hint="eastAsia"/>
          <w:rtl/>
        </w:rPr>
        <w:t>،</w:t>
      </w:r>
      <w:r w:rsidRPr="007E63CF">
        <w:rPr>
          <w:rtl/>
        </w:rPr>
        <w:t xml:space="preserve"> آمف</w:t>
      </w:r>
      <w:r w:rsidRPr="007E63CF">
        <w:rPr>
          <w:rFonts w:hint="cs"/>
          <w:rtl/>
        </w:rPr>
        <w:t>ی</w:t>
      </w:r>
      <w:r w:rsidRPr="007E63CF">
        <w:rPr>
          <w:rFonts w:hint="eastAsia"/>
          <w:rtl/>
        </w:rPr>
        <w:t>ف</w:t>
      </w:r>
      <w:r w:rsidRPr="007E63CF">
        <w:rPr>
          <w:rFonts w:hint="cs"/>
          <w:rtl/>
        </w:rPr>
        <w:t>ی</w:t>
      </w:r>
      <w:r w:rsidRPr="007E63CF">
        <w:rPr>
          <w:rFonts w:hint="eastAsia"/>
          <w:rtl/>
        </w:rPr>
        <w:t>ل</w:t>
      </w:r>
      <w:r w:rsidRPr="007E63CF">
        <w:rPr>
          <w:rFonts w:hint="cs"/>
          <w:rtl/>
        </w:rPr>
        <w:t>ی</w:t>
      </w:r>
      <w:r w:rsidRPr="007E63CF">
        <w:rPr>
          <w:rFonts w:hint="eastAsia"/>
          <w:rtl/>
        </w:rPr>
        <w:t>ک</w:t>
      </w:r>
      <w:r w:rsidRPr="007E63CF">
        <w:rPr>
          <w:rtl/>
        </w:rPr>
        <w:t xml:space="preserve"> در معرض رقت شد</w:t>
      </w:r>
      <w:r w:rsidRPr="007E63CF">
        <w:rPr>
          <w:rFonts w:hint="cs"/>
          <w:rtl/>
        </w:rPr>
        <w:t>ی</w:t>
      </w:r>
      <w:r w:rsidRPr="007E63CF">
        <w:rPr>
          <w:rFonts w:hint="eastAsia"/>
          <w:rtl/>
        </w:rPr>
        <w:t>د</w:t>
      </w:r>
      <w:r w:rsidRPr="007E63CF">
        <w:rPr>
          <w:rtl/>
        </w:rPr>
        <w:t xml:space="preserve"> قرا</w:t>
      </w:r>
      <w:r w:rsidR="00655A13">
        <w:rPr>
          <w:rFonts w:hint="cs"/>
          <w:rtl/>
        </w:rPr>
        <w:t>ر</w:t>
      </w:r>
      <w:r w:rsidRPr="007E63CF">
        <w:rPr>
          <w:rtl/>
        </w:rPr>
        <w:t xml:space="preserve"> دارد و در حال</w:t>
      </w:r>
      <w:r w:rsidRPr="007E63CF">
        <w:rPr>
          <w:rFonts w:hint="cs"/>
          <w:rtl/>
        </w:rPr>
        <w:t>ی</w:t>
      </w:r>
      <w:r w:rsidR="00655A13">
        <w:rPr>
          <w:rFonts w:hint="cs"/>
          <w:rtl/>
        </w:rPr>
        <w:t xml:space="preserve"> </w:t>
      </w:r>
      <w:r w:rsidRPr="007E63CF">
        <w:rPr>
          <w:rFonts w:hint="eastAsia"/>
          <w:rtl/>
        </w:rPr>
        <w:t>که</w:t>
      </w:r>
      <w:r w:rsidRPr="007E63CF">
        <w:rPr>
          <w:rtl/>
        </w:rPr>
        <w:t xml:space="preserve"> در</w:t>
      </w:r>
      <w:r w:rsidR="00655A13">
        <w:rPr>
          <w:rFonts w:hint="cs"/>
          <w:rtl/>
        </w:rPr>
        <w:t xml:space="preserve"> </w:t>
      </w:r>
      <w:r w:rsidRPr="007E63CF">
        <w:rPr>
          <w:rFonts w:hint="eastAsia"/>
          <w:rtl/>
        </w:rPr>
        <w:t>سرتاسر</w:t>
      </w:r>
      <w:r w:rsidRPr="007E63CF">
        <w:rPr>
          <w:rtl/>
        </w:rPr>
        <w:t xml:space="preserve"> مخازن تکث</w:t>
      </w:r>
      <w:r w:rsidRPr="007E63CF">
        <w:rPr>
          <w:rFonts w:hint="cs"/>
          <w:rtl/>
        </w:rPr>
        <w:t>ی</w:t>
      </w:r>
      <w:r w:rsidRPr="007E63CF">
        <w:rPr>
          <w:rFonts w:hint="eastAsia"/>
          <w:rtl/>
        </w:rPr>
        <w:t>ر</w:t>
      </w:r>
      <w:r w:rsidRPr="007E63CF">
        <w:rPr>
          <w:rtl/>
        </w:rPr>
        <w:t xml:space="preserve"> شده است کارا</w:t>
      </w:r>
      <w:r w:rsidRPr="007E63CF">
        <w:rPr>
          <w:rFonts w:hint="cs"/>
          <w:rtl/>
        </w:rPr>
        <w:t>یی</w:t>
      </w:r>
      <w:r w:rsidRPr="007E63CF">
        <w:rPr>
          <w:rtl/>
        </w:rPr>
        <w:t xml:space="preserve"> خود را از دست م</w:t>
      </w:r>
      <w:r w:rsidRPr="007E63CF">
        <w:rPr>
          <w:rFonts w:hint="cs"/>
          <w:rtl/>
        </w:rPr>
        <w:t>ی</w:t>
      </w:r>
      <w:r w:rsidR="00655A13">
        <w:rPr>
          <w:rFonts w:hint="cs"/>
          <w:rtl/>
        </w:rPr>
        <w:t xml:space="preserve"> </w:t>
      </w:r>
      <w:r w:rsidRPr="007E63CF">
        <w:rPr>
          <w:rFonts w:hint="eastAsia"/>
          <w:rtl/>
        </w:rPr>
        <w:t>دهد</w:t>
      </w:r>
      <w:r w:rsidRPr="007E63CF">
        <w:rPr>
          <w:rtl/>
        </w:rPr>
        <w:t xml:space="preserve">. </w:t>
      </w:r>
    </w:p>
    <w:p w:rsidR="00BF06F2" w:rsidRDefault="001908FD" w:rsidP="00BF06F2">
      <w:pPr>
        <w:jc w:val="center"/>
        <w:rPr>
          <w:rtl/>
        </w:rPr>
      </w:pPr>
      <w:r>
        <w:rPr>
          <w:noProof/>
        </w:rPr>
        <w:drawing>
          <wp:inline distT="0" distB="0" distL="0" distR="0" wp14:anchorId="6A08D06E" wp14:editId="5A7689B5">
            <wp:extent cx="3943350" cy="23679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9922"/>
                    <a:stretch/>
                  </pic:blipFill>
                  <pic:spPr bwMode="auto">
                    <a:xfrm>
                      <a:off x="0" y="0"/>
                      <a:ext cx="3950827" cy="2372422"/>
                    </a:xfrm>
                    <a:prstGeom prst="rect">
                      <a:avLst/>
                    </a:prstGeom>
                    <a:ln>
                      <a:noFill/>
                    </a:ln>
                    <a:extLst>
                      <a:ext uri="{53640926-AAD7-44D8-BBD7-CCE9431645EC}">
                        <a14:shadowObscured xmlns:a14="http://schemas.microsoft.com/office/drawing/2010/main"/>
                      </a:ext>
                    </a:extLst>
                  </pic:spPr>
                </pic:pic>
              </a:graphicData>
            </a:graphic>
          </wp:inline>
        </w:drawing>
      </w:r>
    </w:p>
    <w:p w:rsidR="001908FD" w:rsidRPr="00BF06F2" w:rsidRDefault="00BF06F2" w:rsidP="00BF06F2">
      <w:pPr>
        <w:jc w:val="center"/>
        <w:rPr>
          <w:rtl/>
        </w:rPr>
      </w:pPr>
      <w:r>
        <w:rPr>
          <w:rFonts w:hint="cs"/>
          <w:rtl/>
        </w:rPr>
        <w:t xml:space="preserve">شکل </w:t>
      </w:r>
      <w:r w:rsidR="000F6727">
        <w:rPr>
          <w:rFonts w:hint="cs"/>
          <w:rtl/>
        </w:rPr>
        <w:t>10:</w:t>
      </w:r>
      <w:r>
        <w:rPr>
          <w:rFonts w:hint="cs"/>
          <w:rtl/>
        </w:rPr>
        <w:t xml:space="preserve"> مقایسه بین اثر بازدارندگی افزودنی های مختلف برای نفت</w:t>
      </w:r>
    </w:p>
    <w:p w:rsidR="00BF06F2" w:rsidRDefault="001908FD" w:rsidP="00BF06F2">
      <w:pPr>
        <w:jc w:val="center"/>
        <w:rPr>
          <w:rtl/>
        </w:rPr>
      </w:pPr>
      <w:r>
        <w:rPr>
          <w:noProof/>
        </w:rPr>
        <w:lastRenderedPageBreak/>
        <w:drawing>
          <wp:inline distT="0" distB="0" distL="0" distR="0" wp14:anchorId="2CA79C5A" wp14:editId="630ED6A7">
            <wp:extent cx="3810372" cy="2418949"/>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8334"/>
                    <a:stretch/>
                  </pic:blipFill>
                  <pic:spPr bwMode="auto">
                    <a:xfrm>
                      <a:off x="0" y="0"/>
                      <a:ext cx="3832437" cy="2432957"/>
                    </a:xfrm>
                    <a:prstGeom prst="rect">
                      <a:avLst/>
                    </a:prstGeom>
                    <a:ln>
                      <a:noFill/>
                    </a:ln>
                    <a:extLst>
                      <a:ext uri="{53640926-AAD7-44D8-BBD7-CCE9431645EC}">
                        <a14:shadowObscured xmlns:a14="http://schemas.microsoft.com/office/drawing/2010/main"/>
                      </a:ext>
                    </a:extLst>
                  </pic:spPr>
                </pic:pic>
              </a:graphicData>
            </a:graphic>
          </wp:inline>
        </w:drawing>
      </w:r>
    </w:p>
    <w:p w:rsidR="00BF06F2" w:rsidRDefault="00BF06F2" w:rsidP="00BF06F2">
      <w:pPr>
        <w:jc w:val="center"/>
      </w:pPr>
      <w:r>
        <w:rPr>
          <w:rFonts w:hint="cs"/>
          <w:rtl/>
        </w:rPr>
        <w:t xml:space="preserve">شکل </w:t>
      </w:r>
      <w:r w:rsidR="000F6727">
        <w:rPr>
          <w:rFonts w:hint="cs"/>
          <w:rtl/>
        </w:rPr>
        <w:t>11:</w:t>
      </w:r>
      <w:r>
        <w:rPr>
          <w:rFonts w:hint="cs"/>
          <w:rtl/>
        </w:rPr>
        <w:t xml:space="preserve"> مقایسه بین اثر بازدارندگی افزودنی های مختلف برای نفت</w:t>
      </w:r>
    </w:p>
    <w:p w:rsidR="004A283D" w:rsidRDefault="004A283D" w:rsidP="00BF06F2">
      <w:pPr>
        <w:jc w:val="center"/>
      </w:pPr>
    </w:p>
    <w:p w:rsidR="00A2249D" w:rsidRDefault="00A2249D" w:rsidP="00BF06F2">
      <w:pPr>
        <w:jc w:val="center"/>
      </w:pPr>
    </w:p>
    <w:p w:rsidR="00A2249D" w:rsidRDefault="00A2249D" w:rsidP="00BF06F2">
      <w:pPr>
        <w:jc w:val="center"/>
      </w:pPr>
    </w:p>
    <w:p w:rsidR="00A2249D" w:rsidRDefault="00A2249D" w:rsidP="00BF06F2">
      <w:pPr>
        <w:jc w:val="center"/>
      </w:pPr>
    </w:p>
    <w:p w:rsidR="00A2249D" w:rsidRDefault="00A2249D" w:rsidP="00BF06F2">
      <w:pPr>
        <w:jc w:val="center"/>
      </w:pPr>
    </w:p>
    <w:p w:rsidR="00A2249D" w:rsidRDefault="00A2249D" w:rsidP="00BF06F2">
      <w:pPr>
        <w:jc w:val="center"/>
      </w:pPr>
    </w:p>
    <w:p w:rsidR="00A2249D" w:rsidRDefault="00A2249D" w:rsidP="00BF06F2">
      <w:pPr>
        <w:jc w:val="center"/>
      </w:pPr>
    </w:p>
    <w:p w:rsidR="00A2249D" w:rsidRDefault="00A2249D" w:rsidP="00BF06F2">
      <w:pPr>
        <w:jc w:val="center"/>
      </w:pPr>
    </w:p>
    <w:p w:rsidR="00A2249D" w:rsidRDefault="00A2249D" w:rsidP="00BF06F2">
      <w:pPr>
        <w:jc w:val="center"/>
      </w:pPr>
    </w:p>
    <w:p w:rsidR="00A2249D" w:rsidRDefault="00A2249D" w:rsidP="00BF06F2">
      <w:pPr>
        <w:jc w:val="center"/>
      </w:pPr>
    </w:p>
    <w:p w:rsidR="00A2249D" w:rsidRDefault="00A2249D" w:rsidP="00BF06F2">
      <w:pPr>
        <w:jc w:val="center"/>
      </w:pPr>
    </w:p>
    <w:p w:rsidR="00A2249D" w:rsidRDefault="00A2249D" w:rsidP="00BF06F2">
      <w:pPr>
        <w:jc w:val="center"/>
      </w:pPr>
    </w:p>
    <w:p w:rsidR="00A2249D" w:rsidRDefault="00A2249D" w:rsidP="00BF06F2">
      <w:pPr>
        <w:jc w:val="center"/>
      </w:pPr>
    </w:p>
    <w:p w:rsidR="00A2249D" w:rsidRDefault="00A2249D" w:rsidP="00BF06F2">
      <w:pPr>
        <w:jc w:val="center"/>
      </w:pPr>
    </w:p>
    <w:p w:rsidR="00A2249D" w:rsidRDefault="00A2249D" w:rsidP="00BF06F2">
      <w:pPr>
        <w:jc w:val="center"/>
      </w:pPr>
    </w:p>
    <w:p w:rsidR="00A2249D" w:rsidRDefault="00A2249D" w:rsidP="00BF06F2">
      <w:pPr>
        <w:jc w:val="center"/>
      </w:pPr>
    </w:p>
    <w:p w:rsidR="00A2249D" w:rsidRDefault="00A2249D" w:rsidP="00BF06F2">
      <w:pPr>
        <w:jc w:val="center"/>
      </w:pPr>
    </w:p>
    <w:p w:rsidR="00A2249D" w:rsidRDefault="00A2249D" w:rsidP="00BF06F2">
      <w:pPr>
        <w:jc w:val="center"/>
      </w:pPr>
    </w:p>
    <w:p w:rsidR="004A283D" w:rsidRPr="00A2249D" w:rsidRDefault="004A283D" w:rsidP="004A283D">
      <w:pPr>
        <w:spacing w:line="276" w:lineRule="auto"/>
        <w:jc w:val="both"/>
        <w:rPr>
          <w:rFonts w:hint="cs"/>
          <w:b/>
          <w:bCs/>
          <w:szCs w:val="24"/>
          <w:rtl/>
        </w:rPr>
      </w:pPr>
      <w:r w:rsidRPr="00A2249D">
        <w:rPr>
          <w:rFonts w:hint="cs"/>
          <w:b/>
          <w:bCs/>
          <w:rtl/>
        </w:rPr>
        <w:lastRenderedPageBreak/>
        <w:t>منابع</w:t>
      </w:r>
    </w:p>
    <w:p w:rsidR="001908FD" w:rsidRPr="004A283D" w:rsidRDefault="004A283D" w:rsidP="004A283D">
      <w:pPr>
        <w:bidi w:val="0"/>
        <w:spacing w:line="276" w:lineRule="auto"/>
        <w:jc w:val="both"/>
        <w:rPr>
          <w:rFonts w:cs="Times New Roman"/>
          <w:szCs w:val="24"/>
          <w:lang w:bidi="ar-SA"/>
        </w:rPr>
      </w:pPr>
      <w:r w:rsidRPr="004A283D">
        <w:rPr>
          <w:szCs w:val="24"/>
        </w:rPr>
        <w:t xml:space="preserve">[1] </w:t>
      </w:r>
      <w:r w:rsidRPr="004A283D">
        <w:rPr>
          <w:rFonts w:cs="Times New Roman"/>
          <w:szCs w:val="24"/>
          <w:lang w:bidi="ar-SA"/>
        </w:rPr>
        <w:t>Mousavi Dehghani, A.," Comparison of mmfh performance and solid model to predict the effect of type and amount of sour gas injection" Petroleum Research J., pp.105-113, In Persian, (2014).</w:t>
      </w:r>
    </w:p>
    <w:p w:rsidR="004A283D" w:rsidRPr="004A283D" w:rsidRDefault="004A283D" w:rsidP="004A283D">
      <w:pPr>
        <w:bidi w:val="0"/>
        <w:spacing w:line="276" w:lineRule="auto"/>
        <w:jc w:val="both"/>
        <w:rPr>
          <w:szCs w:val="24"/>
        </w:rPr>
      </w:pPr>
      <w:r w:rsidRPr="004A283D">
        <w:rPr>
          <w:szCs w:val="24"/>
        </w:rPr>
        <w:t xml:space="preserve">[2] </w:t>
      </w:r>
      <w:r w:rsidRPr="004A283D">
        <w:rPr>
          <w:rFonts w:cs="Times New Roman"/>
          <w:szCs w:val="24"/>
          <w:lang w:bidi="ar-SA"/>
        </w:rPr>
        <w:t>Fan, T., Wang, J., Buckley. J., "Evaluating crude oils by SARA analysis", society of petroleum engineers, (2002).</w:t>
      </w:r>
    </w:p>
    <w:p w:rsidR="004A283D" w:rsidRDefault="004A283D" w:rsidP="004A283D">
      <w:pPr>
        <w:bidi w:val="0"/>
        <w:spacing w:line="276" w:lineRule="auto"/>
        <w:jc w:val="both"/>
        <w:rPr>
          <w:rFonts w:cs="Times New Roman"/>
          <w:szCs w:val="24"/>
          <w:rtl/>
          <w:lang w:bidi="ar-SA"/>
        </w:rPr>
      </w:pPr>
      <w:r w:rsidRPr="004A283D">
        <w:rPr>
          <w:szCs w:val="24"/>
        </w:rPr>
        <w:t xml:space="preserve">[3] </w:t>
      </w:r>
      <w:r w:rsidRPr="004A283D">
        <w:rPr>
          <w:rFonts w:cs="Times New Roman"/>
          <w:szCs w:val="24"/>
          <w:lang w:bidi="ar-SA"/>
        </w:rPr>
        <w:t>Jamaluddin, A., Creek, J., Kabir, C. S., McFadden, J. D., Cruz, D., Manakalathil, J., Joshi, N., Ross, B., "Laboratory techniques to measure thermodynamic asphaltene instability", J Can Pet Technol, Vol. 41, No. 7, pp. 44–52, (2002).</w:t>
      </w:r>
    </w:p>
    <w:p w:rsidR="004A283D" w:rsidRPr="00A2249D" w:rsidRDefault="004A283D" w:rsidP="004A283D">
      <w:pPr>
        <w:bidi w:val="0"/>
        <w:spacing w:line="276" w:lineRule="auto"/>
        <w:jc w:val="both"/>
        <w:rPr>
          <w:szCs w:val="24"/>
        </w:rPr>
      </w:pPr>
      <w:r w:rsidRPr="00A2249D">
        <w:rPr>
          <w:szCs w:val="24"/>
        </w:rPr>
        <w:t xml:space="preserve">[4] </w:t>
      </w:r>
      <w:r w:rsidRPr="00A2249D">
        <w:rPr>
          <w:rFonts w:cs="Times New Roman"/>
          <w:szCs w:val="24"/>
          <w:lang w:bidi="ar-SA"/>
        </w:rPr>
        <w:t>Buenrostro-Gonzalez, E., Lira-Galeana, C., Gil-Villegas, A., Wu, J., "Asphaltene precipitation in crude oils: theory and experiments", AIChE J, Vol. 50, No. 10, pp. 2552–2570, (2004).</w:t>
      </w:r>
    </w:p>
    <w:p w:rsidR="004A283D" w:rsidRPr="00A2249D" w:rsidRDefault="00A2249D" w:rsidP="004A283D">
      <w:pPr>
        <w:bidi w:val="0"/>
        <w:spacing w:line="276" w:lineRule="auto"/>
        <w:jc w:val="both"/>
        <w:rPr>
          <w:szCs w:val="24"/>
        </w:rPr>
      </w:pPr>
      <w:r w:rsidRPr="00A2249D">
        <w:rPr>
          <w:szCs w:val="24"/>
        </w:rPr>
        <w:t xml:space="preserve">[5] </w:t>
      </w:r>
      <w:r w:rsidRPr="00A2249D">
        <w:rPr>
          <w:rFonts w:cs="Times New Roman"/>
          <w:szCs w:val="24"/>
          <w:lang w:bidi="ar-SA"/>
        </w:rPr>
        <w:t>Jamaluddin A., Creek, J., Kabir, C. S., McFadden, J. D., D’Cruz, D., Joseph M. T., Joshi, N., Ross, B., "A comparison of various laboratory techniques to measure thermodynamic asphaltene instability", Presented in SPE Asia Pacific improved oil recovery conference, SPE 72154, Society of Petroleum Engineers, (2001).</w:t>
      </w:r>
    </w:p>
    <w:p w:rsidR="00A2249D" w:rsidRPr="00A2249D" w:rsidRDefault="00A2249D" w:rsidP="00A2249D">
      <w:pPr>
        <w:bidi w:val="0"/>
        <w:spacing w:line="276" w:lineRule="auto"/>
        <w:jc w:val="both"/>
        <w:rPr>
          <w:szCs w:val="24"/>
        </w:rPr>
      </w:pPr>
      <w:r w:rsidRPr="00A2249D">
        <w:rPr>
          <w:szCs w:val="24"/>
        </w:rPr>
        <w:t xml:space="preserve">[6] </w:t>
      </w:r>
      <w:r w:rsidRPr="00A2249D">
        <w:rPr>
          <w:rFonts w:cs="Times New Roman"/>
          <w:szCs w:val="24"/>
          <w:lang w:bidi="ar-SA"/>
        </w:rPr>
        <w:t>Escobedo, J., Mansoori, G., "Viscometric determination of the onset of asphaltene flocculation: a novel method", SPE Prod Facil Vol. 10, No. 2, pp. 115–118, (1995).</w:t>
      </w:r>
    </w:p>
    <w:p w:rsidR="00A2249D" w:rsidRPr="00A2249D" w:rsidRDefault="00A2249D" w:rsidP="00A2249D">
      <w:pPr>
        <w:bidi w:val="0"/>
        <w:spacing w:line="276" w:lineRule="auto"/>
        <w:jc w:val="both"/>
        <w:rPr>
          <w:szCs w:val="24"/>
        </w:rPr>
      </w:pPr>
      <w:r w:rsidRPr="00A2249D">
        <w:rPr>
          <w:szCs w:val="24"/>
        </w:rPr>
        <w:t xml:space="preserve">[7] </w:t>
      </w:r>
      <w:r w:rsidRPr="00A2249D">
        <w:rPr>
          <w:rFonts w:cs="Times New Roman"/>
          <w:szCs w:val="24"/>
          <w:lang w:bidi="ar-SA"/>
        </w:rPr>
        <w:t>Aquino-Olivos, A., Buenrostro-Gonzalez, E., Andersen, S. I., Lira-Galeana, C., "Investigations of inhibition of asphaltene precipitation at high pressure using bottomhole samples", Energy Fuels, Vol. 15, pp. 236-240, (2001).</w:t>
      </w:r>
    </w:p>
    <w:p w:rsidR="00A2249D" w:rsidRPr="00A2249D" w:rsidRDefault="00A2249D" w:rsidP="00A2249D">
      <w:pPr>
        <w:bidi w:val="0"/>
        <w:spacing w:line="276" w:lineRule="auto"/>
        <w:jc w:val="both"/>
        <w:rPr>
          <w:szCs w:val="24"/>
        </w:rPr>
      </w:pPr>
      <w:r w:rsidRPr="00A2249D">
        <w:rPr>
          <w:szCs w:val="24"/>
        </w:rPr>
        <w:t xml:space="preserve">[8] </w:t>
      </w:r>
      <w:r w:rsidRPr="00A2249D">
        <w:rPr>
          <w:rFonts w:cs="Times New Roman"/>
          <w:szCs w:val="24"/>
          <w:lang w:bidi="ar-SA"/>
        </w:rPr>
        <w:t>Akbarzadeh, K., Hammami, A., Kharrat. A., Zhang, D., Allenson S,Creek, J., Kabir. S., Jamaluddin, A., Marshall, A., Rodgers, R., "Asphaltenes—problematic but rich in potential", Oilfield Rev, Vol. 19, No. 2, pp. 22–43, (2007).</w:t>
      </w:r>
    </w:p>
    <w:p w:rsidR="00A2249D" w:rsidRPr="004A283D" w:rsidRDefault="00A2249D" w:rsidP="00A2249D">
      <w:pPr>
        <w:bidi w:val="0"/>
        <w:spacing w:line="276" w:lineRule="auto"/>
        <w:jc w:val="both"/>
        <w:rPr>
          <w:szCs w:val="24"/>
        </w:rPr>
      </w:pPr>
    </w:p>
    <w:p w:rsidR="004A283D" w:rsidRPr="00BF06F2" w:rsidRDefault="004A283D" w:rsidP="004A283D">
      <w:pPr>
        <w:jc w:val="right"/>
        <w:rPr>
          <w:rtl/>
        </w:rPr>
      </w:pPr>
    </w:p>
    <w:sectPr w:rsidR="004A283D" w:rsidRPr="00BF06F2" w:rsidSect="00E92981">
      <w:headerReference w:type="default" r:id="rId22"/>
      <w:footerReference w:type="default" r:id="rId23"/>
      <w:footnotePr>
        <w:numRestart w:val="eachPage"/>
      </w:footnotePr>
      <w:pgSz w:w="11906" w:h="16838"/>
      <w:pgMar w:top="144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260F" w:rsidRDefault="0006260F" w:rsidP="001057B8">
      <w:pPr>
        <w:spacing w:after="0" w:line="240" w:lineRule="auto"/>
      </w:pPr>
      <w:r>
        <w:separator/>
      </w:r>
    </w:p>
  </w:endnote>
  <w:endnote w:type="continuationSeparator" w:id="0">
    <w:p w:rsidR="0006260F" w:rsidRDefault="0006260F" w:rsidP="00105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B Nazanin">
    <w:panose1 w:val="00000400000000000000"/>
    <w:charset w:val="B2"/>
    <w:family w:val="auto"/>
    <w:pitch w:val="variable"/>
    <w:sig w:usb0="00002001" w:usb1="80000000" w:usb2="00000008" w:usb3="00000000" w:csb0="00000040" w:csb1="00000000"/>
  </w:font>
  <w:font w:name="B Traffic">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1570" w:rsidRDefault="002C1570" w:rsidP="00FA73E0">
    <w:pPr>
      <w:pStyle w:val="Footer"/>
    </w:pPr>
  </w:p>
  <w:p w:rsidR="002C1570" w:rsidRDefault="002C15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1800722042"/>
      <w:docPartObj>
        <w:docPartGallery w:val="Page Numbers (Bottom of Page)"/>
        <w:docPartUnique/>
      </w:docPartObj>
    </w:sdtPr>
    <w:sdtEndPr/>
    <w:sdtContent>
      <w:p w:rsidR="002C1570" w:rsidRDefault="002C1570">
        <w:pPr>
          <w:pStyle w:val="Footer"/>
          <w:jc w:val="center"/>
        </w:pPr>
        <w:r>
          <w:fldChar w:fldCharType="begin"/>
        </w:r>
        <w:r>
          <w:instrText xml:space="preserve"> PAGE   \* MERGEFORMAT </w:instrText>
        </w:r>
        <w:r>
          <w:fldChar w:fldCharType="separate"/>
        </w:r>
        <w:r w:rsidR="002278AE">
          <w:rPr>
            <w:noProof/>
            <w:rtl/>
          </w:rPr>
          <w:t>21</w:t>
        </w:r>
        <w:r>
          <w:rPr>
            <w:noProof/>
          </w:rPr>
          <w:fldChar w:fldCharType="end"/>
        </w:r>
      </w:p>
    </w:sdtContent>
  </w:sdt>
  <w:p w:rsidR="002C1570" w:rsidRDefault="002C15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260F" w:rsidRDefault="0006260F" w:rsidP="001057B8">
      <w:pPr>
        <w:spacing w:after="0" w:line="240" w:lineRule="auto"/>
      </w:pPr>
      <w:r>
        <w:separator/>
      </w:r>
    </w:p>
  </w:footnote>
  <w:footnote w:type="continuationSeparator" w:id="0">
    <w:p w:rsidR="0006260F" w:rsidRDefault="0006260F" w:rsidP="001057B8">
      <w:pPr>
        <w:spacing w:after="0" w:line="240" w:lineRule="auto"/>
      </w:pPr>
      <w:r>
        <w:continuationSeparator/>
      </w:r>
    </w:p>
  </w:footnote>
  <w:footnote w:id="1">
    <w:p w:rsidR="00BD59D5" w:rsidRDefault="00BD59D5" w:rsidP="00BD59D5">
      <w:pPr>
        <w:pStyle w:val="FootnoteText"/>
        <w:bidi w:val="0"/>
      </w:pPr>
      <w:r>
        <w:rPr>
          <w:rStyle w:val="FootnoteReference"/>
        </w:rPr>
        <w:footnoteRef/>
      </w:r>
      <w:r>
        <w:rPr>
          <w:rtl/>
        </w:rPr>
        <w:t xml:space="preserve"> </w:t>
      </w:r>
      <w:r>
        <w:rPr>
          <w:rFonts w:cs="Times New Roman"/>
          <w:lang w:bidi="ar-SA"/>
        </w:rPr>
        <w:t>Aromaticity Index</w:t>
      </w:r>
    </w:p>
  </w:footnote>
  <w:footnote w:id="2">
    <w:p w:rsidR="00BD59D5" w:rsidRDefault="00BD59D5" w:rsidP="00BD59D5">
      <w:pPr>
        <w:pStyle w:val="FootnoteText"/>
        <w:bidi w:val="0"/>
      </w:pPr>
      <w:r>
        <w:rPr>
          <w:rStyle w:val="FootnoteReference"/>
        </w:rPr>
        <w:footnoteRef/>
      </w:r>
      <w:r>
        <w:rPr>
          <w:rtl/>
        </w:rPr>
        <w:t xml:space="preserve"> </w:t>
      </w:r>
      <w:r>
        <w:rPr>
          <w:rFonts w:cs="Times New Roman"/>
          <w:sz w:val="16"/>
          <w:szCs w:val="16"/>
          <w:lang w:bidi="ar-SA"/>
        </w:rPr>
        <w:t>Colloidal Instability Index</w:t>
      </w:r>
    </w:p>
  </w:footnote>
  <w:footnote w:id="3">
    <w:p w:rsidR="00BD59D5" w:rsidRDefault="00BD59D5" w:rsidP="00BD59D5">
      <w:pPr>
        <w:pStyle w:val="FootnoteText"/>
        <w:bidi w:val="0"/>
      </w:pPr>
      <w:r>
        <w:rPr>
          <w:rStyle w:val="FootnoteReference"/>
        </w:rPr>
        <w:footnoteRef/>
      </w:r>
      <w:r>
        <w:rPr>
          <w:rtl/>
        </w:rPr>
        <w:t xml:space="preserve"> </w:t>
      </w:r>
      <w:r>
        <w:rPr>
          <w:rFonts w:cs="Times New Roman"/>
          <w:sz w:val="16"/>
          <w:szCs w:val="16"/>
          <w:lang w:bidi="ar-SA"/>
        </w:rPr>
        <w:t>Refractive Index</w:t>
      </w:r>
    </w:p>
  </w:footnote>
  <w:footnote w:id="4">
    <w:p w:rsidR="00BD59D5" w:rsidRDefault="00BD59D5" w:rsidP="00BD59D5">
      <w:pPr>
        <w:pStyle w:val="FootnoteText"/>
        <w:bidi w:val="0"/>
      </w:pPr>
      <w:r>
        <w:rPr>
          <w:rStyle w:val="FootnoteReference"/>
        </w:rPr>
        <w:footnoteRef/>
      </w:r>
      <w:r>
        <w:rPr>
          <w:rtl/>
        </w:rPr>
        <w:t xml:space="preserve"> </w:t>
      </w:r>
      <w:r>
        <w:rPr>
          <w:rFonts w:cs="Times New Roman"/>
          <w:sz w:val="16"/>
          <w:szCs w:val="16"/>
          <w:lang w:bidi="ar-SA"/>
        </w:rPr>
        <w:t>Saturates, Aromatics, Resin, Asphaltene</w:t>
      </w:r>
    </w:p>
  </w:footnote>
  <w:footnote w:id="5">
    <w:p w:rsidR="00BD59D5" w:rsidRDefault="00BD59D5">
      <w:pPr>
        <w:pStyle w:val="FootnoteText"/>
      </w:pPr>
      <w:r>
        <w:rPr>
          <w:rStyle w:val="FootnoteReference"/>
        </w:rPr>
        <w:footnoteRef/>
      </w:r>
      <w:r>
        <w:rPr>
          <w:rtl/>
        </w:rPr>
        <w:t xml:space="preserve"> </w:t>
      </w:r>
      <w:r>
        <w:rPr>
          <w:rFonts w:cs="Times New Roman"/>
          <w:sz w:val="16"/>
          <w:szCs w:val="16"/>
          <w:lang w:bidi="ar-SA"/>
        </w:rPr>
        <w:t>Asphaltene onset pressure</w:t>
      </w:r>
    </w:p>
  </w:footnote>
  <w:footnote w:id="6">
    <w:p w:rsidR="00BD59D5" w:rsidRDefault="00BD59D5">
      <w:pPr>
        <w:pStyle w:val="FootnoteText"/>
      </w:pPr>
      <w:r>
        <w:rPr>
          <w:rStyle w:val="FootnoteReference"/>
        </w:rPr>
        <w:footnoteRef/>
      </w:r>
      <w:r>
        <w:rPr>
          <w:rtl/>
        </w:rPr>
        <w:t xml:space="preserve"> </w:t>
      </w:r>
      <w:r>
        <w:rPr>
          <w:rFonts w:cs="Times New Roman"/>
          <w:sz w:val="16"/>
          <w:szCs w:val="16"/>
          <w:lang w:bidi="ar-SA"/>
        </w:rPr>
        <w:t>Gravimetric method</w:t>
      </w:r>
    </w:p>
  </w:footnote>
  <w:footnote w:id="7">
    <w:p w:rsidR="00BD59D5" w:rsidRDefault="00BD59D5">
      <w:pPr>
        <w:pStyle w:val="FootnoteText"/>
      </w:pPr>
      <w:r>
        <w:rPr>
          <w:rStyle w:val="FootnoteReference"/>
        </w:rPr>
        <w:footnoteRef/>
      </w:r>
      <w:r>
        <w:rPr>
          <w:rtl/>
        </w:rPr>
        <w:t xml:space="preserve"> </w:t>
      </w:r>
      <w:r>
        <w:rPr>
          <w:rFonts w:cs="Times New Roman"/>
          <w:sz w:val="16"/>
          <w:szCs w:val="16"/>
          <w:lang w:bidi="ar-SA"/>
        </w:rPr>
        <w:t>HPHT Filtration test</w:t>
      </w:r>
    </w:p>
  </w:footnote>
  <w:footnote w:id="8">
    <w:p w:rsidR="00BD59D5" w:rsidRDefault="00BD59D5">
      <w:pPr>
        <w:pStyle w:val="FootnoteText"/>
      </w:pPr>
      <w:r>
        <w:rPr>
          <w:rStyle w:val="FootnoteReference"/>
        </w:rPr>
        <w:footnoteRef/>
      </w:r>
      <w:r>
        <w:rPr>
          <w:rtl/>
        </w:rPr>
        <w:t xml:space="preserve"> </w:t>
      </w:r>
      <w:r>
        <w:rPr>
          <w:rFonts w:cs="Times New Roman"/>
          <w:sz w:val="16"/>
          <w:szCs w:val="16"/>
          <w:lang w:bidi="ar-SA"/>
        </w:rPr>
        <w:t>HPHT Filtration test</w:t>
      </w:r>
    </w:p>
  </w:footnote>
  <w:footnote w:id="9">
    <w:p w:rsidR="00BD59D5" w:rsidRDefault="00BD59D5">
      <w:pPr>
        <w:pStyle w:val="FootnoteText"/>
      </w:pPr>
      <w:r>
        <w:rPr>
          <w:rStyle w:val="FootnoteReference"/>
        </w:rPr>
        <w:footnoteRef/>
      </w:r>
      <w:r>
        <w:rPr>
          <w:rtl/>
        </w:rPr>
        <w:t xml:space="preserve"> </w:t>
      </w:r>
      <w:r>
        <w:rPr>
          <w:rFonts w:cs="Times New Roman"/>
          <w:sz w:val="16"/>
          <w:szCs w:val="16"/>
          <w:lang w:bidi="ar-SA"/>
        </w:rPr>
        <w:t>Aquino-Olivos</w:t>
      </w:r>
    </w:p>
  </w:footnote>
  <w:footnote w:id="10">
    <w:p w:rsidR="00BD59D5" w:rsidRDefault="00BD59D5">
      <w:pPr>
        <w:pStyle w:val="FootnoteText"/>
      </w:pPr>
      <w:r>
        <w:rPr>
          <w:rStyle w:val="FootnoteReference"/>
        </w:rPr>
        <w:footnoteRef/>
      </w:r>
      <w:r>
        <w:rPr>
          <w:rtl/>
        </w:rPr>
        <w:t xml:space="preserve"> </w:t>
      </w:r>
      <w:r>
        <w:rPr>
          <w:rFonts w:cs="Times New Roman"/>
          <w:sz w:val="16"/>
          <w:szCs w:val="16"/>
          <w:lang w:bidi="ar-SA"/>
        </w:rPr>
        <w:t>Upper Boundary of asphaltene precipitation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1570" w:rsidRDefault="002C1570" w:rsidP="00FA73E0">
    <w:pPr>
      <w:pStyle w:val="Header"/>
      <w:jc w:val="center"/>
    </w:pPr>
  </w:p>
  <w:p w:rsidR="002C1570" w:rsidRDefault="002C15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1570" w:rsidRDefault="002C15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10CB4"/>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1" w15:restartNumberingAfterBreak="0">
    <w:nsid w:val="05425B7B"/>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2" w15:restartNumberingAfterBreak="0">
    <w:nsid w:val="083C20E4"/>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3" w15:restartNumberingAfterBreak="0">
    <w:nsid w:val="085B357E"/>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4" w15:restartNumberingAfterBreak="0">
    <w:nsid w:val="0D563B87"/>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5" w15:restartNumberingAfterBreak="0">
    <w:nsid w:val="13834BDD"/>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6" w15:restartNumberingAfterBreak="0">
    <w:nsid w:val="17571ADC"/>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7" w15:restartNumberingAfterBreak="0">
    <w:nsid w:val="17B834AB"/>
    <w:multiLevelType w:val="hybridMultilevel"/>
    <w:tmpl w:val="9294A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005A4A"/>
    <w:multiLevelType w:val="hybridMultilevel"/>
    <w:tmpl w:val="67BABA72"/>
    <w:lvl w:ilvl="0" w:tplc="4DC620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D7720E"/>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10" w15:restartNumberingAfterBreak="0">
    <w:nsid w:val="26136FD3"/>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11" w15:restartNumberingAfterBreak="0">
    <w:nsid w:val="269A1B66"/>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12" w15:restartNumberingAfterBreak="0">
    <w:nsid w:val="34165BFA"/>
    <w:multiLevelType w:val="multilevel"/>
    <w:tmpl w:val="C674F29C"/>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13" w15:restartNumberingAfterBreak="0">
    <w:nsid w:val="343061B7"/>
    <w:multiLevelType w:val="multilevel"/>
    <w:tmpl w:val="DE644FD8"/>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pStyle w:val="3"/>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pStyle w:val="4"/>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pStyle w:val="2-"/>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pStyle w:val="2"/>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pStyle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14" w15:restartNumberingAfterBreak="0">
    <w:nsid w:val="3C787AF4"/>
    <w:multiLevelType w:val="hybridMultilevel"/>
    <w:tmpl w:val="2B26D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E55DA1"/>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16" w15:restartNumberingAfterBreak="0">
    <w:nsid w:val="3D8254A5"/>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17" w15:restartNumberingAfterBreak="0">
    <w:nsid w:val="458F3E77"/>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18" w15:restartNumberingAfterBreak="0">
    <w:nsid w:val="46BA05F0"/>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19" w15:restartNumberingAfterBreak="0">
    <w:nsid w:val="4C25626D"/>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20" w15:restartNumberingAfterBreak="0">
    <w:nsid w:val="583E7D88"/>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21" w15:restartNumberingAfterBreak="0">
    <w:nsid w:val="5B576F43"/>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22" w15:restartNumberingAfterBreak="0">
    <w:nsid w:val="5BFF1A94"/>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23" w15:restartNumberingAfterBreak="0">
    <w:nsid w:val="648E60CC"/>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24" w15:restartNumberingAfterBreak="0">
    <w:nsid w:val="77530EAD"/>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25" w15:restartNumberingAfterBreak="0">
    <w:nsid w:val="7A6B215C"/>
    <w:multiLevelType w:val="multilevel"/>
    <w:tmpl w:val="E7A08E9A"/>
    <w:lvl w:ilvl="0">
      <w:start w:val="1"/>
      <w:numFmt w:val="decimal"/>
      <w:suff w:val="nothing"/>
      <w:lvlText w:val="فصل %1:"/>
      <w:lvlJc w:val="left"/>
      <w:pPr>
        <w:ind w:left="851" w:firstLine="0"/>
      </w:pPr>
      <w:rPr>
        <w:rFonts w:ascii="Times New Roman" w:hAnsi="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0" w:firstLine="0"/>
      </w:pPr>
      <w:rPr>
        <w:rFonts w:ascii="Times New Roman" w:hAnsi="Times New Roman" w:cs="B Nazanin" w:hint="default"/>
        <w:b w:val="0"/>
        <w:bCs w:val="0"/>
        <w:i w:val="0"/>
        <w:iCs w:val="0"/>
        <w:caps w:val="0"/>
        <w:smallCaps w:val="0"/>
        <w:strike w:val="0"/>
        <w:dstrike w:val="0"/>
        <w:vanish w:val="0"/>
        <w:color w:val="000000"/>
        <w:spacing w:val="0"/>
        <w:kern w:val="0"/>
        <w:position w:val="0"/>
        <w:sz w:val="26"/>
        <w:szCs w:val="30"/>
        <w:u w:val="none"/>
        <w:vertAlign w:val="baseline"/>
        <w:em w:val="none"/>
      </w:rPr>
    </w:lvl>
    <w:lvl w:ilvl="2">
      <w:start w:val="1"/>
      <w:numFmt w:val="decimal"/>
      <w:suff w:val="space"/>
      <w:lvlText w:val="%1-%2-%3-"/>
      <w:lvlJc w:val="left"/>
      <w:pPr>
        <w:ind w:left="0" w:firstLine="0"/>
      </w:pPr>
      <w:rPr>
        <w:rFonts w:ascii="Times New Roman" w:hAnsi="Times New Roman" w:cs="B Nazanin" w:hint="default"/>
        <w:b/>
        <w:bCs/>
        <w:i w:val="0"/>
        <w:iCs w:val="0"/>
        <w:caps w:val="0"/>
        <w:smallCaps w:val="0"/>
        <w:strike w:val="0"/>
        <w:dstrike w:val="0"/>
        <w:vanish w:val="0"/>
        <w:color w:val="000000"/>
        <w:spacing w:val="0"/>
        <w:kern w:val="0"/>
        <w:position w:val="0"/>
        <w:sz w:val="26"/>
        <w:szCs w:val="30"/>
        <w:u w:val="none"/>
        <w:vertAlign w:val="baseline"/>
        <w:em w:val="none"/>
      </w:rPr>
    </w:lvl>
    <w:lvl w:ilvl="3">
      <w:start w:val="1"/>
      <w:numFmt w:val="decimal"/>
      <w:suff w:val="space"/>
      <w:lvlText w:val="%1-%2-%3-%4-"/>
      <w:lvlJc w:val="left"/>
      <w:pPr>
        <w:ind w:left="0" w:firstLine="0"/>
      </w:pPr>
      <w:rPr>
        <w:rFonts w:ascii="Times New Roman" w:hAnsi="Times New Roman" w:cs="B Nazanin" w:hint="default"/>
        <w:b/>
        <w:bCs/>
        <w:i w:val="0"/>
        <w:iCs w:val="0"/>
        <w:sz w:val="26"/>
        <w:szCs w:val="30"/>
      </w:rPr>
    </w:lvl>
    <w:lvl w:ilvl="4">
      <w:start w:val="1"/>
      <w:numFmt w:val="decimal"/>
      <w:suff w:val="space"/>
      <w:lvlText w:val="%1-%2-%3-%4-%5-"/>
      <w:lvlJc w:val="left"/>
      <w:pPr>
        <w:ind w:left="0" w:firstLine="0"/>
      </w:pPr>
      <w:rPr>
        <w:rFonts w:ascii="Times New Roman" w:hAnsi="Times New Roman" w:cs="B Traffic" w:hint="default"/>
        <w:b/>
        <w:bCs/>
        <w:i w:val="0"/>
        <w:iCs w:val="0"/>
        <w:sz w:val="26"/>
        <w:szCs w:val="30"/>
      </w:rPr>
    </w:lvl>
    <w:lvl w:ilvl="5">
      <w:start w:val="1"/>
      <w:numFmt w:val="decimal"/>
      <w:lvlRestart w:val="1"/>
      <w:suff w:val="space"/>
      <w:lvlText w:val="شکل %1-%6-"/>
      <w:lvlJc w:val="left"/>
      <w:pPr>
        <w:ind w:left="3402" w:firstLine="0"/>
      </w:pPr>
      <w:rPr>
        <w:rFonts w:ascii="Times New Roman" w:hAnsi="Times New Roman" w:cs="B Nazanin" w:hint="default"/>
        <w:b/>
        <w:bCs/>
        <w:i w:val="0"/>
        <w:iCs w:val="0"/>
        <w:caps w:val="0"/>
        <w:smallCaps w:val="0"/>
        <w:strike w:val="0"/>
        <w:dstrike w:val="0"/>
        <w:vanish w:val="0"/>
        <w:color w:val="000000"/>
        <w:spacing w:val="0"/>
        <w:kern w:val="0"/>
        <w:position w:val="0"/>
        <w:sz w:val="16"/>
        <w:szCs w:val="20"/>
        <w:u w:val="none"/>
        <w:vertAlign w:val="baseline"/>
        <w:em w:val="none"/>
      </w:rPr>
    </w:lvl>
    <w:lvl w:ilvl="6">
      <w:start w:val="1"/>
      <w:numFmt w:val="decimal"/>
      <w:lvlRestart w:val="1"/>
      <w:suff w:val="nothing"/>
      <w:lvlText w:val="(%1-%7)"/>
      <w:lvlJc w:val="left"/>
      <w:pPr>
        <w:ind w:left="0" w:firstLine="0"/>
      </w:pPr>
      <w:rPr>
        <w:rFonts w:ascii="Arial" w:hAnsi="Arial" w:cs="B Nazanin" w:hint="default"/>
        <w:b w:val="0"/>
        <w:bCs w:val="0"/>
        <w:i w:val="0"/>
        <w:iCs w:val="0"/>
        <w:sz w:val="26"/>
        <w:szCs w:val="30"/>
        <w:vertAlign w:val="baseline"/>
      </w:rPr>
    </w:lvl>
    <w:lvl w:ilvl="7">
      <w:start w:val="1"/>
      <w:numFmt w:val="decimal"/>
      <w:lvlRestart w:val="1"/>
      <w:suff w:val="space"/>
      <w:lvlText w:val="جدول %1-%8-"/>
      <w:lvlJc w:val="left"/>
      <w:pPr>
        <w:ind w:left="0" w:firstLine="0"/>
      </w:pPr>
      <w:rPr>
        <w:rFonts w:ascii="Times New Roman" w:hAnsi="Times New Roman" w:cs="B Nazanin" w:hint="default"/>
        <w:b/>
        <w:bCs/>
        <w:i w:val="0"/>
        <w:iCs w:val="0"/>
        <w:sz w:val="18"/>
        <w:szCs w:val="20"/>
      </w:rPr>
    </w:lvl>
    <w:lvl w:ilvl="8">
      <w:start w:val="1"/>
      <w:numFmt w:val="lowerRoman"/>
      <w:suff w:val="space"/>
      <w:lvlText w:val="%9."/>
      <w:lvlJc w:val="left"/>
      <w:pPr>
        <w:ind w:left="0" w:firstLine="0"/>
      </w:pPr>
      <w:rPr>
        <w:rFonts w:hint="default"/>
      </w:rPr>
    </w:lvl>
  </w:abstractNum>
  <w:abstractNum w:abstractNumId="26" w15:restartNumberingAfterBreak="0">
    <w:nsid w:val="7BC74BCB"/>
    <w:multiLevelType w:val="hybridMultilevel"/>
    <w:tmpl w:val="DF045764"/>
    <w:lvl w:ilvl="0" w:tplc="131EDB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2"/>
  </w:num>
  <w:num w:numId="3">
    <w:abstractNumId w:val="12"/>
  </w:num>
  <w:num w:numId="4">
    <w:abstractNumId w:val="13"/>
  </w:num>
  <w:num w:numId="5">
    <w:abstractNumId w:val="24"/>
  </w:num>
  <w:num w:numId="6">
    <w:abstractNumId w:val="21"/>
  </w:num>
  <w:num w:numId="7">
    <w:abstractNumId w:val="20"/>
  </w:num>
  <w:num w:numId="8">
    <w:abstractNumId w:val="15"/>
  </w:num>
  <w:num w:numId="9">
    <w:abstractNumId w:val="2"/>
  </w:num>
  <w:num w:numId="10">
    <w:abstractNumId w:val="23"/>
  </w:num>
  <w:num w:numId="11">
    <w:abstractNumId w:val="5"/>
  </w:num>
  <w:num w:numId="12">
    <w:abstractNumId w:val="0"/>
  </w:num>
  <w:num w:numId="13">
    <w:abstractNumId w:val="1"/>
  </w:num>
  <w:num w:numId="14">
    <w:abstractNumId w:val="3"/>
  </w:num>
  <w:num w:numId="15">
    <w:abstractNumId w:val="11"/>
  </w:num>
  <w:num w:numId="16">
    <w:abstractNumId w:val="22"/>
  </w:num>
  <w:num w:numId="17">
    <w:abstractNumId w:val="19"/>
  </w:num>
  <w:num w:numId="18">
    <w:abstractNumId w:val="17"/>
  </w:num>
  <w:num w:numId="19">
    <w:abstractNumId w:val="6"/>
  </w:num>
  <w:num w:numId="20">
    <w:abstractNumId w:val="25"/>
  </w:num>
  <w:num w:numId="21">
    <w:abstractNumId w:val="14"/>
  </w:num>
  <w:num w:numId="22">
    <w:abstractNumId w:val="26"/>
  </w:num>
  <w:num w:numId="23">
    <w:abstractNumId w:val="8"/>
  </w:num>
  <w:num w:numId="24">
    <w:abstractNumId w:val="9"/>
  </w:num>
  <w:num w:numId="25">
    <w:abstractNumId w:val="4"/>
  </w:num>
  <w:num w:numId="26">
    <w:abstractNumId w:val="10"/>
  </w:num>
  <w:num w:numId="27">
    <w:abstractNumId w:val="18"/>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9EC"/>
    <w:rsid w:val="0000592D"/>
    <w:rsid w:val="000173E0"/>
    <w:rsid w:val="0006260F"/>
    <w:rsid w:val="00076899"/>
    <w:rsid w:val="0008565D"/>
    <w:rsid w:val="000A480E"/>
    <w:rsid w:val="000B64B6"/>
    <w:rsid w:val="000E372C"/>
    <w:rsid w:val="000E3B1D"/>
    <w:rsid w:val="000E5CE6"/>
    <w:rsid w:val="000F6727"/>
    <w:rsid w:val="001057B8"/>
    <w:rsid w:val="00114FFB"/>
    <w:rsid w:val="00147240"/>
    <w:rsid w:val="00153250"/>
    <w:rsid w:val="00162172"/>
    <w:rsid w:val="00180EA5"/>
    <w:rsid w:val="001908FD"/>
    <w:rsid w:val="001A5C92"/>
    <w:rsid w:val="001D340F"/>
    <w:rsid w:val="001D6BFD"/>
    <w:rsid w:val="001E76D9"/>
    <w:rsid w:val="002054F1"/>
    <w:rsid w:val="00222BD9"/>
    <w:rsid w:val="002246E8"/>
    <w:rsid w:val="002278AE"/>
    <w:rsid w:val="00231A77"/>
    <w:rsid w:val="00246C75"/>
    <w:rsid w:val="002561CA"/>
    <w:rsid w:val="0027761F"/>
    <w:rsid w:val="002A1677"/>
    <w:rsid w:val="002B4E9A"/>
    <w:rsid w:val="002B5A03"/>
    <w:rsid w:val="002C1570"/>
    <w:rsid w:val="002C7973"/>
    <w:rsid w:val="002E5295"/>
    <w:rsid w:val="002F4247"/>
    <w:rsid w:val="002F4F60"/>
    <w:rsid w:val="00320552"/>
    <w:rsid w:val="00351912"/>
    <w:rsid w:val="00394290"/>
    <w:rsid w:val="003A6EA2"/>
    <w:rsid w:val="003B0907"/>
    <w:rsid w:val="003B3A06"/>
    <w:rsid w:val="003F0EF5"/>
    <w:rsid w:val="00416BCB"/>
    <w:rsid w:val="00432873"/>
    <w:rsid w:val="00455554"/>
    <w:rsid w:val="004904E0"/>
    <w:rsid w:val="004A283D"/>
    <w:rsid w:val="004F7915"/>
    <w:rsid w:val="00543F08"/>
    <w:rsid w:val="00546381"/>
    <w:rsid w:val="00570DA0"/>
    <w:rsid w:val="0058565B"/>
    <w:rsid w:val="00591F14"/>
    <w:rsid w:val="005A3C19"/>
    <w:rsid w:val="005A7E71"/>
    <w:rsid w:val="005F2D2E"/>
    <w:rsid w:val="00614D2E"/>
    <w:rsid w:val="00655A13"/>
    <w:rsid w:val="00661AEF"/>
    <w:rsid w:val="0067530B"/>
    <w:rsid w:val="006A6378"/>
    <w:rsid w:val="006B32A9"/>
    <w:rsid w:val="006B4007"/>
    <w:rsid w:val="006C75A9"/>
    <w:rsid w:val="006F5081"/>
    <w:rsid w:val="006F7831"/>
    <w:rsid w:val="00703D1D"/>
    <w:rsid w:val="007264B7"/>
    <w:rsid w:val="00771681"/>
    <w:rsid w:val="00772C31"/>
    <w:rsid w:val="007E63CF"/>
    <w:rsid w:val="007E7B04"/>
    <w:rsid w:val="007F259D"/>
    <w:rsid w:val="007F58CB"/>
    <w:rsid w:val="00830A9D"/>
    <w:rsid w:val="008C0A30"/>
    <w:rsid w:val="008D3164"/>
    <w:rsid w:val="008E34BC"/>
    <w:rsid w:val="008F7C90"/>
    <w:rsid w:val="009248CF"/>
    <w:rsid w:val="0096681C"/>
    <w:rsid w:val="009812ED"/>
    <w:rsid w:val="009A3678"/>
    <w:rsid w:val="009B3D33"/>
    <w:rsid w:val="009D4760"/>
    <w:rsid w:val="009F45B2"/>
    <w:rsid w:val="00A2249D"/>
    <w:rsid w:val="00A37E13"/>
    <w:rsid w:val="00A426B4"/>
    <w:rsid w:val="00A43AB0"/>
    <w:rsid w:val="00A53B7F"/>
    <w:rsid w:val="00A64873"/>
    <w:rsid w:val="00A65623"/>
    <w:rsid w:val="00A87567"/>
    <w:rsid w:val="00AC0EE7"/>
    <w:rsid w:val="00AC103A"/>
    <w:rsid w:val="00B049EC"/>
    <w:rsid w:val="00B332B0"/>
    <w:rsid w:val="00B5095E"/>
    <w:rsid w:val="00B5539D"/>
    <w:rsid w:val="00B556F0"/>
    <w:rsid w:val="00B831BA"/>
    <w:rsid w:val="00B92835"/>
    <w:rsid w:val="00BA5A0E"/>
    <w:rsid w:val="00BD59D5"/>
    <w:rsid w:val="00BF06F2"/>
    <w:rsid w:val="00BF3077"/>
    <w:rsid w:val="00C13821"/>
    <w:rsid w:val="00C41F75"/>
    <w:rsid w:val="00C61E6E"/>
    <w:rsid w:val="00CA1133"/>
    <w:rsid w:val="00D06420"/>
    <w:rsid w:val="00D37358"/>
    <w:rsid w:val="00D5387D"/>
    <w:rsid w:val="00D53B8B"/>
    <w:rsid w:val="00D62986"/>
    <w:rsid w:val="00DA7B2B"/>
    <w:rsid w:val="00DC2B32"/>
    <w:rsid w:val="00DE5CA1"/>
    <w:rsid w:val="00E31293"/>
    <w:rsid w:val="00E57333"/>
    <w:rsid w:val="00E92981"/>
    <w:rsid w:val="00EA6F43"/>
    <w:rsid w:val="00ED1E09"/>
    <w:rsid w:val="00ED5476"/>
    <w:rsid w:val="00F1466B"/>
    <w:rsid w:val="00F2398C"/>
    <w:rsid w:val="00F6149C"/>
    <w:rsid w:val="00F72180"/>
    <w:rsid w:val="00F736D5"/>
    <w:rsid w:val="00FA73E0"/>
    <w:rsid w:val="00FB0E90"/>
    <w:rsid w:val="00FD477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0F6898"/>
  <w15:chartTrackingRefBased/>
  <w15:docId w15:val="{73DB9061-1E89-4E94-8097-316BA0AE5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63CF"/>
    <w:pPr>
      <w:bidi/>
    </w:pPr>
    <w:rPr>
      <w:rFonts w:ascii="Times New Roman" w:hAnsi="Times New Roman" w:cs="B Nazanin"/>
      <w:sz w:val="24"/>
      <w:szCs w:val="28"/>
    </w:rPr>
  </w:style>
  <w:style w:type="paragraph" w:styleId="Heading1">
    <w:name w:val="heading 1"/>
    <w:basedOn w:val="Normal"/>
    <w:next w:val="Normal"/>
    <w:link w:val="Heading1Char"/>
    <w:uiPriority w:val="9"/>
    <w:qFormat/>
    <w:rsid w:val="00FA73E0"/>
    <w:pPr>
      <w:keepNext/>
      <w:keepLines/>
      <w:spacing w:before="240" w:after="0"/>
      <w:outlineLvl w:val="0"/>
    </w:pPr>
    <w:rPr>
      <w:rFonts w:asciiTheme="majorHAnsi" w:eastAsiaTheme="majorEastAsia" w:hAnsiTheme="majorHAnsi"/>
      <w:bCs/>
      <w:sz w:val="32"/>
      <w:szCs w:val="34"/>
    </w:rPr>
  </w:style>
  <w:style w:type="paragraph" w:styleId="Heading2">
    <w:name w:val="heading 2"/>
    <w:basedOn w:val="Normal"/>
    <w:next w:val="Normal"/>
    <w:link w:val="Heading2Char"/>
    <w:uiPriority w:val="9"/>
    <w:unhideWhenUsed/>
    <w:qFormat/>
    <w:rsid w:val="002A1677"/>
    <w:pPr>
      <w:keepNext/>
      <w:keepLines/>
      <w:spacing w:before="40" w:after="0"/>
      <w:outlineLvl w:val="1"/>
    </w:pPr>
    <w:rPr>
      <w:rFonts w:asciiTheme="majorHAnsi" w:eastAsiaTheme="majorEastAsia" w:hAnsiTheme="majorHAnsi"/>
      <w:bCs/>
      <w:color w:val="000000" w:themeColor="text1"/>
      <w:sz w:val="26"/>
      <w:szCs w:val="32"/>
    </w:rPr>
  </w:style>
  <w:style w:type="paragraph" w:styleId="Heading3">
    <w:name w:val="heading 3"/>
    <w:basedOn w:val="Normal"/>
    <w:next w:val="Normal"/>
    <w:link w:val="Heading3Char"/>
    <w:uiPriority w:val="9"/>
    <w:unhideWhenUsed/>
    <w:qFormat/>
    <w:rsid w:val="0058565B"/>
    <w:pPr>
      <w:keepNext/>
      <w:keepLines/>
      <w:spacing w:before="40" w:after="0"/>
      <w:outlineLvl w:val="2"/>
    </w:pPr>
    <w:rPr>
      <w:rFonts w:asciiTheme="majorHAnsi" w:eastAsiaTheme="majorEastAsia" w:hAnsiTheme="majorHAnsi"/>
      <w:bCs/>
      <w:color w:val="000000" w:themeColor="text1"/>
      <w:szCs w:val="30"/>
    </w:rPr>
  </w:style>
  <w:style w:type="paragraph" w:styleId="Heading4">
    <w:name w:val="heading 4"/>
    <w:basedOn w:val="Normal"/>
    <w:next w:val="Normal"/>
    <w:link w:val="Heading4Char"/>
    <w:uiPriority w:val="9"/>
    <w:unhideWhenUsed/>
    <w:qFormat/>
    <w:rsid w:val="00A53B7F"/>
    <w:pPr>
      <w:keepNext/>
      <w:keepLines/>
      <w:spacing w:before="40" w:after="0"/>
      <w:outlineLvl w:val="3"/>
    </w:pPr>
    <w:rPr>
      <w:rFonts w:asciiTheme="majorHAnsi" w:eastAsiaTheme="majorEastAsia" w:hAnsiTheme="majorHAnsi"/>
      <w:bCs/>
      <w:i/>
      <w:color w:val="000000" w:themeColor="text1"/>
    </w:rPr>
  </w:style>
  <w:style w:type="paragraph" w:styleId="Heading5">
    <w:name w:val="heading 5"/>
    <w:basedOn w:val="Normal"/>
    <w:next w:val="Normal"/>
    <w:link w:val="Heading5Char"/>
    <w:uiPriority w:val="9"/>
    <w:semiHidden/>
    <w:unhideWhenUsed/>
    <w:qFormat/>
    <w:rsid w:val="0058565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8565B"/>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58565B"/>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58565B"/>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565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7B04"/>
    <w:pPr>
      <w:ind w:left="720"/>
      <w:contextualSpacing/>
    </w:pPr>
  </w:style>
  <w:style w:type="paragraph" w:styleId="Header">
    <w:name w:val="header"/>
    <w:basedOn w:val="Normal"/>
    <w:link w:val="HeaderChar"/>
    <w:uiPriority w:val="99"/>
    <w:unhideWhenUsed/>
    <w:rsid w:val="001057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7B8"/>
  </w:style>
  <w:style w:type="paragraph" w:styleId="Footer">
    <w:name w:val="footer"/>
    <w:basedOn w:val="Normal"/>
    <w:link w:val="FooterChar"/>
    <w:uiPriority w:val="99"/>
    <w:unhideWhenUsed/>
    <w:rsid w:val="001057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7B8"/>
  </w:style>
  <w:style w:type="character" w:customStyle="1" w:styleId="Heading1Char">
    <w:name w:val="Heading 1 Char"/>
    <w:basedOn w:val="DefaultParagraphFont"/>
    <w:link w:val="Heading1"/>
    <w:uiPriority w:val="9"/>
    <w:rsid w:val="00FA73E0"/>
    <w:rPr>
      <w:rFonts w:asciiTheme="majorHAnsi" w:eastAsiaTheme="majorEastAsia" w:hAnsiTheme="majorHAnsi" w:cs="B Nazanin"/>
      <w:bCs/>
      <w:sz w:val="32"/>
      <w:szCs w:val="34"/>
    </w:rPr>
  </w:style>
  <w:style w:type="character" w:customStyle="1" w:styleId="Heading2Char">
    <w:name w:val="Heading 2 Char"/>
    <w:basedOn w:val="DefaultParagraphFont"/>
    <w:link w:val="Heading2"/>
    <w:uiPriority w:val="9"/>
    <w:rsid w:val="002A1677"/>
    <w:rPr>
      <w:rFonts w:asciiTheme="majorHAnsi" w:eastAsiaTheme="majorEastAsia" w:hAnsiTheme="majorHAnsi" w:cs="B Nazanin"/>
      <w:bCs/>
      <w:color w:val="000000" w:themeColor="text1"/>
      <w:sz w:val="26"/>
      <w:szCs w:val="32"/>
    </w:rPr>
  </w:style>
  <w:style w:type="character" w:customStyle="1" w:styleId="Heading3Char">
    <w:name w:val="Heading 3 Char"/>
    <w:basedOn w:val="DefaultParagraphFont"/>
    <w:link w:val="Heading3"/>
    <w:uiPriority w:val="9"/>
    <w:rsid w:val="0058565B"/>
    <w:rPr>
      <w:rFonts w:asciiTheme="majorHAnsi" w:eastAsiaTheme="majorEastAsia" w:hAnsiTheme="majorHAnsi" w:cs="B Nazanin"/>
      <w:bCs/>
      <w:color w:val="000000" w:themeColor="text1"/>
      <w:sz w:val="24"/>
      <w:szCs w:val="30"/>
    </w:rPr>
  </w:style>
  <w:style w:type="character" w:customStyle="1" w:styleId="Heading4Char">
    <w:name w:val="Heading 4 Char"/>
    <w:basedOn w:val="DefaultParagraphFont"/>
    <w:link w:val="Heading4"/>
    <w:uiPriority w:val="9"/>
    <w:rsid w:val="00A53B7F"/>
    <w:rPr>
      <w:rFonts w:asciiTheme="majorHAnsi" w:eastAsiaTheme="majorEastAsia" w:hAnsiTheme="majorHAnsi" w:cs="B Nazanin"/>
      <w:bCs/>
      <w:i/>
      <w:color w:val="000000" w:themeColor="text1"/>
      <w:szCs w:val="28"/>
    </w:rPr>
  </w:style>
  <w:style w:type="character" w:customStyle="1" w:styleId="Heading5Char">
    <w:name w:val="Heading 5 Char"/>
    <w:basedOn w:val="DefaultParagraphFont"/>
    <w:link w:val="Heading5"/>
    <w:uiPriority w:val="9"/>
    <w:semiHidden/>
    <w:rsid w:val="0058565B"/>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58565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58565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5856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8565B"/>
    <w:rPr>
      <w:rFonts w:asciiTheme="majorHAnsi" w:eastAsiaTheme="majorEastAsia" w:hAnsiTheme="majorHAnsi" w:cstheme="majorBidi"/>
      <w:i/>
      <w:iCs/>
      <w:color w:val="272727" w:themeColor="text1" w:themeTint="D8"/>
      <w:sz w:val="21"/>
      <w:szCs w:val="21"/>
    </w:rPr>
  </w:style>
  <w:style w:type="paragraph" w:customStyle="1" w:styleId="3">
    <w:name w:val="تيتر 3"/>
    <w:basedOn w:val="Normal"/>
    <w:rsid w:val="0058565B"/>
    <w:pPr>
      <w:numPr>
        <w:ilvl w:val="2"/>
        <w:numId w:val="4"/>
      </w:numPr>
    </w:pPr>
  </w:style>
  <w:style w:type="paragraph" w:customStyle="1" w:styleId="4">
    <w:name w:val="تيتر 4"/>
    <w:basedOn w:val="Normal"/>
    <w:rsid w:val="0058565B"/>
    <w:pPr>
      <w:numPr>
        <w:ilvl w:val="3"/>
        <w:numId w:val="4"/>
      </w:numPr>
    </w:pPr>
  </w:style>
  <w:style w:type="paragraph" w:customStyle="1" w:styleId="2-">
    <w:name w:val="شکل 2 - عنوان:"/>
    <w:basedOn w:val="Normal"/>
    <w:rsid w:val="0058565B"/>
    <w:pPr>
      <w:numPr>
        <w:ilvl w:val="5"/>
        <w:numId w:val="4"/>
      </w:numPr>
    </w:pPr>
  </w:style>
  <w:style w:type="paragraph" w:customStyle="1" w:styleId="2">
    <w:name w:val="تيتر 2"/>
    <w:basedOn w:val="Normal"/>
    <w:rsid w:val="0058565B"/>
    <w:pPr>
      <w:numPr>
        <w:ilvl w:val="6"/>
        <w:numId w:val="4"/>
      </w:numPr>
    </w:pPr>
  </w:style>
  <w:style w:type="paragraph" w:customStyle="1" w:styleId="1-">
    <w:name w:val="جدول 1 - عنوان"/>
    <w:basedOn w:val="Normal"/>
    <w:rsid w:val="0058565B"/>
    <w:pPr>
      <w:numPr>
        <w:ilvl w:val="7"/>
        <w:numId w:val="4"/>
      </w:numPr>
    </w:pPr>
  </w:style>
  <w:style w:type="paragraph" w:styleId="BalloonText">
    <w:name w:val="Balloon Text"/>
    <w:basedOn w:val="Normal"/>
    <w:link w:val="BalloonTextChar"/>
    <w:uiPriority w:val="99"/>
    <w:semiHidden/>
    <w:unhideWhenUsed/>
    <w:rsid w:val="002A167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1677"/>
    <w:rPr>
      <w:rFonts w:ascii="Segoe UI" w:hAnsi="Segoe UI" w:cs="Segoe UI"/>
      <w:sz w:val="18"/>
      <w:szCs w:val="18"/>
    </w:rPr>
  </w:style>
  <w:style w:type="paragraph" w:styleId="TOCHeading">
    <w:name w:val="TOC Heading"/>
    <w:basedOn w:val="Heading1"/>
    <w:next w:val="Normal"/>
    <w:uiPriority w:val="39"/>
    <w:unhideWhenUsed/>
    <w:qFormat/>
    <w:rsid w:val="002A1677"/>
    <w:pPr>
      <w:bidi w:val="0"/>
      <w:outlineLvl w:val="9"/>
    </w:pPr>
    <w:rPr>
      <w:rFonts w:cstheme="majorBidi"/>
      <w:bCs w:val="0"/>
      <w:color w:val="2E74B5" w:themeColor="accent1" w:themeShade="BF"/>
      <w:szCs w:val="32"/>
      <w:lang w:bidi="ar-SA"/>
    </w:rPr>
  </w:style>
  <w:style w:type="paragraph" w:styleId="TOC1">
    <w:name w:val="toc 1"/>
    <w:basedOn w:val="Normal"/>
    <w:next w:val="Normal"/>
    <w:autoRedefine/>
    <w:uiPriority w:val="39"/>
    <w:unhideWhenUsed/>
    <w:rsid w:val="002A1677"/>
    <w:pPr>
      <w:spacing w:after="100"/>
    </w:pPr>
  </w:style>
  <w:style w:type="paragraph" w:styleId="TOC2">
    <w:name w:val="toc 2"/>
    <w:basedOn w:val="Normal"/>
    <w:next w:val="Normal"/>
    <w:autoRedefine/>
    <w:uiPriority w:val="39"/>
    <w:unhideWhenUsed/>
    <w:rsid w:val="002A1677"/>
    <w:pPr>
      <w:spacing w:after="100"/>
      <w:ind w:left="220"/>
    </w:pPr>
  </w:style>
  <w:style w:type="paragraph" w:styleId="TOC3">
    <w:name w:val="toc 3"/>
    <w:basedOn w:val="Normal"/>
    <w:next w:val="Normal"/>
    <w:autoRedefine/>
    <w:uiPriority w:val="39"/>
    <w:unhideWhenUsed/>
    <w:rsid w:val="002A1677"/>
    <w:pPr>
      <w:spacing w:after="100"/>
      <w:ind w:left="440"/>
    </w:pPr>
  </w:style>
  <w:style w:type="character" w:styleId="Hyperlink">
    <w:name w:val="Hyperlink"/>
    <w:basedOn w:val="DefaultParagraphFont"/>
    <w:uiPriority w:val="99"/>
    <w:unhideWhenUsed/>
    <w:rsid w:val="002A1677"/>
    <w:rPr>
      <w:color w:val="0563C1" w:themeColor="hyperlink"/>
      <w:u w:val="single"/>
    </w:rPr>
  </w:style>
  <w:style w:type="paragraph" w:customStyle="1" w:styleId="a">
    <w:name w:val="متن"/>
    <w:basedOn w:val="Normal"/>
    <w:link w:val="Char"/>
    <w:qFormat/>
    <w:rsid w:val="007264B7"/>
    <w:pPr>
      <w:spacing w:line="360" w:lineRule="auto"/>
      <w:jc w:val="both"/>
    </w:pPr>
    <w:rPr>
      <w:rFonts w:ascii="B Nazanin"/>
      <w:sz w:val="28"/>
      <w:lang w:bidi="ar-SA"/>
    </w:rPr>
  </w:style>
  <w:style w:type="character" w:customStyle="1" w:styleId="Char">
    <w:name w:val="متن Char"/>
    <w:basedOn w:val="DefaultParagraphFont"/>
    <w:link w:val="a"/>
    <w:rsid w:val="007264B7"/>
    <w:rPr>
      <w:rFonts w:ascii="B Nazanin" w:cs="B Nazanin"/>
      <w:sz w:val="28"/>
      <w:szCs w:val="28"/>
      <w:lang w:bidi="ar-SA"/>
    </w:rPr>
  </w:style>
  <w:style w:type="paragraph" w:customStyle="1" w:styleId="H1">
    <w:name w:val="H1"/>
    <w:basedOn w:val="Normal"/>
    <w:link w:val="H1Char"/>
    <w:qFormat/>
    <w:rsid w:val="00180EA5"/>
    <w:pPr>
      <w:jc w:val="both"/>
    </w:pPr>
    <w:rPr>
      <w:rFonts w:asciiTheme="majorBidi" w:hAnsiTheme="majorBidi"/>
      <w:b/>
      <w:bCs/>
      <w:sz w:val="32"/>
      <w:szCs w:val="32"/>
      <w:lang w:bidi="ar-SA"/>
    </w:rPr>
  </w:style>
  <w:style w:type="character" w:customStyle="1" w:styleId="H1Char">
    <w:name w:val="H1 Char"/>
    <w:basedOn w:val="DefaultParagraphFont"/>
    <w:link w:val="H1"/>
    <w:rsid w:val="00180EA5"/>
    <w:rPr>
      <w:rFonts w:asciiTheme="majorBidi" w:hAnsiTheme="majorBidi" w:cs="B Nazanin"/>
      <w:b/>
      <w:bCs/>
      <w:sz w:val="32"/>
      <w:szCs w:val="32"/>
      <w:lang w:bidi="ar-SA"/>
    </w:rPr>
  </w:style>
  <w:style w:type="character" w:styleId="PlaceholderText">
    <w:name w:val="Placeholder Text"/>
    <w:basedOn w:val="DefaultParagraphFont"/>
    <w:uiPriority w:val="99"/>
    <w:semiHidden/>
    <w:rsid w:val="00D5387D"/>
    <w:rPr>
      <w:color w:val="808080"/>
    </w:rPr>
  </w:style>
  <w:style w:type="paragraph" w:styleId="Caption">
    <w:name w:val="caption"/>
    <w:basedOn w:val="Normal"/>
    <w:next w:val="Normal"/>
    <w:uiPriority w:val="35"/>
    <w:unhideWhenUsed/>
    <w:qFormat/>
    <w:rsid w:val="00D5387D"/>
    <w:pPr>
      <w:spacing w:after="200" w:line="240" w:lineRule="auto"/>
    </w:pPr>
    <w:rPr>
      <w:rFonts w:asciiTheme="minorHAnsi" w:hAnsiTheme="minorHAnsi" w:cstheme="minorBidi"/>
      <w:i/>
      <w:iCs/>
      <w:color w:val="44546A" w:themeColor="text2"/>
      <w:sz w:val="18"/>
      <w:szCs w:val="18"/>
    </w:rPr>
  </w:style>
  <w:style w:type="paragraph" w:styleId="FootnoteText">
    <w:name w:val="footnote text"/>
    <w:basedOn w:val="Normal"/>
    <w:link w:val="FootnoteTextChar"/>
    <w:uiPriority w:val="99"/>
    <w:semiHidden/>
    <w:unhideWhenUsed/>
    <w:rsid w:val="00BD59D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D59D5"/>
    <w:rPr>
      <w:rFonts w:ascii="Times New Roman" w:hAnsi="Times New Roman" w:cs="B Nazanin"/>
      <w:sz w:val="20"/>
      <w:szCs w:val="20"/>
    </w:rPr>
  </w:style>
  <w:style w:type="character" w:styleId="FootnoteReference">
    <w:name w:val="footnote reference"/>
    <w:basedOn w:val="DefaultParagraphFont"/>
    <w:uiPriority w:val="99"/>
    <w:semiHidden/>
    <w:unhideWhenUsed/>
    <w:rsid w:val="00BD59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75F159-5757-41C1-98DE-0078BF345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31</Pages>
  <Words>6327</Words>
  <Characters>36070</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Mehdi</dc:creator>
  <cp:keywords/>
  <dc:description/>
  <cp:lastModifiedBy>Modares</cp:lastModifiedBy>
  <cp:revision>8</cp:revision>
  <dcterms:created xsi:type="dcterms:W3CDTF">2023-10-07T07:37:00Z</dcterms:created>
  <dcterms:modified xsi:type="dcterms:W3CDTF">2023-10-07T08:53:00Z</dcterms:modified>
</cp:coreProperties>
</file>