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861EC" w14:textId="7777777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58116BE4" w14:textId="7777777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4BC6F112" w14:textId="7777777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6BE038F6" w14:textId="7777777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649D9460" w14:textId="43CDD16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r w:rsidRPr="00A97BF6">
        <w:rPr>
          <w:rFonts w:ascii="Times New Roman" w:eastAsia="Calibri" w:hAnsi="Times New Roman" w:cs="B Nazanin"/>
          <w:b/>
          <w:bCs/>
          <w:noProof/>
          <w:kern w:val="2"/>
          <w:sz w:val="24"/>
          <w:szCs w:val="24"/>
          <w14:ligatures w14:val="standardContextual"/>
        </w:rPr>
        <w:drawing>
          <wp:anchor distT="0" distB="0" distL="114300" distR="114300" simplePos="0" relativeHeight="251696128" behindDoc="0" locked="0" layoutInCell="1" allowOverlap="1" wp14:anchorId="49E745B1" wp14:editId="48697902">
            <wp:simplePos x="0" y="0"/>
            <wp:positionH relativeFrom="margin">
              <wp:posOffset>287020</wp:posOffset>
            </wp:positionH>
            <wp:positionV relativeFrom="margin">
              <wp:posOffset>1898015</wp:posOffset>
            </wp:positionV>
            <wp:extent cx="5444490" cy="600519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90" cy="6005195"/>
                    </a:xfrm>
                    <a:prstGeom prst="rect">
                      <a:avLst/>
                    </a:prstGeom>
                    <a:noFill/>
                  </pic:spPr>
                </pic:pic>
              </a:graphicData>
            </a:graphic>
          </wp:anchor>
        </w:drawing>
      </w:r>
    </w:p>
    <w:p w14:paraId="4253CE3F" w14:textId="7777777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64D5C01D" w14:textId="7777777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5415CD6F" w14:textId="77777777" w:rsid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4EC22DDD" w14:textId="6B34650E" w:rsidR="00A97BF6" w:rsidRPr="00A97BF6" w:rsidRDefault="00A97BF6" w:rsidP="00A97BF6">
      <w:pPr>
        <w:bidi/>
        <w:spacing w:line="276" w:lineRule="auto"/>
        <w:jc w:val="center"/>
        <w:rPr>
          <w:rFonts w:ascii="Times New Roman" w:eastAsia="Calibri" w:hAnsi="Times New Roman" w:cs="B Nazanin"/>
          <w:b/>
          <w:bCs/>
          <w:kern w:val="2"/>
          <w:sz w:val="24"/>
          <w:szCs w:val="24"/>
          <w:lang w:bidi="fa-IR"/>
          <w14:ligatures w14:val="standardContextual"/>
        </w:rPr>
      </w:pPr>
      <w:r w:rsidRPr="00A97BF6">
        <w:rPr>
          <w:rFonts w:ascii="Times New Roman" w:eastAsia="Calibri" w:hAnsi="Times New Roman" w:cs="B Nazanin" w:hint="cs"/>
          <w:b/>
          <w:bCs/>
          <w:kern w:val="2"/>
          <w:sz w:val="24"/>
          <w:szCs w:val="24"/>
          <w:rtl/>
          <w:lang w:bidi="fa-IR"/>
          <w14:ligatures w14:val="standardContextual"/>
        </w:rPr>
        <w:t xml:space="preserve">گزارش پیشرفت طرح پژوهشی </w:t>
      </w:r>
    </w:p>
    <w:p w14:paraId="0A6656E6" w14:textId="77777777" w:rsidR="00A97BF6" w:rsidRPr="00A97BF6" w:rsidRDefault="00A97BF6" w:rsidP="00A97BF6">
      <w:pPr>
        <w:bidi/>
        <w:spacing w:line="276" w:lineRule="auto"/>
        <w:rPr>
          <w:rFonts w:ascii="Times New Roman" w:eastAsia="Calibri" w:hAnsi="Times New Roman" w:cs="B Nazanin"/>
          <w:b/>
          <w:bCs/>
          <w:kern w:val="2"/>
          <w:sz w:val="24"/>
          <w:szCs w:val="24"/>
          <w:rtl/>
          <w:lang w:bidi="fa-IR"/>
          <w14:ligatures w14:val="standardContextual"/>
        </w:rPr>
      </w:pPr>
    </w:p>
    <w:p w14:paraId="13206058" w14:textId="77777777" w:rsidR="00A97BF6" w:rsidRPr="00A97BF6" w:rsidRDefault="00A97BF6" w:rsidP="00A97BF6">
      <w:pPr>
        <w:bidi/>
        <w:spacing w:line="276" w:lineRule="auto"/>
        <w:rPr>
          <w:rFonts w:ascii="Times New Roman" w:eastAsia="Calibri" w:hAnsi="Times New Roman" w:cs="B Nazanin"/>
          <w:b/>
          <w:bCs/>
          <w:kern w:val="2"/>
          <w:sz w:val="24"/>
          <w:szCs w:val="24"/>
          <w:rtl/>
          <w:lang w:bidi="fa-IR"/>
          <w14:ligatures w14:val="standardContextual"/>
        </w:rPr>
      </w:pPr>
    </w:p>
    <w:p w14:paraId="5C1CB894" w14:textId="77777777" w:rsidR="00A97BF6" w:rsidRPr="00A97BF6" w:rsidRDefault="00A97BF6" w:rsidP="00A97BF6">
      <w:pPr>
        <w:bidi/>
        <w:spacing w:line="276" w:lineRule="auto"/>
        <w:rPr>
          <w:rFonts w:ascii="Times New Roman" w:eastAsia="Calibri" w:hAnsi="Times New Roman" w:cs="B Nazanin"/>
          <w:b/>
          <w:bCs/>
          <w:kern w:val="2"/>
          <w:sz w:val="24"/>
          <w:szCs w:val="24"/>
          <w:rtl/>
          <w:lang w:bidi="fa-IR"/>
          <w14:ligatures w14:val="standardContextual"/>
        </w:rPr>
      </w:pPr>
    </w:p>
    <w:p w14:paraId="54E1F0D6" w14:textId="77777777" w:rsidR="00A97BF6" w:rsidRP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r w:rsidRPr="00A97BF6">
        <w:rPr>
          <w:rFonts w:ascii="Times New Roman" w:eastAsia="Calibri" w:hAnsi="Times New Roman" w:cs="B Nazanin" w:hint="cs"/>
          <w:b/>
          <w:bCs/>
          <w:kern w:val="2"/>
          <w:sz w:val="24"/>
          <w:szCs w:val="24"/>
          <w:rtl/>
          <w:lang w:bidi="fa-IR"/>
          <w14:ligatures w14:val="standardContextual"/>
        </w:rPr>
        <w:t>عنوان طرح پژوهشی:</w:t>
      </w:r>
    </w:p>
    <w:p w14:paraId="7AE1313B" w14:textId="77777777" w:rsidR="00A97BF6" w:rsidRP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7C98C056" w14:textId="293E7DDC" w:rsidR="00A97BF6" w:rsidRPr="00A97BF6" w:rsidRDefault="0087596D" w:rsidP="0087596D">
      <w:pPr>
        <w:bidi/>
        <w:spacing w:line="276" w:lineRule="auto"/>
        <w:jc w:val="center"/>
        <w:rPr>
          <w:rFonts w:ascii="Times New Roman" w:eastAsia="Calibri" w:hAnsi="Times New Roman" w:cs="B Nazanin"/>
          <w:b/>
          <w:bCs/>
          <w:kern w:val="2"/>
          <w:sz w:val="24"/>
          <w:szCs w:val="24"/>
          <w:rtl/>
          <w:lang w:bidi="fa-IR"/>
          <w14:ligatures w14:val="standardContextual"/>
        </w:rPr>
      </w:pPr>
      <w:r w:rsidRPr="0087596D">
        <w:rPr>
          <w:rFonts w:ascii="Times New Roman" w:eastAsia="Calibri" w:hAnsi="Times New Roman" w:cs="B Nazanin"/>
          <w:b/>
          <w:bCs/>
          <w:kern w:val="2"/>
          <w:sz w:val="24"/>
          <w:szCs w:val="24"/>
          <w:rtl/>
          <w14:ligatures w14:val="standardContextual"/>
        </w:rPr>
        <w:t>تولید و بررسی کارایی سلولهای بنیادی مشتق از خون قاعدگی و فراورده های مستخرج از این سلولها در درمان بیماریهای شایع مرتبط با باروری زنان</w:t>
      </w:r>
    </w:p>
    <w:p w14:paraId="0B1797FC" w14:textId="77777777" w:rsidR="00A97BF6" w:rsidRP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232E5206" w14:textId="77777777" w:rsidR="00A97BF6" w:rsidRP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430D81DA" w14:textId="77777777" w:rsidR="00A97BF6" w:rsidRP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p>
    <w:p w14:paraId="783B6195" w14:textId="77777777" w:rsidR="00A97BF6" w:rsidRP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r w:rsidRPr="00A97BF6">
        <w:rPr>
          <w:rFonts w:ascii="Times New Roman" w:eastAsia="Calibri" w:hAnsi="Times New Roman" w:cs="B Nazanin" w:hint="cs"/>
          <w:b/>
          <w:bCs/>
          <w:kern w:val="2"/>
          <w:sz w:val="24"/>
          <w:szCs w:val="24"/>
          <w:rtl/>
          <w:lang w:bidi="fa-IR"/>
          <w14:ligatures w14:val="standardContextual"/>
        </w:rPr>
        <w:t>مجری طرح:</w:t>
      </w:r>
    </w:p>
    <w:p w14:paraId="191B85B8" w14:textId="77777777" w:rsidR="00A97BF6" w:rsidRPr="00A97BF6" w:rsidRDefault="00A97BF6" w:rsidP="00A97BF6">
      <w:pPr>
        <w:bidi/>
        <w:spacing w:line="276" w:lineRule="auto"/>
        <w:jc w:val="center"/>
        <w:rPr>
          <w:rFonts w:ascii="Times New Roman" w:eastAsia="Calibri" w:hAnsi="Times New Roman" w:cs="B Nazanin"/>
          <w:b/>
          <w:bCs/>
          <w:kern w:val="2"/>
          <w:sz w:val="24"/>
          <w:szCs w:val="24"/>
          <w:rtl/>
          <w:lang w:bidi="fa-IR"/>
          <w14:ligatures w14:val="standardContextual"/>
        </w:rPr>
      </w:pPr>
      <w:r w:rsidRPr="00A97BF6">
        <w:rPr>
          <w:rFonts w:ascii="Times New Roman" w:eastAsia="Calibri" w:hAnsi="Times New Roman" w:cs="B Nazanin" w:hint="cs"/>
          <w:b/>
          <w:bCs/>
          <w:kern w:val="2"/>
          <w:sz w:val="24"/>
          <w:szCs w:val="24"/>
          <w:rtl/>
          <w:lang w:bidi="fa-IR"/>
          <w14:ligatures w14:val="standardContextual"/>
        </w:rPr>
        <w:t xml:space="preserve">دکتر </w:t>
      </w:r>
      <w:proofErr w:type="spellStart"/>
      <w:r w:rsidRPr="00A97BF6">
        <w:rPr>
          <w:rFonts w:ascii="Times New Roman" w:eastAsia="Calibri" w:hAnsi="Times New Roman" w:cs="B Nazanin" w:hint="cs"/>
          <w:b/>
          <w:bCs/>
          <w:kern w:val="2"/>
          <w:sz w:val="24"/>
          <w:szCs w:val="24"/>
          <w:rtl/>
          <w:lang w:bidi="fa-IR"/>
          <w14:ligatures w14:val="standardContextual"/>
        </w:rPr>
        <w:t>امیرحسن</w:t>
      </w:r>
      <w:proofErr w:type="spellEnd"/>
      <w:r w:rsidRPr="00A97BF6">
        <w:rPr>
          <w:rFonts w:ascii="Times New Roman" w:eastAsia="Calibri" w:hAnsi="Times New Roman" w:cs="B Nazanin" w:hint="cs"/>
          <w:b/>
          <w:bCs/>
          <w:kern w:val="2"/>
          <w:sz w:val="24"/>
          <w:szCs w:val="24"/>
          <w:rtl/>
          <w:lang w:bidi="fa-IR"/>
          <w14:ligatures w14:val="standardContextual"/>
        </w:rPr>
        <w:t xml:space="preserve"> </w:t>
      </w:r>
      <w:proofErr w:type="spellStart"/>
      <w:r w:rsidRPr="00A97BF6">
        <w:rPr>
          <w:rFonts w:ascii="Times New Roman" w:eastAsia="Calibri" w:hAnsi="Times New Roman" w:cs="B Nazanin" w:hint="cs"/>
          <w:b/>
          <w:bCs/>
          <w:kern w:val="2"/>
          <w:sz w:val="24"/>
          <w:szCs w:val="24"/>
          <w:rtl/>
          <w:lang w:bidi="fa-IR"/>
          <w14:ligatures w14:val="standardContextual"/>
        </w:rPr>
        <w:t>زرنانی</w:t>
      </w:r>
      <w:proofErr w:type="spellEnd"/>
    </w:p>
    <w:p w14:paraId="02F59B25" w14:textId="77777777" w:rsidR="004D5AF2" w:rsidRDefault="004D5AF2" w:rsidP="004D5AF2">
      <w:pPr>
        <w:bidi/>
        <w:jc w:val="center"/>
        <w:rPr>
          <w:rFonts w:ascii="Times New Roman" w:hAnsi="Times New Roman" w:cs="B Nazanin"/>
          <w:b/>
          <w:bCs/>
          <w:noProof/>
          <w:sz w:val="24"/>
          <w:szCs w:val="24"/>
        </w:rPr>
      </w:pPr>
    </w:p>
    <w:p w14:paraId="234D896C" w14:textId="0271E0D1" w:rsidR="003301AB" w:rsidRPr="00DF78D3" w:rsidRDefault="003301AB" w:rsidP="004D5AF2">
      <w:pPr>
        <w:bidi/>
        <w:jc w:val="center"/>
        <w:rPr>
          <w:rFonts w:ascii="Times New Roman" w:hAnsi="Times New Roman" w:cs="B Nazanin"/>
          <w:b/>
          <w:bCs/>
          <w:sz w:val="24"/>
          <w:szCs w:val="24"/>
          <w:lang w:bidi="fa-IR"/>
        </w:rPr>
      </w:pPr>
    </w:p>
    <w:p w14:paraId="709DC9CD" w14:textId="77777777" w:rsidR="003301AB" w:rsidRPr="00DF78D3" w:rsidRDefault="003301AB" w:rsidP="003301AB">
      <w:pPr>
        <w:bidi/>
        <w:jc w:val="center"/>
        <w:rPr>
          <w:rFonts w:ascii="Times New Roman" w:hAnsi="Times New Roman" w:cs="B Nazanin"/>
          <w:b/>
          <w:bCs/>
          <w:sz w:val="24"/>
          <w:szCs w:val="24"/>
          <w:lang w:bidi="fa-IR"/>
        </w:rPr>
      </w:pPr>
    </w:p>
    <w:p w14:paraId="7053BEF2" w14:textId="77777777" w:rsidR="00C37D75" w:rsidRPr="00DF78D3" w:rsidRDefault="00C37D75" w:rsidP="00C37D75">
      <w:pPr>
        <w:bidi/>
        <w:jc w:val="center"/>
        <w:rPr>
          <w:rFonts w:ascii="Times New Roman" w:hAnsi="Times New Roman" w:cs="B Nazanin"/>
          <w:b/>
          <w:bCs/>
          <w:sz w:val="24"/>
          <w:szCs w:val="24"/>
          <w:lang w:bidi="fa-IR"/>
        </w:rPr>
      </w:pPr>
    </w:p>
    <w:p w14:paraId="57D14552" w14:textId="77777777" w:rsidR="00C37D75" w:rsidRPr="00DF78D3" w:rsidRDefault="00C37D75" w:rsidP="00C37D75">
      <w:pPr>
        <w:bidi/>
        <w:jc w:val="center"/>
        <w:rPr>
          <w:rFonts w:ascii="Times New Roman" w:hAnsi="Times New Roman" w:cs="B Nazanin"/>
          <w:b/>
          <w:bCs/>
          <w:sz w:val="24"/>
          <w:szCs w:val="24"/>
          <w:lang w:bidi="fa-IR"/>
        </w:rPr>
      </w:pPr>
    </w:p>
    <w:p w14:paraId="125D3AED" w14:textId="77777777" w:rsidR="00C37D75" w:rsidRPr="00DF78D3" w:rsidRDefault="00C37D75" w:rsidP="00C37D75">
      <w:pPr>
        <w:bidi/>
        <w:jc w:val="center"/>
        <w:rPr>
          <w:rFonts w:ascii="Times New Roman" w:hAnsi="Times New Roman" w:cs="B Nazanin"/>
          <w:b/>
          <w:bCs/>
          <w:sz w:val="24"/>
          <w:szCs w:val="24"/>
          <w:lang w:bidi="fa-IR"/>
        </w:rPr>
      </w:pPr>
    </w:p>
    <w:p w14:paraId="1DAA4B4D" w14:textId="77777777" w:rsidR="00C37D75" w:rsidRPr="00DF78D3" w:rsidRDefault="00C37D75" w:rsidP="00C37D75">
      <w:pPr>
        <w:bidi/>
        <w:jc w:val="center"/>
        <w:rPr>
          <w:rFonts w:ascii="Times New Roman" w:hAnsi="Times New Roman" w:cs="B Nazanin"/>
          <w:b/>
          <w:bCs/>
          <w:sz w:val="24"/>
          <w:szCs w:val="24"/>
          <w:lang w:bidi="fa-IR"/>
        </w:rPr>
      </w:pPr>
    </w:p>
    <w:p w14:paraId="29177B1A" w14:textId="6B997697" w:rsidR="00C37D75" w:rsidRDefault="00C37D75" w:rsidP="00C37D75">
      <w:pPr>
        <w:bidi/>
        <w:jc w:val="center"/>
        <w:rPr>
          <w:rFonts w:ascii="Times New Roman" w:hAnsi="Times New Roman" w:cs="B Nazanin"/>
          <w:b/>
          <w:bCs/>
          <w:sz w:val="24"/>
          <w:szCs w:val="24"/>
          <w:rtl/>
          <w:lang w:bidi="fa-IR"/>
        </w:rPr>
      </w:pPr>
    </w:p>
    <w:p w14:paraId="79677ED4" w14:textId="77777777" w:rsidR="00A97BF6" w:rsidRPr="00DF78D3" w:rsidRDefault="00A97BF6" w:rsidP="00A97BF6">
      <w:pPr>
        <w:bidi/>
        <w:jc w:val="center"/>
        <w:rPr>
          <w:rFonts w:ascii="Times New Roman" w:hAnsi="Times New Roman" w:cs="B Nazanin"/>
          <w:b/>
          <w:bCs/>
          <w:sz w:val="24"/>
          <w:szCs w:val="24"/>
          <w:lang w:bidi="fa-IR"/>
        </w:rPr>
      </w:pPr>
    </w:p>
    <w:p w14:paraId="04DA5BC8" w14:textId="77777777" w:rsidR="00C37D75" w:rsidRPr="00DF78D3" w:rsidRDefault="00C37D75" w:rsidP="00C37D75">
      <w:pPr>
        <w:bidi/>
        <w:jc w:val="center"/>
        <w:rPr>
          <w:rFonts w:ascii="Times New Roman" w:hAnsi="Times New Roman" w:cs="B Nazanin"/>
          <w:b/>
          <w:bCs/>
          <w:sz w:val="24"/>
          <w:szCs w:val="24"/>
          <w:lang w:bidi="fa-IR"/>
        </w:rPr>
      </w:pPr>
    </w:p>
    <w:p w14:paraId="47FFB822" w14:textId="77777777" w:rsidR="00ED453B" w:rsidRPr="0058261B" w:rsidRDefault="00851A22" w:rsidP="0058261B">
      <w:pPr>
        <w:tabs>
          <w:tab w:val="left" w:pos="972"/>
        </w:tabs>
        <w:bidi/>
        <w:ind w:firstLine="26"/>
        <w:jc w:val="center"/>
        <w:rPr>
          <w:rFonts w:ascii="Times New Roman" w:hAnsi="Times New Roman" w:cs="B Nazanin"/>
          <w:sz w:val="20"/>
          <w:szCs w:val="24"/>
          <w:rtl/>
        </w:rPr>
      </w:pPr>
      <w:r w:rsidRPr="00DF78D3">
        <w:rPr>
          <w:rFonts w:ascii="Times New Roman" w:hAnsi="Times New Roman" w:cs="B Nazanin" w:hint="cs"/>
          <w:b/>
          <w:bCs/>
          <w:sz w:val="24"/>
          <w:szCs w:val="28"/>
          <w:rtl/>
        </w:rPr>
        <w:t>فهرست مطالب</w:t>
      </w:r>
    </w:p>
    <w:p w14:paraId="3847DE32" w14:textId="77777777" w:rsidR="0086669D" w:rsidRPr="0086669D" w:rsidRDefault="0058261B" w:rsidP="0086669D">
      <w:pPr>
        <w:pStyle w:val="TOC1"/>
        <w:rPr>
          <w:rFonts w:eastAsiaTheme="minorEastAsia"/>
          <w:caps w:val="0"/>
          <w:color w:val="auto"/>
        </w:rPr>
      </w:pPr>
      <w:r w:rsidRPr="0086669D">
        <w:rPr>
          <w:rtl/>
        </w:rPr>
        <w:lastRenderedPageBreak/>
        <w:fldChar w:fldCharType="begin"/>
      </w:r>
      <w:r w:rsidRPr="0086669D">
        <w:rPr>
          <w:rtl/>
        </w:rPr>
        <w:instrText xml:space="preserve"> </w:instrText>
      </w:r>
      <w:r w:rsidRPr="0086669D">
        <w:instrText xml:space="preserve">TOC </w:instrText>
      </w:r>
      <w:r w:rsidRPr="0086669D">
        <w:rPr>
          <w:rtl/>
        </w:rPr>
        <w:instrText>\</w:instrText>
      </w:r>
      <w:r w:rsidRPr="0086669D">
        <w:instrText>o "</w:instrText>
      </w:r>
      <w:r w:rsidRPr="0086669D">
        <w:rPr>
          <w:rtl/>
        </w:rPr>
        <w:instrText>1-5</w:instrText>
      </w:r>
      <w:r w:rsidRPr="0086669D">
        <w:instrText>" \h \z \u</w:instrText>
      </w:r>
      <w:r w:rsidRPr="0086669D">
        <w:rPr>
          <w:rtl/>
        </w:rPr>
        <w:instrText xml:space="preserve"> </w:instrText>
      </w:r>
      <w:r w:rsidRPr="0086669D">
        <w:rPr>
          <w:rtl/>
        </w:rPr>
        <w:fldChar w:fldCharType="separate"/>
      </w:r>
      <w:hyperlink w:anchor="_Toc172726654" w:history="1">
        <w:r w:rsidR="0086669D" w:rsidRPr="0086669D">
          <w:rPr>
            <w:rStyle w:val="Hyperlink"/>
            <w:b/>
            <w:bCs/>
            <w:rtl/>
          </w:rPr>
          <w:t>مواد و روش ها</w:t>
        </w:r>
        <w:r w:rsidR="0086669D" w:rsidRPr="0086669D">
          <w:rPr>
            <w:webHidden/>
          </w:rPr>
          <w:tab/>
        </w:r>
        <w:r w:rsidR="0086669D" w:rsidRPr="0086669D">
          <w:rPr>
            <w:webHidden/>
          </w:rPr>
          <w:fldChar w:fldCharType="begin"/>
        </w:r>
        <w:r w:rsidR="0086669D" w:rsidRPr="0086669D">
          <w:rPr>
            <w:webHidden/>
          </w:rPr>
          <w:instrText xml:space="preserve"> PAGEREF _Toc172726654 \h </w:instrText>
        </w:r>
        <w:r w:rsidR="0086669D" w:rsidRPr="0086669D">
          <w:rPr>
            <w:webHidden/>
          </w:rPr>
        </w:r>
        <w:r w:rsidR="0086669D" w:rsidRPr="0086669D">
          <w:rPr>
            <w:webHidden/>
          </w:rPr>
          <w:fldChar w:fldCharType="separate"/>
        </w:r>
        <w:r w:rsidR="00715832">
          <w:rPr>
            <w:webHidden/>
            <w:rtl/>
          </w:rPr>
          <w:t>1</w:t>
        </w:r>
        <w:r w:rsidR="0086669D" w:rsidRPr="0086669D">
          <w:rPr>
            <w:webHidden/>
          </w:rPr>
          <w:fldChar w:fldCharType="end"/>
        </w:r>
      </w:hyperlink>
    </w:p>
    <w:p w14:paraId="382408F2" w14:textId="77777777" w:rsidR="0086669D" w:rsidRPr="0086669D" w:rsidRDefault="00AD3074" w:rsidP="0086669D">
      <w:pPr>
        <w:pStyle w:val="TOC2"/>
        <w:jc w:val="both"/>
        <w:rPr>
          <w:rFonts w:eastAsiaTheme="minorEastAsia"/>
          <w:b w:val="0"/>
          <w:bCs w:val="0"/>
          <w:smallCaps w:val="0"/>
          <w:noProof/>
          <w:color w:val="auto"/>
        </w:rPr>
      </w:pPr>
      <w:hyperlink w:anchor="_Toc172726655" w:history="1">
        <w:r w:rsidR="0086669D" w:rsidRPr="0086669D">
          <w:rPr>
            <w:rStyle w:val="Hyperlink"/>
            <w:b w:val="0"/>
            <w:bCs w:val="0"/>
            <w:noProof/>
            <w:rtl/>
          </w:rPr>
          <w:t>ک</w:t>
        </w:r>
        <w:r w:rsidR="0086669D" w:rsidRPr="0086669D">
          <w:rPr>
            <w:rStyle w:val="Hyperlink"/>
            <w:rFonts w:hint="cs"/>
            <w:b w:val="0"/>
            <w:bCs w:val="0"/>
            <w:noProof/>
            <w:rtl/>
          </w:rPr>
          <w:t>ی</w:t>
        </w:r>
        <w:r w:rsidR="0086669D" w:rsidRPr="0086669D">
          <w:rPr>
            <w:rStyle w:val="Hyperlink"/>
            <w:rFonts w:hint="eastAsia"/>
            <w:b w:val="0"/>
            <w:bCs w:val="0"/>
            <w:noProof/>
            <w:rtl/>
          </w:rPr>
          <w:t>ت</w:t>
        </w:r>
        <w:r w:rsidR="0086669D" w:rsidRPr="0086669D">
          <w:rPr>
            <w:rStyle w:val="Hyperlink"/>
            <w:b w:val="0"/>
            <w:bCs w:val="0"/>
            <w:noProof/>
            <w:rtl/>
          </w:rPr>
          <w:t xml:space="preserve"> ها و مواد استفاده شده</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_Toc172726655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2</w:t>
        </w:r>
        <w:r w:rsidR="0086669D" w:rsidRPr="0086669D">
          <w:rPr>
            <w:b w:val="0"/>
            <w:bCs w:val="0"/>
            <w:noProof/>
            <w:webHidden/>
          </w:rPr>
          <w:fldChar w:fldCharType="end"/>
        </w:r>
      </w:hyperlink>
    </w:p>
    <w:p w14:paraId="5977EB27" w14:textId="77777777" w:rsidR="0086669D" w:rsidRPr="0086669D" w:rsidRDefault="00AD3074" w:rsidP="0086669D">
      <w:pPr>
        <w:pStyle w:val="TOC2"/>
        <w:jc w:val="both"/>
        <w:rPr>
          <w:rFonts w:eastAsiaTheme="minorEastAsia"/>
          <w:b w:val="0"/>
          <w:bCs w:val="0"/>
          <w:smallCaps w:val="0"/>
          <w:noProof/>
          <w:color w:val="auto"/>
        </w:rPr>
      </w:pPr>
      <w:hyperlink w:anchor="_Toc172726656" w:history="1">
        <w:r w:rsidR="0086669D" w:rsidRPr="0086669D">
          <w:rPr>
            <w:rStyle w:val="Hyperlink"/>
            <w:b w:val="0"/>
            <w:bCs w:val="0"/>
            <w:noProof/>
            <w:rtl/>
            <w:lang w:bidi="fa-IR"/>
          </w:rPr>
          <w:t>طراح</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مطالعه</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_Toc172726656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6</w:t>
        </w:r>
        <w:r w:rsidR="0086669D" w:rsidRPr="0086669D">
          <w:rPr>
            <w:b w:val="0"/>
            <w:bCs w:val="0"/>
            <w:noProof/>
            <w:webHidden/>
          </w:rPr>
          <w:fldChar w:fldCharType="end"/>
        </w:r>
      </w:hyperlink>
    </w:p>
    <w:p w14:paraId="68851CB2" w14:textId="77777777" w:rsidR="0086669D" w:rsidRPr="0086669D" w:rsidRDefault="00AD3074" w:rsidP="0086669D">
      <w:pPr>
        <w:pStyle w:val="TOC2"/>
        <w:jc w:val="both"/>
        <w:rPr>
          <w:rFonts w:eastAsiaTheme="minorEastAsia"/>
          <w:b w:val="0"/>
          <w:bCs w:val="0"/>
          <w:smallCaps w:val="0"/>
          <w:noProof/>
          <w:color w:val="auto"/>
        </w:rPr>
      </w:pPr>
      <w:hyperlink w:anchor="_Toc172726657" w:history="1">
        <w:r w:rsidR="0086669D" w:rsidRPr="0086669D">
          <w:rPr>
            <w:rStyle w:val="Hyperlink"/>
            <w:b w:val="0"/>
            <w:bCs w:val="0"/>
            <w:noProof/>
            <w:rtl/>
          </w:rPr>
          <w:t>1</w:t>
        </w:r>
        <w:r w:rsidR="0086669D" w:rsidRPr="0086669D">
          <w:rPr>
            <w:rStyle w:val="Hyperlink"/>
            <w:b w:val="0"/>
            <w:bCs w:val="0"/>
            <w:noProof/>
            <w:rtl/>
            <w:lang w:bidi="fa-IR"/>
          </w:rPr>
          <w:t xml:space="preserve">- </w:t>
        </w:r>
        <w:r w:rsidR="0086669D" w:rsidRPr="0086669D">
          <w:rPr>
            <w:rStyle w:val="Hyperlink"/>
            <w:b w:val="0"/>
            <w:bCs w:val="0"/>
            <w:noProof/>
            <w:rtl/>
          </w:rPr>
          <w:t>انتخاب ب</w:t>
        </w:r>
        <w:r w:rsidR="0086669D" w:rsidRPr="0086669D">
          <w:rPr>
            <w:rStyle w:val="Hyperlink"/>
            <w:rFonts w:hint="cs"/>
            <w:b w:val="0"/>
            <w:bCs w:val="0"/>
            <w:noProof/>
            <w:rtl/>
          </w:rPr>
          <w:t>ی</w:t>
        </w:r>
        <w:r w:rsidR="0086669D" w:rsidRPr="0086669D">
          <w:rPr>
            <w:rStyle w:val="Hyperlink"/>
            <w:rFonts w:hint="eastAsia"/>
            <w:b w:val="0"/>
            <w:bCs w:val="0"/>
            <w:noProof/>
            <w:rtl/>
          </w:rPr>
          <w:t>ماران</w:t>
        </w:r>
        <w:r w:rsidR="0086669D" w:rsidRPr="0086669D">
          <w:rPr>
            <w:rStyle w:val="Hyperlink"/>
            <w:b w:val="0"/>
            <w:bCs w:val="0"/>
            <w:noProof/>
            <w:rtl/>
          </w:rPr>
          <w:t xml:space="preserve"> و مشخصات بال</w:t>
        </w:r>
        <w:r w:rsidR="0086669D" w:rsidRPr="0086669D">
          <w:rPr>
            <w:rStyle w:val="Hyperlink"/>
            <w:rFonts w:hint="cs"/>
            <w:b w:val="0"/>
            <w:bCs w:val="0"/>
            <w:noProof/>
            <w:rtl/>
          </w:rPr>
          <w:t>ی</w:t>
        </w:r>
        <w:r w:rsidR="0086669D" w:rsidRPr="0086669D">
          <w:rPr>
            <w:rStyle w:val="Hyperlink"/>
            <w:rFonts w:hint="eastAsia"/>
            <w:b w:val="0"/>
            <w:bCs w:val="0"/>
            <w:noProof/>
            <w:rtl/>
          </w:rPr>
          <w:t>ن</w:t>
        </w:r>
        <w:r w:rsidR="0086669D" w:rsidRPr="0086669D">
          <w:rPr>
            <w:rStyle w:val="Hyperlink"/>
            <w:rFonts w:hint="cs"/>
            <w:b w:val="0"/>
            <w:bCs w:val="0"/>
            <w:noProof/>
            <w:rtl/>
          </w:rPr>
          <w:t>ی</w:t>
        </w:r>
        <w:r w:rsidR="0086669D" w:rsidRPr="0086669D">
          <w:rPr>
            <w:rStyle w:val="Hyperlink"/>
            <w:b w:val="0"/>
            <w:bCs w:val="0"/>
            <w:noProof/>
            <w:rtl/>
          </w:rPr>
          <w:t xml:space="preserve"> نمونه</w:t>
        </w:r>
        <w:r w:rsidR="0086669D">
          <w:rPr>
            <w:rStyle w:val="Hyperlink"/>
            <w:b w:val="0"/>
            <w:bCs w:val="0"/>
            <w:noProof/>
          </w:rPr>
          <w:softHyphen/>
        </w:r>
        <w:r w:rsidR="0086669D" w:rsidRPr="0086669D">
          <w:rPr>
            <w:rStyle w:val="Hyperlink"/>
            <w:b w:val="0"/>
            <w:bCs w:val="0"/>
            <w:noProof/>
            <w:rtl/>
          </w:rPr>
          <w:t>ها</w:t>
        </w:r>
        <w:r w:rsidR="0086669D" w:rsidRPr="0086669D">
          <w:rPr>
            <w:rStyle w:val="Hyperlink"/>
            <w:rFonts w:hint="cs"/>
            <w:b w:val="0"/>
            <w:bCs w:val="0"/>
            <w:noProof/>
            <w:rtl/>
          </w:rPr>
          <w:t>ی</w:t>
        </w:r>
        <w:r w:rsidR="0086669D" w:rsidRPr="0086669D">
          <w:rPr>
            <w:rStyle w:val="Hyperlink"/>
            <w:b w:val="0"/>
            <w:bCs w:val="0"/>
            <w:noProof/>
            <w:rtl/>
          </w:rPr>
          <w:t xml:space="preserve"> اخذ شده جهت مطالعه</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_Toc172726657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8</w:t>
        </w:r>
        <w:r w:rsidR="0086669D" w:rsidRPr="0086669D">
          <w:rPr>
            <w:b w:val="0"/>
            <w:bCs w:val="0"/>
            <w:noProof/>
            <w:webHidden/>
          </w:rPr>
          <w:fldChar w:fldCharType="end"/>
        </w:r>
      </w:hyperlink>
    </w:p>
    <w:p w14:paraId="55AAB739" w14:textId="77777777" w:rsidR="0086669D" w:rsidRPr="0086669D" w:rsidRDefault="00AD3074" w:rsidP="0086669D">
      <w:pPr>
        <w:pStyle w:val="TOC3"/>
        <w:tabs>
          <w:tab w:val="left" w:pos="1987"/>
        </w:tabs>
        <w:rPr>
          <w:rFonts w:eastAsiaTheme="minorEastAsia" w:cs="B Nazanin"/>
          <w:i w:val="0"/>
          <w:iCs w:val="0"/>
          <w:noProof/>
          <w:color w:val="auto"/>
        </w:rPr>
      </w:pPr>
      <w:hyperlink w:anchor="_Toc172726658" w:history="1">
        <w:r w:rsidR="0086669D" w:rsidRPr="0086669D">
          <w:rPr>
            <w:rStyle w:val="Hyperlink"/>
            <w:rFonts w:cs="B Nazanin"/>
            <w:i w:val="0"/>
            <w:iCs w:val="0"/>
            <w:noProof/>
            <w:rtl/>
            <w:lang w:bidi="fa-IR"/>
          </w:rPr>
          <w:t>1-1)مع</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ارها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ورود به مطالعه</w:t>
        </w:r>
        <w:r w:rsidR="0086669D">
          <w:rPr>
            <w:rStyle w:val="Hyperlink"/>
            <w:rFonts w:cs="B Nazanin"/>
            <w:i w:val="0"/>
            <w:iCs w:val="0"/>
            <w:noProof/>
            <w:lang w:bidi="fa-IR"/>
          </w:rPr>
          <w:t xml:space="preserve"> </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_Toc172726658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8</w:t>
        </w:r>
        <w:r w:rsidR="0086669D" w:rsidRPr="0086669D">
          <w:rPr>
            <w:rFonts w:cs="B Nazanin"/>
            <w:i w:val="0"/>
            <w:iCs w:val="0"/>
            <w:noProof/>
            <w:webHidden/>
          </w:rPr>
          <w:fldChar w:fldCharType="end"/>
        </w:r>
      </w:hyperlink>
    </w:p>
    <w:p w14:paraId="1143E864" w14:textId="77777777" w:rsidR="0086669D" w:rsidRPr="0086669D" w:rsidRDefault="00AD3074" w:rsidP="0086669D">
      <w:pPr>
        <w:pStyle w:val="TOC3"/>
        <w:rPr>
          <w:rFonts w:eastAsiaTheme="minorEastAsia" w:cs="B Nazanin"/>
          <w:i w:val="0"/>
          <w:iCs w:val="0"/>
          <w:noProof/>
          <w:color w:val="auto"/>
        </w:rPr>
      </w:pPr>
      <w:hyperlink w:anchor="_Toc172726659" w:history="1">
        <w:r w:rsidR="0086669D" w:rsidRPr="0086669D">
          <w:rPr>
            <w:rStyle w:val="Hyperlink"/>
            <w:rFonts w:cs="B Nazanin"/>
            <w:i w:val="0"/>
            <w:iCs w:val="0"/>
            <w:noProof/>
            <w:rtl/>
            <w:lang w:bidi="fa-IR"/>
          </w:rPr>
          <w:t>2-1) مع</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ارها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عدم ورود به مطالعه</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_Toc172726659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8</w:t>
        </w:r>
        <w:r w:rsidR="0086669D" w:rsidRPr="0086669D">
          <w:rPr>
            <w:rFonts w:cs="B Nazanin"/>
            <w:i w:val="0"/>
            <w:iCs w:val="0"/>
            <w:noProof/>
            <w:webHidden/>
          </w:rPr>
          <w:fldChar w:fldCharType="end"/>
        </w:r>
      </w:hyperlink>
    </w:p>
    <w:p w14:paraId="75370045" w14:textId="77777777" w:rsidR="0086669D" w:rsidRPr="0086669D" w:rsidRDefault="00AD3074" w:rsidP="0086669D">
      <w:pPr>
        <w:pStyle w:val="TOC3"/>
        <w:rPr>
          <w:rFonts w:eastAsiaTheme="minorEastAsia" w:cs="B Nazanin"/>
          <w:i w:val="0"/>
          <w:iCs w:val="0"/>
          <w:noProof/>
          <w:color w:val="auto"/>
        </w:rPr>
      </w:pPr>
      <w:hyperlink w:anchor="_Toc172726660" w:history="1">
        <w:r w:rsidR="0086669D" w:rsidRPr="0086669D">
          <w:rPr>
            <w:rStyle w:val="Hyperlink"/>
            <w:rFonts w:cs="B Nazanin"/>
            <w:i w:val="0"/>
            <w:iCs w:val="0"/>
            <w:noProof/>
            <w:rtl/>
            <w:lang w:bidi="fa-IR"/>
          </w:rPr>
          <w:t>3-1) تعداد نمونه</w:t>
        </w:r>
        <w:r w:rsidR="0086669D">
          <w:rPr>
            <w:rStyle w:val="Hyperlink"/>
            <w:rFonts w:cs="B Nazanin"/>
            <w:i w:val="0"/>
            <w:iCs w:val="0"/>
            <w:noProof/>
            <w:lang w:bidi="fa-IR"/>
          </w:rPr>
          <w:softHyphen/>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مورد مطالعه</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_Toc172726660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8</w:t>
        </w:r>
        <w:r w:rsidR="0086669D" w:rsidRPr="0086669D">
          <w:rPr>
            <w:rFonts w:cs="B Nazanin"/>
            <w:i w:val="0"/>
            <w:iCs w:val="0"/>
            <w:noProof/>
            <w:webHidden/>
          </w:rPr>
          <w:fldChar w:fldCharType="end"/>
        </w:r>
      </w:hyperlink>
    </w:p>
    <w:p w14:paraId="5A123CE5" w14:textId="77777777" w:rsidR="0086669D" w:rsidRPr="0086669D" w:rsidRDefault="00AD3074" w:rsidP="0086669D">
      <w:pPr>
        <w:pStyle w:val="TOC2"/>
        <w:jc w:val="both"/>
        <w:rPr>
          <w:rFonts w:eastAsiaTheme="minorEastAsia"/>
          <w:b w:val="0"/>
          <w:bCs w:val="0"/>
          <w:smallCaps w:val="0"/>
          <w:noProof/>
          <w:color w:val="auto"/>
        </w:rPr>
      </w:pPr>
      <w:hyperlink w:anchor="_Toc172726661" w:history="1">
        <w:r w:rsidR="0086669D" w:rsidRPr="0086669D">
          <w:rPr>
            <w:rStyle w:val="Hyperlink"/>
            <w:b w:val="0"/>
            <w:bCs w:val="0"/>
            <w:noProof/>
            <w:rtl/>
          </w:rPr>
          <w:t>2-نحوه ته</w:t>
        </w:r>
        <w:r w:rsidR="0086669D" w:rsidRPr="0086669D">
          <w:rPr>
            <w:rStyle w:val="Hyperlink"/>
            <w:rFonts w:hint="cs"/>
            <w:b w:val="0"/>
            <w:bCs w:val="0"/>
            <w:noProof/>
            <w:rtl/>
          </w:rPr>
          <w:t>ی</w:t>
        </w:r>
        <w:r w:rsidR="0086669D" w:rsidRPr="0086669D">
          <w:rPr>
            <w:rStyle w:val="Hyperlink"/>
            <w:rFonts w:hint="eastAsia"/>
            <w:b w:val="0"/>
            <w:bCs w:val="0"/>
            <w:noProof/>
            <w:rtl/>
          </w:rPr>
          <w:t>ه</w:t>
        </w:r>
        <w:r w:rsidR="0086669D" w:rsidRPr="0086669D">
          <w:rPr>
            <w:rStyle w:val="Hyperlink"/>
            <w:b w:val="0"/>
            <w:bCs w:val="0"/>
            <w:noProof/>
            <w:rtl/>
          </w:rPr>
          <w:t xml:space="preserve"> نمونه ب</w:t>
        </w:r>
        <w:r w:rsidR="0086669D" w:rsidRPr="0086669D">
          <w:rPr>
            <w:rStyle w:val="Hyperlink"/>
            <w:rFonts w:hint="cs"/>
            <w:b w:val="0"/>
            <w:bCs w:val="0"/>
            <w:noProof/>
            <w:rtl/>
          </w:rPr>
          <w:t>ی</w:t>
        </w:r>
        <w:r w:rsidR="0086669D" w:rsidRPr="0086669D">
          <w:rPr>
            <w:rStyle w:val="Hyperlink"/>
            <w:rFonts w:hint="eastAsia"/>
            <w:b w:val="0"/>
            <w:bCs w:val="0"/>
            <w:noProof/>
            <w:rtl/>
          </w:rPr>
          <w:t>وپس</w:t>
        </w:r>
        <w:r w:rsidR="0086669D" w:rsidRPr="0086669D">
          <w:rPr>
            <w:rStyle w:val="Hyperlink"/>
            <w:rFonts w:hint="cs"/>
            <w:b w:val="0"/>
            <w:bCs w:val="0"/>
            <w:noProof/>
            <w:rtl/>
          </w:rPr>
          <w:t>ی</w:t>
        </w:r>
        <w:r w:rsidR="0086669D" w:rsidRPr="0086669D">
          <w:rPr>
            <w:rStyle w:val="Hyperlink"/>
            <w:b w:val="0"/>
            <w:bCs w:val="0"/>
            <w:noProof/>
            <w:rtl/>
          </w:rPr>
          <w:t xml:space="preserve"> اندومتر از ب</w:t>
        </w:r>
        <w:r w:rsidR="0086669D" w:rsidRPr="0086669D">
          <w:rPr>
            <w:rStyle w:val="Hyperlink"/>
            <w:rFonts w:hint="cs"/>
            <w:b w:val="0"/>
            <w:bCs w:val="0"/>
            <w:noProof/>
            <w:rtl/>
          </w:rPr>
          <w:t>ی</w:t>
        </w:r>
        <w:r w:rsidR="0086669D" w:rsidRPr="0086669D">
          <w:rPr>
            <w:rStyle w:val="Hyperlink"/>
            <w:rFonts w:hint="eastAsia"/>
            <w:b w:val="0"/>
            <w:bCs w:val="0"/>
            <w:noProof/>
            <w:rtl/>
          </w:rPr>
          <w:t>ماران</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_Toc172726661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8</w:t>
        </w:r>
        <w:r w:rsidR="0086669D" w:rsidRPr="0086669D">
          <w:rPr>
            <w:b w:val="0"/>
            <w:bCs w:val="0"/>
            <w:noProof/>
            <w:webHidden/>
          </w:rPr>
          <w:fldChar w:fldCharType="end"/>
        </w:r>
      </w:hyperlink>
    </w:p>
    <w:p w14:paraId="08B6F157" w14:textId="77777777" w:rsidR="0086669D" w:rsidRPr="0086669D" w:rsidRDefault="00AD3074" w:rsidP="0086669D">
      <w:pPr>
        <w:pStyle w:val="TOC3"/>
        <w:rPr>
          <w:rFonts w:eastAsiaTheme="minorEastAsia" w:cs="B Nazanin"/>
          <w:i w:val="0"/>
          <w:iCs w:val="0"/>
          <w:noProof/>
          <w:color w:val="auto"/>
        </w:rPr>
      </w:pPr>
      <w:hyperlink w:anchor="_Toc172726662" w:history="1">
        <w:r w:rsidR="0086669D" w:rsidRPr="0086669D">
          <w:rPr>
            <w:rStyle w:val="Hyperlink"/>
            <w:rFonts w:cs="B Nazanin"/>
            <w:i w:val="0"/>
            <w:iCs w:val="0"/>
            <w:noProof/>
            <w:rtl/>
            <w:lang w:bidi="fa-IR"/>
          </w:rPr>
          <w:t>1-2)روش نمونه</w:t>
        </w:r>
        <w:r w:rsidR="0086669D">
          <w:rPr>
            <w:rStyle w:val="Hyperlink"/>
            <w:rFonts w:cs="B Nazanin"/>
            <w:i w:val="0"/>
            <w:iCs w:val="0"/>
            <w:noProof/>
            <w:lang w:bidi="fa-IR"/>
          </w:rPr>
          <w:softHyphen/>
        </w:r>
        <w:r w:rsidR="0086669D" w:rsidRPr="0086669D">
          <w:rPr>
            <w:rStyle w:val="Hyperlink"/>
            <w:rFonts w:cs="B Nazanin"/>
            <w:i w:val="0"/>
            <w:iCs w:val="0"/>
            <w:noProof/>
            <w:rtl/>
            <w:lang w:bidi="fa-IR"/>
          </w:rPr>
          <w:t>گ</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ر</w:t>
        </w:r>
        <w:r w:rsidR="0086669D" w:rsidRPr="0086669D">
          <w:rPr>
            <w:rStyle w:val="Hyperlink"/>
            <w:rFonts w:cs="B Nazanin" w:hint="cs"/>
            <w:i w:val="0"/>
            <w:iCs w:val="0"/>
            <w:noProof/>
            <w:rtl/>
            <w:lang w:bidi="fa-IR"/>
          </w:rPr>
          <w:t>ی</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_Toc172726662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8</w:t>
        </w:r>
        <w:r w:rsidR="0086669D" w:rsidRPr="0086669D">
          <w:rPr>
            <w:rFonts w:cs="B Nazanin"/>
            <w:i w:val="0"/>
            <w:iCs w:val="0"/>
            <w:noProof/>
            <w:webHidden/>
          </w:rPr>
          <w:fldChar w:fldCharType="end"/>
        </w:r>
      </w:hyperlink>
    </w:p>
    <w:p w14:paraId="6D554968" w14:textId="77777777" w:rsidR="0086669D" w:rsidRPr="0086669D" w:rsidRDefault="00AD3074" w:rsidP="0086669D">
      <w:pPr>
        <w:pStyle w:val="TOC3"/>
        <w:rPr>
          <w:rFonts w:eastAsiaTheme="minorEastAsia" w:cs="B Nazanin"/>
          <w:i w:val="0"/>
          <w:iCs w:val="0"/>
          <w:noProof/>
          <w:color w:val="auto"/>
        </w:rPr>
      </w:pPr>
      <w:hyperlink w:anchor="_Toc172726663" w:history="1">
        <w:r w:rsidR="0086669D" w:rsidRPr="0086669D">
          <w:rPr>
            <w:rStyle w:val="Hyperlink"/>
            <w:rFonts w:cs="B Nazanin"/>
            <w:i w:val="0"/>
            <w:iCs w:val="0"/>
            <w:noProof/>
            <w:rtl/>
            <w:lang w:bidi="fa-IR"/>
          </w:rPr>
          <w:t>2-2) نحوه</w:t>
        </w:r>
        <w:r w:rsidR="0086669D">
          <w:rPr>
            <w:rStyle w:val="Hyperlink"/>
            <w:rFonts w:cs="B Nazanin"/>
            <w:i w:val="0"/>
            <w:iCs w:val="0"/>
            <w:noProof/>
            <w:lang w:bidi="fa-IR"/>
          </w:rPr>
          <w:softHyphen/>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انتقال نمونه به آزما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شگاه</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_Toc172726663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8</w:t>
        </w:r>
        <w:r w:rsidR="0086669D" w:rsidRPr="0086669D">
          <w:rPr>
            <w:rFonts w:cs="B Nazanin"/>
            <w:i w:val="0"/>
            <w:iCs w:val="0"/>
            <w:noProof/>
            <w:webHidden/>
          </w:rPr>
          <w:fldChar w:fldCharType="end"/>
        </w:r>
      </w:hyperlink>
    </w:p>
    <w:p w14:paraId="7BEDFA76" w14:textId="77777777" w:rsidR="0086669D" w:rsidRPr="0086669D" w:rsidRDefault="00AD3074" w:rsidP="0086669D">
      <w:pPr>
        <w:pStyle w:val="TOC2"/>
        <w:jc w:val="both"/>
        <w:rPr>
          <w:rFonts w:eastAsiaTheme="minorEastAsia"/>
          <w:b w:val="0"/>
          <w:bCs w:val="0"/>
          <w:smallCaps w:val="0"/>
          <w:noProof/>
          <w:color w:val="auto"/>
        </w:rPr>
      </w:pPr>
      <w:hyperlink w:anchor="_Toc172726664" w:history="1">
        <w:r w:rsidR="0086669D" w:rsidRPr="0086669D">
          <w:rPr>
            <w:rStyle w:val="Hyperlink"/>
            <w:b w:val="0"/>
            <w:bCs w:val="0"/>
            <w:noProof/>
            <w:rtl/>
          </w:rPr>
          <w:t>3-هضم مکان</w:t>
        </w:r>
        <w:r w:rsidR="0086669D" w:rsidRPr="0086669D">
          <w:rPr>
            <w:rStyle w:val="Hyperlink"/>
            <w:rFonts w:hint="cs"/>
            <w:b w:val="0"/>
            <w:bCs w:val="0"/>
            <w:noProof/>
            <w:rtl/>
          </w:rPr>
          <w:t>ی</w:t>
        </w:r>
        <w:r w:rsidR="0086669D" w:rsidRPr="0086669D">
          <w:rPr>
            <w:rStyle w:val="Hyperlink"/>
            <w:rFonts w:hint="eastAsia"/>
            <w:b w:val="0"/>
            <w:bCs w:val="0"/>
            <w:noProof/>
            <w:rtl/>
          </w:rPr>
          <w:t>ک</w:t>
        </w:r>
        <w:r w:rsidR="0086669D" w:rsidRPr="0086669D">
          <w:rPr>
            <w:rStyle w:val="Hyperlink"/>
            <w:rFonts w:hint="cs"/>
            <w:b w:val="0"/>
            <w:bCs w:val="0"/>
            <w:noProof/>
            <w:rtl/>
          </w:rPr>
          <w:t>ی</w:t>
        </w:r>
        <w:r w:rsidR="0086669D" w:rsidRPr="0086669D">
          <w:rPr>
            <w:rStyle w:val="Hyperlink"/>
            <w:b w:val="0"/>
            <w:bCs w:val="0"/>
            <w:noProof/>
            <w:rtl/>
          </w:rPr>
          <w:t xml:space="preserve"> وآنز</w:t>
        </w:r>
        <w:r w:rsidR="0086669D" w:rsidRPr="0086669D">
          <w:rPr>
            <w:rStyle w:val="Hyperlink"/>
            <w:rFonts w:hint="cs"/>
            <w:b w:val="0"/>
            <w:bCs w:val="0"/>
            <w:noProof/>
            <w:rtl/>
          </w:rPr>
          <w:t>ی</w:t>
        </w:r>
        <w:r w:rsidR="0086669D" w:rsidRPr="0086669D">
          <w:rPr>
            <w:rStyle w:val="Hyperlink"/>
            <w:rFonts w:hint="eastAsia"/>
            <w:b w:val="0"/>
            <w:bCs w:val="0"/>
            <w:noProof/>
            <w:rtl/>
          </w:rPr>
          <w:t>م</w:t>
        </w:r>
        <w:r w:rsidR="0086669D" w:rsidRPr="0086669D">
          <w:rPr>
            <w:rStyle w:val="Hyperlink"/>
            <w:rFonts w:hint="cs"/>
            <w:b w:val="0"/>
            <w:bCs w:val="0"/>
            <w:noProof/>
            <w:rtl/>
          </w:rPr>
          <w:t>ی</w:t>
        </w:r>
        <w:r w:rsidR="0086669D" w:rsidRPr="0086669D">
          <w:rPr>
            <w:rStyle w:val="Hyperlink"/>
            <w:b w:val="0"/>
            <w:bCs w:val="0"/>
            <w:noProof/>
            <w:rtl/>
          </w:rPr>
          <w:t xml:space="preserve"> بافت اندومتر جهت تخل</w:t>
        </w:r>
        <w:r w:rsidR="0086669D" w:rsidRPr="0086669D">
          <w:rPr>
            <w:rStyle w:val="Hyperlink"/>
            <w:rFonts w:hint="cs"/>
            <w:b w:val="0"/>
            <w:bCs w:val="0"/>
            <w:noProof/>
            <w:rtl/>
          </w:rPr>
          <w:t>ی</w:t>
        </w:r>
        <w:r w:rsidR="0086669D" w:rsidRPr="0086669D">
          <w:rPr>
            <w:rStyle w:val="Hyperlink"/>
            <w:rFonts w:hint="eastAsia"/>
            <w:b w:val="0"/>
            <w:bCs w:val="0"/>
            <w:noProof/>
            <w:rtl/>
          </w:rPr>
          <w:t>ص</w:t>
        </w:r>
        <w:r w:rsidR="0086669D" w:rsidRPr="0086669D">
          <w:rPr>
            <w:rStyle w:val="Hyperlink"/>
            <w:b w:val="0"/>
            <w:bCs w:val="0"/>
            <w:noProof/>
            <w:rtl/>
          </w:rPr>
          <w:t xml:space="preserve"> سلول‌ها</w:t>
        </w:r>
        <w:r w:rsidR="0086669D" w:rsidRPr="0086669D">
          <w:rPr>
            <w:rStyle w:val="Hyperlink"/>
            <w:rFonts w:hint="cs"/>
            <w:b w:val="0"/>
            <w:bCs w:val="0"/>
            <w:noProof/>
            <w:rtl/>
          </w:rPr>
          <w:t>ی</w:t>
        </w:r>
        <w:r w:rsidR="0086669D" w:rsidRPr="0086669D">
          <w:rPr>
            <w:rStyle w:val="Hyperlink"/>
            <w:b w:val="0"/>
            <w:bCs w:val="0"/>
            <w:noProof/>
            <w:rtl/>
          </w:rPr>
          <w:t xml:space="preserve"> ف</w:t>
        </w:r>
        <w:r w:rsidR="0086669D" w:rsidRPr="0086669D">
          <w:rPr>
            <w:rStyle w:val="Hyperlink"/>
            <w:rFonts w:hint="cs"/>
            <w:b w:val="0"/>
            <w:bCs w:val="0"/>
            <w:noProof/>
            <w:rtl/>
          </w:rPr>
          <w:t>ی</w:t>
        </w:r>
        <w:r w:rsidR="0086669D" w:rsidRPr="0086669D">
          <w:rPr>
            <w:rStyle w:val="Hyperlink"/>
            <w:rFonts w:hint="eastAsia"/>
            <w:b w:val="0"/>
            <w:bCs w:val="0"/>
            <w:noProof/>
            <w:rtl/>
          </w:rPr>
          <w:t>بروبلاست</w:t>
        </w:r>
        <w:r w:rsidR="0086669D" w:rsidRPr="0086669D">
          <w:rPr>
            <w:rStyle w:val="Hyperlink"/>
            <w:b w:val="0"/>
            <w:bCs w:val="0"/>
            <w:noProof/>
            <w:rtl/>
          </w:rPr>
          <w:t xml:space="preserve"> اندومتر</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_Toc172726664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9</w:t>
        </w:r>
        <w:r w:rsidR="0086669D" w:rsidRPr="0086669D">
          <w:rPr>
            <w:b w:val="0"/>
            <w:bCs w:val="0"/>
            <w:noProof/>
            <w:webHidden/>
          </w:rPr>
          <w:fldChar w:fldCharType="end"/>
        </w:r>
      </w:hyperlink>
    </w:p>
    <w:p w14:paraId="73AE7F6B" w14:textId="77777777" w:rsidR="0086669D" w:rsidRPr="0086669D" w:rsidRDefault="00AD3074" w:rsidP="0086669D">
      <w:pPr>
        <w:pStyle w:val="TOC3"/>
        <w:rPr>
          <w:rFonts w:eastAsiaTheme="minorEastAsia" w:cs="B Nazanin"/>
          <w:i w:val="0"/>
          <w:iCs w:val="0"/>
          <w:noProof/>
          <w:color w:val="auto"/>
        </w:rPr>
      </w:pPr>
      <w:hyperlink w:anchor="_Toc172726665" w:history="1">
        <w:r w:rsidR="0086669D" w:rsidRPr="0086669D">
          <w:rPr>
            <w:rStyle w:val="Hyperlink"/>
            <w:rFonts w:cs="B Nazanin"/>
            <w:i w:val="0"/>
            <w:iCs w:val="0"/>
            <w:noProof/>
            <w:rtl/>
            <w:lang w:bidi="fa-IR"/>
          </w:rPr>
          <w:t>1-3) بررس</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بازده و درصد زنده</w:t>
        </w:r>
        <w:r w:rsidR="0086669D">
          <w:rPr>
            <w:rStyle w:val="Hyperlink"/>
            <w:rFonts w:cs="B Nazanin"/>
            <w:i w:val="0"/>
            <w:iCs w:val="0"/>
            <w:noProof/>
            <w:lang w:bidi="fa-IR"/>
          </w:rPr>
          <w:softHyphen/>
        </w:r>
        <w:r w:rsidR="0086669D" w:rsidRPr="0086669D">
          <w:rPr>
            <w:rStyle w:val="Hyperlink"/>
            <w:rFonts w:cs="B Nazanin"/>
            <w:i w:val="0"/>
            <w:iCs w:val="0"/>
            <w:noProof/>
            <w:rtl/>
            <w:lang w:bidi="fa-IR"/>
          </w:rPr>
          <w:t>مان</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سلول‌ها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حاصل از ا</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w:t>
        </w:r>
        <w:r w:rsidR="0086669D" w:rsidRPr="0086669D">
          <w:rPr>
            <w:rStyle w:val="Hyperlink"/>
            <w:rFonts w:cs="B Nazanin"/>
            <w:i w:val="0"/>
            <w:iCs w:val="0"/>
            <w:noProof/>
            <w:rtl/>
            <w:lang w:bidi="fa-IR"/>
          </w:rPr>
          <w:t xml:space="preserve"> روش هضم مکان</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ک</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و آنز</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م</w:t>
        </w:r>
        <w:r w:rsidR="0086669D" w:rsidRPr="0086669D">
          <w:rPr>
            <w:rStyle w:val="Hyperlink"/>
            <w:rFonts w:cs="B Nazanin" w:hint="cs"/>
            <w:i w:val="0"/>
            <w:iCs w:val="0"/>
            <w:noProof/>
            <w:rtl/>
            <w:lang w:bidi="fa-IR"/>
          </w:rPr>
          <w:t>ی</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_Toc172726665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10</w:t>
        </w:r>
        <w:r w:rsidR="0086669D" w:rsidRPr="0086669D">
          <w:rPr>
            <w:rFonts w:cs="B Nazanin"/>
            <w:i w:val="0"/>
            <w:iCs w:val="0"/>
            <w:noProof/>
            <w:webHidden/>
          </w:rPr>
          <w:fldChar w:fldCharType="end"/>
        </w:r>
      </w:hyperlink>
    </w:p>
    <w:p w14:paraId="085B2422" w14:textId="77777777" w:rsidR="0086669D" w:rsidRPr="0086669D" w:rsidRDefault="00AD3074" w:rsidP="0086669D">
      <w:pPr>
        <w:pStyle w:val="TOC3"/>
        <w:rPr>
          <w:rFonts w:eastAsiaTheme="minorEastAsia" w:cs="B Nazanin"/>
          <w:i w:val="0"/>
          <w:iCs w:val="0"/>
          <w:noProof/>
          <w:color w:val="auto"/>
        </w:rPr>
      </w:pPr>
      <w:hyperlink w:anchor="_Toc172726666" w:history="1">
        <w:r w:rsidR="0086669D" w:rsidRPr="0086669D">
          <w:rPr>
            <w:rStyle w:val="Hyperlink"/>
            <w:rFonts w:cs="B Nazanin"/>
            <w:i w:val="0"/>
            <w:iCs w:val="0"/>
            <w:noProof/>
            <w:rtl/>
            <w:lang w:bidi="fa-IR"/>
          </w:rPr>
          <w:t>2-3) اطم</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نان</w:t>
        </w:r>
        <w:r w:rsidR="0086669D" w:rsidRPr="0086669D">
          <w:rPr>
            <w:rStyle w:val="Hyperlink"/>
            <w:rFonts w:cs="B Nazanin"/>
            <w:i w:val="0"/>
            <w:iCs w:val="0"/>
            <w:noProof/>
            <w:rtl/>
            <w:lang w:bidi="fa-IR"/>
          </w:rPr>
          <w:t xml:space="preserve"> از منشاء مزانش</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م</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سلول</w:t>
        </w:r>
        <w:r w:rsidR="0086669D">
          <w:rPr>
            <w:rStyle w:val="Hyperlink"/>
            <w:rFonts w:cs="B Nazanin"/>
            <w:i w:val="0"/>
            <w:iCs w:val="0"/>
            <w:noProof/>
            <w:lang w:bidi="fa-IR"/>
          </w:rPr>
          <w:softHyphen/>
        </w:r>
        <w:r w:rsidR="0086669D" w:rsidRPr="0086669D">
          <w:rPr>
            <w:rStyle w:val="Hyperlink"/>
            <w:rFonts w:cs="B Nazanin"/>
            <w:i w:val="0"/>
            <w:iCs w:val="0"/>
            <w:noProof/>
            <w:rtl/>
            <w:lang w:bidi="fa-IR"/>
          </w:rPr>
          <w:t>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جداساز</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شده از نمونه</w:t>
        </w:r>
        <w:r w:rsidR="0086669D">
          <w:rPr>
            <w:rStyle w:val="Hyperlink"/>
            <w:rFonts w:cs="B Nazanin"/>
            <w:i w:val="0"/>
            <w:iCs w:val="0"/>
            <w:noProof/>
            <w:lang w:bidi="fa-IR"/>
          </w:rPr>
          <w:softHyphen/>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ب</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وپس</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اندومتر با بررس</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ب</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ان</w:t>
        </w:r>
        <w:r w:rsidR="0086669D" w:rsidRPr="0086669D">
          <w:rPr>
            <w:rStyle w:val="Hyperlink"/>
            <w:rFonts w:cs="B Nazanin"/>
            <w:i w:val="0"/>
            <w:iCs w:val="0"/>
            <w:noProof/>
            <w:rtl/>
            <w:lang w:bidi="fa-IR"/>
          </w:rPr>
          <w:t xml:space="preserve"> مارکرها</w:t>
        </w:r>
        <w:r w:rsidR="0086669D" w:rsidRPr="0086669D">
          <w:rPr>
            <w:rStyle w:val="Hyperlink"/>
            <w:rFonts w:cs="B Nazanin" w:hint="cs"/>
            <w:i w:val="0"/>
            <w:iCs w:val="0"/>
            <w:noProof/>
            <w:rtl/>
            <w:lang w:bidi="fa-IR"/>
          </w:rPr>
          <w:t>یی</w:t>
        </w:r>
        <w:r w:rsidR="0086669D" w:rsidRPr="0086669D">
          <w:rPr>
            <w:rStyle w:val="Hyperlink"/>
            <w:rFonts w:cs="B Nazanin"/>
            <w:i w:val="0"/>
            <w:iCs w:val="0"/>
            <w:noProof/>
            <w:rtl/>
            <w:lang w:bidi="fa-IR"/>
          </w:rPr>
          <w:t xml:space="preserve"> نظ</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ر</w:t>
        </w:r>
        <w:r w:rsidR="0086669D" w:rsidRPr="0086669D">
          <w:rPr>
            <w:rStyle w:val="Hyperlink"/>
            <w:rFonts w:cs="B Nazanin"/>
            <w:i w:val="0"/>
            <w:iCs w:val="0"/>
            <w:noProof/>
            <w:rtl/>
            <w:lang w:bidi="fa-IR"/>
          </w:rPr>
          <w:t xml:space="preserve"> </w:t>
        </w:r>
        <w:r w:rsidR="0086669D" w:rsidRPr="0086669D">
          <w:rPr>
            <w:rStyle w:val="Hyperlink"/>
            <w:rFonts w:cs="B Nazanin"/>
            <w:i w:val="0"/>
            <w:iCs w:val="0"/>
            <w:noProof/>
            <w:lang w:bidi="fa-IR"/>
          </w:rPr>
          <w:t>CD10</w:t>
        </w:r>
        <w:r w:rsidR="0086669D" w:rsidRPr="0086669D">
          <w:rPr>
            <w:rStyle w:val="Hyperlink"/>
            <w:rFonts w:cs="B Nazanin"/>
            <w:i w:val="0"/>
            <w:iCs w:val="0"/>
            <w:noProof/>
            <w:rtl/>
            <w:lang w:bidi="fa-IR"/>
          </w:rPr>
          <w:t xml:space="preserve">، </w:t>
        </w:r>
        <w:r w:rsidR="0086669D" w:rsidRPr="0086669D">
          <w:rPr>
            <w:rStyle w:val="Hyperlink"/>
            <w:rFonts w:cs="B Nazanin"/>
            <w:i w:val="0"/>
            <w:iCs w:val="0"/>
            <w:noProof/>
            <w:lang w:bidi="fa-IR"/>
          </w:rPr>
          <w:t>CD73</w:t>
        </w:r>
        <w:r w:rsidR="0086669D" w:rsidRPr="0086669D">
          <w:rPr>
            <w:rStyle w:val="Hyperlink"/>
            <w:rFonts w:cs="B Nazanin"/>
            <w:i w:val="0"/>
            <w:iCs w:val="0"/>
            <w:noProof/>
            <w:rtl/>
            <w:lang w:bidi="fa-IR"/>
          </w:rPr>
          <w:t xml:space="preserve">، </w:t>
        </w:r>
        <w:r w:rsidR="0086669D" w:rsidRPr="0086669D">
          <w:rPr>
            <w:rStyle w:val="Hyperlink"/>
            <w:rFonts w:cs="B Nazanin"/>
            <w:i w:val="0"/>
            <w:iCs w:val="0"/>
            <w:noProof/>
            <w:lang w:bidi="fa-IR"/>
          </w:rPr>
          <w:t>CD90</w:t>
        </w:r>
        <w:r w:rsidR="0086669D" w:rsidRPr="0086669D">
          <w:rPr>
            <w:rStyle w:val="Hyperlink"/>
            <w:rFonts w:cs="B Nazanin"/>
            <w:i w:val="0"/>
            <w:iCs w:val="0"/>
            <w:noProof/>
            <w:rtl/>
            <w:lang w:bidi="fa-IR"/>
          </w:rPr>
          <w:t xml:space="preserve">، </w:t>
        </w:r>
        <w:r w:rsidR="0086669D" w:rsidRPr="0086669D">
          <w:rPr>
            <w:rStyle w:val="Hyperlink"/>
            <w:rFonts w:cs="B Nazanin"/>
            <w:i w:val="0"/>
            <w:iCs w:val="0"/>
            <w:noProof/>
            <w:lang w:bidi="fa-IR"/>
          </w:rPr>
          <w:t>CD34</w:t>
        </w:r>
        <w:r w:rsidR="0086669D" w:rsidRPr="0086669D">
          <w:rPr>
            <w:rStyle w:val="Hyperlink"/>
            <w:rFonts w:cs="B Nazanin"/>
            <w:i w:val="0"/>
            <w:iCs w:val="0"/>
            <w:noProof/>
            <w:rtl/>
            <w:lang w:bidi="fa-IR"/>
          </w:rPr>
          <w:t xml:space="preserve"> و </w:t>
        </w:r>
        <w:r w:rsidR="0086669D" w:rsidRPr="0086669D">
          <w:rPr>
            <w:rStyle w:val="Hyperlink"/>
            <w:rFonts w:cs="B Nazanin"/>
            <w:i w:val="0"/>
            <w:iCs w:val="0"/>
            <w:noProof/>
            <w:lang w:bidi="fa-IR"/>
          </w:rPr>
          <w:t>CD45</w:t>
        </w:r>
        <w:r w:rsidR="0086669D" w:rsidRPr="0086669D">
          <w:rPr>
            <w:rStyle w:val="Hyperlink"/>
            <w:rFonts w:cs="B Nazanin"/>
            <w:i w:val="0"/>
            <w:iCs w:val="0"/>
            <w:noProof/>
            <w:rtl/>
            <w:lang w:bidi="fa-IR"/>
          </w:rPr>
          <w:t xml:space="preserve"> با استفاده از تکن</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ک</w:t>
        </w:r>
        <w:r w:rsidR="0086669D" w:rsidRPr="0086669D">
          <w:rPr>
            <w:rStyle w:val="Hyperlink"/>
            <w:rFonts w:cs="B Nazanin"/>
            <w:i w:val="0"/>
            <w:iCs w:val="0"/>
            <w:noProof/>
            <w:rtl/>
            <w:lang w:bidi="fa-IR"/>
          </w:rPr>
          <w:t xml:space="preserve"> فلوسا</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تومتر</w:t>
        </w:r>
        <w:r w:rsidR="0086669D" w:rsidRPr="0086669D">
          <w:rPr>
            <w:rStyle w:val="Hyperlink"/>
            <w:rFonts w:cs="B Nazanin" w:hint="cs"/>
            <w:i w:val="0"/>
            <w:iCs w:val="0"/>
            <w:noProof/>
            <w:rtl/>
            <w:lang w:bidi="fa-IR"/>
          </w:rPr>
          <w:t>ی</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_Toc172726666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11</w:t>
        </w:r>
        <w:r w:rsidR="0086669D" w:rsidRPr="0086669D">
          <w:rPr>
            <w:rFonts w:cs="B Nazanin"/>
            <w:i w:val="0"/>
            <w:iCs w:val="0"/>
            <w:noProof/>
            <w:webHidden/>
          </w:rPr>
          <w:fldChar w:fldCharType="end"/>
        </w:r>
      </w:hyperlink>
    </w:p>
    <w:p w14:paraId="2B85F45C" w14:textId="77777777" w:rsidR="0086669D" w:rsidRPr="0086669D" w:rsidRDefault="00AD3074" w:rsidP="0086669D">
      <w:pPr>
        <w:pStyle w:val="TOC3"/>
        <w:rPr>
          <w:rFonts w:eastAsiaTheme="minorEastAsia" w:cs="B Nazanin"/>
          <w:i w:val="0"/>
          <w:iCs w:val="0"/>
          <w:noProof/>
          <w:color w:val="auto"/>
        </w:rPr>
      </w:pPr>
      <w:hyperlink w:anchor="_Toc172726667" w:history="1">
        <w:r w:rsidR="0086669D" w:rsidRPr="0086669D">
          <w:rPr>
            <w:rStyle w:val="Hyperlink"/>
            <w:rFonts w:cs="B Nazanin"/>
            <w:i w:val="0"/>
            <w:iCs w:val="0"/>
            <w:noProof/>
            <w:rtl/>
            <w:lang w:bidi="fa-IR"/>
          </w:rPr>
          <w:t>3-3) ارز</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اب</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ب</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ان</w:t>
        </w:r>
        <w:r w:rsidR="0086669D" w:rsidRPr="0086669D">
          <w:rPr>
            <w:rStyle w:val="Hyperlink"/>
            <w:rFonts w:cs="B Nazanin"/>
            <w:i w:val="0"/>
            <w:iCs w:val="0"/>
            <w:noProof/>
            <w:rtl/>
            <w:lang w:bidi="fa-IR"/>
          </w:rPr>
          <w:t xml:space="preserve"> مارکر سا</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توکرات</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w:t>
        </w:r>
        <w:r w:rsidR="0086669D" w:rsidRPr="0086669D">
          <w:rPr>
            <w:rStyle w:val="Hyperlink"/>
            <w:rFonts w:cs="B Nazanin"/>
            <w:i w:val="0"/>
            <w:iCs w:val="0"/>
            <w:noProof/>
            <w:rtl/>
            <w:lang w:bidi="fa-IR"/>
          </w:rPr>
          <w:t>/و</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منت</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w:t>
        </w:r>
        <w:r w:rsidR="0086669D" w:rsidRPr="0086669D">
          <w:rPr>
            <w:rStyle w:val="Hyperlink"/>
            <w:rFonts w:cs="B Nazanin"/>
            <w:i w:val="0"/>
            <w:iCs w:val="0"/>
            <w:noProof/>
            <w:vertAlign w:val="superscript"/>
            <w:lang w:bidi="fa-IR"/>
          </w:rPr>
          <w:t xml:space="preserve"> </w:t>
        </w:r>
        <w:r w:rsidR="0086669D" w:rsidRPr="0086669D">
          <w:rPr>
            <w:rStyle w:val="Hyperlink"/>
            <w:rFonts w:cs="B Nazanin"/>
            <w:i w:val="0"/>
            <w:iCs w:val="0"/>
            <w:noProof/>
            <w:rtl/>
            <w:lang w:bidi="fa-IR"/>
          </w:rPr>
          <w:t>در سلول‌ها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استرومال اندومتر با استفاده از تکن</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ک</w:t>
        </w:r>
        <w:r w:rsidR="0086669D" w:rsidRPr="0086669D">
          <w:rPr>
            <w:rStyle w:val="Hyperlink"/>
            <w:rFonts w:cs="B Nazanin"/>
            <w:i w:val="0"/>
            <w:iCs w:val="0"/>
            <w:noProof/>
            <w:rtl/>
            <w:lang w:bidi="fa-IR"/>
          </w:rPr>
          <w:t xml:space="preserve"> ا</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مونوفلوئورسنت</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_Toc172726667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12</w:t>
        </w:r>
        <w:r w:rsidR="0086669D" w:rsidRPr="0086669D">
          <w:rPr>
            <w:rFonts w:cs="B Nazanin"/>
            <w:i w:val="0"/>
            <w:iCs w:val="0"/>
            <w:noProof/>
            <w:webHidden/>
          </w:rPr>
          <w:fldChar w:fldCharType="end"/>
        </w:r>
      </w:hyperlink>
    </w:p>
    <w:p w14:paraId="4CFC3640" w14:textId="77777777" w:rsidR="0086669D" w:rsidRPr="0086669D" w:rsidRDefault="00AD3074" w:rsidP="0086669D">
      <w:pPr>
        <w:pStyle w:val="TOC3"/>
        <w:rPr>
          <w:rFonts w:eastAsiaTheme="minorEastAsia" w:cs="B Nazanin"/>
          <w:i w:val="0"/>
          <w:iCs w:val="0"/>
          <w:noProof/>
          <w:color w:val="auto"/>
        </w:rPr>
      </w:pPr>
      <w:hyperlink w:anchor="_Toc172726668" w:history="1">
        <w:r w:rsidR="0086669D" w:rsidRPr="0086669D">
          <w:rPr>
            <w:rStyle w:val="Hyperlink"/>
            <w:rFonts w:cs="B Nazanin"/>
            <w:i w:val="0"/>
            <w:iCs w:val="0"/>
            <w:noProof/>
            <w:rtl/>
            <w:lang w:bidi="fa-IR"/>
          </w:rPr>
          <w:t>4) به</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نه</w:t>
        </w:r>
        <w:r w:rsidR="0086669D" w:rsidRPr="0086669D">
          <w:rPr>
            <w:rStyle w:val="Hyperlink"/>
            <w:rFonts w:cs="B Nazanin"/>
            <w:i w:val="0"/>
            <w:iCs w:val="0"/>
            <w:noProof/>
            <w:rtl/>
            <w:lang w:bidi="fa-IR"/>
          </w:rPr>
          <w:t xml:space="preserve"> ساز</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شرا</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ط</w:t>
        </w:r>
        <w:r w:rsidR="0086669D" w:rsidRPr="0086669D">
          <w:rPr>
            <w:rStyle w:val="Hyperlink"/>
            <w:rFonts w:cs="B Nazanin"/>
            <w:i w:val="0"/>
            <w:iCs w:val="0"/>
            <w:noProof/>
            <w:rtl/>
            <w:lang w:bidi="fa-IR"/>
          </w:rPr>
          <w:t xml:space="preserve"> کشت سلولها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w:t>
        </w:r>
        <w:r w:rsidR="0086669D" w:rsidRPr="0086669D">
          <w:rPr>
            <w:rStyle w:val="Hyperlink"/>
            <w:rFonts w:cs="B Nazanin"/>
            <w:i w:val="0"/>
            <w:iCs w:val="0"/>
            <w:noProof/>
            <w:lang w:bidi="fa-IR"/>
          </w:rPr>
          <w:t>EnSCs</w:t>
        </w:r>
        <w:r w:rsidR="0086669D" w:rsidRPr="0086669D">
          <w:rPr>
            <w:rStyle w:val="Hyperlink"/>
            <w:rFonts w:cs="B Nazanin"/>
            <w:i w:val="0"/>
            <w:iCs w:val="0"/>
            <w:noProof/>
            <w:rtl/>
            <w:lang w:bidi="fa-IR"/>
          </w:rPr>
          <w:t>، تکث</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ر</w:t>
        </w:r>
        <w:r w:rsidR="0086669D" w:rsidRPr="0086669D">
          <w:rPr>
            <w:rStyle w:val="Hyperlink"/>
            <w:rFonts w:cs="B Nazanin"/>
            <w:i w:val="0"/>
            <w:iCs w:val="0"/>
            <w:noProof/>
            <w:rtl/>
            <w:lang w:bidi="fa-IR"/>
          </w:rPr>
          <w:t xml:space="preserve"> و ته</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ه</w:t>
        </w:r>
        <w:r w:rsidR="0086669D" w:rsidRPr="0086669D">
          <w:rPr>
            <w:rStyle w:val="Hyperlink"/>
            <w:rFonts w:cs="B Nazanin"/>
            <w:i w:val="0"/>
            <w:iCs w:val="0"/>
            <w:noProof/>
            <w:rtl/>
            <w:lang w:bidi="fa-IR"/>
          </w:rPr>
          <w:t xml:space="preserve"> استوک سلول</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فر</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ز</w:t>
        </w:r>
        <w:r w:rsidR="0086669D" w:rsidRPr="0086669D">
          <w:rPr>
            <w:rStyle w:val="Hyperlink"/>
            <w:rFonts w:cs="B Nazanin"/>
            <w:i w:val="0"/>
            <w:iCs w:val="0"/>
            <w:noProof/>
            <w:rtl/>
            <w:lang w:bidi="fa-IR"/>
          </w:rPr>
          <w:t xml:space="preserve"> شده از آن</w:t>
        </w:r>
        <w:r w:rsidR="0086669D">
          <w:rPr>
            <w:rStyle w:val="Hyperlink"/>
            <w:rFonts w:cs="B Nazanin"/>
            <w:i w:val="0"/>
            <w:iCs w:val="0"/>
            <w:noProof/>
            <w:lang w:bidi="fa-IR"/>
          </w:rPr>
          <w:softHyphen/>
        </w:r>
        <w:r w:rsidR="0086669D" w:rsidRPr="0086669D">
          <w:rPr>
            <w:rStyle w:val="Hyperlink"/>
            <w:rFonts w:cs="B Nazanin"/>
            <w:i w:val="0"/>
            <w:iCs w:val="0"/>
            <w:noProof/>
            <w:rtl/>
            <w:lang w:bidi="fa-IR"/>
          </w:rPr>
          <w:t>ها</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_Toc172726668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15</w:t>
        </w:r>
        <w:r w:rsidR="0086669D" w:rsidRPr="0086669D">
          <w:rPr>
            <w:rFonts w:cs="B Nazanin"/>
            <w:i w:val="0"/>
            <w:iCs w:val="0"/>
            <w:noProof/>
            <w:webHidden/>
          </w:rPr>
          <w:fldChar w:fldCharType="end"/>
        </w:r>
      </w:hyperlink>
    </w:p>
    <w:p w14:paraId="02BA245F" w14:textId="77777777" w:rsidR="0086669D" w:rsidRPr="0086669D" w:rsidRDefault="00AD3074" w:rsidP="0086669D">
      <w:pPr>
        <w:pStyle w:val="TOC3"/>
        <w:rPr>
          <w:rFonts w:eastAsiaTheme="minorEastAsia" w:cs="B Nazanin"/>
          <w:i w:val="0"/>
          <w:iCs w:val="0"/>
          <w:noProof/>
          <w:color w:val="auto"/>
        </w:rPr>
      </w:pPr>
      <w:hyperlink w:anchor="_Toc172726669" w:history="1">
        <w:r w:rsidR="0086669D" w:rsidRPr="0086669D">
          <w:rPr>
            <w:rStyle w:val="Hyperlink"/>
            <w:rFonts w:cs="B Nazanin"/>
            <w:i w:val="0"/>
            <w:iCs w:val="0"/>
            <w:noProof/>
            <w:rtl/>
            <w:lang w:bidi="fa-IR"/>
          </w:rPr>
          <w:t>1-4) عکسبردار</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از مورفولوژ</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سلول‌ها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استرومال اندومتر</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_Toc172726669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16</w:t>
        </w:r>
        <w:r w:rsidR="0086669D" w:rsidRPr="0086669D">
          <w:rPr>
            <w:rFonts w:cs="B Nazanin"/>
            <w:i w:val="0"/>
            <w:iCs w:val="0"/>
            <w:noProof/>
            <w:webHidden/>
          </w:rPr>
          <w:fldChar w:fldCharType="end"/>
        </w:r>
      </w:hyperlink>
    </w:p>
    <w:p w14:paraId="3A12124D" w14:textId="77777777" w:rsidR="0086669D" w:rsidRPr="0086669D" w:rsidRDefault="00AD3074" w:rsidP="0086669D">
      <w:pPr>
        <w:pStyle w:val="TOC3"/>
        <w:rPr>
          <w:rFonts w:eastAsiaTheme="minorEastAsia" w:cs="B Nazanin"/>
          <w:i w:val="0"/>
          <w:iCs w:val="0"/>
          <w:noProof/>
          <w:color w:val="auto"/>
        </w:rPr>
      </w:pPr>
      <w:hyperlink w:anchor="_Toc172726670" w:history="1">
        <w:r w:rsidR="0086669D" w:rsidRPr="0086669D">
          <w:rPr>
            <w:rStyle w:val="Hyperlink"/>
            <w:rFonts w:cs="B Nazanin"/>
            <w:i w:val="0"/>
            <w:iCs w:val="0"/>
            <w:noProof/>
            <w:sz w:val="24"/>
            <w:lang w:bidi="fa-IR"/>
          </w:rPr>
          <w:t>5</w:t>
        </w:r>
        <w:r w:rsidR="0086669D" w:rsidRPr="0086669D">
          <w:rPr>
            <w:rStyle w:val="Hyperlink"/>
            <w:rFonts w:cs="B Nazanin"/>
            <w:i w:val="0"/>
            <w:iCs w:val="0"/>
            <w:noProof/>
            <w:sz w:val="24"/>
            <w:rtl/>
            <w:lang w:bidi="fa-IR"/>
          </w:rPr>
          <w:t xml:space="preserve">) </w:t>
        </w:r>
        <w:r w:rsidR="0086669D" w:rsidRPr="0086669D">
          <w:rPr>
            <w:rStyle w:val="Hyperlink"/>
            <w:rFonts w:cs="B Nazanin"/>
            <w:i w:val="0"/>
            <w:iCs w:val="0"/>
            <w:noProof/>
            <w:rtl/>
            <w:lang w:bidi="fa-IR"/>
          </w:rPr>
          <w:t>جمع آور</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سوپرناتانت سلول‌ها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استرومال اندومتر جهت استخراج اگزوزوم</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_Toc172726670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16</w:t>
        </w:r>
        <w:r w:rsidR="0086669D" w:rsidRPr="0086669D">
          <w:rPr>
            <w:rFonts w:cs="B Nazanin"/>
            <w:i w:val="0"/>
            <w:iCs w:val="0"/>
            <w:noProof/>
            <w:webHidden/>
          </w:rPr>
          <w:fldChar w:fldCharType="end"/>
        </w:r>
      </w:hyperlink>
    </w:p>
    <w:p w14:paraId="6254D9E2" w14:textId="77777777" w:rsidR="0086669D" w:rsidRPr="0086669D" w:rsidRDefault="00AD3074" w:rsidP="0086669D">
      <w:pPr>
        <w:pStyle w:val="TOC2"/>
        <w:jc w:val="both"/>
        <w:rPr>
          <w:rFonts w:eastAsiaTheme="minorEastAsia"/>
          <w:b w:val="0"/>
          <w:bCs w:val="0"/>
          <w:smallCaps w:val="0"/>
          <w:noProof/>
          <w:color w:val="auto"/>
        </w:rPr>
      </w:pPr>
      <w:hyperlink w:anchor="_Toc172726671" w:history="1">
        <w:r w:rsidR="0086669D" w:rsidRPr="0086669D">
          <w:rPr>
            <w:rStyle w:val="Hyperlink"/>
            <w:b w:val="0"/>
            <w:bCs w:val="0"/>
            <w:noProof/>
            <w:sz w:val="24"/>
            <w:lang w:bidi="fa-IR"/>
          </w:rPr>
          <w:t>1-5</w:t>
        </w:r>
        <w:r w:rsidR="0086669D" w:rsidRPr="0086669D">
          <w:rPr>
            <w:rStyle w:val="Hyperlink"/>
            <w:b w:val="0"/>
            <w:bCs w:val="0"/>
            <w:noProof/>
            <w:sz w:val="24"/>
            <w:rtl/>
            <w:lang w:bidi="fa-IR"/>
          </w:rPr>
          <w:t xml:space="preserve">) </w:t>
        </w:r>
        <w:r w:rsidR="0086669D" w:rsidRPr="0086669D">
          <w:rPr>
            <w:rStyle w:val="Hyperlink"/>
            <w:b w:val="0"/>
            <w:bCs w:val="0"/>
            <w:noProof/>
            <w:rtl/>
            <w:lang w:bidi="fa-IR"/>
          </w:rPr>
          <w:t>استخراج اگزوزوم‌ها از سوپرناتانت سلول</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جمع آور</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شده</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_Toc172726671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16</w:t>
        </w:r>
        <w:r w:rsidR="0086669D" w:rsidRPr="0086669D">
          <w:rPr>
            <w:b w:val="0"/>
            <w:bCs w:val="0"/>
            <w:noProof/>
            <w:webHidden/>
          </w:rPr>
          <w:fldChar w:fldCharType="end"/>
        </w:r>
      </w:hyperlink>
    </w:p>
    <w:p w14:paraId="6C378FA3" w14:textId="77777777" w:rsidR="0086669D" w:rsidRPr="0086669D" w:rsidRDefault="00AD3074" w:rsidP="0086669D">
      <w:pPr>
        <w:pStyle w:val="TOC3"/>
        <w:rPr>
          <w:rFonts w:eastAsiaTheme="minorEastAsia" w:cs="B Nazanin"/>
          <w:i w:val="0"/>
          <w:iCs w:val="0"/>
          <w:noProof/>
          <w:color w:val="auto"/>
        </w:rPr>
      </w:pPr>
      <w:hyperlink w:anchor="_Toc172726672" w:history="1">
        <w:r w:rsidR="0086669D" w:rsidRPr="0086669D">
          <w:rPr>
            <w:rStyle w:val="Hyperlink"/>
            <w:rFonts w:cs="B Nazanin"/>
            <w:i w:val="0"/>
            <w:iCs w:val="0"/>
            <w:noProof/>
            <w:sz w:val="24"/>
            <w:lang w:bidi="fa-IR"/>
          </w:rPr>
          <w:t>2-5</w:t>
        </w:r>
        <w:r w:rsidR="0086669D" w:rsidRPr="0086669D">
          <w:rPr>
            <w:rStyle w:val="Hyperlink"/>
            <w:rFonts w:cs="B Nazanin"/>
            <w:i w:val="0"/>
            <w:iCs w:val="0"/>
            <w:noProof/>
            <w:sz w:val="24"/>
            <w:rtl/>
            <w:lang w:bidi="fa-IR"/>
          </w:rPr>
          <w:t xml:space="preserve">) </w:t>
        </w:r>
        <w:r w:rsidR="0086669D" w:rsidRPr="0086669D">
          <w:rPr>
            <w:rStyle w:val="Hyperlink"/>
            <w:rFonts w:cs="B Nazanin"/>
            <w:i w:val="0"/>
            <w:iCs w:val="0"/>
            <w:noProof/>
            <w:rtl/>
            <w:lang w:bidi="fa-IR"/>
          </w:rPr>
          <w:t>تع</w:t>
        </w:r>
        <w:r w:rsidR="0086669D" w:rsidRPr="0086669D">
          <w:rPr>
            <w:rStyle w:val="Hyperlink"/>
            <w:rFonts w:cs="B Nazanin" w:hint="cs"/>
            <w:i w:val="0"/>
            <w:iCs w:val="0"/>
            <w:noProof/>
            <w:rtl/>
            <w:lang w:bidi="fa-IR"/>
          </w:rPr>
          <w:t>یی</w:t>
        </w:r>
        <w:r w:rsidR="0086669D" w:rsidRPr="0086669D">
          <w:rPr>
            <w:rStyle w:val="Hyperlink"/>
            <w:rFonts w:cs="B Nazanin" w:hint="eastAsia"/>
            <w:i w:val="0"/>
            <w:iCs w:val="0"/>
            <w:noProof/>
            <w:rtl/>
            <w:lang w:bidi="fa-IR"/>
          </w:rPr>
          <w:t>ن</w:t>
        </w:r>
        <w:r w:rsidR="0086669D" w:rsidRPr="0086669D">
          <w:rPr>
            <w:rStyle w:val="Hyperlink"/>
            <w:rFonts w:cs="B Nazanin"/>
            <w:i w:val="0"/>
            <w:iCs w:val="0"/>
            <w:noProof/>
            <w:rtl/>
            <w:lang w:bidi="fa-IR"/>
          </w:rPr>
          <w:t xml:space="preserve"> ارتباط ب</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w:t>
        </w:r>
        <w:r w:rsidR="0086669D" w:rsidRPr="0086669D">
          <w:rPr>
            <w:rStyle w:val="Hyperlink"/>
            <w:rFonts w:cs="B Nazanin"/>
            <w:i w:val="0"/>
            <w:iCs w:val="0"/>
            <w:noProof/>
            <w:rtl/>
            <w:lang w:bidi="fa-IR"/>
          </w:rPr>
          <w:t xml:space="preserve"> تعداد سلول‌ها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استرومال اندومتر و غلظت اگزوزوم حاصل از آن</w:t>
        </w:r>
        <w:r w:rsidR="0086669D" w:rsidRPr="0086669D">
          <w:rPr>
            <w:rStyle w:val="Hyperlink"/>
            <w:rFonts w:cs="B Nazanin"/>
            <w:i w:val="0"/>
            <w:iCs w:val="0"/>
            <w:noProof/>
            <w:lang w:bidi="fa-IR"/>
          </w:rPr>
          <w:softHyphen/>
        </w:r>
        <w:r w:rsidR="0086669D" w:rsidRPr="0086669D">
          <w:rPr>
            <w:rStyle w:val="Hyperlink"/>
            <w:rFonts w:cs="B Nazanin"/>
            <w:i w:val="0"/>
            <w:iCs w:val="0"/>
            <w:noProof/>
            <w:rtl/>
            <w:lang w:bidi="fa-IR"/>
          </w:rPr>
          <w:t>ها</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_Toc172726672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17</w:t>
        </w:r>
        <w:r w:rsidR="0086669D" w:rsidRPr="0086669D">
          <w:rPr>
            <w:rFonts w:cs="B Nazanin"/>
            <w:i w:val="0"/>
            <w:iCs w:val="0"/>
            <w:noProof/>
            <w:webHidden/>
          </w:rPr>
          <w:fldChar w:fldCharType="end"/>
        </w:r>
      </w:hyperlink>
    </w:p>
    <w:p w14:paraId="2A8E4692" w14:textId="77777777" w:rsidR="0086669D" w:rsidRPr="0086669D" w:rsidRDefault="00AD3074" w:rsidP="0086669D">
      <w:pPr>
        <w:pStyle w:val="TOC3"/>
        <w:rPr>
          <w:rFonts w:eastAsiaTheme="minorEastAsia" w:cs="B Nazanin"/>
          <w:i w:val="0"/>
          <w:iCs w:val="0"/>
          <w:noProof/>
          <w:color w:val="auto"/>
        </w:rPr>
      </w:pPr>
      <w:hyperlink w:anchor="_Toc172726673" w:history="1">
        <w:r w:rsidR="0086669D" w:rsidRPr="0086669D">
          <w:rPr>
            <w:rStyle w:val="Hyperlink"/>
            <w:rFonts w:cs="B Nazanin"/>
            <w:i w:val="0"/>
            <w:iCs w:val="0"/>
            <w:noProof/>
            <w:rtl/>
            <w:lang w:bidi="fa-IR"/>
          </w:rPr>
          <w:t>3-5) تع</w:t>
        </w:r>
        <w:r w:rsidR="0086669D" w:rsidRPr="0086669D">
          <w:rPr>
            <w:rStyle w:val="Hyperlink"/>
            <w:rFonts w:cs="B Nazanin" w:hint="cs"/>
            <w:i w:val="0"/>
            <w:iCs w:val="0"/>
            <w:noProof/>
            <w:rtl/>
            <w:lang w:bidi="fa-IR"/>
          </w:rPr>
          <w:t>یی</w:t>
        </w:r>
        <w:r w:rsidR="0086669D" w:rsidRPr="0086669D">
          <w:rPr>
            <w:rStyle w:val="Hyperlink"/>
            <w:rFonts w:cs="B Nazanin" w:hint="eastAsia"/>
            <w:i w:val="0"/>
            <w:iCs w:val="0"/>
            <w:noProof/>
            <w:rtl/>
            <w:lang w:bidi="fa-IR"/>
          </w:rPr>
          <w:t>ن</w:t>
        </w:r>
        <w:r w:rsidR="0086669D" w:rsidRPr="0086669D">
          <w:rPr>
            <w:rStyle w:val="Hyperlink"/>
            <w:rFonts w:cs="B Nazanin"/>
            <w:i w:val="0"/>
            <w:iCs w:val="0"/>
            <w:noProof/>
            <w:rtl/>
            <w:lang w:bidi="fa-IR"/>
          </w:rPr>
          <w:t xml:space="preserve"> مشخصات</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از قب</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ل</w:t>
        </w:r>
        <w:r w:rsidR="0086669D" w:rsidRPr="0086669D">
          <w:rPr>
            <w:rStyle w:val="Hyperlink"/>
            <w:rFonts w:cs="B Nazanin"/>
            <w:i w:val="0"/>
            <w:iCs w:val="0"/>
            <w:noProof/>
            <w:lang w:bidi="fa-IR"/>
          </w:rPr>
          <w:t xml:space="preserve"> </w:t>
        </w:r>
        <w:r w:rsidR="0086669D" w:rsidRPr="0086669D">
          <w:rPr>
            <w:rStyle w:val="Hyperlink"/>
            <w:rFonts w:cs="B Nazanin"/>
            <w:i w:val="0"/>
            <w:iCs w:val="0"/>
            <w:noProof/>
            <w:rtl/>
            <w:lang w:bidi="fa-IR"/>
          </w:rPr>
          <w:t>غلظت، ب</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ان</w:t>
        </w:r>
        <w:r w:rsidR="0086669D" w:rsidRPr="0086669D">
          <w:rPr>
            <w:rStyle w:val="Hyperlink"/>
            <w:rFonts w:cs="B Nazanin"/>
            <w:i w:val="0"/>
            <w:iCs w:val="0"/>
            <w:noProof/>
            <w:rtl/>
            <w:lang w:bidi="fa-IR"/>
          </w:rPr>
          <w:t xml:space="preserve"> مارکرها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پروتئ</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w:t>
        </w:r>
        <w:r w:rsidR="0086669D" w:rsidRPr="0086669D">
          <w:rPr>
            <w:rStyle w:val="Hyperlink"/>
            <w:rFonts w:cs="B Nazanin"/>
            <w:i w:val="0"/>
            <w:iCs w:val="0"/>
            <w:noProof/>
            <w:rtl/>
            <w:lang w:bidi="fa-IR"/>
          </w:rPr>
          <w:t xml:space="preserve"> فراساختار،اندازه</w:t>
        </w:r>
        <w:r w:rsidR="0086669D" w:rsidRPr="0086669D">
          <w:rPr>
            <w:rStyle w:val="Hyperlink"/>
            <w:rFonts w:cs="B Nazanin"/>
            <w:i w:val="0"/>
            <w:iCs w:val="0"/>
            <w:noProof/>
            <w:lang w:bidi="fa-IR"/>
          </w:rPr>
          <w:t xml:space="preserve"> </w:t>
        </w:r>
        <w:r w:rsidR="0086669D" w:rsidRPr="0086669D">
          <w:rPr>
            <w:rStyle w:val="Hyperlink"/>
            <w:rFonts w:cs="B Nazanin"/>
            <w:i w:val="0"/>
            <w:iCs w:val="0"/>
            <w:noProof/>
            <w:rtl/>
            <w:lang w:bidi="fa-IR"/>
          </w:rPr>
          <w:t>و پتانس</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ل</w:t>
        </w:r>
        <w:r w:rsidR="0086669D">
          <w:rPr>
            <w:rStyle w:val="Hyperlink"/>
            <w:rFonts w:cs="B Nazanin"/>
            <w:i w:val="0"/>
            <w:iCs w:val="0"/>
            <w:noProof/>
            <w:lang w:bidi="fa-IR"/>
          </w:rPr>
          <w:softHyphen/>
        </w:r>
        <w:r w:rsidR="0086669D" w:rsidRPr="0086669D">
          <w:rPr>
            <w:rStyle w:val="Hyperlink"/>
            <w:rFonts w:cs="B Nazanin"/>
            <w:i w:val="0"/>
            <w:iCs w:val="0"/>
            <w:noProof/>
            <w:rtl/>
            <w:lang w:bidi="fa-IR"/>
          </w:rPr>
          <w:t>زتا اگزوزوم‌ها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تخل</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ص</w:t>
        </w:r>
        <w:r w:rsidR="0086669D" w:rsidRPr="0086669D">
          <w:rPr>
            <w:rStyle w:val="Hyperlink"/>
            <w:rFonts w:cs="B Nazanin"/>
            <w:i w:val="0"/>
            <w:iCs w:val="0"/>
            <w:noProof/>
            <w:rtl/>
            <w:lang w:bidi="fa-IR"/>
          </w:rPr>
          <w:t xml:space="preserve"> شده از سوپرناتانت سلول</w:t>
        </w:r>
        <w:r w:rsidR="0086669D" w:rsidRPr="0086669D">
          <w:rPr>
            <w:rStyle w:val="Hyperlink"/>
            <w:rFonts w:cs="B Nazanin" w:hint="cs"/>
            <w:i w:val="0"/>
            <w:iCs w:val="0"/>
            <w:noProof/>
            <w:rtl/>
            <w:lang w:bidi="fa-IR"/>
          </w:rPr>
          <w:t>ی</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_Toc172726673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18</w:t>
        </w:r>
        <w:r w:rsidR="0086669D" w:rsidRPr="0086669D">
          <w:rPr>
            <w:rFonts w:cs="B Nazanin"/>
            <w:i w:val="0"/>
            <w:iCs w:val="0"/>
            <w:noProof/>
            <w:webHidden/>
          </w:rPr>
          <w:fldChar w:fldCharType="end"/>
        </w:r>
      </w:hyperlink>
    </w:p>
    <w:p w14:paraId="2F360750" w14:textId="77777777" w:rsidR="0086669D" w:rsidRPr="0086669D" w:rsidRDefault="00AD3074" w:rsidP="0086669D">
      <w:pPr>
        <w:pStyle w:val="TOC4"/>
        <w:rPr>
          <w:rFonts w:eastAsiaTheme="minorEastAsia" w:cs="B Nazanin"/>
          <w:noProof/>
          <w:color w:val="auto"/>
          <w:sz w:val="20"/>
          <w:szCs w:val="24"/>
        </w:rPr>
      </w:pPr>
      <w:hyperlink w:anchor="_Toc172726674" w:history="1">
        <w:r w:rsidR="0086669D" w:rsidRPr="0086669D">
          <w:rPr>
            <w:rStyle w:val="Hyperlink"/>
            <w:rFonts w:cs="B Nazanin"/>
            <w:noProof/>
            <w:sz w:val="20"/>
            <w:szCs w:val="24"/>
            <w:rtl/>
            <w:lang w:bidi="fa-IR"/>
          </w:rPr>
          <w:t>1-3-5) تع</w:t>
        </w:r>
        <w:r w:rsidR="0086669D" w:rsidRPr="0086669D">
          <w:rPr>
            <w:rStyle w:val="Hyperlink"/>
            <w:rFonts w:cs="B Nazanin" w:hint="cs"/>
            <w:noProof/>
            <w:sz w:val="20"/>
            <w:szCs w:val="24"/>
            <w:rtl/>
            <w:lang w:bidi="fa-IR"/>
          </w:rPr>
          <w:t>یی</w:t>
        </w:r>
        <w:r w:rsidR="0086669D" w:rsidRPr="0086669D">
          <w:rPr>
            <w:rStyle w:val="Hyperlink"/>
            <w:rFonts w:cs="B Nazanin" w:hint="eastAsia"/>
            <w:noProof/>
            <w:sz w:val="20"/>
            <w:szCs w:val="24"/>
            <w:rtl/>
            <w:lang w:bidi="fa-IR"/>
          </w:rPr>
          <w:t>ن</w:t>
        </w:r>
        <w:r w:rsidR="0086669D" w:rsidRPr="0086669D">
          <w:rPr>
            <w:rStyle w:val="Hyperlink"/>
            <w:rFonts w:cs="B Nazanin"/>
            <w:noProof/>
            <w:sz w:val="20"/>
            <w:szCs w:val="24"/>
            <w:rtl/>
            <w:lang w:bidi="fa-IR"/>
          </w:rPr>
          <w:t xml:space="preserve"> غلظت پروتئ</w:t>
        </w:r>
        <w:r w:rsidR="0086669D" w:rsidRPr="0086669D">
          <w:rPr>
            <w:rStyle w:val="Hyperlink"/>
            <w:rFonts w:cs="B Nazanin" w:hint="cs"/>
            <w:noProof/>
            <w:sz w:val="20"/>
            <w:szCs w:val="24"/>
            <w:rtl/>
            <w:lang w:bidi="fa-IR"/>
          </w:rPr>
          <w:t>ی</w:t>
        </w:r>
        <w:r w:rsidR="0086669D" w:rsidRPr="0086669D">
          <w:rPr>
            <w:rStyle w:val="Hyperlink"/>
            <w:rFonts w:cs="B Nazanin" w:hint="eastAsia"/>
            <w:noProof/>
            <w:sz w:val="20"/>
            <w:szCs w:val="24"/>
            <w:rtl/>
            <w:lang w:bidi="fa-IR"/>
          </w:rPr>
          <w:t>ن</w:t>
        </w:r>
        <w:r w:rsidR="0086669D" w:rsidRPr="0086669D">
          <w:rPr>
            <w:rStyle w:val="Hyperlink"/>
            <w:rFonts w:cs="B Nazanin" w:hint="cs"/>
            <w:noProof/>
            <w:sz w:val="20"/>
            <w:szCs w:val="24"/>
            <w:rtl/>
            <w:lang w:bidi="fa-IR"/>
          </w:rPr>
          <w:t>ی</w:t>
        </w:r>
        <w:r w:rsidR="0086669D" w:rsidRPr="0086669D">
          <w:rPr>
            <w:rStyle w:val="Hyperlink"/>
            <w:rFonts w:cs="B Nazanin"/>
            <w:noProof/>
            <w:sz w:val="20"/>
            <w:szCs w:val="24"/>
            <w:rtl/>
            <w:lang w:bidi="fa-IR"/>
          </w:rPr>
          <w:t xml:space="preserve"> اگزوزوم</w:t>
        </w:r>
        <w:r w:rsidR="0086669D">
          <w:rPr>
            <w:rStyle w:val="Hyperlink"/>
            <w:rFonts w:cs="B Nazanin"/>
            <w:noProof/>
            <w:sz w:val="20"/>
            <w:szCs w:val="24"/>
            <w:lang w:bidi="fa-IR"/>
          </w:rPr>
          <w:softHyphen/>
        </w:r>
        <w:r w:rsidR="0086669D" w:rsidRPr="0086669D">
          <w:rPr>
            <w:rStyle w:val="Hyperlink"/>
            <w:rFonts w:cs="B Nazanin"/>
            <w:noProof/>
            <w:sz w:val="20"/>
            <w:szCs w:val="24"/>
            <w:rtl/>
            <w:lang w:bidi="fa-IR"/>
          </w:rPr>
          <w:t xml:space="preserve">ها با استفاده از روش </w:t>
        </w:r>
        <w:r w:rsidR="0086669D" w:rsidRPr="0086669D">
          <w:rPr>
            <w:rStyle w:val="Hyperlink"/>
            <w:rFonts w:cs="B Nazanin"/>
            <w:noProof/>
            <w:sz w:val="20"/>
            <w:szCs w:val="24"/>
            <w:lang w:bidi="fa-IR"/>
          </w:rPr>
          <w:t>(Bradford Protein Assay)</w:t>
        </w:r>
        <w:r w:rsidR="0086669D" w:rsidRPr="0086669D">
          <w:rPr>
            <w:rFonts w:cs="B Nazanin"/>
            <w:noProof/>
            <w:webHidden/>
            <w:sz w:val="20"/>
            <w:szCs w:val="24"/>
          </w:rPr>
          <w:tab/>
        </w:r>
        <w:r w:rsidR="0086669D" w:rsidRPr="0086669D">
          <w:rPr>
            <w:rFonts w:cs="B Nazanin"/>
            <w:noProof/>
            <w:webHidden/>
            <w:sz w:val="20"/>
            <w:szCs w:val="24"/>
          </w:rPr>
          <w:fldChar w:fldCharType="begin"/>
        </w:r>
        <w:r w:rsidR="0086669D" w:rsidRPr="0086669D">
          <w:rPr>
            <w:rFonts w:cs="B Nazanin"/>
            <w:noProof/>
            <w:webHidden/>
            <w:sz w:val="20"/>
            <w:szCs w:val="24"/>
          </w:rPr>
          <w:instrText xml:space="preserve"> PAGEREF _Toc172726674 \h </w:instrText>
        </w:r>
        <w:r w:rsidR="0086669D" w:rsidRPr="0086669D">
          <w:rPr>
            <w:rFonts w:cs="B Nazanin"/>
            <w:noProof/>
            <w:webHidden/>
            <w:sz w:val="20"/>
            <w:szCs w:val="24"/>
          </w:rPr>
        </w:r>
        <w:r w:rsidR="0086669D" w:rsidRPr="0086669D">
          <w:rPr>
            <w:rFonts w:cs="B Nazanin"/>
            <w:noProof/>
            <w:webHidden/>
            <w:sz w:val="20"/>
            <w:szCs w:val="24"/>
          </w:rPr>
          <w:fldChar w:fldCharType="separate"/>
        </w:r>
        <w:r w:rsidR="00715832">
          <w:rPr>
            <w:rFonts w:cs="B Nazanin"/>
            <w:noProof/>
            <w:webHidden/>
            <w:sz w:val="20"/>
            <w:szCs w:val="24"/>
            <w:rtl/>
          </w:rPr>
          <w:t>18</w:t>
        </w:r>
        <w:r w:rsidR="0086669D" w:rsidRPr="0086669D">
          <w:rPr>
            <w:rFonts w:cs="B Nazanin"/>
            <w:noProof/>
            <w:webHidden/>
            <w:sz w:val="20"/>
            <w:szCs w:val="24"/>
          </w:rPr>
          <w:fldChar w:fldCharType="end"/>
        </w:r>
      </w:hyperlink>
    </w:p>
    <w:p w14:paraId="46C34B59" w14:textId="77777777" w:rsidR="0086669D" w:rsidRPr="0086669D" w:rsidRDefault="00AD3074" w:rsidP="0086669D">
      <w:pPr>
        <w:pStyle w:val="TOC4"/>
        <w:rPr>
          <w:rFonts w:eastAsiaTheme="minorEastAsia" w:cs="B Nazanin"/>
          <w:noProof/>
          <w:color w:val="auto"/>
          <w:sz w:val="20"/>
          <w:szCs w:val="24"/>
        </w:rPr>
      </w:pPr>
      <w:hyperlink w:anchor="_Toc172726675" w:history="1">
        <w:r w:rsidR="0086669D" w:rsidRPr="0086669D">
          <w:rPr>
            <w:rStyle w:val="Hyperlink"/>
            <w:rFonts w:cs="B Nazanin"/>
            <w:noProof/>
            <w:sz w:val="20"/>
            <w:szCs w:val="24"/>
            <w:rtl/>
            <w:lang w:bidi="fa-IR"/>
          </w:rPr>
          <w:t>2-3-5) بررس</w:t>
        </w:r>
        <w:r w:rsidR="0086669D" w:rsidRPr="0086669D">
          <w:rPr>
            <w:rStyle w:val="Hyperlink"/>
            <w:rFonts w:cs="B Nazanin" w:hint="cs"/>
            <w:noProof/>
            <w:sz w:val="20"/>
            <w:szCs w:val="24"/>
            <w:rtl/>
            <w:lang w:bidi="fa-IR"/>
          </w:rPr>
          <w:t>ی</w:t>
        </w:r>
        <w:r w:rsidR="0086669D" w:rsidRPr="0086669D">
          <w:rPr>
            <w:rStyle w:val="Hyperlink"/>
            <w:rFonts w:cs="B Nazanin"/>
            <w:noProof/>
            <w:sz w:val="20"/>
            <w:szCs w:val="24"/>
            <w:rtl/>
            <w:lang w:bidi="fa-IR"/>
          </w:rPr>
          <w:t xml:space="preserve"> فراساختار اگزوزوم</w:t>
        </w:r>
        <w:r w:rsidR="0086669D">
          <w:rPr>
            <w:rStyle w:val="Hyperlink"/>
            <w:rFonts w:cs="B Nazanin"/>
            <w:noProof/>
            <w:sz w:val="20"/>
            <w:szCs w:val="24"/>
            <w:lang w:bidi="fa-IR"/>
          </w:rPr>
          <w:softHyphen/>
        </w:r>
        <w:r w:rsidR="0086669D" w:rsidRPr="0086669D">
          <w:rPr>
            <w:rStyle w:val="Hyperlink"/>
            <w:rFonts w:cs="B Nazanin"/>
            <w:noProof/>
            <w:sz w:val="20"/>
            <w:szCs w:val="24"/>
            <w:rtl/>
            <w:lang w:bidi="fa-IR"/>
          </w:rPr>
          <w:t>ها</w:t>
        </w:r>
        <w:r w:rsidR="0086669D" w:rsidRPr="0086669D">
          <w:rPr>
            <w:rFonts w:cs="B Nazanin"/>
            <w:noProof/>
            <w:webHidden/>
            <w:sz w:val="20"/>
            <w:szCs w:val="24"/>
          </w:rPr>
          <w:tab/>
        </w:r>
        <w:r w:rsidR="0086669D" w:rsidRPr="0086669D">
          <w:rPr>
            <w:rFonts w:cs="B Nazanin"/>
            <w:noProof/>
            <w:webHidden/>
            <w:sz w:val="20"/>
            <w:szCs w:val="24"/>
          </w:rPr>
          <w:fldChar w:fldCharType="begin"/>
        </w:r>
        <w:r w:rsidR="0086669D" w:rsidRPr="0086669D">
          <w:rPr>
            <w:rFonts w:cs="B Nazanin"/>
            <w:noProof/>
            <w:webHidden/>
            <w:sz w:val="20"/>
            <w:szCs w:val="24"/>
          </w:rPr>
          <w:instrText xml:space="preserve"> PAGEREF _Toc172726675 \h </w:instrText>
        </w:r>
        <w:r w:rsidR="0086669D" w:rsidRPr="0086669D">
          <w:rPr>
            <w:rFonts w:cs="B Nazanin"/>
            <w:noProof/>
            <w:webHidden/>
            <w:sz w:val="20"/>
            <w:szCs w:val="24"/>
          </w:rPr>
        </w:r>
        <w:r w:rsidR="0086669D" w:rsidRPr="0086669D">
          <w:rPr>
            <w:rFonts w:cs="B Nazanin"/>
            <w:noProof/>
            <w:webHidden/>
            <w:sz w:val="20"/>
            <w:szCs w:val="24"/>
          </w:rPr>
          <w:fldChar w:fldCharType="separate"/>
        </w:r>
        <w:r w:rsidR="00715832">
          <w:rPr>
            <w:rFonts w:cs="B Nazanin"/>
            <w:noProof/>
            <w:webHidden/>
            <w:sz w:val="20"/>
            <w:szCs w:val="24"/>
            <w:rtl/>
          </w:rPr>
          <w:t>19</w:t>
        </w:r>
        <w:r w:rsidR="0086669D" w:rsidRPr="0086669D">
          <w:rPr>
            <w:rFonts w:cs="B Nazanin"/>
            <w:noProof/>
            <w:webHidden/>
            <w:sz w:val="20"/>
            <w:szCs w:val="24"/>
          </w:rPr>
          <w:fldChar w:fldCharType="end"/>
        </w:r>
      </w:hyperlink>
    </w:p>
    <w:p w14:paraId="4D2E7384" w14:textId="77777777" w:rsidR="0086669D" w:rsidRPr="0086669D" w:rsidRDefault="00AD3074" w:rsidP="0086669D">
      <w:pPr>
        <w:pStyle w:val="TOC4"/>
        <w:rPr>
          <w:rFonts w:eastAsiaTheme="minorEastAsia" w:cs="B Nazanin"/>
          <w:noProof/>
          <w:color w:val="auto"/>
          <w:sz w:val="20"/>
          <w:szCs w:val="24"/>
        </w:rPr>
      </w:pPr>
      <w:hyperlink w:anchor="_Toc172726676" w:history="1">
        <w:r w:rsidR="0086669D" w:rsidRPr="0086669D">
          <w:rPr>
            <w:rStyle w:val="Hyperlink"/>
            <w:rFonts w:cs="B Nazanin"/>
            <w:noProof/>
            <w:sz w:val="20"/>
            <w:szCs w:val="24"/>
            <w:rtl/>
            <w:lang w:bidi="fa-IR"/>
          </w:rPr>
          <w:t>3-3-5) تع</w:t>
        </w:r>
        <w:r w:rsidR="0086669D" w:rsidRPr="0086669D">
          <w:rPr>
            <w:rStyle w:val="Hyperlink"/>
            <w:rFonts w:cs="B Nazanin" w:hint="cs"/>
            <w:noProof/>
            <w:sz w:val="20"/>
            <w:szCs w:val="24"/>
            <w:rtl/>
            <w:lang w:bidi="fa-IR"/>
          </w:rPr>
          <w:t>یی</w:t>
        </w:r>
        <w:r w:rsidR="0086669D" w:rsidRPr="0086669D">
          <w:rPr>
            <w:rStyle w:val="Hyperlink"/>
            <w:rFonts w:cs="B Nazanin" w:hint="eastAsia"/>
            <w:noProof/>
            <w:sz w:val="20"/>
            <w:szCs w:val="24"/>
            <w:rtl/>
            <w:lang w:bidi="fa-IR"/>
          </w:rPr>
          <w:t>ن</w:t>
        </w:r>
        <w:r w:rsidR="0086669D" w:rsidRPr="0086669D">
          <w:rPr>
            <w:rStyle w:val="Hyperlink"/>
            <w:rFonts w:cs="B Nazanin"/>
            <w:noProof/>
            <w:sz w:val="20"/>
            <w:szCs w:val="24"/>
            <w:rtl/>
            <w:lang w:bidi="fa-IR"/>
          </w:rPr>
          <w:t xml:space="preserve"> اندازه اگزوزوم</w:t>
        </w:r>
        <w:r w:rsidR="0086669D">
          <w:rPr>
            <w:rStyle w:val="Hyperlink"/>
            <w:rFonts w:cs="B Nazanin"/>
            <w:noProof/>
            <w:sz w:val="20"/>
            <w:szCs w:val="24"/>
            <w:lang w:bidi="fa-IR"/>
          </w:rPr>
          <w:softHyphen/>
        </w:r>
        <w:r w:rsidR="0086669D" w:rsidRPr="0086669D">
          <w:rPr>
            <w:rStyle w:val="Hyperlink"/>
            <w:rFonts w:cs="B Nazanin"/>
            <w:noProof/>
            <w:sz w:val="20"/>
            <w:szCs w:val="24"/>
            <w:rtl/>
            <w:lang w:bidi="fa-IR"/>
          </w:rPr>
          <w:t>ها</w:t>
        </w:r>
        <w:r w:rsidR="0086669D" w:rsidRPr="0086669D">
          <w:rPr>
            <w:rFonts w:cs="B Nazanin"/>
            <w:noProof/>
            <w:webHidden/>
            <w:sz w:val="20"/>
            <w:szCs w:val="24"/>
          </w:rPr>
          <w:tab/>
        </w:r>
        <w:r w:rsidR="0086669D" w:rsidRPr="0086669D">
          <w:rPr>
            <w:rFonts w:cs="B Nazanin"/>
            <w:noProof/>
            <w:webHidden/>
            <w:sz w:val="20"/>
            <w:szCs w:val="24"/>
          </w:rPr>
          <w:fldChar w:fldCharType="begin"/>
        </w:r>
        <w:r w:rsidR="0086669D" w:rsidRPr="0086669D">
          <w:rPr>
            <w:rFonts w:cs="B Nazanin"/>
            <w:noProof/>
            <w:webHidden/>
            <w:sz w:val="20"/>
            <w:szCs w:val="24"/>
          </w:rPr>
          <w:instrText xml:space="preserve"> PAGEREF _Toc172726676 \h </w:instrText>
        </w:r>
        <w:r w:rsidR="0086669D" w:rsidRPr="0086669D">
          <w:rPr>
            <w:rFonts w:cs="B Nazanin"/>
            <w:noProof/>
            <w:webHidden/>
            <w:sz w:val="20"/>
            <w:szCs w:val="24"/>
          </w:rPr>
        </w:r>
        <w:r w:rsidR="0086669D" w:rsidRPr="0086669D">
          <w:rPr>
            <w:rFonts w:cs="B Nazanin"/>
            <w:noProof/>
            <w:webHidden/>
            <w:sz w:val="20"/>
            <w:szCs w:val="24"/>
          </w:rPr>
          <w:fldChar w:fldCharType="separate"/>
        </w:r>
        <w:r w:rsidR="00715832">
          <w:rPr>
            <w:rFonts w:cs="B Nazanin"/>
            <w:noProof/>
            <w:webHidden/>
            <w:sz w:val="20"/>
            <w:szCs w:val="24"/>
            <w:rtl/>
          </w:rPr>
          <w:t>19</w:t>
        </w:r>
        <w:r w:rsidR="0086669D" w:rsidRPr="0086669D">
          <w:rPr>
            <w:rFonts w:cs="B Nazanin"/>
            <w:noProof/>
            <w:webHidden/>
            <w:sz w:val="20"/>
            <w:szCs w:val="24"/>
          </w:rPr>
          <w:fldChar w:fldCharType="end"/>
        </w:r>
      </w:hyperlink>
    </w:p>
    <w:p w14:paraId="0A127529" w14:textId="77777777" w:rsidR="0086669D" w:rsidRPr="0086669D" w:rsidRDefault="00AD3074" w:rsidP="0086669D">
      <w:pPr>
        <w:pStyle w:val="TOC4"/>
        <w:rPr>
          <w:rFonts w:eastAsiaTheme="minorEastAsia" w:cs="B Nazanin"/>
          <w:noProof/>
          <w:color w:val="auto"/>
          <w:sz w:val="20"/>
          <w:szCs w:val="24"/>
        </w:rPr>
      </w:pPr>
      <w:hyperlink w:anchor="_Toc172726677" w:history="1">
        <w:r w:rsidR="0086669D" w:rsidRPr="0086669D">
          <w:rPr>
            <w:rStyle w:val="Hyperlink"/>
            <w:rFonts w:cs="B Nazanin"/>
            <w:noProof/>
            <w:sz w:val="20"/>
            <w:szCs w:val="24"/>
            <w:rtl/>
            <w:lang w:bidi="fa-IR"/>
          </w:rPr>
          <w:t>4-3-5) تع</w:t>
        </w:r>
        <w:r w:rsidR="0086669D" w:rsidRPr="0086669D">
          <w:rPr>
            <w:rStyle w:val="Hyperlink"/>
            <w:rFonts w:cs="B Nazanin" w:hint="cs"/>
            <w:noProof/>
            <w:sz w:val="20"/>
            <w:szCs w:val="24"/>
            <w:rtl/>
            <w:lang w:bidi="fa-IR"/>
          </w:rPr>
          <w:t>یی</w:t>
        </w:r>
        <w:r w:rsidR="0086669D" w:rsidRPr="0086669D">
          <w:rPr>
            <w:rStyle w:val="Hyperlink"/>
            <w:rFonts w:cs="B Nazanin" w:hint="eastAsia"/>
            <w:noProof/>
            <w:sz w:val="20"/>
            <w:szCs w:val="24"/>
            <w:rtl/>
            <w:lang w:bidi="fa-IR"/>
          </w:rPr>
          <w:t>ن</w:t>
        </w:r>
        <w:r w:rsidR="0086669D" w:rsidRPr="0086669D">
          <w:rPr>
            <w:rStyle w:val="Hyperlink"/>
            <w:rFonts w:cs="B Nazanin"/>
            <w:noProof/>
            <w:sz w:val="20"/>
            <w:szCs w:val="24"/>
            <w:rtl/>
            <w:lang w:bidi="fa-IR"/>
          </w:rPr>
          <w:t xml:space="preserve"> پتانس</w:t>
        </w:r>
        <w:r w:rsidR="0086669D" w:rsidRPr="0086669D">
          <w:rPr>
            <w:rStyle w:val="Hyperlink"/>
            <w:rFonts w:cs="B Nazanin" w:hint="cs"/>
            <w:noProof/>
            <w:sz w:val="20"/>
            <w:szCs w:val="24"/>
            <w:rtl/>
            <w:lang w:bidi="fa-IR"/>
          </w:rPr>
          <w:t>ی</w:t>
        </w:r>
        <w:r w:rsidR="0086669D" w:rsidRPr="0086669D">
          <w:rPr>
            <w:rStyle w:val="Hyperlink"/>
            <w:rFonts w:cs="B Nazanin" w:hint="eastAsia"/>
            <w:noProof/>
            <w:sz w:val="20"/>
            <w:szCs w:val="24"/>
            <w:rtl/>
            <w:lang w:bidi="fa-IR"/>
          </w:rPr>
          <w:t>ل</w:t>
        </w:r>
        <w:r w:rsidR="0086669D" w:rsidRPr="0086669D">
          <w:rPr>
            <w:rStyle w:val="Hyperlink"/>
            <w:rFonts w:cs="B Nazanin"/>
            <w:noProof/>
            <w:sz w:val="20"/>
            <w:szCs w:val="24"/>
            <w:rtl/>
            <w:lang w:bidi="fa-IR"/>
          </w:rPr>
          <w:t xml:space="preserve"> زتا اگزوزوم</w:t>
        </w:r>
        <w:r w:rsidR="0086669D">
          <w:rPr>
            <w:rStyle w:val="Hyperlink"/>
            <w:rFonts w:cs="B Nazanin"/>
            <w:noProof/>
            <w:sz w:val="20"/>
            <w:szCs w:val="24"/>
            <w:lang w:bidi="fa-IR"/>
          </w:rPr>
          <w:softHyphen/>
        </w:r>
        <w:r w:rsidR="0086669D" w:rsidRPr="0086669D">
          <w:rPr>
            <w:rStyle w:val="Hyperlink"/>
            <w:rFonts w:cs="B Nazanin"/>
            <w:noProof/>
            <w:sz w:val="20"/>
            <w:szCs w:val="24"/>
            <w:rtl/>
            <w:lang w:bidi="fa-IR"/>
          </w:rPr>
          <w:t>ها</w:t>
        </w:r>
        <w:r w:rsidR="0086669D" w:rsidRPr="0086669D">
          <w:rPr>
            <w:rFonts w:cs="B Nazanin"/>
            <w:noProof/>
            <w:webHidden/>
            <w:sz w:val="20"/>
            <w:szCs w:val="24"/>
          </w:rPr>
          <w:tab/>
        </w:r>
        <w:r w:rsidR="0086669D" w:rsidRPr="0086669D">
          <w:rPr>
            <w:rFonts w:cs="B Nazanin"/>
            <w:noProof/>
            <w:webHidden/>
            <w:sz w:val="20"/>
            <w:szCs w:val="24"/>
          </w:rPr>
          <w:fldChar w:fldCharType="begin"/>
        </w:r>
        <w:r w:rsidR="0086669D" w:rsidRPr="0086669D">
          <w:rPr>
            <w:rFonts w:cs="B Nazanin"/>
            <w:noProof/>
            <w:webHidden/>
            <w:sz w:val="20"/>
            <w:szCs w:val="24"/>
          </w:rPr>
          <w:instrText xml:space="preserve"> PAGEREF _Toc172726677 \h </w:instrText>
        </w:r>
        <w:r w:rsidR="0086669D" w:rsidRPr="0086669D">
          <w:rPr>
            <w:rFonts w:cs="B Nazanin"/>
            <w:noProof/>
            <w:webHidden/>
            <w:sz w:val="20"/>
            <w:szCs w:val="24"/>
          </w:rPr>
        </w:r>
        <w:r w:rsidR="0086669D" w:rsidRPr="0086669D">
          <w:rPr>
            <w:rFonts w:cs="B Nazanin"/>
            <w:noProof/>
            <w:webHidden/>
            <w:sz w:val="20"/>
            <w:szCs w:val="24"/>
          </w:rPr>
          <w:fldChar w:fldCharType="separate"/>
        </w:r>
        <w:r w:rsidR="00715832">
          <w:rPr>
            <w:rFonts w:cs="B Nazanin"/>
            <w:noProof/>
            <w:webHidden/>
            <w:sz w:val="20"/>
            <w:szCs w:val="24"/>
            <w:rtl/>
          </w:rPr>
          <w:t>19</w:t>
        </w:r>
        <w:r w:rsidR="0086669D" w:rsidRPr="0086669D">
          <w:rPr>
            <w:rFonts w:cs="B Nazanin"/>
            <w:noProof/>
            <w:webHidden/>
            <w:sz w:val="20"/>
            <w:szCs w:val="24"/>
          </w:rPr>
          <w:fldChar w:fldCharType="end"/>
        </w:r>
      </w:hyperlink>
    </w:p>
    <w:p w14:paraId="01255015" w14:textId="77777777" w:rsidR="0086669D" w:rsidRPr="0086669D" w:rsidRDefault="00AD3074" w:rsidP="0086669D">
      <w:pPr>
        <w:pStyle w:val="TOC4"/>
        <w:rPr>
          <w:rFonts w:eastAsiaTheme="minorEastAsia" w:cs="B Nazanin"/>
          <w:noProof/>
          <w:color w:val="auto"/>
          <w:sz w:val="20"/>
          <w:szCs w:val="24"/>
        </w:rPr>
      </w:pPr>
      <w:hyperlink w:anchor="_Toc172726678" w:history="1">
        <w:r w:rsidR="0086669D" w:rsidRPr="0086669D">
          <w:rPr>
            <w:rStyle w:val="Hyperlink"/>
            <w:rFonts w:cs="B Nazanin"/>
            <w:noProof/>
            <w:sz w:val="20"/>
            <w:szCs w:val="24"/>
            <w:rtl/>
            <w:lang w:bidi="fa-IR"/>
          </w:rPr>
          <w:t>5-3-5) تع</w:t>
        </w:r>
        <w:r w:rsidR="0086669D" w:rsidRPr="0086669D">
          <w:rPr>
            <w:rStyle w:val="Hyperlink"/>
            <w:rFonts w:cs="B Nazanin" w:hint="cs"/>
            <w:noProof/>
            <w:sz w:val="20"/>
            <w:szCs w:val="24"/>
            <w:rtl/>
            <w:lang w:bidi="fa-IR"/>
          </w:rPr>
          <w:t>یی</w:t>
        </w:r>
        <w:r w:rsidR="0086669D" w:rsidRPr="0086669D">
          <w:rPr>
            <w:rStyle w:val="Hyperlink"/>
            <w:rFonts w:cs="B Nazanin" w:hint="eastAsia"/>
            <w:noProof/>
            <w:sz w:val="20"/>
            <w:szCs w:val="24"/>
            <w:rtl/>
            <w:lang w:bidi="fa-IR"/>
          </w:rPr>
          <w:t>ن</w:t>
        </w:r>
        <w:r w:rsidR="0086669D" w:rsidRPr="0086669D">
          <w:rPr>
            <w:rStyle w:val="Hyperlink"/>
            <w:rFonts w:cs="B Nazanin"/>
            <w:noProof/>
            <w:sz w:val="20"/>
            <w:szCs w:val="24"/>
            <w:rtl/>
            <w:lang w:bidi="fa-IR"/>
          </w:rPr>
          <w:t xml:space="preserve"> مارکرها</w:t>
        </w:r>
        <w:r w:rsidR="0086669D" w:rsidRPr="0086669D">
          <w:rPr>
            <w:rStyle w:val="Hyperlink"/>
            <w:rFonts w:cs="B Nazanin" w:hint="cs"/>
            <w:noProof/>
            <w:sz w:val="20"/>
            <w:szCs w:val="24"/>
            <w:rtl/>
            <w:lang w:bidi="fa-IR"/>
          </w:rPr>
          <w:t>ی</w:t>
        </w:r>
        <w:r w:rsidR="0086669D" w:rsidRPr="0086669D">
          <w:rPr>
            <w:rStyle w:val="Hyperlink"/>
            <w:rFonts w:cs="B Nazanin"/>
            <w:noProof/>
            <w:sz w:val="20"/>
            <w:szCs w:val="24"/>
            <w:rtl/>
            <w:lang w:bidi="fa-IR"/>
          </w:rPr>
          <w:t xml:space="preserve"> پروتئ</w:t>
        </w:r>
        <w:r w:rsidR="0086669D" w:rsidRPr="0086669D">
          <w:rPr>
            <w:rStyle w:val="Hyperlink"/>
            <w:rFonts w:cs="B Nazanin" w:hint="cs"/>
            <w:noProof/>
            <w:sz w:val="20"/>
            <w:szCs w:val="24"/>
            <w:rtl/>
            <w:lang w:bidi="fa-IR"/>
          </w:rPr>
          <w:t>ی</w:t>
        </w:r>
        <w:r w:rsidR="0086669D" w:rsidRPr="0086669D">
          <w:rPr>
            <w:rStyle w:val="Hyperlink"/>
            <w:rFonts w:cs="B Nazanin" w:hint="eastAsia"/>
            <w:noProof/>
            <w:sz w:val="20"/>
            <w:szCs w:val="24"/>
            <w:rtl/>
            <w:lang w:bidi="fa-IR"/>
          </w:rPr>
          <w:t>ن</w:t>
        </w:r>
        <w:r w:rsidR="0086669D" w:rsidRPr="0086669D">
          <w:rPr>
            <w:rStyle w:val="Hyperlink"/>
            <w:rFonts w:cs="B Nazanin" w:hint="cs"/>
            <w:noProof/>
            <w:sz w:val="20"/>
            <w:szCs w:val="24"/>
            <w:rtl/>
            <w:lang w:bidi="fa-IR"/>
          </w:rPr>
          <w:t>ی</w:t>
        </w:r>
        <w:r w:rsidR="0086669D" w:rsidRPr="0086669D">
          <w:rPr>
            <w:rStyle w:val="Hyperlink"/>
            <w:rFonts w:cs="B Nazanin"/>
            <w:noProof/>
            <w:sz w:val="20"/>
            <w:szCs w:val="24"/>
            <w:rtl/>
            <w:lang w:bidi="fa-IR"/>
          </w:rPr>
          <w:t xml:space="preserve"> اگزوزوم</w:t>
        </w:r>
        <w:r w:rsidR="0086669D">
          <w:rPr>
            <w:rStyle w:val="Hyperlink"/>
            <w:rFonts w:cs="B Nazanin"/>
            <w:noProof/>
            <w:sz w:val="20"/>
            <w:szCs w:val="24"/>
            <w:lang w:bidi="fa-IR"/>
          </w:rPr>
          <w:softHyphen/>
        </w:r>
        <w:r w:rsidR="0086669D" w:rsidRPr="0086669D">
          <w:rPr>
            <w:rStyle w:val="Hyperlink"/>
            <w:rFonts w:cs="B Nazanin"/>
            <w:noProof/>
            <w:sz w:val="20"/>
            <w:szCs w:val="24"/>
            <w:rtl/>
            <w:lang w:bidi="fa-IR"/>
          </w:rPr>
          <w:t>ها</w:t>
        </w:r>
        <w:r w:rsidR="0086669D" w:rsidRPr="0086669D">
          <w:rPr>
            <w:rFonts w:cs="B Nazanin"/>
            <w:noProof/>
            <w:webHidden/>
            <w:sz w:val="20"/>
            <w:szCs w:val="24"/>
          </w:rPr>
          <w:tab/>
        </w:r>
        <w:r w:rsidR="0086669D" w:rsidRPr="0086669D">
          <w:rPr>
            <w:rFonts w:cs="B Nazanin"/>
            <w:noProof/>
            <w:webHidden/>
            <w:sz w:val="20"/>
            <w:szCs w:val="24"/>
          </w:rPr>
          <w:fldChar w:fldCharType="begin"/>
        </w:r>
        <w:r w:rsidR="0086669D" w:rsidRPr="0086669D">
          <w:rPr>
            <w:rFonts w:cs="B Nazanin"/>
            <w:noProof/>
            <w:webHidden/>
            <w:sz w:val="20"/>
            <w:szCs w:val="24"/>
          </w:rPr>
          <w:instrText xml:space="preserve"> PAGEREF _Toc172726678 \h </w:instrText>
        </w:r>
        <w:r w:rsidR="0086669D" w:rsidRPr="0086669D">
          <w:rPr>
            <w:rFonts w:cs="B Nazanin"/>
            <w:noProof/>
            <w:webHidden/>
            <w:sz w:val="20"/>
            <w:szCs w:val="24"/>
          </w:rPr>
        </w:r>
        <w:r w:rsidR="0086669D" w:rsidRPr="0086669D">
          <w:rPr>
            <w:rFonts w:cs="B Nazanin"/>
            <w:noProof/>
            <w:webHidden/>
            <w:sz w:val="20"/>
            <w:szCs w:val="24"/>
          </w:rPr>
          <w:fldChar w:fldCharType="separate"/>
        </w:r>
        <w:r w:rsidR="00715832">
          <w:rPr>
            <w:rFonts w:cs="B Nazanin"/>
            <w:noProof/>
            <w:webHidden/>
            <w:sz w:val="20"/>
            <w:szCs w:val="24"/>
            <w:rtl/>
          </w:rPr>
          <w:t>19</w:t>
        </w:r>
        <w:r w:rsidR="0086669D" w:rsidRPr="0086669D">
          <w:rPr>
            <w:rFonts w:cs="B Nazanin"/>
            <w:noProof/>
            <w:webHidden/>
            <w:sz w:val="20"/>
            <w:szCs w:val="24"/>
          </w:rPr>
          <w:fldChar w:fldCharType="end"/>
        </w:r>
      </w:hyperlink>
    </w:p>
    <w:p w14:paraId="0F7DF339" w14:textId="77777777" w:rsidR="0086669D" w:rsidRPr="0086669D" w:rsidRDefault="00AD3074" w:rsidP="0086669D">
      <w:pPr>
        <w:pStyle w:val="TOC2"/>
        <w:jc w:val="both"/>
        <w:rPr>
          <w:rFonts w:eastAsiaTheme="minorEastAsia"/>
          <w:b w:val="0"/>
          <w:bCs w:val="0"/>
          <w:smallCaps w:val="0"/>
          <w:noProof/>
          <w:color w:val="auto"/>
        </w:rPr>
      </w:pPr>
      <w:hyperlink w:anchor="_Toc172726679" w:history="1">
        <w:r w:rsidR="0086669D" w:rsidRPr="0086669D">
          <w:rPr>
            <w:rStyle w:val="Hyperlink"/>
            <w:b w:val="0"/>
            <w:bCs w:val="0"/>
            <w:noProof/>
            <w:rtl/>
            <w:lang w:bidi="fa-IR"/>
          </w:rPr>
          <w:t>6</w:t>
        </w:r>
        <w:r w:rsidR="0086669D" w:rsidRPr="0086669D">
          <w:rPr>
            <w:rStyle w:val="Hyperlink"/>
            <w:rFonts w:eastAsia="Calibri"/>
            <w:b w:val="0"/>
            <w:bCs w:val="0"/>
            <w:noProof/>
            <w:rtl/>
          </w:rPr>
          <w:t>) بررس</w:t>
        </w:r>
        <w:r w:rsidR="0086669D" w:rsidRPr="0086669D">
          <w:rPr>
            <w:rStyle w:val="Hyperlink"/>
            <w:rFonts w:eastAsia="Calibri" w:hint="cs"/>
            <w:b w:val="0"/>
            <w:bCs w:val="0"/>
            <w:noProof/>
            <w:rtl/>
          </w:rPr>
          <w:t>ی</w:t>
        </w:r>
        <w:r w:rsidR="0086669D" w:rsidRPr="0086669D">
          <w:rPr>
            <w:rStyle w:val="Hyperlink"/>
            <w:rFonts w:eastAsia="Calibri"/>
            <w:b w:val="0"/>
            <w:bCs w:val="0"/>
            <w:noProof/>
            <w:rtl/>
          </w:rPr>
          <w:t xml:space="preserve"> برداشت </w:t>
        </w:r>
        <w:r w:rsidR="0086669D" w:rsidRPr="0086669D">
          <w:rPr>
            <w:rStyle w:val="Hyperlink"/>
            <w:b w:val="0"/>
            <w:bCs w:val="0"/>
            <w:noProof/>
            <w:rtl/>
            <w:lang w:bidi="fa-IR"/>
          </w:rPr>
          <w:t>اگزوزوم</w:t>
        </w:r>
        <w:r w:rsidR="0086669D">
          <w:rPr>
            <w:rStyle w:val="Hyperlink"/>
            <w:b w:val="0"/>
            <w:bCs w:val="0"/>
            <w:noProof/>
            <w:lang w:bidi="fa-IR"/>
          </w:rPr>
          <w:softHyphen/>
        </w:r>
        <w:r w:rsidR="0086669D" w:rsidRPr="0086669D">
          <w:rPr>
            <w:rStyle w:val="Hyperlink"/>
            <w:b w:val="0"/>
            <w:bCs w:val="0"/>
            <w:noProof/>
            <w:rtl/>
            <w:lang w:bidi="fa-IR"/>
          </w:rPr>
          <w:t>ها توسط</w:t>
        </w:r>
        <w:r w:rsidR="0086669D" w:rsidRPr="0086669D">
          <w:rPr>
            <w:rStyle w:val="Hyperlink"/>
            <w:rFonts w:eastAsia="Calibri"/>
            <w:b w:val="0"/>
            <w:bCs w:val="0"/>
            <w:noProof/>
            <w:rtl/>
            <w:lang w:bidi="fa-IR"/>
          </w:rPr>
          <w:t xml:space="preserve"> سلول</w:t>
        </w:r>
        <w:r w:rsidR="0086669D">
          <w:rPr>
            <w:rStyle w:val="Hyperlink"/>
            <w:rFonts w:eastAsia="Calibri"/>
            <w:b w:val="0"/>
            <w:bCs w:val="0"/>
            <w:noProof/>
            <w:lang w:bidi="fa-IR"/>
          </w:rPr>
          <w:softHyphen/>
        </w:r>
        <w:r w:rsidR="0086669D" w:rsidRPr="0086669D">
          <w:rPr>
            <w:rStyle w:val="Hyperlink"/>
            <w:rFonts w:eastAsia="Calibri"/>
            <w:b w:val="0"/>
            <w:bCs w:val="0"/>
            <w:noProof/>
            <w:rtl/>
            <w:lang w:bidi="fa-IR"/>
          </w:rPr>
          <w:t>ها</w:t>
        </w:r>
        <w:r w:rsidR="0086669D" w:rsidRPr="0086669D">
          <w:rPr>
            <w:rStyle w:val="Hyperlink"/>
            <w:rFonts w:eastAsia="Calibri" w:hint="cs"/>
            <w:b w:val="0"/>
            <w:bCs w:val="0"/>
            <w:noProof/>
            <w:rtl/>
            <w:lang w:bidi="fa-IR"/>
          </w:rPr>
          <w:t>ی</w:t>
        </w:r>
        <w:r w:rsidR="0086669D" w:rsidRPr="0086669D">
          <w:rPr>
            <w:rStyle w:val="Hyperlink"/>
            <w:rFonts w:eastAsia="Calibri"/>
            <w:b w:val="0"/>
            <w:bCs w:val="0"/>
            <w:noProof/>
            <w:rtl/>
            <w:lang w:bidi="fa-IR"/>
          </w:rPr>
          <w:t xml:space="preserve"> </w:t>
        </w:r>
        <w:r w:rsidR="0086669D" w:rsidRPr="0086669D">
          <w:rPr>
            <w:rStyle w:val="Hyperlink"/>
            <w:rFonts w:eastAsia="Calibri"/>
            <w:b w:val="0"/>
            <w:bCs w:val="0"/>
            <w:noProof/>
            <w:lang w:bidi="fa-IR"/>
          </w:rPr>
          <w:t>EnSC</w:t>
        </w:r>
        <w:r w:rsidR="0086669D" w:rsidRPr="0086669D">
          <w:rPr>
            <w:rStyle w:val="Hyperlink"/>
            <w:b w:val="0"/>
            <w:bCs w:val="0"/>
            <w:noProof/>
            <w:lang w:bidi="fa-IR"/>
          </w:rPr>
          <w:t>s</w:t>
        </w:r>
        <w:r w:rsidR="0086669D" w:rsidRPr="0086669D">
          <w:rPr>
            <w:rStyle w:val="Hyperlink"/>
            <w:b w:val="0"/>
            <w:bCs w:val="0"/>
            <w:noProof/>
            <w:rtl/>
            <w:lang w:bidi="fa-IR"/>
          </w:rPr>
          <w:t xml:space="preserve"> با استفاده از تکن</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ک</w:t>
        </w:r>
        <w:r w:rsidR="0086669D" w:rsidRPr="0086669D">
          <w:rPr>
            <w:rStyle w:val="Hyperlink"/>
            <w:b w:val="0"/>
            <w:bCs w:val="0"/>
            <w:noProof/>
            <w:rtl/>
            <w:lang w:bidi="fa-IR"/>
          </w:rPr>
          <w:t xml:space="preserve"> ا</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مونوفلو</w:t>
        </w:r>
        <w:r w:rsidR="0086669D" w:rsidRPr="0086669D">
          <w:rPr>
            <w:rStyle w:val="Hyperlink"/>
            <w:rFonts w:eastAsia="Calibri"/>
            <w:b w:val="0"/>
            <w:bCs w:val="0"/>
            <w:noProof/>
            <w:rtl/>
            <w:lang w:bidi="fa-IR"/>
          </w:rPr>
          <w:t>رسنت</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_Toc172726679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22</w:t>
        </w:r>
        <w:r w:rsidR="0086669D" w:rsidRPr="0086669D">
          <w:rPr>
            <w:b w:val="0"/>
            <w:bCs w:val="0"/>
            <w:noProof/>
            <w:webHidden/>
          </w:rPr>
          <w:fldChar w:fldCharType="end"/>
        </w:r>
      </w:hyperlink>
    </w:p>
    <w:p w14:paraId="6DE89105" w14:textId="77777777" w:rsidR="0086669D" w:rsidRPr="0086669D" w:rsidRDefault="00AD3074" w:rsidP="0086669D">
      <w:pPr>
        <w:pStyle w:val="TOC3"/>
        <w:rPr>
          <w:rFonts w:eastAsiaTheme="minorEastAsia" w:cs="B Nazanin"/>
          <w:i w:val="0"/>
          <w:iCs w:val="0"/>
          <w:noProof/>
          <w:color w:val="auto"/>
        </w:rPr>
      </w:pPr>
      <w:hyperlink w:anchor="_Toc172726680" w:history="1">
        <w:r w:rsidR="0086669D" w:rsidRPr="0086669D">
          <w:rPr>
            <w:rStyle w:val="Hyperlink"/>
            <w:rFonts w:eastAsia="Calibri" w:cs="B Nazanin"/>
            <w:i w:val="0"/>
            <w:iCs w:val="0"/>
            <w:noProof/>
            <w:rtl/>
            <w:lang w:bidi="fa-IR"/>
          </w:rPr>
          <w:t>1-6) ل</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hint="eastAsia"/>
            <w:i w:val="0"/>
            <w:iCs w:val="0"/>
            <w:noProof/>
            <w:rtl/>
            <w:lang w:bidi="fa-IR"/>
          </w:rPr>
          <w:t>بل</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hint="eastAsia"/>
            <w:i w:val="0"/>
            <w:iCs w:val="0"/>
            <w:noProof/>
            <w:rtl/>
            <w:lang w:bidi="fa-IR"/>
          </w:rPr>
          <w:t>نگ</w:t>
        </w:r>
        <w:r w:rsidR="0086669D" w:rsidRPr="0086669D">
          <w:rPr>
            <w:rStyle w:val="Hyperlink"/>
            <w:rFonts w:eastAsia="Calibri" w:cs="B Nazanin"/>
            <w:i w:val="0"/>
            <w:iCs w:val="0"/>
            <w:noProof/>
            <w:rtl/>
            <w:lang w:bidi="fa-IR"/>
          </w:rPr>
          <w:t xml:space="preserve"> </w:t>
        </w:r>
        <w:r w:rsidR="0086669D" w:rsidRPr="0086669D">
          <w:rPr>
            <w:rStyle w:val="Hyperlink"/>
            <w:rFonts w:eastAsia="Calibri" w:cs="B Nazanin"/>
            <w:i w:val="0"/>
            <w:iCs w:val="0"/>
            <w:noProof/>
            <w:lang w:bidi="fa-IR"/>
          </w:rPr>
          <w:t xml:space="preserve"> </w:t>
        </w:r>
        <w:r w:rsidR="0086669D" w:rsidRPr="0086669D">
          <w:rPr>
            <w:rStyle w:val="Hyperlink"/>
            <w:rFonts w:eastAsia="Calibri" w:cs="B Nazanin"/>
            <w:i w:val="0"/>
            <w:iCs w:val="0"/>
            <w:noProof/>
            <w:rtl/>
            <w:lang w:bidi="fa-IR"/>
          </w:rPr>
          <w:t>اگزوزوم</w:t>
        </w:r>
        <w:r w:rsidR="0086669D">
          <w:rPr>
            <w:rStyle w:val="Hyperlink"/>
            <w:rFonts w:eastAsia="Calibri" w:cs="B Nazanin"/>
            <w:i w:val="0"/>
            <w:iCs w:val="0"/>
            <w:noProof/>
            <w:lang w:bidi="fa-IR"/>
          </w:rPr>
          <w:softHyphen/>
        </w:r>
        <w:r w:rsidR="0086669D" w:rsidRPr="0086669D">
          <w:rPr>
            <w:rStyle w:val="Hyperlink"/>
            <w:rFonts w:eastAsia="Calibri" w:cs="B Nazanin"/>
            <w:i w:val="0"/>
            <w:iCs w:val="0"/>
            <w:noProof/>
            <w:rtl/>
            <w:lang w:bidi="fa-IR"/>
          </w:rPr>
          <w:t xml:space="preserve">ها با استفاده از رنگ </w:t>
        </w:r>
        <w:r w:rsidR="0086669D" w:rsidRPr="0086669D">
          <w:rPr>
            <w:rStyle w:val="Hyperlink"/>
            <w:rFonts w:eastAsia="Calibri" w:cs="B Nazanin"/>
            <w:i w:val="0"/>
            <w:iCs w:val="0"/>
            <w:noProof/>
            <w:lang w:bidi="fa-IR"/>
          </w:rPr>
          <w:t>PKH26</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_Toc172726680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22</w:t>
        </w:r>
        <w:r w:rsidR="0086669D" w:rsidRPr="0086669D">
          <w:rPr>
            <w:rFonts w:cs="B Nazanin"/>
            <w:i w:val="0"/>
            <w:iCs w:val="0"/>
            <w:noProof/>
            <w:webHidden/>
          </w:rPr>
          <w:fldChar w:fldCharType="end"/>
        </w:r>
      </w:hyperlink>
    </w:p>
    <w:p w14:paraId="0E1064D1" w14:textId="77777777" w:rsidR="0086669D" w:rsidRPr="0086669D" w:rsidRDefault="00AD3074" w:rsidP="0086669D">
      <w:pPr>
        <w:pStyle w:val="TOC3"/>
        <w:rPr>
          <w:rFonts w:eastAsiaTheme="minorEastAsia" w:cs="B Nazanin"/>
          <w:i w:val="0"/>
          <w:iCs w:val="0"/>
          <w:noProof/>
          <w:color w:val="auto"/>
        </w:rPr>
      </w:pPr>
      <w:hyperlink w:anchor="_Toc172726681" w:history="1">
        <w:r w:rsidR="0086669D" w:rsidRPr="0086669D">
          <w:rPr>
            <w:rStyle w:val="Hyperlink"/>
            <w:rFonts w:eastAsia="Calibri" w:cs="B Nazanin"/>
            <w:i w:val="0"/>
            <w:iCs w:val="0"/>
            <w:noProof/>
            <w:rtl/>
            <w:lang w:bidi="fa-IR"/>
          </w:rPr>
          <w:t>2-6) کشت همزمان سلول</w:t>
        </w:r>
        <w:r w:rsidR="0086669D">
          <w:rPr>
            <w:rStyle w:val="Hyperlink"/>
            <w:rFonts w:eastAsia="Calibri" w:cs="B Nazanin"/>
            <w:i w:val="0"/>
            <w:iCs w:val="0"/>
            <w:noProof/>
            <w:lang w:bidi="fa-IR"/>
          </w:rPr>
          <w:softHyphen/>
        </w:r>
        <w:r w:rsidR="0086669D" w:rsidRPr="0086669D">
          <w:rPr>
            <w:rStyle w:val="Hyperlink"/>
            <w:rFonts w:eastAsia="Calibri" w:cs="B Nazanin"/>
            <w:i w:val="0"/>
            <w:iCs w:val="0"/>
            <w:noProof/>
            <w:rtl/>
            <w:lang w:bidi="fa-IR"/>
          </w:rPr>
          <w:t>ها</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i w:val="0"/>
            <w:iCs w:val="0"/>
            <w:noProof/>
            <w:rtl/>
            <w:lang w:bidi="fa-IR"/>
          </w:rPr>
          <w:t xml:space="preserve"> استرومال اندومتر و اگزوزوم</w:t>
        </w:r>
        <w:r w:rsidR="0086669D">
          <w:rPr>
            <w:rStyle w:val="Hyperlink"/>
            <w:rFonts w:eastAsia="Calibri" w:cs="B Nazanin"/>
            <w:i w:val="0"/>
            <w:iCs w:val="0"/>
            <w:noProof/>
            <w:lang w:bidi="fa-IR"/>
          </w:rPr>
          <w:softHyphen/>
        </w:r>
        <w:r w:rsidR="0086669D" w:rsidRPr="0086669D">
          <w:rPr>
            <w:rStyle w:val="Hyperlink"/>
            <w:rFonts w:eastAsia="Calibri" w:cs="B Nazanin"/>
            <w:i w:val="0"/>
            <w:iCs w:val="0"/>
            <w:noProof/>
            <w:rtl/>
            <w:lang w:bidi="fa-IR"/>
          </w:rPr>
          <w:t>ها</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i w:val="0"/>
            <w:iCs w:val="0"/>
            <w:noProof/>
            <w:rtl/>
            <w:lang w:bidi="fa-IR"/>
          </w:rPr>
          <w:t xml:space="preserve"> ل</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hint="eastAsia"/>
            <w:i w:val="0"/>
            <w:iCs w:val="0"/>
            <w:noProof/>
            <w:rtl/>
            <w:lang w:bidi="fa-IR"/>
          </w:rPr>
          <w:t>بل</w:t>
        </w:r>
        <w:r w:rsidR="0086669D" w:rsidRPr="0086669D">
          <w:rPr>
            <w:rStyle w:val="Hyperlink"/>
            <w:rFonts w:eastAsia="Calibri" w:cs="B Nazanin"/>
            <w:i w:val="0"/>
            <w:iCs w:val="0"/>
            <w:noProof/>
            <w:rtl/>
            <w:lang w:bidi="fa-IR"/>
          </w:rPr>
          <w:t xml:space="preserve"> شده و رنگ آم</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hint="eastAsia"/>
            <w:i w:val="0"/>
            <w:iCs w:val="0"/>
            <w:noProof/>
            <w:rtl/>
            <w:lang w:bidi="fa-IR"/>
          </w:rPr>
          <w:t>ز</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i w:val="0"/>
            <w:iCs w:val="0"/>
            <w:noProof/>
            <w:rtl/>
            <w:lang w:bidi="fa-IR"/>
          </w:rPr>
          <w:t xml:space="preserve"> ا</w:t>
        </w:r>
        <w:r w:rsidR="0086669D" w:rsidRPr="0086669D">
          <w:rPr>
            <w:rStyle w:val="Hyperlink"/>
            <w:rFonts w:eastAsia="Calibri" w:cs="B Nazanin" w:hint="cs"/>
            <w:i w:val="0"/>
            <w:iCs w:val="0"/>
            <w:noProof/>
            <w:rtl/>
            <w:lang w:bidi="fa-IR"/>
          </w:rPr>
          <w:t>ی</w:t>
        </w:r>
        <w:r w:rsidR="0086669D" w:rsidRPr="0086669D">
          <w:rPr>
            <w:rStyle w:val="Hyperlink"/>
            <w:rFonts w:eastAsia="Calibri" w:cs="B Nazanin" w:hint="eastAsia"/>
            <w:i w:val="0"/>
            <w:iCs w:val="0"/>
            <w:noProof/>
            <w:rtl/>
            <w:lang w:bidi="fa-IR"/>
          </w:rPr>
          <w:t>مونوفلوئورسنت</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_Toc172726681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23</w:t>
        </w:r>
        <w:r w:rsidR="0086669D" w:rsidRPr="0086669D">
          <w:rPr>
            <w:rFonts w:cs="B Nazanin"/>
            <w:i w:val="0"/>
            <w:iCs w:val="0"/>
            <w:noProof/>
            <w:webHidden/>
          </w:rPr>
          <w:fldChar w:fldCharType="end"/>
        </w:r>
      </w:hyperlink>
    </w:p>
    <w:p w14:paraId="25F868B0" w14:textId="77777777" w:rsidR="0086669D" w:rsidRPr="0086669D" w:rsidRDefault="00AD3074" w:rsidP="0086669D">
      <w:pPr>
        <w:pStyle w:val="TOC1"/>
        <w:rPr>
          <w:rFonts w:eastAsiaTheme="minorEastAsia"/>
          <w:caps w:val="0"/>
          <w:color w:val="auto"/>
          <w:rtl/>
          <w:lang w:bidi="fa-IR"/>
        </w:rPr>
      </w:pPr>
      <w:hyperlink w:anchor="_Toc172726682" w:history="1">
        <w:r w:rsidR="0086669D" w:rsidRPr="0086669D">
          <w:rPr>
            <w:rStyle w:val="Hyperlink"/>
            <w:b/>
            <w:bCs/>
            <w:rtl/>
          </w:rPr>
          <w:t>نتا</w:t>
        </w:r>
        <w:r w:rsidR="0086669D" w:rsidRPr="0086669D">
          <w:rPr>
            <w:rStyle w:val="Hyperlink"/>
            <w:rFonts w:hint="cs"/>
            <w:b/>
            <w:bCs/>
            <w:rtl/>
          </w:rPr>
          <w:t>ی</w:t>
        </w:r>
        <w:r w:rsidR="0086669D" w:rsidRPr="0086669D">
          <w:rPr>
            <w:rStyle w:val="Hyperlink"/>
            <w:rFonts w:hint="eastAsia"/>
            <w:b/>
            <w:bCs/>
            <w:rtl/>
          </w:rPr>
          <w:t>ج</w:t>
        </w:r>
        <w:r w:rsidR="0086669D" w:rsidRPr="0086669D">
          <w:rPr>
            <w:rStyle w:val="Hyperlink"/>
            <w:rFonts w:hint="cs"/>
            <w:b/>
            <w:bCs/>
            <w:rtl/>
          </w:rPr>
          <w:t xml:space="preserve"> </w:t>
        </w:r>
        <w:r w:rsidR="0086669D" w:rsidRPr="0086669D">
          <w:rPr>
            <w:webHidden/>
          </w:rPr>
          <w:tab/>
        </w:r>
        <w:r w:rsidR="0086669D" w:rsidRPr="0086669D">
          <w:rPr>
            <w:webHidden/>
          </w:rPr>
          <w:fldChar w:fldCharType="begin"/>
        </w:r>
        <w:r w:rsidR="0086669D" w:rsidRPr="0086669D">
          <w:rPr>
            <w:webHidden/>
          </w:rPr>
          <w:instrText xml:space="preserve"> PAGEREF _Toc172726682 \h </w:instrText>
        </w:r>
        <w:r w:rsidR="0086669D" w:rsidRPr="0086669D">
          <w:rPr>
            <w:webHidden/>
          </w:rPr>
        </w:r>
        <w:r w:rsidR="0086669D" w:rsidRPr="0086669D">
          <w:rPr>
            <w:webHidden/>
          </w:rPr>
          <w:fldChar w:fldCharType="separate"/>
        </w:r>
        <w:r w:rsidR="00715832">
          <w:rPr>
            <w:webHidden/>
            <w:rtl/>
          </w:rPr>
          <w:t>26</w:t>
        </w:r>
        <w:r w:rsidR="0086669D" w:rsidRPr="0086669D">
          <w:rPr>
            <w:webHidden/>
          </w:rPr>
          <w:fldChar w:fldCharType="end"/>
        </w:r>
      </w:hyperlink>
      <w:r w:rsidR="0086669D">
        <w:rPr>
          <w:rStyle w:val="Hyperlink"/>
          <w:rFonts w:hint="cs"/>
          <w:rtl/>
          <w:lang w:bidi="fa-IR"/>
        </w:rPr>
        <w:t xml:space="preserve">  </w:t>
      </w:r>
    </w:p>
    <w:p w14:paraId="45D4FBB5" w14:textId="77777777" w:rsidR="0086669D" w:rsidRPr="0086669D" w:rsidRDefault="00AD3074" w:rsidP="0086669D">
      <w:pPr>
        <w:pStyle w:val="TOC2"/>
        <w:jc w:val="both"/>
        <w:rPr>
          <w:rFonts w:eastAsiaTheme="minorEastAsia"/>
          <w:b w:val="0"/>
          <w:bCs w:val="0"/>
          <w:smallCaps w:val="0"/>
          <w:noProof/>
          <w:color w:val="auto"/>
        </w:rPr>
      </w:pPr>
      <w:hyperlink w:anchor="_Toc172726683" w:history="1">
        <w:r w:rsidR="0086669D" w:rsidRPr="0086669D">
          <w:rPr>
            <w:rStyle w:val="Hyperlink"/>
            <w:b w:val="0"/>
            <w:bCs w:val="0"/>
            <w:noProof/>
            <w:rtl/>
            <w:lang w:bidi="fa-IR"/>
          </w:rPr>
          <w:t>1) بازده و درصد زنده</w:t>
        </w:r>
        <w:r w:rsidR="0086669D">
          <w:rPr>
            <w:rStyle w:val="Hyperlink"/>
            <w:b w:val="0"/>
            <w:bCs w:val="0"/>
            <w:noProof/>
            <w:rtl/>
            <w:lang w:bidi="fa-IR"/>
          </w:rPr>
          <w:softHyphen/>
        </w:r>
        <w:r w:rsidR="0086669D" w:rsidRPr="0086669D">
          <w:rPr>
            <w:rStyle w:val="Hyperlink"/>
            <w:b w:val="0"/>
            <w:bCs w:val="0"/>
            <w:noProof/>
            <w:rtl/>
            <w:lang w:bidi="fa-IR"/>
          </w:rPr>
          <w:t>مان</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سلول‌ها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استرومال اندومتر  جداساز</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شده با استفاده از روش هضم مکان</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ک</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و آنز</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م</w:t>
        </w:r>
        <w:r w:rsidR="0086669D" w:rsidRPr="0086669D">
          <w:rPr>
            <w:rStyle w:val="Hyperlink"/>
            <w:rFonts w:hint="cs"/>
            <w:b w:val="0"/>
            <w:bCs w:val="0"/>
            <w:noProof/>
            <w:rtl/>
            <w:lang w:bidi="fa-IR"/>
          </w:rPr>
          <w:t>ی</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_Toc172726683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27</w:t>
        </w:r>
        <w:r w:rsidR="0086669D" w:rsidRPr="0086669D">
          <w:rPr>
            <w:b w:val="0"/>
            <w:bCs w:val="0"/>
            <w:noProof/>
            <w:webHidden/>
          </w:rPr>
          <w:fldChar w:fldCharType="end"/>
        </w:r>
      </w:hyperlink>
    </w:p>
    <w:p w14:paraId="16C92B71" w14:textId="77777777" w:rsidR="0086669D" w:rsidRPr="0086669D" w:rsidRDefault="00AD3074" w:rsidP="0086669D">
      <w:pPr>
        <w:pStyle w:val="TOC2"/>
        <w:jc w:val="both"/>
        <w:rPr>
          <w:rFonts w:eastAsiaTheme="minorEastAsia"/>
          <w:b w:val="0"/>
          <w:bCs w:val="0"/>
          <w:smallCaps w:val="0"/>
          <w:noProof/>
          <w:color w:val="auto"/>
        </w:rPr>
      </w:pPr>
      <w:hyperlink w:anchor="_Toc172726684" w:history="1">
        <w:r w:rsidR="0086669D" w:rsidRPr="0086669D">
          <w:rPr>
            <w:rStyle w:val="Hyperlink"/>
            <w:b w:val="0"/>
            <w:bCs w:val="0"/>
            <w:noProof/>
            <w:rtl/>
            <w:lang w:bidi="fa-IR"/>
          </w:rPr>
          <w:t>2) اطم</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نان</w:t>
        </w:r>
        <w:r w:rsidR="0086669D" w:rsidRPr="0086669D">
          <w:rPr>
            <w:rStyle w:val="Hyperlink"/>
            <w:b w:val="0"/>
            <w:bCs w:val="0"/>
            <w:noProof/>
            <w:rtl/>
            <w:lang w:bidi="fa-IR"/>
          </w:rPr>
          <w:t xml:space="preserve"> از استرومال (مزانش</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م</w:t>
        </w:r>
        <w:r w:rsidR="0086669D" w:rsidRPr="0086669D">
          <w:rPr>
            <w:rStyle w:val="Hyperlink"/>
            <w:rFonts w:hint="cs"/>
            <w:b w:val="0"/>
            <w:bCs w:val="0"/>
            <w:noProof/>
            <w:rtl/>
            <w:lang w:bidi="fa-IR"/>
          </w:rPr>
          <w:t>ی</w:t>
        </w:r>
        <w:r w:rsidR="0086669D" w:rsidRPr="0086669D">
          <w:rPr>
            <w:rStyle w:val="Hyperlink"/>
            <w:b w:val="0"/>
            <w:bCs w:val="0"/>
            <w:noProof/>
            <w:rtl/>
            <w:lang w:bidi="fa-IR"/>
          </w:rPr>
          <w:t>) بودن سلول</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جداساز</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شده از نمونه</w:t>
        </w:r>
        <w:r w:rsidR="0086669D">
          <w:rPr>
            <w:rStyle w:val="Hyperlink"/>
            <w:b w:val="0"/>
            <w:bCs w:val="0"/>
            <w:noProof/>
            <w:rtl/>
            <w:lang w:bidi="fa-IR"/>
          </w:rPr>
          <w:softHyphen/>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ب</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وپس</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اندومتر با بررس</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ب</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ان</w:t>
        </w:r>
        <w:r w:rsidR="0086669D" w:rsidRPr="0086669D">
          <w:rPr>
            <w:rStyle w:val="Hyperlink"/>
            <w:b w:val="0"/>
            <w:bCs w:val="0"/>
            <w:noProof/>
            <w:rtl/>
            <w:lang w:bidi="fa-IR"/>
          </w:rPr>
          <w:t xml:space="preserve"> مارکرها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w:t>
        </w:r>
        <w:r w:rsidR="0086669D" w:rsidRPr="0086669D">
          <w:rPr>
            <w:rStyle w:val="Hyperlink"/>
            <w:b w:val="0"/>
            <w:bCs w:val="0"/>
            <w:noProof/>
            <w:lang w:bidi="fa-IR"/>
          </w:rPr>
          <w:t>CD10</w:t>
        </w:r>
        <w:r w:rsidR="0086669D" w:rsidRPr="0086669D">
          <w:rPr>
            <w:rStyle w:val="Hyperlink"/>
            <w:b w:val="0"/>
            <w:bCs w:val="0"/>
            <w:noProof/>
            <w:rtl/>
            <w:lang w:bidi="fa-IR"/>
          </w:rPr>
          <w:t xml:space="preserve">، </w:t>
        </w:r>
        <w:r w:rsidR="0086669D" w:rsidRPr="0086669D">
          <w:rPr>
            <w:rStyle w:val="Hyperlink"/>
            <w:b w:val="0"/>
            <w:bCs w:val="0"/>
            <w:noProof/>
            <w:lang w:bidi="fa-IR"/>
          </w:rPr>
          <w:t>CD73</w:t>
        </w:r>
        <w:r w:rsidR="0086669D" w:rsidRPr="0086669D">
          <w:rPr>
            <w:rStyle w:val="Hyperlink"/>
            <w:b w:val="0"/>
            <w:bCs w:val="0"/>
            <w:noProof/>
            <w:rtl/>
            <w:lang w:bidi="fa-IR"/>
          </w:rPr>
          <w:t xml:space="preserve">، </w:t>
        </w:r>
        <w:r w:rsidR="0086669D" w:rsidRPr="0086669D">
          <w:rPr>
            <w:rStyle w:val="Hyperlink"/>
            <w:b w:val="0"/>
            <w:bCs w:val="0"/>
            <w:noProof/>
            <w:lang w:bidi="fa-IR"/>
          </w:rPr>
          <w:t>CD90</w:t>
        </w:r>
        <w:r w:rsidR="0086669D" w:rsidRPr="0086669D">
          <w:rPr>
            <w:rStyle w:val="Hyperlink"/>
            <w:b w:val="0"/>
            <w:bCs w:val="0"/>
            <w:noProof/>
            <w:rtl/>
            <w:lang w:bidi="fa-IR"/>
          </w:rPr>
          <w:t xml:space="preserve">، </w:t>
        </w:r>
        <w:r w:rsidR="0086669D" w:rsidRPr="0086669D">
          <w:rPr>
            <w:rStyle w:val="Hyperlink"/>
            <w:b w:val="0"/>
            <w:bCs w:val="0"/>
            <w:noProof/>
            <w:lang w:bidi="fa-IR"/>
          </w:rPr>
          <w:t>CD34</w:t>
        </w:r>
        <w:r w:rsidR="0086669D" w:rsidRPr="0086669D">
          <w:rPr>
            <w:rStyle w:val="Hyperlink"/>
            <w:b w:val="0"/>
            <w:bCs w:val="0"/>
            <w:noProof/>
            <w:rtl/>
            <w:lang w:bidi="fa-IR"/>
          </w:rPr>
          <w:t xml:space="preserve"> و </w:t>
        </w:r>
        <w:r w:rsidR="0086669D" w:rsidRPr="0086669D">
          <w:rPr>
            <w:rStyle w:val="Hyperlink"/>
            <w:b w:val="0"/>
            <w:bCs w:val="0"/>
            <w:noProof/>
            <w:lang w:bidi="fa-IR"/>
          </w:rPr>
          <w:t>CD45</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_Toc172726684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27</w:t>
        </w:r>
        <w:r w:rsidR="0086669D" w:rsidRPr="0086669D">
          <w:rPr>
            <w:b w:val="0"/>
            <w:bCs w:val="0"/>
            <w:noProof/>
            <w:webHidden/>
          </w:rPr>
          <w:fldChar w:fldCharType="end"/>
        </w:r>
      </w:hyperlink>
    </w:p>
    <w:p w14:paraId="3E945BFA" w14:textId="77777777" w:rsidR="0086669D" w:rsidRPr="0086669D" w:rsidRDefault="00AD3074" w:rsidP="0086669D">
      <w:pPr>
        <w:pStyle w:val="TOC2"/>
        <w:jc w:val="both"/>
        <w:rPr>
          <w:rFonts w:eastAsiaTheme="minorEastAsia"/>
          <w:b w:val="0"/>
          <w:bCs w:val="0"/>
          <w:smallCaps w:val="0"/>
          <w:noProof/>
          <w:color w:val="auto"/>
        </w:rPr>
      </w:pPr>
      <w:hyperlink w:anchor="_Toc172726685" w:history="1">
        <w:r w:rsidR="0086669D" w:rsidRPr="0086669D">
          <w:rPr>
            <w:rStyle w:val="Hyperlink"/>
            <w:b w:val="0"/>
            <w:bCs w:val="0"/>
            <w:noProof/>
            <w:sz w:val="24"/>
            <w:lang w:bidi="fa-IR"/>
          </w:rPr>
          <w:t>3</w:t>
        </w:r>
        <w:r w:rsidR="0086669D" w:rsidRPr="0086669D">
          <w:rPr>
            <w:rStyle w:val="Hyperlink"/>
            <w:b w:val="0"/>
            <w:bCs w:val="0"/>
            <w:noProof/>
            <w:sz w:val="24"/>
            <w:rtl/>
            <w:lang w:bidi="fa-IR"/>
          </w:rPr>
          <w:t>)</w:t>
        </w:r>
        <w:r w:rsidR="0086669D" w:rsidRPr="0086669D">
          <w:rPr>
            <w:rStyle w:val="Hyperlink"/>
            <w:b w:val="0"/>
            <w:bCs w:val="0"/>
            <w:noProof/>
            <w:lang w:bidi="fa-IR"/>
          </w:rPr>
          <w:t xml:space="preserve"> </w:t>
        </w:r>
        <w:r w:rsidR="0086669D" w:rsidRPr="0086669D">
          <w:rPr>
            <w:rStyle w:val="Hyperlink"/>
            <w:b w:val="0"/>
            <w:bCs w:val="0"/>
            <w:noProof/>
            <w:rtl/>
            <w:lang w:bidi="fa-IR"/>
          </w:rPr>
          <w:t>ارز</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اب</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ب</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ان</w:t>
        </w:r>
        <w:r w:rsidR="0086669D" w:rsidRPr="0086669D">
          <w:rPr>
            <w:rStyle w:val="Hyperlink"/>
            <w:b w:val="0"/>
            <w:bCs w:val="0"/>
            <w:noProof/>
            <w:rtl/>
            <w:lang w:bidi="fa-IR"/>
          </w:rPr>
          <w:t xml:space="preserve"> مارکرها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اپ</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تل</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ال</w:t>
        </w:r>
        <w:r w:rsidR="0086669D" w:rsidRPr="0086669D">
          <w:rPr>
            <w:rStyle w:val="Hyperlink"/>
            <w:rFonts w:hint="cs"/>
            <w:b w:val="0"/>
            <w:bCs w:val="0"/>
            <w:noProof/>
            <w:rtl/>
            <w:lang w:bidi="fa-IR"/>
          </w:rPr>
          <w:t>ی</w:t>
        </w:r>
        <w:r w:rsidR="0086669D" w:rsidRPr="0086669D">
          <w:rPr>
            <w:rStyle w:val="Hyperlink"/>
            <w:b w:val="0"/>
            <w:bCs w:val="0"/>
            <w:noProof/>
            <w:rtl/>
            <w:lang w:bidi="fa-IR"/>
          </w:rPr>
          <w:t>/ ف</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بروبلاست</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(سا</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توکرات</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ن</w:t>
        </w:r>
        <w:r w:rsidR="0086669D" w:rsidRPr="0086669D">
          <w:rPr>
            <w:rStyle w:val="Hyperlink"/>
            <w:b w:val="0"/>
            <w:bCs w:val="0"/>
            <w:noProof/>
            <w:rtl/>
            <w:lang w:bidi="fa-IR"/>
          </w:rPr>
          <w:t>/ و</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منت</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ن</w:t>
        </w:r>
        <w:r w:rsidR="0086669D" w:rsidRPr="0086669D">
          <w:rPr>
            <w:rStyle w:val="Hyperlink"/>
            <w:b w:val="0"/>
            <w:bCs w:val="0"/>
            <w:noProof/>
            <w:rtl/>
            <w:lang w:bidi="fa-IR"/>
          </w:rPr>
          <w:t>) در سلول‌ها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استرومال اندومتر</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_Toc172726685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29</w:t>
        </w:r>
        <w:r w:rsidR="0086669D" w:rsidRPr="0086669D">
          <w:rPr>
            <w:b w:val="0"/>
            <w:bCs w:val="0"/>
            <w:noProof/>
            <w:webHidden/>
          </w:rPr>
          <w:fldChar w:fldCharType="end"/>
        </w:r>
      </w:hyperlink>
    </w:p>
    <w:p w14:paraId="5C995C10" w14:textId="77777777" w:rsidR="0086669D" w:rsidRPr="0086669D" w:rsidRDefault="00AD3074" w:rsidP="0086669D">
      <w:pPr>
        <w:pStyle w:val="TOC2"/>
        <w:jc w:val="both"/>
        <w:rPr>
          <w:rFonts w:eastAsiaTheme="minorEastAsia"/>
          <w:b w:val="0"/>
          <w:bCs w:val="0"/>
          <w:smallCaps w:val="0"/>
          <w:noProof/>
          <w:color w:val="auto"/>
        </w:rPr>
      </w:pPr>
      <w:hyperlink w:anchor="_Toc172726686" w:history="1">
        <w:r w:rsidR="0086669D" w:rsidRPr="0086669D">
          <w:rPr>
            <w:rStyle w:val="Hyperlink"/>
            <w:b w:val="0"/>
            <w:bCs w:val="0"/>
            <w:noProof/>
            <w:rtl/>
            <w:lang w:bidi="fa-IR"/>
          </w:rPr>
          <w:t>4) به</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نه</w:t>
        </w:r>
        <w:r w:rsidR="0086669D" w:rsidRPr="0086669D">
          <w:rPr>
            <w:rStyle w:val="Hyperlink"/>
            <w:b w:val="0"/>
            <w:bCs w:val="0"/>
            <w:noProof/>
            <w:rtl/>
            <w:lang w:bidi="fa-IR"/>
          </w:rPr>
          <w:t xml:space="preserve"> ساز</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شرا</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ط</w:t>
        </w:r>
        <w:r w:rsidR="0086669D" w:rsidRPr="0086669D">
          <w:rPr>
            <w:rStyle w:val="Hyperlink"/>
            <w:b w:val="0"/>
            <w:bCs w:val="0"/>
            <w:noProof/>
            <w:rtl/>
            <w:lang w:bidi="fa-IR"/>
          </w:rPr>
          <w:t xml:space="preserve"> کشت سلول</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w:t>
        </w:r>
        <w:r w:rsidR="0086669D" w:rsidRPr="0086669D">
          <w:rPr>
            <w:rStyle w:val="Hyperlink"/>
            <w:b w:val="0"/>
            <w:bCs w:val="0"/>
            <w:noProof/>
            <w:lang w:bidi="fa-IR"/>
          </w:rPr>
          <w:t>EnSCs</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_Toc172726686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30</w:t>
        </w:r>
        <w:r w:rsidR="0086669D" w:rsidRPr="0086669D">
          <w:rPr>
            <w:b w:val="0"/>
            <w:bCs w:val="0"/>
            <w:noProof/>
            <w:webHidden/>
          </w:rPr>
          <w:fldChar w:fldCharType="end"/>
        </w:r>
      </w:hyperlink>
    </w:p>
    <w:p w14:paraId="026DAE47" w14:textId="77777777" w:rsidR="0086669D" w:rsidRPr="0086669D" w:rsidRDefault="00AD3074" w:rsidP="0086669D">
      <w:pPr>
        <w:pStyle w:val="TOC2"/>
        <w:jc w:val="both"/>
        <w:rPr>
          <w:rFonts w:eastAsiaTheme="minorEastAsia"/>
          <w:b w:val="0"/>
          <w:bCs w:val="0"/>
          <w:smallCaps w:val="0"/>
          <w:noProof/>
          <w:color w:val="auto"/>
        </w:rPr>
      </w:pPr>
      <w:hyperlink w:anchor="_Toc172726687" w:history="1">
        <w:r w:rsidR="0086669D" w:rsidRPr="0086669D">
          <w:rPr>
            <w:rStyle w:val="Hyperlink"/>
            <w:b w:val="0"/>
            <w:bCs w:val="0"/>
            <w:noProof/>
            <w:rtl/>
            <w:lang w:bidi="fa-IR"/>
          </w:rPr>
          <w:t>5)</w:t>
        </w:r>
        <w:r w:rsidR="0086669D" w:rsidRPr="0086669D">
          <w:rPr>
            <w:rStyle w:val="Hyperlink"/>
            <w:b w:val="0"/>
            <w:bCs w:val="0"/>
            <w:noProof/>
            <w:lang w:bidi="fa-IR"/>
          </w:rPr>
          <w:t xml:space="preserve"> </w:t>
        </w:r>
        <w:r w:rsidR="0086669D" w:rsidRPr="0086669D">
          <w:rPr>
            <w:rStyle w:val="Hyperlink"/>
            <w:b w:val="0"/>
            <w:bCs w:val="0"/>
            <w:noProof/>
            <w:rtl/>
            <w:lang w:bidi="fa-IR"/>
          </w:rPr>
          <w:t>عکسبردار</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از مورفولوژ</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سلول‌ها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استرومال اندومتر</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_Toc172726687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31</w:t>
        </w:r>
        <w:r w:rsidR="0086669D" w:rsidRPr="0086669D">
          <w:rPr>
            <w:b w:val="0"/>
            <w:bCs w:val="0"/>
            <w:noProof/>
            <w:webHidden/>
          </w:rPr>
          <w:fldChar w:fldCharType="end"/>
        </w:r>
      </w:hyperlink>
    </w:p>
    <w:p w14:paraId="44C392D0" w14:textId="77777777" w:rsidR="0086669D" w:rsidRPr="0086669D" w:rsidRDefault="00AD3074" w:rsidP="0086669D">
      <w:pPr>
        <w:pStyle w:val="TOC2"/>
        <w:jc w:val="both"/>
        <w:rPr>
          <w:rFonts w:eastAsiaTheme="minorEastAsia"/>
          <w:b w:val="0"/>
          <w:bCs w:val="0"/>
          <w:smallCaps w:val="0"/>
          <w:noProof/>
          <w:color w:val="auto"/>
        </w:rPr>
      </w:pPr>
      <w:hyperlink w:anchor="_Toc172726688" w:history="1">
        <w:r w:rsidR="0086669D" w:rsidRPr="0086669D">
          <w:rPr>
            <w:rStyle w:val="Hyperlink"/>
            <w:b w:val="0"/>
            <w:bCs w:val="0"/>
            <w:noProof/>
            <w:rtl/>
            <w:lang w:bidi="fa-IR"/>
          </w:rPr>
          <w:t>6)</w:t>
        </w:r>
        <w:r w:rsidR="0086669D" w:rsidRPr="0086669D">
          <w:rPr>
            <w:rStyle w:val="Hyperlink"/>
            <w:b w:val="0"/>
            <w:bCs w:val="0"/>
            <w:noProof/>
            <w:lang w:bidi="fa-IR"/>
          </w:rPr>
          <w:t xml:space="preserve"> </w:t>
        </w:r>
        <w:r w:rsidR="0086669D" w:rsidRPr="0086669D">
          <w:rPr>
            <w:rStyle w:val="Hyperlink"/>
            <w:b w:val="0"/>
            <w:bCs w:val="0"/>
            <w:noProof/>
            <w:rtl/>
            <w:lang w:bidi="fa-IR"/>
          </w:rPr>
          <w:t>جداساز</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اگزوزوم</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مشتق از سوپ سلول</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استرومال اندومتر با استفاده از ک</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ت</w:t>
        </w:r>
        <w:r w:rsidR="0086669D" w:rsidRPr="0086669D">
          <w:rPr>
            <w:rStyle w:val="Hyperlink"/>
            <w:b w:val="0"/>
            <w:bCs w:val="0"/>
            <w:noProof/>
            <w:rtl/>
            <w:lang w:bidi="fa-IR"/>
          </w:rPr>
          <w:t xml:space="preserve"> تخل</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ص</w:t>
        </w:r>
        <w:r w:rsidR="0086669D" w:rsidRPr="0086669D">
          <w:rPr>
            <w:rStyle w:val="Hyperlink"/>
            <w:b w:val="0"/>
            <w:bCs w:val="0"/>
            <w:noProof/>
            <w:rtl/>
            <w:lang w:bidi="fa-IR"/>
          </w:rPr>
          <w:t xml:space="preserve"> اگزوس</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ب</w:t>
        </w:r>
        <w:r w:rsidR="0086669D" w:rsidRPr="0086669D">
          <w:rPr>
            <w:rStyle w:val="Hyperlink"/>
            <w:b w:val="0"/>
            <w:bCs w:val="0"/>
            <w:noProof/>
            <w:lang w:bidi="fa-IR"/>
          </w:rPr>
          <w:t xml:space="preserve">C </w:t>
        </w:r>
        <w:r w:rsidR="0086669D" w:rsidRPr="0086669D">
          <w:rPr>
            <w:rStyle w:val="Hyperlink"/>
            <w:b w:val="0"/>
            <w:bCs w:val="0"/>
            <w:noProof/>
            <w:rtl/>
            <w:lang w:bidi="fa-IR"/>
          </w:rPr>
          <w:t xml:space="preserve"> (</w:t>
        </w:r>
        <w:r w:rsidR="0086669D" w:rsidRPr="0086669D">
          <w:rPr>
            <w:rStyle w:val="Hyperlink"/>
            <w:b w:val="0"/>
            <w:bCs w:val="0"/>
            <w:noProof/>
            <w:lang w:bidi="fa-IR"/>
          </w:rPr>
          <w:t>Exocib C</w:t>
        </w:r>
        <w:r w:rsidR="0086669D" w:rsidRPr="0086669D">
          <w:rPr>
            <w:rStyle w:val="Hyperlink"/>
            <w:b w:val="0"/>
            <w:bCs w:val="0"/>
            <w:noProof/>
            <w:rtl/>
            <w:lang w:bidi="fa-IR"/>
          </w:rPr>
          <w:t>) و با</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وم</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کس</w:t>
        </w:r>
        <w:r w:rsidR="0086669D" w:rsidRPr="0086669D">
          <w:rPr>
            <w:rStyle w:val="Hyperlink"/>
            <w:b w:val="0"/>
            <w:bCs w:val="0"/>
            <w:noProof/>
            <w:rtl/>
            <w:lang w:bidi="fa-IR"/>
          </w:rPr>
          <w:t xml:space="preserve"> (</w:t>
        </w:r>
        <w:r w:rsidR="0086669D" w:rsidRPr="0086669D">
          <w:rPr>
            <w:rStyle w:val="Hyperlink"/>
            <w:b w:val="0"/>
            <w:bCs w:val="0"/>
            <w:noProof/>
            <w:lang w:bidi="fa-IR"/>
          </w:rPr>
          <w:t>Byomics</w:t>
        </w:r>
        <w:r w:rsidR="0086669D" w:rsidRPr="0086669D">
          <w:rPr>
            <w:rStyle w:val="Hyperlink"/>
            <w:b w:val="0"/>
            <w:bCs w:val="0"/>
            <w:noProof/>
            <w:rtl/>
            <w:lang w:bidi="fa-IR"/>
          </w:rPr>
          <w:t>)</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_Toc172726688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32</w:t>
        </w:r>
        <w:r w:rsidR="0086669D" w:rsidRPr="0086669D">
          <w:rPr>
            <w:b w:val="0"/>
            <w:bCs w:val="0"/>
            <w:noProof/>
            <w:webHidden/>
          </w:rPr>
          <w:fldChar w:fldCharType="end"/>
        </w:r>
      </w:hyperlink>
    </w:p>
    <w:p w14:paraId="1DE4182C" w14:textId="77777777" w:rsidR="0086669D" w:rsidRPr="0086669D" w:rsidRDefault="00AD3074" w:rsidP="0086669D">
      <w:pPr>
        <w:pStyle w:val="TOC2"/>
        <w:jc w:val="both"/>
        <w:rPr>
          <w:rFonts w:eastAsiaTheme="minorEastAsia"/>
          <w:b w:val="0"/>
          <w:bCs w:val="0"/>
          <w:smallCaps w:val="0"/>
          <w:noProof/>
          <w:color w:val="auto"/>
        </w:rPr>
      </w:pPr>
      <w:hyperlink w:anchor="_Toc172726689" w:history="1">
        <w:r w:rsidR="0086669D" w:rsidRPr="0086669D">
          <w:rPr>
            <w:rStyle w:val="Hyperlink"/>
            <w:b w:val="0"/>
            <w:bCs w:val="0"/>
            <w:noProof/>
            <w:sz w:val="24"/>
            <w:lang w:bidi="fa-IR"/>
          </w:rPr>
          <w:t>7</w:t>
        </w:r>
        <w:r w:rsidR="0086669D" w:rsidRPr="0086669D">
          <w:rPr>
            <w:rStyle w:val="Hyperlink"/>
            <w:b w:val="0"/>
            <w:bCs w:val="0"/>
            <w:noProof/>
            <w:sz w:val="24"/>
            <w:rtl/>
            <w:lang w:bidi="fa-IR"/>
          </w:rPr>
          <w:t>)</w:t>
        </w:r>
        <w:r w:rsidR="0086669D" w:rsidRPr="0086669D">
          <w:rPr>
            <w:rStyle w:val="Hyperlink"/>
            <w:b w:val="0"/>
            <w:bCs w:val="0"/>
            <w:noProof/>
            <w:lang w:bidi="fa-IR"/>
          </w:rPr>
          <w:t xml:space="preserve"> </w:t>
        </w:r>
        <w:r w:rsidR="0086669D" w:rsidRPr="0086669D">
          <w:rPr>
            <w:rStyle w:val="Hyperlink"/>
            <w:b w:val="0"/>
            <w:bCs w:val="0"/>
            <w:noProof/>
            <w:rtl/>
            <w:lang w:bidi="fa-IR"/>
          </w:rPr>
          <w:t>بررس</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اندازه اگزوزوم</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حاصل از جداساز</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با ک</w:t>
        </w:r>
        <w:r w:rsidR="0086669D" w:rsidRPr="0086669D">
          <w:rPr>
            <w:rStyle w:val="Hyperlink"/>
            <w:rFonts w:hint="cs"/>
            <w:b w:val="0"/>
            <w:bCs w:val="0"/>
            <w:noProof/>
            <w:rtl/>
            <w:lang w:bidi="fa-IR"/>
          </w:rPr>
          <w:t>ی</w:t>
        </w:r>
        <w:r w:rsidR="0086669D" w:rsidRPr="0086669D">
          <w:rPr>
            <w:rStyle w:val="Hyperlink"/>
            <w:b w:val="0"/>
            <w:bCs w:val="0"/>
            <w:noProof/>
            <w:rtl/>
            <w:lang w:bidi="fa-IR"/>
          </w:rPr>
          <w:t>ت تخل</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ص</w:t>
        </w:r>
        <w:r w:rsidR="0086669D" w:rsidRPr="0086669D">
          <w:rPr>
            <w:rStyle w:val="Hyperlink"/>
            <w:b w:val="0"/>
            <w:bCs w:val="0"/>
            <w:noProof/>
            <w:rtl/>
            <w:lang w:bidi="fa-IR"/>
          </w:rPr>
          <w:t xml:space="preserve"> شرکت اگزوس</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ب</w:t>
        </w:r>
        <w:r w:rsidR="0086669D" w:rsidRPr="0086669D">
          <w:rPr>
            <w:rStyle w:val="Hyperlink"/>
            <w:b w:val="0"/>
            <w:bCs w:val="0"/>
            <w:noProof/>
            <w:rtl/>
            <w:lang w:bidi="fa-IR"/>
          </w:rPr>
          <w:t xml:space="preserve"> </w:t>
        </w:r>
        <w:r w:rsidR="0086669D" w:rsidRPr="0086669D">
          <w:rPr>
            <w:rStyle w:val="Hyperlink"/>
            <w:b w:val="0"/>
            <w:bCs w:val="0"/>
            <w:noProof/>
            <w:lang w:bidi="fa-IR"/>
          </w:rPr>
          <w:t>C</w:t>
        </w:r>
        <w:r w:rsidR="0086669D" w:rsidRPr="0086669D">
          <w:rPr>
            <w:rStyle w:val="Hyperlink"/>
            <w:b w:val="0"/>
            <w:bCs w:val="0"/>
            <w:noProof/>
            <w:rtl/>
            <w:lang w:bidi="fa-IR"/>
          </w:rPr>
          <w:t xml:space="preserve"> و شرکت با</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وم</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کس</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_Toc172726689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33</w:t>
        </w:r>
        <w:r w:rsidR="0086669D" w:rsidRPr="0086669D">
          <w:rPr>
            <w:b w:val="0"/>
            <w:bCs w:val="0"/>
            <w:noProof/>
            <w:webHidden/>
          </w:rPr>
          <w:fldChar w:fldCharType="end"/>
        </w:r>
      </w:hyperlink>
    </w:p>
    <w:p w14:paraId="52801BF6" w14:textId="77777777" w:rsidR="0086669D" w:rsidRPr="0086669D" w:rsidRDefault="00AD3074" w:rsidP="0086669D">
      <w:pPr>
        <w:pStyle w:val="TOC2"/>
        <w:jc w:val="both"/>
        <w:rPr>
          <w:rFonts w:eastAsiaTheme="minorEastAsia"/>
          <w:b w:val="0"/>
          <w:bCs w:val="0"/>
          <w:smallCaps w:val="0"/>
          <w:noProof/>
          <w:color w:val="auto"/>
        </w:rPr>
      </w:pPr>
      <w:hyperlink w:anchor="_Toc172726690" w:history="1">
        <w:r w:rsidR="0086669D" w:rsidRPr="0086669D">
          <w:rPr>
            <w:rStyle w:val="Hyperlink"/>
            <w:b w:val="0"/>
            <w:bCs w:val="0"/>
            <w:noProof/>
            <w:sz w:val="24"/>
            <w:lang w:bidi="fa-IR"/>
          </w:rPr>
          <w:t>8</w:t>
        </w:r>
        <w:r w:rsidR="0086669D" w:rsidRPr="0086669D">
          <w:rPr>
            <w:rStyle w:val="Hyperlink"/>
            <w:b w:val="0"/>
            <w:bCs w:val="0"/>
            <w:noProof/>
            <w:sz w:val="24"/>
            <w:rtl/>
            <w:lang w:bidi="fa-IR"/>
          </w:rPr>
          <w:t>)</w:t>
        </w:r>
        <w:r w:rsidR="0086669D" w:rsidRPr="0086669D">
          <w:rPr>
            <w:rStyle w:val="Hyperlink"/>
            <w:b w:val="0"/>
            <w:bCs w:val="0"/>
            <w:noProof/>
            <w:rtl/>
            <w:lang w:bidi="fa-IR"/>
          </w:rPr>
          <w:t>تع</w:t>
        </w:r>
        <w:r w:rsidR="0086669D" w:rsidRPr="0086669D">
          <w:rPr>
            <w:rStyle w:val="Hyperlink"/>
            <w:rFonts w:hint="cs"/>
            <w:b w:val="0"/>
            <w:bCs w:val="0"/>
            <w:noProof/>
            <w:rtl/>
            <w:lang w:bidi="fa-IR"/>
          </w:rPr>
          <w:t>یی</w:t>
        </w:r>
        <w:r w:rsidR="0086669D" w:rsidRPr="0086669D">
          <w:rPr>
            <w:rStyle w:val="Hyperlink"/>
            <w:rFonts w:hint="eastAsia"/>
            <w:b w:val="0"/>
            <w:bCs w:val="0"/>
            <w:noProof/>
            <w:rtl/>
            <w:lang w:bidi="fa-IR"/>
          </w:rPr>
          <w:t>ن</w:t>
        </w:r>
        <w:r w:rsidR="0086669D" w:rsidRPr="0086669D">
          <w:rPr>
            <w:rStyle w:val="Hyperlink"/>
            <w:b w:val="0"/>
            <w:bCs w:val="0"/>
            <w:noProof/>
            <w:rtl/>
            <w:lang w:bidi="fa-IR"/>
          </w:rPr>
          <w:t xml:space="preserve"> مشخصات اگزوزوم</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_Toc172726690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34</w:t>
        </w:r>
        <w:r w:rsidR="0086669D" w:rsidRPr="0086669D">
          <w:rPr>
            <w:b w:val="0"/>
            <w:bCs w:val="0"/>
            <w:noProof/>
            <w:webHidden/>
          </w:rPr>
          <w:fldChar w:fldCharType="end"/>
        </w:r>
      </w:hyperlink>
    </w:p>
    <w:p w14:paraId="17BD8D41" w14:textId="77777777" w:rsidR="0086669D" w:rsidRPr="0086669D" w:rsidRDefault="00AD3074" w:rsidP="0086669D">
      <w:pPr>
        <w:pStyle w:val="TOC3"/>
        <w:rPr>
          <w:rFonts w:eastAsiaTheme="minorEastAsia" w:cs="B Nazanin"/>
          <w:i w:val="0"/>
          <w:iCs w:val="0"/>
          <w:noProof/>
          <w:color w:val="auto"/>
        </w:rPr>
      </w:pPr>
      <w:hyperlink w:anchor="_Toc172726691" w:history="1">
        <w:r w:rsidR="0086669D" w:rsidRPr="0086669D">
          <w:rPr>
            <w:rStyle w:val="Hyperlink"/>
            <w:rFonts w:cs="B Nazanin"/>
            <w:i w:val="0"/>
            <w:iCs w:val="0"/>
            <w:noProof/>
            <w:rtl/>
            <w:lang w:bidi="fa-IR"/>
          </w:rPr>
          <w:t>1-8)بررس</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فراساختار اگزوزوم</w:t>
        </w:r>
        <w:r w:rsidR="0086669D">
          <w:rPr>
            <w:rStyle w:val="Hyperlink"/>
            <w:rFonts w:cs="B Nazanin"/>
            <w:i w:val="0"/>
            <w:iCs w:val="0"/>
            <w:noProof/>
            <w:rtl/>
            <w:lang w:bidi="fa-IR"/>
          </w:rPr>
          <w:softHyphen/>
        </w:r>
        <w:r w:rsidR="0086669D" w:rsidRPr="0086669D">
          <w:rPr>
            <w:rStyle w:val="Hyperlink"/>
            <w:rFonts w:cs="B Nazanin"/>
            <w:i w:val="0"/>
            <w:iCs w:val="0"/>
            <w:noProof/>
            <w:rtl/>
            <w:lang w:bidi="fa-IR"/>
          </w:rPr>
          <w:t>ها</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_Toc172726691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34</w:t>
        </w:r>
        <w:r w:rsidR="0086669D" w:rsidRPr="0086669D">
          <w:rPr>
            <w:rFonts w:cs="B Nazanin"/>
            <w:i w:val="0"/>
            <w:iCs w:val="0"/>
            <w:noProof/>
            <w:webHidden/>
          </w:rPr>
          <w:fldChar w:fldCharType="end"/>
        </w:r>
      </w:hyperlink>
    </w:p>
    <w:p w14:paraId="5DE0A4C5" w14:textId="77777777" w:rsidR="0086669D" w:rsidRPr="0086669D" w:rsidRDefault="00AD3074" w:rsidP="0086669D">
      <w:pPr>
        <w:pStyle w:val="TOC3"/>
        <w:rPr>
          <w:rFonts w:eastAsiaTheme="minorEastAsia" w:cs="B Nazanin"/>
          <w:i w:val="0"/>
          <w:iCs w:val="0"/>
          <w:noProof/>
          <w:color w:val="auto"/>
        </w:rPr>
      </w:pPr>
      <w:hyperlink w:anchor="_Toc172726692" w:history="1">
        <w:r w:rsidR="0086669D" w:rsidRPr="0086669D">
          <w:rPr>
            <w:rStyle w:val="Hyperlink"/>
            <w:rFonts w:cs="B Nazanin"/>
            <w:i w:val="0"/>
            <w:iCs w:val="0"/>
            <w:noProof/>
            <w:rtl/>
            <w:lang w:bidi="fa-IR"/>
          </w:rPr>
          <w:t>2-8)</w:t>
        </w:r>
        <w:r w:rsidR="0086669D" w:rsidRPr="0086669D">
          <w:rPr>
            <w:rStyle w:val="Hyperlink"/>
            <w:rFonts w:cs="B Nazanin"/>
            <w:i w:val="0"/>
            <w:iCs w:val="0"/>
            <w:noProof/>
            <w:lang w:bidi="fa-IR"/>
          </w:rPr>
          <w:t xml:space="preserve"> </w:t>
        </w:r>
        <w:r w:rsidR="0086669D" w:rsidRPr="0086669D">
          <w:rPr>
            <w:rStyle w:val="Hyperlink"/>
            <w:rFonts w:cs="B Nazanin"/>
            <w:i w:val="0"/>
            <w:iCs w:val="0"/>
            <w:noProof/>
            <w:rtl/>
            <w:lang w:bidi="fa-IR"/>
          </w:rPr>
          <w:t>تع</w:t>
        </w:r>
        <w:r w:rsidR="0086669D" w:rsidRPr="0086669D">
          <w:rPr>
            <w:rStyle w:val="Hyperlink"/>
            <w:rFonts w:cs="B Nazanin" w:hint="cs"/>
            <w:i w:val="0"/>
            <w:iCs w:val="0"/>
            <w:noProof/>
            <w:rtl/>
            <w:lang w:bidi="fa-IR"/>
          </w:rPr>
          <w:t>یی</w:t>
        </w:r>
        <w:r w:rsidR="0086669D" w:rsidRPr="0086669D">
          <w:rPr>
            <w:rStyle w:val="Hyperlink"/>
            <w:rFonts w:cs="B Nazanin" w:hint="eastAsia"/>
            <w:i w:val="0"/>
            <w:iCs w:val="0"/>
            <w:noProof/>
            <w:rtl/>
            <w:lang w:bidi="fa-IR"/>
          </w:rPr>
          <w:t>ن</w:t>
        </w:r>
        <w:r w:rsidR="0086669D" w:rsidRPr="0086669D">
          <w:rPr>
            <w:rStyle w:val="Hyperlink"/>
            <w:rFonts w:cs="B Nazanin"/>
            <w:i w:val="0"/>
            <w:iCs w:val="0"/>
            <w:noProof/>
            <w:rtl/>
            <w:lang w:bidi="fa-IR"/>
          </w:rPr>
          <w:t xml:space="preserve"> اندازه و پتانس</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ل</w:t>
        </w:r>
        <w:r w:rsidR="0086669D" w:rsidRPr="0086669D">
          <w:rPr>
            <w:rStyle w:val="Hyperlink"/>
            <w:rFonts w:cs="B Nazanin"/>
            <w:i w:val="0"/>
            <w:iCs w:val="0"/>
            <w:noProof/>
            <w:rtl/>
            <w:lang w:bidi="fa-IR"/>
          </w:rPr>
          <w:t xml:space="preserve"> زتا اگزوزوم</w:t>
        </w:r>
        <w:r w:rsidR="0086669D">
          <w:rPr>
            <w:rStyle w:val="Hyperlink"/>
            <w:rFonts w:cs="B Nazanin"/>
            <w:i w:val="0"/>
            <w:iCs w:val="0"/>
            <w:noProof/>
            <w:rtl/>
            <w:lang w:bidi="fa-IR"/>
          </w:rPr>
          <w:softHyphen/>
        </w:r>
        <w:r w:rsidR="0086669D" w:rsidRPr="0086669D">
          <w:rPr>
            <w:rStyle w:val="Hyperlink"/>
            <w:rFonts w:cs="B Nazanin"/>
            <w:i w:val="0"/>
            <w:iCs w:val="0"/>
            <w:noProof/>
            <w:rtl/>
            <w:lang w:bidi="fa-IR"/>
          </w:rPr>
          <w:t>ها</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_Toc172726692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35</w:t>
        </w:r>
        <w:r w:rsidR="0086669D" w:rsidRPr="0086669D">
          <w:rPr>
            <w:rFonts w:cs="B Nazanin"/>
            <w:i w:val="0"/>
            <w:iCs w:val="0"/>
            <w:noProof/>
            <w:webHidden/>
          </w:rPr>
          <w:fldChar w:fldCharType="end"/>
        </w:r>
      </w:hyperlink>
    </w:p>
    <w:p w14:paraId="0E1DEF36" w14:textId="77777777" w:rsidR="0086669D" w:rsidRPr="0086669D" w:rsidRDefault="00AD3074" w:rsidP="0086669D">
      <w:pPr>
        <w:pStyle w:val="TOC3"/>
        <w:rPr>
          <w:rFonts w:eastAsiaTheme="minorEastAsia" w:cs="B Nazanin"/>
          <w:i w:val="0"/>
          <w:iCs w:val="0"/>
          <w:noProof/>
          <w:color w:val="auto"/>
        </w:rPr>
      </w:pPr>
      <w:hyperlink w:anchor="_Toc172726693" w:history="1">
        <w:r w:rsidR="0086669D" w:rsidRPr="0086669D">
          <w:rPr>
            <w:rStyle w:val="Hyperlink"/>
            <w:rFonts w:cs="B Nazanin"/>
            <w:i w:val="0"/>
            <w:iCs w:val="0"/>
            <w:noProof/>
            <w:rtl/>
            <w:lang w:bidi="fa-IR"/>
          </w:rPr>
          <w:t>3-8)</w:t>
        </w:r>
        <w:r w:rsidR="0086669D" w:rsidRPr="0086669D">
          <w:rPr>
            <w:rStyle w:val="Hyperlink"/>
            <w:rFonts w:cs="B Nazanin"/>
            <w:i w:val="0"/>
            <w:iCs w:val="0"/>
            <w:noProof/>
            <w:lang w:bidi="fa-IR"/>
          </w:rPr>
          <w:t xml:space="preserve"> </w:t>
        </w:r>
        <w:r w:rsidR="0086669D" w:rsidRPr="0086669D">
          <w:rPr>
            <w:rStyle w:val="Hyperlink"/>
            <w:rFonts w:cs="B Nazanin"/>
            <w:i w:val="0"/>
            <w:iCs w:val="0"/>
            <w:noProof/>
            <w:rtl/>
            <w:lang w:bidi="fa-IR"/>
          </w:rPr>
          <w:t>بررس</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ب</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ان</w:t>
        </w:r>
        <w:r w:rsidR="0086669D" w:rsidRPr="0086669D">
          <w:rPr>
            <w:rStyle w:val="Hyperlink"/>
            <w:rFonts w:cs="B Nazanin"/>
            <w:i w:val="0"/>
            <w:iCs w:val="0"/>
            <w:noProof/>
            <w:rtl/>
            <w:lang w:bidi="fa-IR"/>
          </w:rPr>
          <w:t xml:space="preserve"> مارکرها</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پروتئ</w:t>
        </w:r>
        <w:r w:rsidR="0086669D" w:rsidRPr="0086669D">
          <w:rPr>
            <w:rStyle w:val="Hyperlink"/>
            <w:rFonts w:cs="B Nazanin" w:hint="cs"/>
            <w:i w:val="0"/>
            <w:iCs w:val="0"/>
            <w:noProof/>
            <w:rtl/>
            <w:lang w:bidi="fa-IR"/>
          </w:rPr>
          <w:t>ی</w:t>
        </w:r>
        <w:r w:rsidR="0086669D" w:rsidRPr="0086669D">
          <w:rPr>
            <w:rStyle w:val="Hyperlink"/>
            <w:rFonts w:cs="B Nazanin" w:hint="eastAsia"/>
            <w:i w:val="0"/>
            <w:iCs w:val="0"/>
            <w:noProof/>
            <w:rtl/>
            <w:lang w:bidi="fa-IR"/>
          </w:rPr>
          <w:t>ن</w:t>
        </w:r>
        <w:r w:rsidR="0086669D" w:rsidRPr="0086669D">
          <w:rPr>
            <w:rStyle w:val="Hyperlink"/>
            <w:rFonts w:cs="B Nazanin" w:hint="cs"/>
            <w:i w:val="0"/>
            <w:iCs w:val="0"/>
            <w:noProof/>
            <w:rtl/>
            <w:lang w:bidi="fa-IR"/>
          </w:rPr>
          <w:t>ی</w:t>
        </w:r>
        <w:r w:rsidR="0086669D" w:rsidRPr="0086669D">
          <w:rPr>
            <w:rStyle w:val="Hyperlink"/>
            <w:rFonts w:cs="B Nazanin"/>
            <w:i w:val="0"/>
            <w:iCs w:val="0"/>
            <w:noProof/>
            <w:rtl/>
            <w:lang w:bidi="fa-IR"/>
          </w:rPr>
          <w:t xml:space="preserve"> اگزوزوم</w:t>
        </w:r>
        <w:r w:rsidR="0086669D">
          <w:rPr>
            <w:rStyle w:val="Hyperlink"/>
            <w:rFonts w:cs="B Nazanin"/>
            <w:i w:val="0"/>
            <w:iCs w:val="0"/>
            <w:noProof/>
            <w:rtl/>
            <w:lang w:bidi="fa-IR"/>
          </w:rPr>
          <w:softHyphen/>
        </w:r>
        <w:r w:rsidR="0086669D" w:rsidRPr="0086669D">
          <w:rPr>
            <w:rStyle w:val="Hyperlink"/>
            <w:rFonts w:cs="B Nazanin"/>
            <w:i w:val="0"/>
            <w:iCs w:val="0"/>
            <w:noProof/>
            <w:rtl/>
            <w:lang w:bidi="fa-IR"/>
          </w:rPr>
          <w:t>ها</w:t>
        </w:r>
        <w:r w:rsidR="0086669D" w:rsidRPr="0086669D">
          <w:rPr>
            <w:rFonts w:cs="B Nazanin"/>
            <w:i w:val="0"/>
            <w:iCs w:val="0"/>
            <w:noProof/>
            <w:webHidden/>
          </w:rPr>
          <w:tab/>
        </w:r>
        <w:r w:rsidR="0086669D" w:rsidRPr="0086669D">
          <w:rPr>
            <w:rFonts w:cs="B Nazanin"/>
            <w:i w:val="0"/>
            <w:iCs w:val="0"/>
            <w:noProof/>
            <w:webHidden/>
          </w:rPr>
          <w:fldChar w:fldCharType="begin"/>
        </w:r>
        <w:r w:rsidR="0086669D" w:rsidRPr="0086669D">
          <w:rPr>
            <w:rFonts w:cs="B Nazanin"/>
            <w:i w:val="0"/>
            <w:iCs w:val="0"/>
            <w:noProof/>
            <w:webHidden/>
          </w:rPr>
          <w:instrText xml:space="preserve"> PAGEREF _Toc172726693 \h </w:instrText>
        </w:r>
        <w:r w:rsidR="0086669D" w:rsidRPr="0086669D">
          <w:rPr>
            <w:rFonts w:cs="B Nazanin"/>
            <w:i w:val="0"/>
            <w:iCs w:val="0"/>
            <w:noProof/>
            <w:webHidden/>
          </w:rPr>
        </w:r>
        <w:r w:rsidR="0086669D" w:rsidRPr="0086669D">
          <w:rPr>
            <w:rFonts w:cs="B Nazanin"/>
            <w:i w:val="0"/>
            <w:iCs w:val="0"/>
            <w:noProof/>
            <w:webHidden/>
          </w:rPr>
          <w:fldChar w:fldCharType="separate"/>
        </w:r>
        <w:r w:rsidR="00715832">
          <w:rPr>
            <w:rFonts w:cs="B Nazanin"/>
            <w:i w:val="0"/>
            <w:iCs w:val="0"/>
            <w:noProof/>
            <w:webHidden/>
            <w:rtl/>
          </w:rPr>
          <w:t>36</w:t>
        </w:r>
        <w:r w:rsidR="0086669D" w:rsidRPr="0086669D">
          <w:rPr>
            <w:rFonts w:cs="B Nazanin"/>
            <w:i w:val="0"/>
            <w:iCs w:val="0"/>
            <w:noProof/>
            <w:webHidden/>
          </w:rPr>
          <w:fldChar w:fldCharType="end"/>
        </w:r>
      </w:hyperlink>
    </w:p>
    <w:p w14:paraId="2D6EB5B2" w14:textId="77777777" w:rsidR="0086669D" w:rsidRPr="0086669D" w:rsidRDefault="00AD3074" w:rsidP="0086669D">
      <w:pPr>
        <w:pStyle w:val="TOC2"/>
        <w:jc w:val="both"/>
        <w:rPr>
          <w:rFonts w:eastAsiaTheme="minorEastAsia"/>
          <w:b w:val="0"/>
          <w:bCs w:val="0"/>
          <w:smallCaps w:val="0"/>
          <w:noProof/>
          <w:color w:val="auto"/>
        </w:rPr>
      </w:pPr>
      <w:hyperlink w:anchor="_Toc172726694" w:history="1">
        <w:r w:rsidR="0086669D" w:rsidRPr="0086669D">
          <w:rPr>
            <w:rStyle w:val="Hyperlink"/>
            <w:b w:val="0"/>
            <w:bCs w:val="0"/>
            <w:noProof/>
            <w:rtl/>
          </w:rPr>
          <w:t>8-4)</w:t>
        </w:r>
        <w:r w:rsidR="0086669D" w:rsidRPr="0086669D">
          <w:rPr>
            <w:rStyle w:val="Hyperlink"/>
            <w:b w:val="0"/>
            <w:bCs w:val="0"/>
            <w:noProof/>
          </w:rPr>
          <w:t xml:space="preserve"> </w:t>
        </w:r>
        <w:r w:rsidR="0086669D" w:rsidRPr="0086669D">
          <w:rPr>
            <w:rStyle w:val="Hyperlink"/>
            <w:b w:val="0"/>
            <w:bCs w:val="0"/>
            <w:noProof/>
            <w:rtl/>
          </w:rPr>
          <w:t>بررس</w:t>
        </w:r>
        <w:r w:rsidR="0086669D" w:rsidRPr="0086669D">
          <w:rPr>
            <w:rStyle w:val="Hyperlink"/>
            <w:rFonts w:hint="cs"/>
            <w:b w:val="0"/>
            <w:bCs w:val="0"/>
            <w:noProof/>
            <w:rtl/>
          </w:rPr>
          <w:t>ی</w:t>
        </w:r>
        <w:r w:rsidR="0086669D" w:rsidRPr="0086669D">
          <w:rPr>
            <w:rStyle w:val="Hyperlink"/>
            <w:b w:val="0"/>
            <w:bCs w:val="0"/>
            <w:noProof/>
            <w:rtl/>
          </w:rPr>
          <w:t xml:space="preserve"> غلظت </w:t>
        </w:r>
        <w:r w:rsidR="0086669D" w:rsidRPr="0086669D">
          <w:rPr>
            <w:rStyle w:val="Hyperlink"/>
            <w:b w:val="0"/>
            <w:bCs w:val="0"/>
            <w:noProof/>
          </w:rPr>
          <w:t>EV</w:t>
        </w:r>
        <w:r w:rsidR="0086669D" w:rsidRPr="0086669D">
          <w:rPr>
            <w:rStyle w:val="Hyperlink"/>
            <w:b w:val="0"/>
            <w:bCs w:val="0"/>
            <w:noProof/>
            <w:lang w:bidi="fa-IR"/>
          </w:rPr>
          <w:t>s</w:t>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مترشحه از سلول</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استرومال اندومتر</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_Toc172726694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37</w:t>
        </w:r>
        <w:r w:rsidR="0086669D" w:rsidRPr="0086669D">
          <w:rPr>
            <w:b w:val="0"/>
            <w:bCs w:val="0"/>
            <w:noProof/>
            <w:webHidden/>
          </w:rPr>
          <w:fldChar w:fldCharType="end"/>
        </w:r>
      </w:hyperlink>
    </w:p>
    <w:p w14:paraId="0B3D47A8" w14:textId="77777777" w:rsidR="0086669D" w:rsidRPr="0086669D" w:rsidRDefault="00AD3074" w:rsidP="0086669D">
      <w:pPr>
        <w:pStyle w:val="TOC2"/>
        <w:jc w:val="both"/>
        <w:rPr>
          <w:rFonts w:eastAsiaTheme="minorEastAsia"/>
          <w:b w:val="0"/>
          <w:bCs w:val="0"/>
          <w:smallCaps w:val="0"/>
          <w:noProof/>
          <w:color w:val="auto"/>
        </w:rPr>
      </w:pPr>
      <w:hyperlink w:anchor="_Toc172726695" w:history="1">
        <w:r w:rsidR="0086669D" w:rsidRPr="0086669D">
          <w:rPr>
            <w:rStyle w:val="Hyperlink"/>
            <w:b w:val="0"/>
            <w:bCs w:val="0"/>
            <w:noProof/>
            <w:rtl/>
            <w:lang w:bidi="fa-IR"/>
          </w:rPr>
          <w:t>9)</w:t>
        </w:r>
        <w:r w:rsidR="0086669D" w:rsidRPr="0086669D">
          <w:rPr>
            <w:rStyle w:val="Hyperlink"/>
            <w:b w:val="0"/>
            <w:bCs w:val="0"/>
            <w:noProof/>
            <w:lang w:bidi="fa-IR"/>
          </w:rPr>
          <w:t xml:space="preserve"> </w:t>
        </w:r>
        <w:r w:rsidR="0086669D" w:rsidRPr="0086669D">
          <w:rPr>
            <w:rStyle w:val="Hyperlink"/>
            <w:b w:val="0"/>
            <w:bCs w:val="0"/>
            <w:noProof/>
            <w:rtl/>
            <w:lang w:bidi="fa-IR"/>
          </w:rPr>
          <w:t>بررس</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ک</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نت</w:t>
        </w:r>
        <w:r w:rsidR="0086669D" w:rsidRPr="0086669D">
          <w:rPr>
            <w:rStyle w:val="Hyperlink"/>
            <w:rFonts w:hint="cs"/>
            <w:b w:val="0"/>
            <w:bCs w:val="0"/>
            <w:noProof/>
            <w:rtl/>
            <w:lang w:bidi="fa-IR"/>
          </w:rPr>
          <w:t>ی</w:t>
        </w:r>
        <w:r w:rsidR="0086669D" w:rsidRPr="0086669D">
          <w:rPr>
            <w:rStyle w:val="Hyperlink"/>
            <w:rFonts w:hint="eastAsia"/>
            <w:b w:val="0"/>
            <w:bCs w:val="0"/>
            <w:noProof/>
            <w:rtl/>
            <w:lang w:bidi="fa-IR"/>
          </w:rPr>
          <w:t>ک</w:t>
        </w:r>
        <w:r w:rsidR="0086669D" w:rsidRPr="0086669D">
          <w:rPr>
            <w:rStyle w:val="Hyperlink"/>
            <w:b w:val="0"/>
            <w:bCs w:val="0"/>
            <w:noProof/>
            <w:rtl/>
            <w:lang w:bidi="fa-IR"/>
          </w:rPr>
          <w:t xml:space="preserve"> برداشت اگزوزوم</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مشتق از سلول</w:t>
        </w:r>
        <w:r w:rsidR="0086669D">
          <w:rPr>
            <w:rStyle w:val="Hyperlink"/>
            <w:b w:val="0"/>
            <w:bCs w:val="0"/>
            <w:noProof/>
            <w:rtl/>
            <w:lang w:bidi="fa-IR"/>
          </w:rPr>
          <w:softHyphen/>
        </w:r>
        <w:r w:rsidR="0086669D" w:rsidRPr="0086669D">
          <w:rPr>
            <w:rStyle w:val="Hyperlink"/>
            <w:b w:val="0"/>
            <w:bCs w:val="0"/>
            <w:noProof/>
            <w:rtl/>
            <w:lang w:bidi="fa-IR"/>
          </w:rPr>
          <w:t>ها</w:t>
        </w:r>
        <w:r w:rsidR="0086669D" w:rsidRPr="0086669D">
          <w:rPr>
            <w:rStyle w:val="Hyperlink"/>
            <w:rFonts w:hint="cs"/>
            <w:b w:val="0"/>
            <w:bCs w:val="0"/>
            <w:noProof/>
            <w:rtl/>
            <w:lang w:bidi="fa-IR"/>
          </w:rPr>
          <w:t>ی</w:t>
        </w:r>
        <w:r w:rsidR="0086669D" w:rsidRPr="0086669D">
          <w:rPr>
            <w:rStyle w:val="Hyperlink"/>
            <w:b w:val="0"/>
            <w:bCs w:val="0"/>
            <w:noProof/>
            <w:rtl/>
            <w:lang w:bidi="fa-IR"/>
          </w:rPr>
          <w:t xml:space="preserve"> </w:t>
        </w:r>
        <w:r w:rsidR="0086669D">
          <w:rPr>
            <w:rStyle w:val="Hyperlink"/>
            <w:rFonts w:hint="cs"/>
            <w:b w:val="0"/>
            <w:bCs w:val="0"/>
            <w:noProof/>
            <w:rtl/>
            <w:lang w:bidi="fa-IR"/>
          </w:rPr>
          <w:t>استرومال اندومتر توسط خود این سلول</w:t>
        </w:r>
        <w:r w:rsidR="0086669D">
          <w:rPr>
            <w:rStyle w:val="Hyperlink"/>
            <w:b w:val="0"/>
            <w:bCs w:val="0"/>
            <w:noProof/>
            <w:rtl/>
            <w:lang w:bidi="fa-IR"/>
          </w:rPr>
          <w:softHyphen/>
        </w:r>
        <w:r w:rsidR="0086669D">
          <w:rPr>
            <w:rStyle w:val="Hyperlink"/>
            <w:rFonts w:hint="cs"/>
            <w:b w:val="0"/>
            <w:bCs w:val="0"/>
            <w:noProof/>
            <w:rtl/>
            <w:lang w:bidi="fa-IR"/>
          </w:rPr>
          <w:t>ها</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_Toc172726695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38</w:t>
        </w:r>
        <w:r w:rsidR="0086669D" w:rsidRPr="0086669D">
          <w:rPr>
            <w:b w:val="0"/>
            <w:bCs w:val="0"/>
            <w:noProof/>
            <w:webHidden/>
          </w:rPr>
          <w:fldChar w:fldCharType="end"/>
        </w:r>
      </w:hyperlink>
    </w:p>
    <w:p w14:paraId="48F2B147" w14:textId="77777777" w:rsidR="0086669D" w:rsidRPr="0086669D" w:rsidRDefault="00AD3074" w:rsidP="0086669D">
      <w:pPr>
        <w:pStyle w:val="TOC2"/>
        <w:jc w:val="both"/>
        <w:rPr>
          <w:rFonts w:eastAsiaTheme="minorEastAsia"/>
          <w:b w:val="0"/>
          <w:bCs w:val="0"/>
          <w:smallCaps w:val="0"/>
          <w:noProof/>
          <w:color w:val="auto"/>
        </w:rPr>
      </w:pPr>
      <w:hyperlink w:anchor="_Toc172726696" w:history="1">
        <w:r w:rsidR="0086669D" w:rsidRPr="0086669D">
          <w:rPr>
            <w:rStyle w:val="Hyperlink"/>
            <w:b w:val="0"/>
            <w:bCs w:val="0"/>
            <w:noProof/>
            <w:rtl/>
            <w:lang w:bidi="fa-IR"/>
          </w:rPr>
          <w:t>منابع و مآخذ</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_Toc172726696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41</w:t>
        </w:r>
        <w:r w:rsidR="0086669D" w:rsidRPr="0086669D">
          <w:rPr>
            <w:b w:val="0"/>
            <w:bCs w:val="0"/>
            <w:noProof/>
            <w:webHidden/>
          </w:rPr>
          <w:fldChar w:fldCharType="end"/>
        </w:r>
      </w:hyperlink>
    </w:p>
    <w:p w14:paraId="2187C1F1" w14:textId="77777777" w:rsidR="0086669D" w:rsidRPr="0086669D" w:rsidRDefault="00AD3074" w:rsidP="0086669D">
      <w:pPr>
        <w:pStyle w:val="TOC2"/>
        <w:jc w:val="both"/>
        <w:rPr>
          <w:rFonts w:eastAsiaTheme="minorEastAsia"/>
          <w:b w:val="0"/>
          <w:bCs w:val="0"/>
          <w:smallCaps w:val="0"/>
          <w:noProof/>
          <w:color w:val="auto"/>
        </w:rPr>
      </w:pPr>
      <w:hyperlink w:anchor="_Toc172726697" w:history="1">
        <w:r w:rsidR="0086669D" w:rsidRPr="0086669D">
          <w:rPr>
            <w:rStyle w:val="Hyperlink"/>
            <w:b w:val="0"/>
            <w:bCs w:val="0"/>
            <w:noProof/>
            <w:rtl/>
            <w:lang w:bidi="fa-IR"/>
          </w:rPr>
          <w:t>پ</w:t>
        </w:r>
        <w:r w:rsidR="0086669D" w:rsidRPr="0086669D">
          <w:rPr>
            <w:rStyle w:val="Hyperlink"/>
            <w:rFonts w:hint="cs"/>
            <w:b w:val="0"/>
            <w:bCs w:val="0"/>
            <w:noProof/>
            <w:rtl/>
            <w:lang w:bidi="fa-IR"/>
          </w:rPr>
          <w:t>ی</w:t>
        </w:r>
        <w:r w:rsidR="0086669D" w:rsidRPr="0086669D">
          <w:rPr>
            <w:rStyle w:val="Hyperlink"/>
            <w:b w:val="0"/>
            <w:bCs w:val="0"/>
            <w:noProof/>
            <w:rtl/>
            <w:lang w:bidi="fa-IR"/>
          </w:rPr>
          <w:t>وست ها</w:t>
        </w:r>
        <w:r w:rsidR="0086669D">
          <w:rPr>
            <w:rStyle w:val="Hyperlink"/>
            <w:rFonts w:hint="cs"/>
            <w:b w:val="0"/>
            <w:bCs w:val="0"/>
            <w:noProof/>
            <w:rtl/>
            <w:lang w:bidi="fa-IR"/>
          </w:rPr>
          <w:t xml:space="preserve"> (بافرها و محلول</w:t>
        </w:r>
        <w:r w:rsidR="0086669D">
          <w:rPr>
            <w:rStyle w:val="Hyperlink"/>
            <w:b w:val="0"/>
            <w:bCs w:val="0"/>
            <w:noProof/>
            <w:rtl/>
            <w:lang w:bidi="fa-IR"/>
          </w:rPr>
          <w:softHyphen/>
        </w:r>
        <w:r w:rsidR="0086669D">
          <w:rPr>
            <w:rStyle w:val="Hyperlink"/>
            <w:rFonts w:hint="cs"/>
            <w:b w:val="0"/>
            <w:bCs w:val="0"/>
            <w:noProof/>
            <w:rtl/>
            <w:lang w:bidi="fa-IR"/>
          </w:rPr>
          <w:t xml:space="preserve">ها)  </w:t>
        </w:r>
        <w:r w:rsidR="0086669D" w:rsidRPr="0086669D">
          <w:rPr>
            <w:b w:val="0"/>
            <w:bCs w:val="0"/>
            <w:noProof/>
            <w:webHidden/>
          </w:rPr>
          <w:tab/>
        </w:r>
        <w:r w:rsidR="0086669D" w:rsidRPr="0086669D">
          <w:rPr>
            <w:b w:val="0"/>
            <w:bCs w:val="0"/>
            <w:noProof/>
            <w:webHidden/>
          </w:rPr>
          <w:fldChar w:fldCharType="begin"/>
        </w:r>
        <w:r w:rsidR="0086669D" w:rsidRPr="0086669D">
          <w:rPr>
            <w:b w:val="0"/>
            <w:bCs w:val="0"/>
            <w:noProof/>
            <w:webHidden/>
          </w:rPr>
          <w:instrText xml:space="preserve"> PAGEREF _Toc172726697 \h </w:instrText>
        </w:r>
        <w:r w:rsidR="0086669D" w:rsidRPr="0086669D">
          <w:rPr>
            <w:b w:val="0"/>
            <w:bCs w:val="0"/>
            <w:noProof/>
            <w:webHidden/>
          </w:rPr>
        </w:r>
        <w:r w:rsidR="0086669D" w:rsidRPr="0086669D">
          <w:rPr>
            <w:b w:val="0"/>
            <w:bCs w:val="0"/>
            <w:noProof/>
            <w:webHidden/>
          </w:rPr>
          <w:fldChar w:fldCharType="separate"/>
        </w:r>
        <w:r w:rsidR="00715832">
          <w:rPr>
            <w:b w:val="0"/>
            <w:bCs w:val="0"/>
            <w:noProof/>
            <w:webHidden/>
            <w:rtl/>
          </w:rPr>
          <w:t>42</w:t>
        </w:r>
        <w:r w:rsidR="0086669D" w:rsidRPr="0086669D">
          <w:rPr>
            <w:b w:val="0"/>
            <w:bCs w:val="0"/>
            <w:noProof/>
            <w:webHidden/>
          </w:rPr>
          <w:fldChar w:fldCharType="end"/>
        </w:r>
      </w:hyperlink>
    </w:p>
    <w:p w14:paraId="70280986" w14:textId="77777777" w:rsidR="0058261B" w:rsidRPr="0086669D" w:rsidRDefault="0058261B" w:rsidP="0086669D">
      <w:pPr>
        <w:tabs>
          <w:tab w:val="left" w:pos="972"/>
        </w:tabs>
        <w:bidi/>
        <w:ind w:firstLine="26"/>
        <w:jc w:val="both"/>
        <w:rPr>
          <w:rFonts w:ascii="Times New Roman" w:hAnsi="Times New Roman" w:cs="B Nazanin"/>
          <w:sz w:val="20"/>
          <w:szCs w:val="24"/>
        </w:rPr>
      </w:pPr>
      <w:r w:rsidRPr="0086669D">
        <w:rPr>
          <w:rFonts w:ascii="Times New Roman" w:hAnsi="Times New Roman" w:cs="B Nazanin"/>
          <w:sz w:val="20"/>
          <w:szCs w:val="24"/>
          <w:rtl/>
        </w:rPr>
        <w:fldChar w:fldCharType="end"/>
      </w:r>
    </w:p>
    <w:p w14:paraId="4B0244C0" w14:textId="77777777" w:rsidR="00102320" w:rsidRDefault="00102320" w:rsidP="0058261B">
      <w:pPr>
        <w:pStyle w:val="TOC2"/>
        <w:rPr>
          <w:noProof/>
          <w:rtl/>
        </w:rPr>
      </w:pPr>
    </w:p>
    <w:p w14:paraId="31146952" w14:textId="77777777" w:rsidR="00143E55" w:rsidRDefault="00143E55" w:rsidP="00143E55">
      <w:pPr>
        <w:rPr>
          <w:rtl/>
        </w:rPr>
      </w:pPr>
    </w:p>
    <w:p w14:paraId="77193405" w14:textId="77777777" w:rsidR="00143E55" w:rsidRDefault="00143E55" w:rsidP="00143E55">
      <w:pPr>
        <w:rPr>
          <w:rtl/>
        </w:rPr>
      </w:pPr>
    </w:p>
    <w:p w14:paraId="1CED9DBA" w14:textId="77777777" w:rsidR="00143E55" w:rsidRDefault="00143E55" w:rsidP="00143E55">
      <w:pPr>
        <w:rPr>
          <w:rtl/>
        </w:rPr>
      </w:pPr>
    </w:p>
    <w:p w14:paraId="62C8B06D" w14:textId="77777777" w:rsidR="00143E55" w:rsidRDefault="00143E55" w:rsidP="00143E55">
      <w:pPr>
        <w:rPr>
          <w:rtl/>
        </w:rPr>
      </w:pPr>
    </w:p>
    <w:p w14:paraId="482526DB" w14:textId="77777777" w:rsidR="00143E55" w:rsidRDefault="00143E55" w:rsidP="00143E55">
      <w:pPr>
        <w:rPr>
          <w:rtl/>
        </w:rPr>
      </w:pPr>
    </w:p>
    <w:p w14:paraId="5450708E" w14:textId="77777777" w:rsidR="00143E55" w:rsidRDefault="00143E55" w:rsidP="00143E55">
      <w:pPr>
        <w:rPr>
          <w:rtl/>
        </w:rPr>
      </w:pPr>
    </w:p>
    <w:p w14:paraId="2CFADEFD" w14:textId="77777777" w:rsidR="00143E55" w:rsidRDefault="00143E55" w:rsidP="00143E55">
      <w:pPr>
        <w:rPr>
          <w:rtl/>
        </w:rPr>
      </w:pPr>
    </w:p>
    <w:p w14:paraId="2F495CDD" w14:textId="77777777" w:rsidR="00143E55" w:rsidRDefault="00143E55" w:rsidP="00143E55">
      <w:pPr>
        <w:rPr>
          <w:rtl/>
        </w:rPr>
      </w:pPr>
    </w:p>
    <w:p w14:paraId="2C7C52AB" w14:textId="77777777" w:rsidR="00143E55" w:rsidRDefault="00143E55" w:rsidP="00143E55">
      <w:pPr>
        <w:rPr>
          <w:rtl/>
        </w:rPr>
      </w:pPr>
    </w:p>
    <w:p w14:paraId="387C2F6E" w14:textId="77777777" w:rsidR="00143E55" w:rsidRDefault="00143E55" w:rsidP="00143E55">
      <w:pPr>
        <w:rPr>
          <w:rtl/>
        </w:rPr>
      </w:pPr>
    </w:p>
    <w:p w14:paraId="0F34697A" w14:textId="77777777" w:rsidR="00143E55" w:rsidRDefault="00143E55" w:rsidP="00143E55">
      <w:pPr>
        <w:rPr>
          <w:rtl/>
        </w:rPr>
      </w:pPr>
    </w:p>
    <w:p w14:paraId="68BF30FA" w14:textId="77777777" w:rsidR="00143E55" w:rsidRDefault="00143E55" w:rsidP="00143E55">
      <w:pPr>
        <w:rPr>
          <w:rtl/>
        </w:rPr>
      </w:pPr>
    </w:p>
    <w:p w14:paraId="09C6E7DA" w14:textId="77777777" w:rsidR="00143E55" w:rsidRDefault="00143E55" w:rsidP="00143E55">
      <w:pPr>
        <w:rPr>
          <w:rtl/>
        </w:rPr>
      </w:pPr>
    </w:p>
    <w:p w14:paraId="2EB9416E" w14:textId="77777777" w:rsidR="00143E55" w:rsidRDefault="00143E55" w:rsidP="00143E55">
      <w:pPr>
        <w:rPr>
          <w:rtl/>
        </w:rPr>
      </w:pPr>
    </w:p>
    <w:p w14:paraId="140FEB63" w14:textId="77777777" w:rsidR="00143E55" w:rsidRDefault="00143E55" w:rsidP="00143E55">
      <w:pPr>
        <w:rPr>
          <w:rtl/>
        </w:rPr>
      </w:pPr>
    </w:p>
    <w:p w14:paraId="41C5E0F3" w14:textId="77777777" w:rsidR="00143E55" w:rsidRDefault="00143E55" w:rsidP="00143E55">
      <w:pPr>
        <w:rPr>
          <w:rtl/>
        </w:rPr>
      </w:pPr>
    </w:p>
    <w:p w14:paraId="5F5395A7" w14:textId="77777777" w:rsidR="00851A22" w:rsidRPr="0058261B" w:rsidRDefault="00851A22" w:rsidP="0058261B">
      <w:pPr>
        <w:pStyle w:val="TOC2"/>
        <w:rPr>
          <w:rtl/>
        </w:rPr>
      </w:pPr>
      <w:r w:rsidRPr="0058261B">
        <w:rPr>
          <w:rFonts w:hint="cs"/>
          <w:rtl/>
        </w:rPr>
        <w:t>فهرست جدول</w:t>
      </w:r>
      <w:r w:rsidRPr="0058261B">
        <w:rPr>
          <w:rtl/>
        </w:rPr>
        <w:softHyphen/>
      </w:r>
      <w:r w:rsidRPr="0058261B">
        <w:rPr>
          <w:rFonts w:hint="cs"/>
          <w:rtl/>
        </w:rPr>
        <w:t>ها</w:t>
      </w:r>
    </w:p>
    <w:p w14:paraId="24A11D88" w14:textId="77777777" w:rsidR="0046192C" w:rsidRPr="0046192C" w:rsidRDefault="00B40C1F" w:rsidP="0046192C">
      <w:pPr>
        <w:pStyle w:val="TableofFigures"/>
        <w:tabs>
          <w:tab w:val="right" w:leader="dot" w:pos="9016"/>
        </w:tabs>
        <w:bidi/>
        <w:rPr>
          <w:rFonts w:ascii="Times New Roman" w:eastAsiaTheme="minorEastAsia" w:hAnsi="Times New Roman" w:cs="B Nazanin"/>
          <w:noProof/>
          <w:sz w:val="20"/>
          <w:szCs w:val="24"/>
        </w:rPr>
      </w:pPr>
      <w:r w:rsidRPr="0046192C">
        <w:rPr>
          <w:rFonts w:ascii="Times New Roman" w:hAnsi="Times New Roman" w:cs="B Nazanin"/>
          <w:sz w:val="20"/>
          <w:szCs w:val="24"/>
          <w:rtl/>
        </w:rPr>
        <w:fldChar w:fldCharType="begin"/>
      </w:r>
      <w:r w:rsidRPr="0046192C">
        <w:rPr>
          <w:rFonts w:ascii="Times New Roman" w:hAnsi="Times New Roman" w:cs="B Nazanin"/>
          <w:sz w:val="20"/>
          <w:szCs w:val="24"/>
          <w:rtl/>
        </w:rPr>
        <w:instrText xml:space="preserve"> </w:instrText>
      </w:r>
      <w:r w:rsidRPr="0046192C">
        <w:rPr>
          <w:rFonts w:ascii="Times New Roman" w:hAnsi="Times New Roman" w:cs="B Nazanin"/>
          <w:sz w:val="20"/>
          <w:szCs w:val="24"/>
        </w:rPr>
        <w:instrText xml:space="preserve">TOC </w:instrText>
      </w:r>
      <w:r w:rsidRPr="0046192C">
        <w:rPr>
          <w:rFonts w:ascii="Times New Roman" w:hAnsi="Times New Roman" w:cs="B Nazanin"/>
          <w:sz w:val="20"/>
          <w:szCs w:val="24"/>
          <w:rtl/>
        </w:rPr>
        <w:instrText>\</w:instrText>
      </w:r>
      <w:r w:rsidRPr="0046192C">
        <w:rPr>
          <w:rFonts w:ascii="Times New Roman" w:hAnsi="Times New Roman" w:cs="B Nazanin"/>
          <w:sz w:val="20"/>
          <w:szCs w:val="24"/>
        </w:rPr>
        <w:instrText>h \z \c "</w:instrText>
      </w:r>
      <w:r w:rsidRPr="0046192C">
        <w:rPr>
          <w:rFonts w:ascii="Times New Roman" w:hAnsi="Times New Roman" w:cs="B Nazanin"/>
          <w:sz w:val="20"/>
          <w:szCs w:val="24"/>
          <w:rtl/>
        </w:rPr>
        <w:instrText xml:space="preserve">جدول" </w:instrText>
      </w:r>
      <w:r w:rsidRPr="0046192C">
        <w:rPr>
          <w:rFonts w:ascii="Times New Roman" w:hAnsi="Times New Roman" w:cs="B Nazanin"/>
          <w:sz w:val="20"/>
          <w:szCs w:val="24"/>
          <w:rtl/>
        </w:rPr>
        <w:fldChar w:fldCharType="separate"/>
      </w:r>
      <w:hyperlink w:anchor="_Toc172729265" w:history="1">
        <w:r w:rsidR="0046192C" w:rsidRPr="0046192C">
          <w:rPr>
            <w:rStyle w:val="Hyperlink"/>
            <w:rFonts w:ascii="Times New Roman" w:hAnsi="Times New Roman" w:cs="B Nazanin"/>
            <w:noProof/>
            <w:sz w:val="20"/>
            <w:szCs w:val="24"/>
            <w:rtl/>
          </w:rPr>
          <w:t>جدول 1</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تع</w:t>
        </w:r>
        <w:r w:rsidR="0046192C" w:rsidRPr="0046192C">
          <w:rPr>
            <w:rStyle w:val="Hyperlink"/>
            <w:rFonts w:ascii="Times New Roman" w:hAnsi="Times New Roman" w:cs="B Nazanin" w:hint="cs"/>
            <w:noProof/>
            <w:sz w:val="20"/>
            <w:szCs w:val="24"/>
            <w:rtl/>
            <w:lang w:bidi="fa-IR"/>
          </w:rPr>
          <w:t>یی</w:t>
        </w:r>
        <w:r w:rsidR="0046192C" w:rsidRPr="0046192C">
          <w:rPr>
            <w:rStyle w:val="Hyperlink"/>
            <w:rFonts w:ascii="Times New Roman" w:hAnsi="Times New Roman" w:cs="B Nazanin" w:hint="eastAsia"/>
            <w:noProof/>
            <w:sz w:val="20"/>
            <w:szCs w:val="24"/>
            <w:rtl/>
            <w:lang w:bidi="fa-IR"/>
          </w:rPr>
          <w:t>ن</w:t>
        </w:r>
        <w:r w:rsidR="0046192C" w:rsidRPr="0046192C">
          <w:rPr>
            <w:rStyle w:val="Hyperlink"/>
            <w:rFonts w:ascii="Times New Roman" w:hAnsi="Times New Roman" w:cs="B Nazanin"/>
            <w:noProof/>
            <w:sz w:val="20"/>
            <w:szCs w:val="24"/>
            <w:rtl/>
            <w:lang w:bidi="fa-IR"/>
          </w:rPr>
          <w:t xml:space="preserve"> اندازه </w:t>
        </w:r>
        <w:r w:rsidR="0046192C" w:rsidRPr="0046192C">
          <w:rPr>
            <w:rStyle w:val="Hyperlink"/>
            <w:rFonts w:ascii="Times New Roman" w:hAnsi="Times New Roman" w:cs="B Nazanin"/>
            <w:noProof/>
            <w:sz w:val="20"/>
            <w:szCs w:val="24"/>
          </w:rPr>
          <w:t>EVs</w:t>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تخل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ص</w:t>
        </w:r>
        <w:r w:rsidR="0046192C" w:rsidRPr="0046192C">
          <w:rPr>
            <w:rStyle w:val="Hyperlink"/>
            <w:rFonts w:ascii="Times New Roman" w:hAnsi="Times New Roman" w:cs="B Nazanin"/>
            <w:noProof/>
            <w:sz w:val="20"/>
            <w:szCs w:val="24"/>
            <w:rtl/>
            <w:lang w:bidi="fa-IR"/>
          </w:rPr>
          <w:t xml:space="preserve"> شده با استفاده از ک</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ت</w:t>
        </w:r>
        <w:r w:rsidR="0046192C" w:rsidRPr="0046192C">
          <w:rPr>
            <w:rStyle w:val="Hyperlink"/>
            <w:rFonts w:ascii="Times New Roman" w:hAnsi="Times New Roman" w:cs="B Nazanin"/>
            <w:noProof/>
            <w:sz w:val="20"/>
            <w:szCs w:val="24"/>
            <w:rtl/>
            <w:lang w:bidi="fa-IR"/>
          </w:rPr>
          <w:t xml:space="preserve"> اگزوس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ب</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rPr>
          <w:t>C</w:t>
        </w:r>
        <w:r w:rsidR="0046192C" w:rsidRPr="0046192C">
          <w:rPr>
            <w:rStyle w:val="Hyperlink"/>
            <w:rFonts w:ascii="Times New Roman" w:hAnsi="Times New Roman" w:cs="B Nazanin"/>
            <w:noProof/>
            <w:sz w:val="20"/>
            <w:szCs w:val="24"/>
            <w:rtl/>
            <w:lang w:bidi="fa-IR"/>
          </w:rPr>
          <w:t xml:space="preserve"> و با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وم</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کس</w:t>
        </w:r>
        <w:r w:rsidR="0046192C" w:rsidRPr="0046192C">
          <w:rPr>
            <w:rStyle w:val="Hyperlink"/>
            <w:rFonts w:ascii="Times New Roman" w:hAnsi="Times New Roman" w:cs="B Nazanin"/>
            <w:noProof/>
            <w:sz w:val="20"/>
            <w:szCs w:val="24"/>
            <w:rtl/>
            <w:lang w:bidi="fa-IR"/>
          </w:rPr>
          <w:t xml:space="preserve"> در سه آزما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ش</w:t>
        </w:r>
        <w:r w:rsidR="0046192C" w:rsidRPr="0046192C">
          <w:rPr>
            <w:rStyle w:val="Hyperlink"/>
            <w:rFonts w:ascii="Times New Roman" w:hAnsi="Times New Roman" w:cs="B Nazanin"/>
            <w:noProof/>
            <w:sz w:val="20"/>
            <w:szCs w:val="24"/>
            <w:rtl/>
            <w:lang w:bidi="fa-IR"/>
          </w:rPr>
          <w:t xml:space="preserve"> مجزا.</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_Toc172729265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33</w:t>
        </w:r>
        <w:r w:rsidR="0046192C" w:rsidRPr="0046192C">
          <w:rPr>
            <w:rFonts w:ascii="Times New Roman" w:hAnsi="Times New Roman" w:cs="B Nazanin"/>
            <w:noProof/>
            <w:webHidden/>
            <w:sz w:val="20"/>
            <w:szCs w:val="24"/>
          </w:rPr>
          <w:fldChar w:fldCharType="end"/>
        </w:r>
      </w:hyperlink>
    </w:p>
    <w:p w14:paraId="53F6B988"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66" w:history="1">
        <w:r w:rsidR="0046192C" w:rsidRPr="0046192C">
          <w:rPr>
            <w:rStyle w:val="Hyperlink"/>
            <w:rFonts w:ascii="Times New Roman" w:hAnsi="Times New Roman" w:cs="B Nazanin"/>
            <w:noProof/>
            <w:sz w:val="20"/>
            <w:szCs w:val="24"/>
            <w:rtl/>
          </w:rPr>
          <w:t>جدول 2</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تع</w:t>
        </w:r>
        <w:r w:rsidR="0046192C" w:rsidRPr="0046192C">
          <w:rPr>
            <w:rStyle w:val="Hyperlink"/>
            <w:rFonts w:ascii="Times New Roman" w:hAnsi="Times New Roman" w:cs="B Nazanin" w:hint="cs"/>
            <w:noProof/>
            <w:sz w:val="20"/>
            <w:szCs w:val="24"/>
            <w:rtl/>
            <w:lang w:bidi="fa-IR"/>
          </w:rPr>
          <w:t>یی</w:t>
        </w:r>
        <w:r w:rsidR="0046192C" w:rsidRPr="0046192C">
          <w:rPr>
            <w:rStyle w:val="Hyperlink"/>
            <w:rFonts w:ascii="Times New Roman" w:hAnsi="Times New Roman" w:cs="B Nazanin" w:hint="eastAsia"/>
            <w:noProof/>
            <w:sz w:val="20"/>
            <w:szCs w:val="24"/>
            <w:rtl/>
            <w:lang w:bidi="fa-IR"/>
          </w:rPr>
          <w:t>ن</w:t>
        </w:r>
        <w:r w:rsidR="0046192C" w:rsidRPr="0046192C">
          <w:rPr>
            <w:rStyle w:val="Hyperlink"/>
            <w:rFonts w:ascii="Times New Roman" w:hAnsi="Times New Roman" w:cs="B Nazanin"/>
            <w:noProof/>
            <w:sz w:val="20"/>
            <w:szCs w:val="24"/>
            <w:rtl/>
            <w:lang w:bidi="fa-IR"/>
          </w:rPr>
          <w:t xml:space="preserve"> اندازه </w:t>
        </w:r>
        <w:r w:rsidR="0046192C" w:rsidRPr="0046192C">
          <w:rPr>
            <w:rStyle w:val="Hyperlink"/>
            <w:rFonts w:ascii="Times New Roman" w:hAnsi="Times New Roman" w:cs="B Nazanin"/>
            <w:noProof/>
            <w:sz w:val="20"/>
            <w:szCs w:val="24"/>
          </w:rPr>
          <w:t>EVs</w:t>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تخل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ص</w:t>
        </w:r>
        <w:r w:rsidR="0046192C" w:rsidRPr="0046192C">
          <w:rPr>
            <w:rStyle w:val="Hyperlink"/>
            <w:rFonts w:ascii="Times New Roman" w:hAnsi="Times New Roman" w:cs="B Nazanin"/>
            <w:noProof/>
            <w:sz w:val="20"/>
            <w:szCs w:val="24"/>
            <w:rtl/>
            <w:lang w:bidi="fa-IR"/>
          </w:rPr>
          <w:t xml:space="preserve"> شده در سه آزما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ش</w:t>
        </w:r>
        <w:r w:rsidR="0046192C" w:rsidRPr="0046192C">
          <w:rPr>
            <w:rStyle w:val="Hyperlink"/>
            <w:rFonts w:ascii="Times New Roman" w:hAnsi="Times New Roman" w:cs="B Nazanin"/>
            <w:noProof/>
            <w:sz w:val="20"/>
            <w:szCs w:val="24"/>
            <w:rtl/>
            <w:lang w:bidi="fa-IR"/>
          </w:rPr>
          <w:t xml:space="preserve"> مجزا.</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_Toc172729266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35</w:t>
        </w:r>
        <w:r w:rsidR="0046192C" w:rsidRPr="0046192C">
          <w:rPr>
            <w:rFonts w:ascii="Times New Roman" w:hAnsi="Times New Roman" w:cs="B Nazanin"/>
            <w:noProof/>
            <w:webHidden/>
            <w:sz w:val="20"/>
            <w:szCs w:val="24"/>
          </w:rPr>
          <w:fldChar w:fldCharType="end"/>
        </w:r>
      </w:hyperlink>
    </w:p>
    <w:p w14:paraId="3B38690E" w14:textId="77777777" w:rsidR="00A658C6" w:rsidRPr="0046192C" w:rsidRDefault="00B40C1F" w:rsidP="0046192C">
      <w:pPr>
        <w:tabs>
          <w:tab w:val="left" w:pos="972"/>
        </w:tabs>
        <w:bidi/>
        <w:ind w:firstLine="720"/>
        <w:rPr>
          <w:rFonts w:ascii="Times New Roman" w:hAnsi="Times New Roman" w:cs="B Nazanin"/>
          <w:sz w:val="20"/>
          <w:szCs w:val="24"/>
        </w:rPr>
      </w:pPr>
      <w:r w:rsidRPr="0046192C">
        <w:rPr>
          <w:rFonts w:ascii="Times New Roman" w:hAnsi="Times New Roman" w:cs="B Nazanin"/>
          <w:sz w:val="20"/>
          <w:szCs w:val="24"/>
          <w:rtl/>
        </w:rPr>
        <w:fldChar w:fldCharType="end"/>
      </w:r>
    </w:p>
    <w:p w14:paraId="7E22FEF8" w14:textId="77777777" w:rsidR="00537B18" w:rsidRPr="00DF78D3" w:rsidRDefault="00537B18" w:rsidP="004316B9">
      <w:pPr>
        <w:tabs>
          <w:tab w:val="left" w:pos="972"/>
        </w:tabs>
        <w:bidi/>
        <w:ind w:firstLine="26"/>
        <w:jc w:val="center"/>
        <w:rPr>
          <w:rFonts w:ascii="Times New Roman" w:hAnsi="Times New Roman" w:cs="B Nazanin"/>
          <w:b/>
          <w:bCs/>
          <w:sz w:val="24"/>
          <w:szCs w:val="28"/>
          <w:rtl/>
          <w:lang w:bidi="fa-IR"/>
        </w:rPr>
      </w:pPr>
    </w:p>
    <w:p w14:paraId="1F9C7BD6"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51479170"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41A36794"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34C97634"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2FC86FC6"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3774D253"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17B59A5D"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2CEF9DF4"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7F8B6E02"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230830CC"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0C44D582"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47BF9612"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1BED1313"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71016DE8"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5EE24B59" w14:textId="77777777" w:rsidR="005F35CE" w:rsidRPr="00DF78D3" w:rsidRDefault="005F35CE" w:rsidP="005F35CE">
      <w:pPr>
        <w:tabs>
          <w:tab w:val="left" w:pos="972"/>
        </w:tabs>
        <w:bidi/>
        <w:ind w:firstLine="26"/>
        <w:jc w:val="center"/>
        <w:rPr>
          <w:rFonts w:ascii="Times New Roman" w:hAnsi="Times New Roman" w:cs="B Nazanin"/>
          <w:b/>
          <w:bCs/>
          <w:sz w:val="24"/>
          <w:szCs w:val="28"/>
          <w:rtl/>
          <w:lang w:bidi="fa-IR"/>
        </w:rPr>
      </w:pPr>
    </w:p>
    <w:p w14:paraId="2A718F18" w14:textId="77777777" w:rsidR="005F35CE" w:rsidRDefault="005F35CE" w:rsidP="005F35CE">
      <w:pPr>
        <w:tabs>
          <w:tab w:val="left" w:pos="972"/>
        </w:tabs>
        <w:bidi/>
        <w:ind w:firstLine="26"/>
        <w:jc w:val="center"/>
        <w:rPr>
          <w:rFonts w:ascii="Times New Roman" w:hAnsi="Times New Roman" w:cs="B Nazanin"/>
          <w:b/>
          <w:bCs/>
          <w:sz w:val="24"/>
          <w:szCs w:val="28"/>
          <w:lang w:bidi="fa-IR"/>
        </w:rPr>
      </w:pPr>
    </w:p>
    <w:p w14:paraId="618B4590" w14:textId="77777777" w:rsidR="00B40C1F" w:rsidRPr="00DF78D3" w:rsidRDefault="00B40C1F" w:rsidP="00B40C1F">
      <w:pPr>
        <w:tabs>
          <w:tab w:val="left" w:pos="972"/>
        </w:tabs>
        <w:bidi/>
        <w:ind w:firstLine="26"/>
        <w:jc w:val="center"/>
        <w:rPr>
          <w:rFonts w:ascii="Times New Roman" w:hAnsi="Times New Roman" w:cs="B Nazanin"/>
          <w:b/>
          <w:bCs/>
          <w:sz w:val="24"/>
          <w:szCs w:val="28"/>
          <w:rtl/>
          <w:lang w:bidi="fa-IR"/>
        </w:rPr>
      </w:pPr>
    </w:p>
    <w:p w14:paraId="36F887D8" w14:textId="77777777" w:rsidR="00143E55" w:rsidRDefault="00143E55" w:rsidP="0058261B">
      <w:pPr>
        <w:tabs>
          <w:tab w:val="left" w:pos="972"/>
        </w:tabs>
        <w:bidi/>
        <w:ind w:firstLine="26"/>
        <w:jc w:val="both"/>
        <w:rPr>
          <w:rFonts w:ascii="Times New Roman" w:hAnsi="Times New Roman" w:cs="B Nazanin"/>
          <w:b/>
          <w:bCs/>
          <w:sz w:val="24"/>
          <w:szCs w:val="28"/>
          <w:rtl/>
        </w:rPr>
      </w:pPr>
    </w:p>
    <w:p w14:paraId="77803DD6" w14:textId="77777777" w:rsidR="005F35CE" w:rsidRPr="00DF78D3" w:rsidRDefault="005F35CE" w:rsidP="00143E55">
      <w:pPr>
        <w:tabs>
          <w:tab w:val="left" w:pos="972"/>
        </w:tabs>
        <w:bidi/>
        <w:ind w:firstLine="26"/>
        <w:jc w:val="center"/>
        <w:rPr>
          <w:rFonts w:ascii="Times New Roman" w:hAnsi="Times New Roman" w:cs="B Nazanin"/>
          <w:b/>
          <w:bCs/>
          <w:sz w:val="24"/>
          <w:szCs w:val="28"/>
        </w:rPr>
      </w:pPr>
      <w:r w:rsidRPr="00DF78D3">
        <w:rPr>
          <w:rFonts w:ascii="Times New Roman" w:hAnsi="Times New Roman" w:cs="B Nazanin" w:hint="cs"/>
          <w:b/>
          <w:bCs/>
          <w:sz w:val="24"/>
          <w:szCs w:val="28"/>
          <w:rtl/>
        </w:rPr>
        <w:t>فهرست شکل</w:t>
      </w:r>
      <w:r w:rsidRPr="00DF78D3">
        <w:rPr>
          <w:rFonts w:ascii="Times New Roman" w:hAnsi="Times New Roman" w:cs="B Nazanin"/>
          <w:b/>
          <w:bCs/>
          <w:sz w:val="24"/>
          <w:szCs w:val="28"/>
          <w:rtl/>
        </w:rPr>
        <w:softHyphen/>
      </w:r>
      <w:r w:rsidRPr="00DF78D3">
        <w:rPr>
          <w:rFonts w:ascii="Times New Roman" w:hAnsi="Times New Roman" w:cs="B Nazanin" w:hint="cs"/>
          <w:b/>
          <w:bCs/>
          <w:sz w:val="24"/>
          <w:szCs w:val="28"/>
          <w:rtl/>
        </w:rPr>
        <w:t>ها</w:t>
      </w:r>
    </w:p>
    <w:p w14:paraId="0DD128D1" w14:textId="77777777" w:rsidR="0046192C" w:rsidRPr="0046192C" w:rsidRDefault="0058261B" w:rsidP="0046192C">
      <w:pPr>
        <w:pStyle w:val="TableofFigures"/>
        <w:tabs>
          <w:tab w:val="right" w:leader="dot" w:pos="9016"/>
        </w:tabs>
        <w:bidi/>
        <w:jc w:val="both"/>
        <w:rPr>
          <w:rFonts w:ascii="Times New Roman" w:eastAsiaTheme="minorEastAsia" w:hAnsi="Times New Roman" w:cs="B Nazanin"/>
          <w:noProof/>
          <w:sz w:val="20"/>
          <w:szCs w:val="24"/>
        </w:rPr>
      </w:pPr>
      <w:r>
        <w:rPr>
          <w:rFonts w:ascii="Times New Roman" w:hAnsi="Times New Roman" w:cs="B Nazanin"/>
          <w:sz w:val="20"/>
          <w:szCs w:val="24"/>
          <w:rtl/>
          <w:lang w:bidi="fa-IR"/>
        </w:rPr>
        <w:fldChar w:fldCharType="begin"/>
      </w:r>
      <w:r>
        <w:rPr>
          <w:rFonts w:ascii="Times New Roman" w:hAnsi="Times New Roman" w:cs="B Nazanin"/>
          <w:sz w:val="20"/>
          <w:szCs w:val="24"/>
          <w:rtl/>
          <w:lang w:bidi="fa-IR"/>
        </w:rPr>
        <w:instrText xml:space="preserve"> </w:instrText>
      </w:r>
      <w:r>
        <w:rPr>
          <w:rFonts w:ascii="Times New Roman" w:hAnsi="Times New Roman" w:cs="B Nazanin" w:hint="cs"/>
          <w:sz w:val="20"/>
          <w:szCs w:val="24"/>
          <w:lang w:bidi="fa-IR"/>
        </w:rPr>
        <w:instrText xml:space="preserve">TOC </w:instrText>
      </w:r>
      <w:r>
        <w:rPr>
          <w:rFonts w:ascii="Times New Roman" w:hAnsi="Times New Roman" w:cs="B Nazanin" w:hint="cs"/>
          <w:sz w:val="20"/>
          <w:szCs w:val="24"/>
          <w:rtl/>
          <w:lang w:bidi="fa-IR"/>
        </w:rPr>
        <w:instrText>\</w:instrText>
      </w:r>
      <w:r>
        <w:rPr>
          <w:rFonts w:ascii="Times New Roman" w:hAnsi="Times New Roman" w:cs="B Nazanin" w:hint="cs"/>
          <w:sz w:val="20"/>
          <w:szCs w:val="24"/>
          <w:lang w:bidi="fa-IR"/>
        </w:rPr>
        <w:instrText>h \z \c "</w:instrText>
      </w:r>
      <w:r>
        <w:rPr>
          <w:rFonts w:ascii="Times New Roman" w:hAnsi="Times New Roman" w:cs="B Nazanin" w:hint="cs"/>
          <w:sz w:val="20"/>
          <w:szCs w:val="24"/>
          <w:rtl/>
          <w:lang w:bidi="fa-IR"/>
        </w:rPr>
        <w:instrText>شکل"</w:instrText>
      </w:r>
      <w:r>
        <w:rPr>
          <w:rFonts w:ascii="Times New Roman" w:hAnsi="Times New Roman" w:cs="B Nazanin"/>
          <w:sz w:val="20"/>
          <w:szCs w:val="24"/>
          <w:rtl/>
          <w:lang w:bidi="fa-IR"/>
        </w:rPr>
        <w:instrText xml:space="preserve"> </w:instrText>
      </w:r>
      <w:r>
        <w:rPr>
          <w:rFonts w:ascii="Times New Roman" w:hAnsi="Times New Roman" w:cs="B Nazanin"/>
          <w:sz w:val="20"/>
          <w:szCs w:val="24"/>
          <w:rtl/>
          <w:lang w:bidi="fa-IR"/>
        </w:rPr>
        <w:fldChar w:fldCharType="separate"/>
      </w:r>
      <w:hyperlink w:anchor="_Toc172729267" w:history="1">
        <w:r w:rsidR="0046192C" w:rsidRPr="0046192C">
          <w:rPr>
            <w:rStyle w:val="Hyperlink"/>
            <w:rFonts w:ascii="Times New Roman" w:hAnsi="Times New Roman" w:cs="B Nazanin"/>
            <w:noProof/>
            <w:sz w:val="20"/>
            <w:szCs w:val="24"/>
            <w:rtl/>
          </w:rPr>
          <w:t>شکل 1</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بررس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ب</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ان</w:t>
        </w:r>
        <w:r w:rsidR="0046192C" w:rsidRPr="0046192C">
          <w:rPr>
            <w:rStyle w:val="Hyperlink"/>
            <w:rFonts w:ascii="Times New Roman" w:hAnsi="Times New Roman" w:cs="B Nazanin"/>
            <w:noProof/>
            <w:sz w:val="20"/>
            <w:szCs w:val="24"/>
            <w:rtl/>
            <w:lang w:bidi="fa-IR"/>
          </w:rPr>
          <w:t xml:space="preserve"> مارکرها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مشخصه سلول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rPr>
          <w:t>MSCs</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_Toc172729267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28</w:t>
        </w:r>
        <w:r w:rsidR="0046192C" w:rsidRPr="0046192C">
          <w:rPr>
            <w:rFonts w:ascii="Times New Roman" w:hAnsi="Times New Roman" w:cs="B Nazanin"/>
            <w:noProof/>
            <w:webHidden/>
            <w:sz w:val="20"/>
            <w:szCs w:val="24"/>
          </w:rPr>
          <w:fldChar w:fldCharType="end"/>
        </w:r>
      </w:hyperlink>
    </w:p>
    <w:p w14:paraId="2C1786F6"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68" w:history="1">
        <w:r w:rsidR="0046192C" w:rsidRPr="0046192C">
          <w:rPr>
            <w:rStyle w:val="Hyperlink"/>
            <w:rFonts w:ascii="Times New Roman" w:hAnsi="Times New Roman" w:cs="B Nazanin"/>
            <w:noProof/>
            <w:sz w:val="20"/>
            <w:szCs w:val="24"/>
            <w:rtl/>
          </w:rPr>
          <w:t>شکل 2</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ارز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اب</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ب</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ان</w:t>
        </w:r>
        <w:r w:rsidR="0046192C" w:rsidRPr="0046192C">
          <w:rPr>
            <w:rStyle w:val="Hyperlink"/>
            <w:rFonts w:ascii="Times New Roman" w:hAnsi="Times New Roman" w:cs="B Nazanin"/>
            <w:noProof/>
            <w:sz w:val="20"/>
            <w:szCs w:val="24"/>
            <w:rtl/>
            <w:lang w:bidi="fa-IR"/>
          </w:rPr>
          <w:t xml:space="preserve"> مارکرها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اپ</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تل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ال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و ف</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بروبلاست</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بر سطح سلول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استرومال اندومتر.</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_Toc172729268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29</w:t>
        </w:r>
        <w:r w:rsidR="0046192C" w:rsidRPr="0046192C">
          <w:rPr>
            <w:rFonts w:ascii="Times New Roman" w:hAnsi="Times New Roman" w:cs="B Nazanin"/>
            <w:noProof/>
            <w:webHidden/>
            <w:sz w:val="20"/>
            <w:szCs w:val="24"/>
          </w:rPr>
          <w:fldChar w:fldCharType="end"/>
        </w:r>
      </w:hyperlink>
    </w:p>
    <w:p w14:paraId="1DA14537"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69" w:history="1">
        <w:r w:rsidR="0046192C" w:rsidRPr="0046192C">
          <w:rPr>
            <w:rStyle w:val="Hyperlink"/>
            <w:rFonts w:ascii="Times New Roman" w:hAnsi="Times New Roman" w:cs="B Nazanin"/>
            <w:noProof/>
            <w:sz w:val="20"/>
            <w:szCs w:val="24"/>
            <w:rtl/>
          </w:rPr>
          <w:t>شکل 3</w:t>
        </w:r>
        <w:r w:rsidR="0046192C" w:rsidRPr="0046192C">
          <w:rPr>
            <w:rStyle w:val="Hyperlink"/>
            <w:rFonts w:ascii="Times New Roman" w:hAnsi="Times New Roman" w:cs="B Nazanin"/>
            <w:noProof/>
            <w:sz w:val="20"/>
            <w:szCs w:val="24"/>
            <w:rtl/>
            <w:lang w:bidi="fa-IR"/>
          </w:rPr>
          <w:t>. به</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نه</w:t>
        </w:r>
        <w:r w:rsidR="0046192C" w:rsidRPr="0046192C">
          <w:rPr>
            <w:rStyle w:val="Hyperlink"/>
            <w:rFonts w:ascii="Times New Roman" w:hAnsi="Times New Roman" w:cs="B Nazanin"/>
            <w:noProof/>
            <w:sz w:val="20"/>
            <w:szCs w:val="24"/>
            <w:rtl/>
            <w:lang w:bidi="fa-IR"/>
          </w:rPr>
          <w:t xml:space="preserve"> ساز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شرا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ط</w:t>
        </w:r>
        <w:r w:rsidR="0046192C" w:rsidRPr="0046192C">
          <w:rPr>
            <w:rStyle w:val="Hyperlink"/>
            <w:rFonts w:ascii="Times New Roman" w:hAnsi="Times New Roman" w:cs="B Nazanin"/>
            <w:noProof/>
            <w:sz w:val="20"/>
            <w:szCs w:val="24"/>
            <w:rtl/>
            <w:lang w:bidi="fa-IR"/>
          </w:rPr>
          <w:t xml:space="preserve"> کشت سلول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استرومال اندومتر..</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_Toc172729269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30</w:t>
        </w:r>
        <w:r w:rsidR="0046192C" w:rsidRPr="0046192C">
          <w:rPr>
            <w:rFonts w:ascii="Times New Roman" w:hAnsi="Times New Roman" w:cs="B Nazanin"/>
            <w:noProof/>
            <w:webHidden/>
            <w:sz w:val="20"/>
            <w:szCs w:val="24"/>
          </w:rPr>
          <w:fldChar w:fldCharType="end"/>
        </w:r>
      </w:hyperlink>
    </w:p>
    <w:p w14:paraId="4EE90B26"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0" w:history="1">
        <w:r w:rsidR="0046192C" w:rsidRPr="0046192C">
          <w:rPr>
            <w:rStyle w:val="Hyperlink"/>
            <w:rFonts w:ascii="Times New Roman" w:hAnsi="Times New Roman" w:cs="B Nazanin"/>
            <w:noProof/>
            <w:sz w:val="20"/>
            <w:szCs w:val="24"/>
            <w:rtl/>
          </w:rPr>
          <w:t>شکل 4</w:t>
        </w:r>
        <w:r w:rsidR="0046192C" w:rsidRPr="0046192C">
          <w:rPr>
            <w:rStyle w:val="Hyperlink"/>
            <w:rFonts w:ascii="Times New Roman" w:hAnsi="Times New Roman" w:cs="B Nazanin"/>
            <w:noProof/>
            <w:sz w:val="20"/>
            <w:szCs w:val="24"/>
            <w:rtl/>
            <w:lang w:bidi="fa-IR"/>
          </w:rPr>
          <w:t>. به</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نه</w:t>
        </w:r>
        <w:r w:rsidR="0046192C" w:rsidRPr="0046192C">
          <w:rPr>
            <w:rStyle w:val="Hyperlink"/>
            <w:rFonts w:ascii="Times New Roman" w:hAnsi="Times New Roman" w:cs="B Nazanin"/>
            <w:noProof/>
            <w:sz w:val="20"/>
            <w:szCs w:val="24"/>
            <w:rtl/>
            <w:lang w:bidi="fa-IR"/>
          </w:rPr>
          <w:t xml:space="preserve"> ساز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شرا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ط</w:t>
        </w:r>
        <w:r w:rsidR="0046192C" w:rsidRPr="0046192C">
          <w:rPr>
            <w:rStyle w:val="Hyperlink"/>
            <w:rFonts w:ascii="Times New Roman" w:hAnsi="Times New Roman" w:cs="B Nazanin"/>
            <w:noProof/>
            <w:sz w:val="20"/>
            <w:szCs w:val="24"/>
            <w:rtl/>
            <w:lang w:bidi="fa-IR"/>
          </w:rPr>
          <w:t xml:space="preserve"> کشت سلول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استرومال اندومتر در مح</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ط</w:t>
        </w:r>
        <w:r w:rsidR="0046192C" w:rsidRPr="0046192C">
          <w:rPr>
            <w:rStyle w:val="Hyperlink"/>
            <w:rFonts w:ascii="Times New Roman" w:hAnsi="Times New Roman" w:cs="B Nazanin"/>
            <w:noProof/>
            <w:sz w:val="20"/>
            <w:szCs w:val="24"/>
            <w:rtl/>
            <w:lang w:bidi="fa-IR"/>
          </w:rPr>
          <w:t xml:space="preserve"> کشت </w:t>
        </w:r>
        <w:r w:rsidR="0046192C" w:rsidRPr="0046192C">
          <w:rPr>
            <w:rStyle w:val="Hyperlink"/>
            <w:rFonts w:ascii="Times New Roman" w:hAnsi="Times New Roman" w:cs="B Nazanin"/>
            <w:noProof/>
            <w:sz w:val="20"/>
            <w:szCs w:val="24"/>
          </w:rPr>
          <w:t>α-MEM</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_Toc172729270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31</w:t>
        </w:r>
        <w:r w:rsidR="0046192C" w:rsidRPr="0046192C">
          <w:rPr>
            <w:rFonts w:ascii="Times New Roman" w:hAnsi="Times New Roman" w:cs="B Nazanin"/>
            <w:noProof/>
            <w:webHidden/>
            <w:sz w:val="20"/>
            <w:szCs w:val="24"/>
          </w:rPr>
          <w:fldChar w:fldCharType="end"/>
        </w:r>
      </w:hyperlink>
    </w:p>
    <w:p w14:paraId="5D5D852C"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1" w:history="1">
        <w:r w:rsidR="0046192C" w:rsidRPr="0046192C">
          <w:rPr>
            <w:rStyle w:val="Hyperlink"/>
            <w:rFonts w:ascii="Times New Roman" w:hAnsi="Times New Roman" w:cs="B Nazanin"/>
            <w:noProof/>
            <w:sz w:val="20"/>
            <w:szCs w:val="24"/>
            <w:rtl/>
          </w:rPr>
          <w:t>شکل 5</w:t>
        </w:r>
        <w:r w:rsidR="0046192C" w:rsidRPr="0046192C">
          <w:rPr>
            <w:rStyle w:val="Hyperlink"/>
            <w:rFonts w:ascii="Times New Roman" w:hAnsi="Times New Roman" w:cs="B Nazanin"/>
            <w:noProof/>
            <w:sz w:val="20"/>
            <w:szCs w:val="24"/>
            <w:rtl/>
            <w:lang w:bidi="fa-IR"/>
          </w:rPr>
          <w:t>. بررس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مورفولوژ</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سلول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استرومال اندومتر، با استفاده از م</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کروسکوپ</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Invert</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_Toc172729271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31</w:t>
        </w:r>
        <w:r w:rsidR="0046192C" w:rsidRPr="0046192C">
          <w:rPr>
            <w:rFonts w:ascii="Times New Roman" w:hAnsi="Times New Roman" w:cs="B Nazanin"/>
            <w:noProof/>
            <w:webHidden/>
            <w:sz w:val="20"/>
            <w:szCs w:val="24"/>
          </w:rPr>
          <w:fldChar w:fldCharType="end"/>
        </w:r>
      </w:hyperlink>
    </w:p>
    <w:p w14:paraId="67CAD70D"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2" w:history="1">
        <w:r w:rsidR="0046192C" w:rsidRPr="0046192C">
          <w:rPr>
            <w:rStyle w:val="Hyperlink"/>
            <w:rFonts w:ascii="Times New Roman" w:hAnsi="Times New Roman" w:cs="B Nazanin"/>
            <w:noProof/>
            <w:sz w:val="20"/>
            <w:szCs w:val="24"/>
            <w:rtl/>
          </w:rPr>
          <w:t>شکل 6</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بررس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کارآمد</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روش تغل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ظ</w:t>
        </w:r>
        <w:r w:rsidR="0046192C" w:rsidRPr="0046192C">
          <w:rPr>
            <w:rStyle w:val="Hyperlink"/>
            <w:rFonts w:ascii="Times New Roman" w:hAnsi="Times New Roman" w:cs="B Nazanin"/>
            <w:noProof/>
            <w:sz w:val="20"/>
            <w:szCs w:val="24"/>
            <w:rtl/>
            <w:lang w:bidi="fa-IR"/>
          </w:rPr>
          <w:t xml:space="preserve"> و بازده ک</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ت</w:t>
        </w:r>
        <w:r w:rsidR="0046192C" w:rsidRPr="0046192C">
          <w:rPr>
            <w:rStyle w:val="Hyperlink"/>
            <w:rFonts w:ascii="Times New Roman" w:hAnsi="Times New Roman" w:cs="B Nazanin"/>
            <w:noProof/>
            <w:sz w:val="20"/>
            <w:szCs w:val="24"/>
            <w:rtl/>
            <w:lang w:bidi="fa-IR"/>
          </w:rPr>
          <w:t xml:space="preserve"> تخل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ص</w:t>
        </w:r>
        <w:r w:rsidR="0046192C" w:rsidRPr="0046192C">
          <w:rPr>
            <w:rStyle w:val="Hyperlink"/>
            <w:rFonts w:ascii="Times New Roman" w:hAnsi="Times New Roman" w:cs="B Nazanin"/>
            <w:noProof/>
            <w:sz w:val="20"/>
            <w:szCs w:val="24"/>
            <w:rtl/>
            <w:lang w:bidi="fa-IR"/>
          </w:rPr>
          <w:t xml:space="preserve"> اگزوس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ب</w:t>
        </w:r>
        <w:r w:rsidR="0046192C" w:rsidRPr="0046192C">
          <w:rPr>
            <w:rStyle w:val="Hyperlink"/>
            <w:rFonts w:ascii="Times New Roman" w:hAnsi="Times New Roman" w:cs="B Nazanin"/>
            <w:noProof/>
            <w:sz w:val="20"/>
            <w:szCs w:val="24"/>
            <w:rtl/>
            <w:lang w:bidi="fa-IR"/>
          </w:rPr>
          <w:t xml:space="preserve"> و با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وم</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کس</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_Toc172729272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32</w:t>
        </w:r>
        <w:r w:rsidR="0046192C" w:rsidRPr="0046192C">
          <w:rPr>
            <w:rFonts w:ascii="Times New Roman" w:hAnsi="Times New Roman" w:cs="B Nazanin"/>
            <w:noProof/>
            <w:webHidden/>
            <w:sz w:val="20"/>
            <w:szCs w:val="24"/>
          </w:rPr>
          <w:fldChar w:fldCharType="end"/>
        </w:r>
      </w:hyperlink>
    </w:p>
    <w:p w14:paraId="6BA90767"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3" w:history="1">
        <w:r w:rsidR="0046192C" w:rsidRPr="0046192C">
          <w:rPr>
            <w:rStyle w:val="Hyperlink"/>
            <w:rFonts w:ascii="Times New Roman" w:hAnsi="Times New Roman" w:cs="B Nazanin"/>
            <w:noProof/>
            <w:sz w:val="20"/>
            <w:szCs w:val="24"/>
            <w:rtl/>
          </w:rPr>
          <w:t>شکل 7</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rPr>
          <w:t>بررس</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 xml:space="preserve"> کارآمد</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 xml:space="preserve"> روش تغل</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hint="eastAsia"/>
            <w:noProof/>
            <w:sz w:val="20"/>
            <w:szCs w:val="24"/>
            <w:rtl/>
          </w:rPr>
          <w:t>ظ</w:t>
        </w:r>
        <w:r w:rsidR="0046192C" w:rsidRPr="0046192C">
          <w:rPr>
            <w:rStyle w:val="Hyperlink"/>
            <w:rFonts w:ascii="Times New Roman" w:hAnsi="Times New Roman" w:cs="B Nazanin"/>
            <w:noProof/>
            <w:sz w:val="20"/>
            <w:szCs w:val="24"/>
            <w:rtl/>
          </w:rPr>
          <w:t xml:space="preserve"> و بازده ک</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hint="eastAsia"/>
            <w:noProof/>
            <w:sz w:val="20"/>
            <w:szCs w:val="24"/>
            <w:rtl/>
          </w:rPr>
          <w:t>ت</w:t>
        </w:r>
        <w:r w:rsidR="0046192C" w:rsidRPr="0046192C">
          <w:rPr>
            <w:rStyle w:val="Hyperlink"/>
            <w:rFonts w:ascii="Times New Roman" w:hAnsi="Times New Roman" w:cs="B Nazanin"/>
            <w:noProof/>
            <w:sz w:val="20"/>
            <w:szCs w:val="24"/>
            <w:rtl/>
          </w:rPr>
          <w:t xml:space="preserve"> تخل</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hint="eastAsia"/>
            <w:noProof/>
            <w:sz w:val="20"/>
            <w:szCs w:val="24"/>
            <w:rtl/>
          </w:rPr>
          <w:t>ص</w:t>
        </w:r>
        <w:r w:rsidR="0046192C" w:rsidRPr="0046192C">
          <w:rPr>
            <w:rStyle w:val="Hyperlink"/>
            <w:rFonts w:ascii="Times New Roman" w:hAnsi="Times New Roman" w:cs="B Nazanin"/>
            <w:noProof/>
            <w:sz w:val="20"/>
            <w:szCs w:val="24"/>
            <w:rtl/>
          </w:rPr>
          <w:t xml:space="preserve"> اگزوس</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hint="eastAsia"/>
            <w:noProof/>
            <w:sz w:val="20"/>
            <w:szCs w:val="24"/>
            <w:rtl/>
          </w:rPr>
          <w:t>ب</w:t>
        </w:r>
        <w:r w:rsidR="0046192C" w:rsidRPr="0046192C">
          <w:rPr>
            <w:rStyle w:val="Hyperlink"/>
            <w:rFonts w:ascii="Times New Roman" w:hAnsi="Times New Roman" w:cs="B Nazanin"/>
            <w:noProof/>
            <w:sz w:val="20"/>
            <w:szCs w:val="24"/>
            <w:rtl/>
          </w:rPr>
          <w:t xml:space="preserve"> </w:t>
        </w:r>
        <w:r w:rsidR="0046192C" w:rsidRPr="0046192C">
          <w:rPr>
            <w:rStyle w:val="Hyperlink"/>
            <w:rFonts w:ascii="Times New Roman" w:hAnsi="Times New Roman" w:cs="B Nazanin"/>
            <w:noProof/>
            <w:sz w:val="20"/>
            <w:szCs w:val="24"/>
          </w:rPr>
          <w:t>C</w:t>
        </w:r>
        <w:r w:rsidR="0046192C" w:rsidRPr="0046192C">
          <w:rPr>
            <w:rStyle w:val="Hyperlink"/>
            <w:rFonts w:ascii="Times New Roman" w:hAnsi="Times New Roman" w:cs="B Nazanin"/>
            <w:noProof/>
            <w:sz w:val="20"/>
            <w:szCs w:val="24"/>
            <w:rtl/>
            <w:lang w:bidi="fa-IR"/>
          </w:rPr>
          <w:t xml:space="preserve"> در آزمون</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جداگانه.</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_Toc172729273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33</w:t>
        </w:r>
        <w:r w:rsidR="0046192C" w:rsidRPr="0046192C">
          <w:rPr>
            <w:rFonts w:ascii="Times New Roman" w:hAnsi="Times New Roman" w:cs="B Nazanin"/>
            <w:noProof/>
            <w:webHidden/>
            <w:sz w:val="20"/>
            <w:szCs w:val="24"/>
          </w:rPr>
          <w:fldChar w:fldCharType="end"/>
        </w:r>
      </w:hyperlink>
    </w:p>
    <w:p w14:paraId="4E8DFA05"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4" w:history="1">
        <w:r w:rsidR="0046192C" w:rsidRPr="0046192C">
          <w:rPr>
            <w:rStyle w:val="Hyperlink"/>
            <w:rFonts w:ascii="Times New Roman" w:hAnsi="Times New Roman" w:cs="B Nazanin"/>
            <w:noProof/>
            <w:sz w:val="20"/>
            <w:szCs w:val="24"/>
            <w:rtl/>
          </w:rPr>
          <w:t>شکل 8</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تع</w:t>
        </w:r>
        <w:r w:rsidR="0046192C" w:rsidRPr="0046192C">
          <w:rPr>
            <w:rStyle w:val="Hyperlink"/>
            <w:rFonts w:ascii="Times New Roman" w:hAnsi="Times New Roman" w:cs="B Nazanin" w:hint="cs"/>
            <w:noProof/>
            <w:sz w:val="20"/>
            <w:szCs w:val="24"/>
            <w:rtl/>
            <w:lang w:bidi="fa-IR"/>
          </w:rPr>
          <w:t>یی</w:t>
        </w:r>
        <w:r w:rsidR="0046192C" w:rsidRPr="0046192C">
          <w:rPr>
            <w:rStyle w:val="Hyperlink"/>
            <w:rFonts w:ascii="Times New Roman" w:hAnsi="Times New Roman" w:cs="B Nazanin" w:hint="eastAsia"/>
            <w:noProof/>
            <w:sz w:val="20"/>
            <w:szCs w:val="24"/>
            <w:rtl/>
            <w:lang w:bidi="fa-IR"/>
          </w:rPr>
          <w:t>ن</w:t>
        </w:r>
        <w:r w:rsidR="0046192C" w:rsidRPr="0046192C">
          <w:rPr>
            <w:rStyle w:val="Hyperlink"/>
            <w:rFonts w:ascii="Times New Roman" w:hAnsi="Times New Roman" w:cs="B Nazanin"/>
            <w:noProof/>
            <w:sz w:val="20"/>
            <w:szCs w:val="24"/>
            <w:rtl/>
            <w:lang w:bidi="fa-IR"/>
          </w:rPr>
          <w:t xml:space="preserve"> اندازه وز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hint="eastAsia"/>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خارج سلول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(اگزوزوم) با </w:t>
        </w:r>
        <w:r w:rsidR="0046192C" w:rsidRPr="0046192C">
          <w:rPr>
            <w:rStyle w:val="Hyperlink"/>
            <w:rFonts w:ascii="Times New Roman" w:hAnsi="Times New Roman" w:cs="B Nazanin"/>
            <w:noProof/>
            <w:sz w:val="20"/>
            <w:szCs w:val="24"/>
            <w:lang w:bidi="fa-IR"/>
          </w:rPr>
          <w:t>Zeta-sizer</w:t>
        </w:r>
        <w:r w:rsidR="0046192C">
          <w:rPr>
            <w:rStyle w:val="Hyperlink"/>
            <w:rFonts w:ascii="Times New Roman" w:hAnsi="Times New Roman" w:cs="B Nazanin"/>
            <w:noProof/>
            <w:sz w:val="20"/>
            <w:szCs w:val="24"/>
            <w:rtl/>
            <w:lang w:bidi="fa-IR"/>
          </w:rPr>
          <w:t xml:space="preserve">. </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_Toc172729274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34</w:t>
        </w:r>
        <w:r w:rsidR="0046192C" w:rsidRPr="0046192C">
          <w:rPr>
            <w:rFonts w:ascii="Times New Roman" w:hAnsi="Times New Roman" w:cs="B Nazanin"/>
            <w:noProof/>
            <w:webHidden/>
            <w:sz w:val="20"/>
            <w:szCs w:val="24"/>
          </w:rPr>
          <w:fldChar w:fldCharType="end"/>
        </w:r>
      </w:hyperlink>
    </w:p>
    <w:p w14:paraId="37BD788B"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5" w:history="1">
        <w:r w:rsidR="0046192C" w:rsidRPr="0046192C">
          <w:rPr>
            <w:rStyle w:val="Hyperlink"/>
            <w:rFonts w:ascii="Times New Roman" w:hAnsi="Times New Roman" w:cs="B Nazanin"/>
            <w:noProof/>
            <w:sz w:val="20"/>
            <w:szCs w:val="24"/>
            <w:rtl/>
          </w:rPr>
          <w:t>شکل 9</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بررس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فراساختار وز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hint="eastAsia"/>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خارج سلول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(اگزوزوم) با استفاده از م</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کروسکوپ</w:t>
        </w:r>
        <w:r w:rsidR="0046192C" w:rsidRPr="0046192C">
          <w:rPr>
            <w:rStyle w:val="Hyperlink"/>
            <w:rFonts w:ascii="Times New Roman" w:hAnsi="Times New Roman" w:cs="B Nazanin"/>
            <w:noProof/>
            <w:sz w:val="20"/>
            <w:szCs w:val="24"/>
            <w:rtl/>
            <w:lang w:bidi="fa-IR"/>
          </w:rPr>
          <w:t xml:space="preserve"> الکترون</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_Toc172729275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35</w:t>
        </w:r>
        <w:r w:rsidR="0046192C" w:rsidRPr="0046192C">
          <w:rPr>
            <w:rFonts w:ascii="Times New Roman" w:hAnsi="Times New Roman" w:cs="B Nazanin"/>
            <w:noProof/>
            <w:webHidden/>
            <w:sz w:val="20"/>
            <w:szCs w:val="24"/>
          </w:rPr>
          <w:fldChar w:fldCharType="end"/>
        </w:r>
      </w:hyperlink>
    </w:p>
    <w:p w14:paraId="7AC64775"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6" w:history="1">
        <w:r w:rsidR="0046192C" w:rsidRPr="0046192C">
          <w:rPr>
            <w:rStyle w:val="Hyperlink"/>
            <w:rFonts w:ascii="Times New Roman" w:hAnsi="Times New Roman" w:cs="B Nazanin"/>
            <w:noProof/>
            <w:sz w:val="20"/>
            <w:szCs w:val="24"/>
            <w:rtl/>
          </w:rPr>
          <w:t>شکل 10</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تع</w:t>
        </w:r>
        <w:r w:rsidR="0046192C" w:rsidRPr="0046192C">
          <w:rPr>
            <w:rStyle w:val="Hyperlink"/>
            <w:rFonts w:ascii="Times New Roman" w:hAnsi="Times New Roman" w:cs="B Nazanin" w:hint="cs"/>
            <w:noProof/>
            <w:sz w:val="20"/>
            <w:szCs w:val="24"/>
            <w:rtl/>
            <w:lang w:bidi="fa-IR"/>
          </w:rPr>
          <w:t>یی</w:t>
        </w:r>
        <w:r w:rsidR="0046192C" w:rsidRPr="0046192C">
          <w:rPr>
            <w:rStyle w:val="Hyperlink"/>
            <w:rFonts w:ascii="Times New Roman" w:hAnsi="Times New Roman" w:cs="B Nazanin" w:hint="eastAsia"/>
            <w:noProof/>
            <w:sz w:val="20"/>
            <w:szCs w:val="24"/>
            <w:rtl/>
            <w:lang w:bidi="fa-IR"/>
          </w:rPr>
          <w:t>ن</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a</w:t>
        </w:r>
        <w:r w:rsidR="0046192C" w:rsidRPr="0046192C">
          <w:rPr>
            <w:rStyle w:val="Hyperlink"/>
            <w:rFonts w:ascii="Times New Roman" w:hAnsi="Times New Roman" w:cs="B Nazanin"/>
            <w:noProof/>
            <w:sz w:val="20"/>
            <w:szCs w:val="24"/>
            <w:rtl/>
            <w:lang w:bidi="fa-IR"/>
          </w:rPr>
          <w:t xml:space="preserve">) اندازه و </w:t>
        </w:r>
        <w:r w:rsidR="0046192C" w:rsidRPr="0046192C">
          <w:rPr>
            <w:rStyle w:val="Hyperlink"/>
            <w:rFonts w:ascii="Times New Roman" w:hAnsi="Times New Roman" w:cs="B Nazanin"/>
            <w:noProof/>
            <w:sz w:val="20"/>
            <w:szCs w:val="24"/>
            <w:lang w:bidi="fa-IR"/>
          </w:rPr>
          <w:t>b</w:t>
        </w:r>
        <w:r w:rsidR="0046192C" w:rsidRPr="0046192C">
          <w:rPr>
            <w:rStyle w:val="Hyperlink"/>
            <w:rFonts w:ascii="Times New Roman" w:hAnsi="Times New Roman" w:cs="B Nazanin"/>
            <w:noProof/>
            <w:sz w:val="20"/>
            <w:szCs w:val="24"/>
            <w:rtl/>
            <w:lang w:bidi="fa-IR"/>
          </w:rPr>
          <w:t>) پتانس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ل</w:t>
        </w:r>
        <w:r w:rsidR="0046192C" w:rsidRPr="0046192C">
          <w:rPr>
            <w:rStyle w:val="Hyperlink"/>
            <w:rFonts w:ascii="Times New Roman" w:hAnsi="Times New Roman" w:cs="B Nazanin"/>
            <w:noProof/>
            <w:sz w:val="20"/>
            <w:szCs w:val="24"/>
            <w:rtl/>
            <w:lang w:bidi="fa-IR"/>
          </w:rPr>
          <w:t xml:space="preserve"> زتا وز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hint="eastAsia"/>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خارج سلول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(اگزوزوم) با استفاده از دستگاه </w:t>
        </w:r>
        <w:r w:rsidR="0046192C" w:rsidRPr="0046192C">
          <w:rPr>
            <w:rStyle w:val="Hyperlink"/>
            <w:rFonts w:ascii="Times New Roman" w:hAnsi="Times New Roman" w:cs="B Nazanin"/>
            <w:noProof/>
            <w:sz w:val="20"/>
            <w:szCs w:val="24"/>
          </w:rPr>
          <w:t>Zeta-sizer</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_Toc172729276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36</w:t>
        </w:r>
        <w:r w:rsidR="0046192C" w:rsidRPr="0046192C">
          <w:rPr>
            <w:rFonts w:ascii="Times New Roman" w:hAnsi="Times New Roman" w:cs="B Nazanin"/>
            <w:noProof/>
            <w:webHidden/>
            <w:sz w:val="20"/>
            <w:szCs w:val="24"/>
          </w:rPr>
          <w:fldChar w:fldCharType="end"/>
        </w:r>
      </w:hyperlink>
    </w:p>
    <w:p w14:paraId="23B040FA"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7" w:history="1">
        <w:r w:rsidR="0046192C" w:rsidRPr="0046192C">
          <w:rPr>
            <w:rStyle w:val="Hyperlink"/>
            <w:rFonts w:ascii="Times New Roman" w:hAnsi="Times New Roman" w:cs="B Nazanin"/>
            <w:noProof/>
            <w:sz w:val="20"/>
            <w:szCs w:val="24"/>
            <w:rtl/>
          </w:rPr>
          <w:t>شکل 11</w:t>
        </w:r>
        <w:r w:rsidR="0046192C" w:rsidRPr="0046192C">
          <w:rPr>
            <w:rStyle w:val="Hyperlink"/>
            <w:rFonts w:ascii="Times New Roman" w:hAnsi="Times New Roman" w:cs="B Nazanin"/>
            <w:noProof/>
            <w:sz w:val="20"/>
            <w:szCs w:val="24"/>
            <w:rtl/>
            <w:lang w:bidi="fa-IR"/>
          </w:rPr>
          <w:t>. بررس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ب</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ان</w:t>
        </w:r>
        <w:r w:rsidR="0046192C" w:rsidRPr="0046192C">
          <w:rPr>
            <w:rStyle w:val="Hyperlink"/>
            <w:rFonts w:ascii="Times New Roman" w:hAnsi="Times New Roman" w:cs="B Nazanin"/>
            <w:noProof/>
            <w:sz w:val="20"/>
            <w:szCs w:val="24"/>
            <w:rtl/>
            <w:lang w:bidi="fa-IR"/>
          </w:rPr>
          <w:t xml:space="preserve"> مارکرها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پروتئ</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ن</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rPr>
          <w:t>CD63,CD81</w:t>
        </w:r>
        <w:r w:rsidR="0046192C" w:rsidRPr="0046192C">
          <w:rPr>
            <w:rStyle w:val="Hyperlink"/>
            <w:rFonts w:ascii="Times New Roman" w:hAnsi="Times New Roman" w:cs="B Nazanin"/>
            <w:noProof/>
            <w:sz w:val="20"/>
            <w:szCs w:val="24"/>
            <w:rtl/>
            <w:lang w:bidi="fa-IR"/>
          </w:rPr>
          <w:t xml:space="preserve"> و </w:t>
        </w:r>
        <w:r w:rsidR="0046192C" w:rsidRPr="0046192C">
          <w:rPr>
            <w:rStyle w:val="Hyperlink"/>
            <w:rFonts w:ascii="Times New Roman" w:hAnsi="Times New Roman" w:cs="B Nazanin"/>
            <w:noProof/>
            <w:sz w:val="20"/>
            <w:szCs w:val="24"/>
          </w:rPr>
          <w:t>TSG-101</w:t>
        </w:r>
        <w:r w:rsidR="0046192C" w:rsidRPr="0046192C">
          <w:rPr>
            <w:rStyle w:val="Hyperlink"/>
            <w:rFonts w:ascii="Times New Roman" w:hAnsi="Times New Roman" w:cs="B Nazanin"/>
            <w:noProof/>
            <w:sz w:val="20"/>
            <w:szCs w:val="24"/>
            <w:rtl/>
            <w:lang w:bidi="fa-IR"/>
          </w:rPr>
          <w:t xml:space="preserve"> در وز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کول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خارج سلول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(اگزوزوم).</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_Toc172729277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37</w:t>
        </w:r>
        <w:r w:rsidR="0046192C" w:rsidRPr="0046192C">
          <w:rPr>
            <w:rFonts w:ascii="Times New Roman" w:hAnsi="Times New Roman" w:cs="B Nazanin"/>
            <w:noProof/>
            <w:webHidden/>
            <w:sz w:val="20"/>
            <w:szCs w:val="24"/>
          </w:rPr>
          <w:fldChar w:fldCharType="end"/>
        </w:r>
      </w:hyperlink>
    </w:p>
    <w:p w14:paraId="3BB978D5" w14:textId="77777777" w:rsidR="0046192C" w:rsidRPr="0046192C" w:rsidRDefault="00AD3074" w:rsidP="0046192C">
      <w:pPr>
        <w:pStyle w:val="TableofFigures"/>
        <w:tabs>
          <w:tab w:val="right" w:leader="dot" w:pos="9016"/>
        </w:tabs>
        <w:bidi/>
        <w:jc w:val="both"/>
        <w:rPr>
          <w:rFonts w:ascii="Times New Roman" w:eastAsiaTheme="minorEastAsia" w:hAnsi="Times New Roman" w:cs="B Nazanin"/>
          <w:noProof/>
          <w:sz w:val="20"/>
          <w:szCs w:val="24"/>
        </w:rPr>
      </w:pPr>
      <w:hyperlink w:anchor="_Toc172729278" w:history="1">
        <w:r w:rsidR="0046192C" w:rsidRPr="0046192C">
          <w:rPr>
            <w:rStyle w:val="Hyperlink"/>
            <w:rFonts w:ascii="Times New Roman" w:hAnsi="Times New Roman" w:cs="B Nazanin"/>
            <w:noProof/>
            <w:sz w:val="20"/>
            <w:szCs w:val="24"/>
            <w:rtl/>
          </w:rPr>
          <w:t>شکل 12</w:t>
        </w:r>
        <w:r w:rsidR="0046192C" w:rsidRPr="0046192C">
          <w:rPr>
            <w:rStyle w:val="Hyperlink"/>
            <w:rFonts w:ascii="Times New Roman" w:hAnsi="Times New Roman" w:cs="B Nazanin"/>
            <w:noProof/>
            <w:sz w:val="20"/>
            <w:szCs w:val="24"/>
            <w:rtl/>
            <w:lang w:bidi="fa-IR"/>
          </w:rPr>
          <w:t>. بررس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rtl/>
          </w:rPr>
          <w:t xml:space="preserve">غلظت </w:t>
        </w:r>
        <w:r w:rsidR="0046192C" w:rsidRPr="0046192C">
          <w:rPr>
            <w:rStyle w:val="Hyperlink"/>
            <w:rFonts w:ascii="Times New Roman" w:hAnsi="Times New Roman" w:cs="B Nazanin"/>
            <w:noProof/>
            <w:sz w:val="20"/>
            <w:szCs w:val="24"/>
          </w:rPr>
          <w:t>EV</w:t>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مترشحه از سلول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استرومال </w:t>
        </w:r>
        <w:r w:rsidR="0046192C" w:rsidRPr="0046192C">
          <w:rPr>
            <w:rStyle w:val="Hyperlink"/>
            <w:rFonts w:ascii="Times New Roman" w:hAnsi="Times New Roman" w:cs="B Nazanin"/>
            <w:noProof/>
            <w:sz w:val="20"/>
            <w:szCs w:val="24"/>
            <w:rtl/>
          </w:rPr>
          <w:t>اندومتر.</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_Toc172729278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38</w:t>
        </w:r>
        <w:r w:rsidR="0046192C" w:rsidRPr="0046192C">
          <w:rPr>
            <w:rFonts w:ascii="Times New Roman" w:hAnsi="Times New Roman" w:cs="B Nazanin"/>
            <w:noProof/>
            <w:webHidden/>
            <w:sz w:val="20"/>
            <w:szCs w:val="24"/>
          </w:rPr>
          <w:fldChar w:fldCharType="end"/>
        </w:r>
      </w:hyperlink>
    </w:p>
    <w:p w14:paraId="555D5E31" w14:textId="77777777" w:rsidR="0046192C" w:rsidRDefault="00AD3074" w:rsidP="0046192C">
      <w:pPr>
        <w:pStyle w:val="TableofFigures"/>
        <w:tabs>
          <w:tab w:val="right" w:leader="dot" w:pos="9016"/>
        </w:tabs>
        <w:bidi/>
        <w:jc w:val="both"/>
        <w:rPr>
          <w:rFonts w:eastAsiaTheme="minorEastAsia"/>
          <w:noProof/>
        </w:rPr>
      </w:pPr>
      <w:hyperlink w:anchor="_Toc172729279" w:history="1">
        <w:r w:rsidR="0046192C" w:rsidRPr="0046192C">
          <w:rPr>
            <w:rStyle w:val="Hyperlink"/>
            <w:rFonts w:ascii="Times New Roman" w:hAnsi="Times New Roman" w:cs="B Nazanin"/>
            <w:noProof/>
            <w:sz w:val="20"/>
            <w:szCs w:val="24"/>
            <w:rtl/>
          </w:rPr>
          <w:t>شکل 13</w:t>
        </w:r>
        <w:r w:rsidR="0046192C" w:rsidRPr="0046192C">
          <w:rPr>
            <w:rStyle w:val="Hyperlink"/>
            <w:rFonts w:ascii="Times New Roman" w:hAnsi="Times New Roman" w:cs="B Nazanin"/>
            <w:noProof/>
            <w:sz w:val="20"/>
            <w:szCs w:val="24"/>
            <w:rtl/>
            <w:lang w:bidi="fa-IR"/>
          </w:rPr>
          <w:t>. بررس</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rtl/>
          </w:rPr>
          <w:t>ک</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hint="eastAsia"/>
            <w:noProof/>
            <w:sz w:val="20"/>
            <w:szCs w:val="24"/>
            <w:rtl/>
          </w:rPr>
          <w:t>نت</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hint="eastAsia"/>
            <w:noProof/>
            <w:sz w:val="20"/>
            <w:szCs w:val="24"/>
            <w:rtl/>
          </w:rPr>
          <w:t>ک</w:t>
        </w:r>
        <w:r w:rsidR="0046192C" w:rsidRPr="0046192C">
          <w:rPr>
            <w:rStyle w:val="Hyperlink"/>
            <w:rFonts w:ascii="Times New Roman" w:hAnsi="Times New Roman" w:cs="B Nazanin"/>
            <w:noProof/>
            <w:sz w:val="20"/>
            <w:szCs w:val="24"/>
            <w:rtl/>
          </w:rPr>
          <w:t xml:space="preserve"> برداشت </w:t>
        </w:r>
        <w:r w:rsidR="0046192C" w:rsidRPr="0046192C">
          <w:rPr>
            <w:rStyle w:val="Hyperlink"/>
            <w:rFonts w:ascii="Times New Roman" w:hAnsi="Times New Roman" w:cs="B Nazanin"/>
            <w:noProof/>
            <w:sz w:val="20"/>
            <w:szCs w:val="24"/>
            <w:rtl/>
            <w:lang w:bidi="fa-IR"/>
          </w:rPr>
          <w:t>وز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hint="eastAsia"/>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خارج سلول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(اگزوزوم)، توسط سلول</w:t>
        </w:r>
        <w:r w:rsidR="0046192C">
          <w:rPr>
            <w:rStyle w:val="Hyperlink"/>
            <w:rFonts w:ascii="Times New Roman" w:hAnsi="Times New Roman" w:cs="B Nazanin"/>
            <w:noProof/>
            <w:sz w:val="20"/>
            <w:szCs w:val="24"/>
            <w:lang w:bidi="fa-IR"/>
          </w:rPr>
          <w:softHyphen/>
        </w:r>
        <w:r w:rsidR="0046192C" w:rsidRPr="0046192C">
          <w:rPr>
            <w:rStyle w:val="Hyperlink"/>
            <w:rFonts w:ascii="Times New Roman" w:hAnsi="Times New Roman" w:cs="B Nazanin"/>
            <w:noProof/>
            <w:sz w:val="20"/>
            <w:szCs w:val="24"/>
            <w:rtl/>
            <w:lang w:bidi="fa-IR"/>
          </w:rPr>
          <w:t>ها</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Pr>
          <w:t>EnSC</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_Toc172729279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40</w:t>
        </w:r>
        <w:r w:rsidR="0046192C" w:rsidRPr="0046192C">
          <w:rPr>
            <w:rFonts w:ascii="Times New Roman" w:hAnsi="Times New Roman" w:cs="B Nazanin"/>
            <w:noProof/>
            <w:webHidden/>
            <w:sz w:val="20"/>
            <w:szCs w:val="24"/>
          </w:rPr>
          <w:fldChar w:fldCharType="end"/>
        </w:r>
      </w:hyperlink>
    </w:p>
    <w:p w14:paraId="79F35D55" w14:textId="77777777" w:rsidR="00537B18" w:rsidRDefault="0058261B" w:rsidP="0058261B">
      <w:pPr>
        <w:tabs>
          <w:tab w:val="left" w:pos="972"/>
        </w:tabs>
        <w:bidi/>
        <w:ind w:firstLine="26"/>
        <w:jc w:val="both"/>
        <w:rPr>
          <w:rFonts w:ascii="Times New Roman" w:hAnsi="Times New Roman" w:cs="B Nazanin"/>
          <w:sz w:val="20"/>
          <w:szCs w:val="24"/>
          <w:lang w:bidi="fa-IR"/>
        </w:rPr>
      </w:pPr>
      <w:r>
        <w:rPr>
          <w:rFonts w:ascii="Times New Roman" w:hAnsi="Times New Roman" w:cs="B Nazanin"/>
          <w:sz w:val="20"/>
          <w:szCs w:val="24"/>
          <w:rtl/>
          <w:lang w:bidi="fa-IR"/>
        </w:rPr>
        <w:fldChar w:fldCharType="end"/>
      </w:r>
    </w:p>
    <w:p w14:paraId="0850766D"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11DBE07C"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3B3FA0F5"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130E9B6B"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326D0521"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1B6A91BE"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6265D5D3"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77C8FB81"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74658DBA" w14:textId="77777777" w:rsidR="00E24F96" w:rsidRDefault="00E24F96" w:rsidP="00E24F96">
      <w:pPr>
        <w:tabs>
          <w:tab w:val="left" w:pos="972"/>
        </w:tabs>
        <w:bidi/>
        <w:ind w:firstLine="26"/>
        <w:jc w:val="both"/>
        <w:rPr>
          <w:rFonts w:ascii="Times New Roman" w:hAnsi="Times New Roman" w:cs="B Nazanin"/>
          <w:sz w:val="20"/>
          <w:szCs w:val="24"/>
          <w:rtl/>
          <w:lang w:bidi="fa-IR"/>
        </w:rPr>
      </w:pPr>
    </w:p>
    <w:p w14:paraId="76FB2129" w14:textId="77777777" w:rsidR="005004FE" w:rsidRDefault="005004FE" w:rsidP="005004FE">
      <w:pPr>
        <w:tabs>
          <w:tab w:val="left" w:pos="972"/>
        </w:tabs>
        <w:bidi/>
        <w:ind w:firstLine="26"/>
        <w:jc w:val="both"/>
        <w:rPr>
          <w:rFonts w:ascii="Times New Roman" w:hAnsi="Times New Roman" w:cs="B Nazanin"/>
          <w:sz w:val="20"/>
          <w:szCs w:val="24"/>
          <w:rtl/>
          <w:lang w:bidi="fa-IR"/>
        </w:rPr>
      </w:pPr>
    </w:p>
    <w:p w14:paraId="1B342732" w14:textId="77777777" w:rsidR="005004FE" w:rsidRDefault="005004FE" w:rsidP="005004FE">
      <w:pPr>
        <w:tabs>
          <w:tab w:val="left" w:pos="972"/>
        </w:tabs>
        <w:bidi/>
        <w:ind w:firstLine="26"/>
        <w:jc w:val="both"/>
        <w:rPr>
          <w:rFonts w:ascii="Times New Roman" w:hAnsi="Times New Roman" w:cs="B Nazanin"/>
          <w:sz w:val="20"/>
          <w:szCs w:val="24"/>
          <w:rtl/>
          <w:lang w:bidi="fa-IR"/>
        </w:rPr>
      </w:pPr>
    </w:p>
    <w:p w14:paraId="3AD06209" w14:textId="77777777" w:rsidR="005004FE" w:rsidRDefault="005004FE" w:rsidP="005004FE">
      <w:pPr>
        <w:tabs>
          <w:tab w:val="left" w:pos="972"/>
        </w:tabs>
        <w:bidi/>
        <w:ind w:firstLine="26"/>
        <w:jc w:val="both"/>
        <w:rPr>
          <w:rFonts w:ascii="Times New Roman" w:hAnsi="Times New Roman" w:cs="B Nazanin"/>
          <w:sz w:val="20"/>
          <w:szCs w:val="24"/>
          <w:rtl/>
          <w:lang w:bidi="fa-IR"/>
        </w:rPr>
      </w:pPr>
    </w:p>
    <w:p w14:paraId="674DC7F0" w14:textId="77777777" w:rsidR="005004FE" w:rsidRDefault="005004FE" w:rsidP="005004FE">
      <w:pPr>
        <w:tabs>
          <w:tab w:val="left" w:pos="972"/>
        </w:tabs>
        <w:bidi/>
        <w:ind w:firstLine="26"/>
        <w:jc w:val="both"/>
        <w:rPr>
          <w:rFonts w:ascii="Times New Roman" w:hAnsi="Times New Roman" w:cs="B Nazanin"/>
          <w:sz w:val="20"/>
          <w:szCs w:val="24"/>
          <w:rtl/>
          <w:lang w:bidi="fa-IR"/>
        </w:rPr>
      </w:pPr>
    </w:p>
    <w:p w14:paraId="2DFC25C5" w14:textId="77777777" w:rsidR="005004FE" w:rsidRDefault="005004FE" w:rsidP="005004FE">
      <w:pPr>
        <w:tabs>
          <w:tab w:val="left" w:pos="972"/>
        </w:tabs>
        <w:bidi/>
        <w:ind w:firstLine="26"/>
        <w:jc w:val="both"/>
        <w:rPr>
          <w:rFonts w:ascii="Times New Roman" w:hAnsi="Times New Roman" w:cs="B Nazanin"/>
          <w:sz w:val="20"/>
          <w:szCs w:val="24"/>
          <w:lang w:bidi="fa-IR"/>
        </w:rPr>
      </w:pPr>
    </w:p>
    <w:p w14:paraId="3D41B967"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1D727F29" w14:textId="77777777" w:rsidR="00E24F96" w:rsidRDefault="00E24F96" w:rsidP="00E24F96">
      <w:pPr>
        <w:tabs>
          <w:tab w:val="left" w:pos="972"/>
        </w:tabs>
        <w:bidi/>
        <w:ind w:firstLine="26"/>
        <w:jc w:val="both"/>
        <w:rPr>
          <w:rFonts w:ascii="Times New Roman" w:hAnsi="Times New Roman" w:cs="B Nazanin"/>
          <w:sz w:val="20"/>
          <w:szCs w:val="24"/>
          <w:lang w:bidi="fa-IR"/>
        </w:rPr>
      </w:pPr>
    </w:p>
    <w:p w14:paraId="4C84FA19" w14:textId="77777777" w:rsidR="0094605F" w:rsidRPr="00DF78D3" w:rsidRDefault="0094605F" w:rsidP="00537B18">
      <w:pPr>
        <w:tabs>
          <w:tab w:val="left" w:pos="972"/>
        </w:tabs>
        <w:bidi/>
        <w:ind w:firstLine="26"/>
        <w:jc w:val="center"/>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فهرست ضمائم</w:t>
      </w:r>
    </w:p>
    <w:p w14:paraId="247B5F62" w14:textId="77777777" w:rsidR="0046192C" w:rsidRPr="0046192C" w:rsidRDefault="00537445" w:rsidP="0046192C">
      <w:pPr>
        <w:pStyle w:val="TableofFigures"/>
        <w:tabs>
          <w:tab w:val="right" w:leader="dot" w:pos="9016"/>
        </w:tabs>
        <w:bidi/>
        <w:rPr>
          <w:rFonts w:ascii="Times New Roman" w:eastAsiaTheme="minorEastAsia" w:hAnsi="Times New Roman" w:cs="B Nazanin"/>
          <w:noProof/>
          <w:sz w:val="20"/>
          <w:szCs w:val="24"/>
        </w:rPr>
      </w:pPr>
      <w:r w:rsidRPr="0046192C">
        <w:rPr>
          <w:rFonts w:ascii="Times New Roman" w:hAnsi="Times New Roman" w:cs="B Nazanin"/>
          <w:sz w:val="20"/>
          <w:szCs w:val="24"/>
          <w:rtl/>
        </w:rPr>
        <w:fldChar w:fldCharType="begin"/>
      </w:r>
      <w:r w:rsidRPr="0046192C">
        <w:rPr>
          <w:rFonts w:ascii="Times New Roman" w:hAnsi="Times New Roman" w:cs="B Nazanin"/>
          <w:sz w:val="20"/>
          <w:szCs w:val="24"/>
          <w:rtl/>
        </w:rPr>
        <w:instrText xml:space="preserve"> </w:instrText>
      </w:r>
      <w:r w:rsidRPr="0046192C">
        <w:rPr>
          <w:rFonts w:ascii="Times New Roman" w:hAnsi="Times New Roman" w:cs="B Nazanin"/>
          <w:sz w:val="20"/>
          <w:szCs w:val="24"/>
        </w:rPr>
        <w:instrText xml:space="preserve">TOC </w:instrText>
      </w:r>
      <w:r w:rsidRPr="0046192C">
        <w:rPr>
          <w:rFonts w:ascii="Times New Roman" w:hAnsi="Times New Roman" w:cs="B Nazanin"/>
          <w:sz w:val="20"/>
          <w:szCs w:val="24"/>
          <w:rtl/>
        </w:rPr>
        <w:instrText>\</w:instrText>
      </w:r>
      <w:r w:rsidRPr="0046192C">
        <w:rPr>
          <w:rFonts w:ascii="Times New Roman" w:hAnsi="Times New Roman" w:cs="B Nazanin"/>
          <w:sz w:val="20"/>
          <w:szCs w:val="24"/>
        </w:rPr>
        <w:instrText>h \z \c "</w:instrText>
      </w:r>
      <w:r w:rsidRPr="0046192C">
        <w:rPr>
          <w:rFonts w:ascii="Times New Roman" w:hAnsi="Times New Roman" w:cs="B Nazanin"/>
          <w:sz w:val="20"/>
          <w:szCs w:val="24"/>
          <w:rtl/>
        </w:rPr>
        <w:instrText xml:space="preserve">ضمیمه" </w:instrText>
      </w:r>
      <w:r w:rsidRPr="0046192C">
        <w:rPr>
          <w:rFonts w:ascii="Times New Roman" w:hAnsi="Times New Roman" w:cs="B Nazanin"/>
          <w:sz w:val="20"/>
          <w:szCs w:val="24"/>
          <w:rtl/>
        </w:rPr>
        <w:fldChar w:fldCharType="separate"/>
      </w:r>
      <w:hyperlink w:anchor="_Toc172729280"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w:t>
        </w:r>
        <w:r w:rsidR="0046192C" w:rsidRPr="0046192C">
          <w:rPr>
            <w:rStyle w:val="Hyperlink"/>
            <w:rFonts w:ascii="Times New Roman" w:hAnsi="Times New Roman" w:cs="B Nazanin"/>
            <w:noProof/>
            <w:sz w:val="20"/>
            <w:szCs w:val="24"/>
            <w:rtl/>
            <w:lang w:bidi="fa-IR"/>
          </w:rPr>
          <w:t xml:space="preserve">. بافر </w:t>
        </w:r>
        <w:r w:rsidR="0046192C" w:rsidRPr="0046192C">
          <w:rPr>
            <w:rStyle w:val="Hyperlink"/>
            <w:rFonts w:ascii="Times New Roman" w:hAnsi="Times New Roman" w:cs="B Nazanin"/>
            <w:noProof/>
            <w:sz w:val="20"/>
            <w:szCs w:val="24"/>
            <w:lang w:bidi="fa-IR"/>
          </w:rPr>
          <w:t>Transfer</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_Toc172729280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42</w:t>
        </w:r>
        <w:r w:rsidR="0046192C" w:rsidRPr="0046192C">
          <w:rPr>
            <w:rFonts w:ascii="Times New Roman" w:hAnsi="Times New Roman" w:cs="B Nazanin"/>
            <w:noProof/>
            <w:webHidden/>
            <w:sz w:val="20"/>
            <w:szCs w:val="24"/>
          </w:rPr>
          <w:fldChar w:fldCharType="end"/>
        </w:r>
      </w:hyperlink>
    </w:p>
    <w:p w14:paraId="2C070553"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1"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2</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rtl/>
          </w:rPr>
          <w:t xml:space="preserve"> </w:t>
        </w:r>
        <w:r w:rsidR="0046192C" w:rsidRPr="0046192C">
          <w:rPr>
            <w:rStyle w:val="Hyperlink"/>
            <w:rFonts w:ascii="Times New Roman" w:hAnsi="Times New Roman" w:cs="B Nazanin"/>
            <w:noProof/>
            <w:sz w:val="20"/>
            <w:szCs w:val="24"/>
          </w:rPr>
          <w:t xml:space="preserve">Penstrep (100x) – </w:t>
        </w:r>
        <w:r w:rsidR="0046192C" w:rsidRPr="0046192C">
          <w:rPr>
            <w:rStyle w:val="Hyperlink"/>
            <w:rFonts w:ascii="Times New Roman" w:hAnsi="Times New Roman" w:cs="B Nazanin"/>
            <w:noProof/>
            <w:sz w:val="20"/>
            <w:szCs w:val="24"/>
            <w:lang w:bidi="fa-IR"/>
          </w:rPr>
          <w:t>100</w:t>
        </w:r>
        <w:r w:rsidR="0046192C" w:rsidRPr="0046192C">
          <w:rPr>
            <w:rStyle w:val="Hyperlink"/>
            <w:rFonts w:ascii="Times New Roman" w:hAnsi="Times New Roman" w:cs="Times New Roman"/>
            <w:noProof/>
            <w:sz w:val="20"/>
            <w:szCs w:val="24"/>
            <w:lang w:bidi="fa-IR"/>
          </w:rPr>
          <w:t>ml</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_Toc172729281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42</w:t>
        </w:r>
        <w:r w:rsidR="0046192C" w:rsidRPr="0046192C">
          <w:rPr>
            <w:rFonts w:ascii="Times New Roman" w:hAnsi="Times New Roman" w:cs="B Nazanin"/>
            <w:noProof/>
            <w:webHidden/>
            <w:sz w:val="20"/>
            <w:szCs w:val="24"/>
          </w:rPr>
          <w:fldChar w:fldCharType="end"/>
        </w:r>
      </w:hyperlink>
    </w:p>
    <w:p w14:paraId="24640903"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2"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3</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Fungizone (Amphotricin B) - (1000X) - 4ml</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_Toc172729282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43</w:t>
        </w:r>
        <w:r w:rsidR="0046192C" w:rsidRPr="0046192C">
          <w:rPr>
            <w:rFonts w:ascii="Times New Roman" w:hAnsi="Times New Roman" w:cs="B Nazanin"/>
            <w:noProof/>
            <w:webHidden/>
            <w:sz w:val="20"/>
            <w:szCs w:val="24"/>
          </w:rPr>
          <w:fldChar w:fldCharType="end"/>
        </w:r>
      </w:hyperlink>
    </w:p>
    <w:p w14:paraId="2CBA72FC"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3"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4</w:t>
        </w:r>
        <w:r w:rsidR="0046192C" w:rsidRPr="0046192C">
          <w:rPr>
            <w:rStyle w:val="Hyperlink"/>
            <w:rFonts w:ascii="Times New Roman" w:hAnsi="Times New Roman" w:cs="B Nazanin"/>
            <w:noProof/>
            <w:sz w:val="20"/>
            <w:szCs w:val="24"/>
            <w:rtl/>
            <w:lang w:bidi="fa-IR"/>
          </w:rPr>
          <w:t xml:space="preserve">. بافر </w:t>
        </w:r>
        <w:r w:rsidR="0046192C" w:rsidRPr="0046192C">
          <w:rPr>
            <w:rStyle w:val="Hyperlink"/>
            <w:rFonts w:ascii="Times New Roman" w:hAnsi="Times New Roman" w:cs="B Nazanin"/>
            <w:noProof/>
            <w:sz w:val="20"/>
            <w:szCs w:val="24"/>
            <w:lang w:bidi="fa-IR"/>
          </w:rPr>
          <w:t>Digestion</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_Toc172729283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43</w:t>
        </w:r>
        <w:r w:rsidR="0046192C" w:rsidRPr="0046192C">
          <w:rPr>
            <w:rFonts w:ascii="Times New Roman" w:hAnsi="Times New Roman" w:cs="B Nazanin"/>
            <w:noProof/>
            <w:webHidden/>
            <w:sz w:val="20"/>
            <w:szCs w:val="24"/>
          </w:rPr>
          <w:fldChar w:fldCharType="end"/>
        </w:r>
      </w:hyperlink>
    </w:p>
    <w:p w14:paraId="07D9FE8C"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4"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5</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Collagenase (10X)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_Toc172729284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43</w:t>
        </w:r>
        <w:r w:rsidR="0046192C" w:rsidRPr="0046192C">
          <w:rPr>
            <w:rFonts w:ascii="Times New Roman" w:hAnsi="Times New Roman" w:cs="B Nazanin"/>
            <w:noProof/>
            <w:webHidden/>
            <w:sz w:val="20"/>
            <w:szCs w:val="24"/>
          </w:rPr>
          <w:fldChar w:fldCharType="end"/>
        </w:r>
      </w:hyperlink>
    </w:p>
    <w:p w14:paraId="510701E5"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5"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6</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DNase (20X)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_Toc172729285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44</w:t>
        </w:r>
        <w:r w:rsidR="0046192C" w:rsidRPr="0046192C">
          <w:rPr>
            <w:rFonts w:ascii="Times New Roman" w:hAnsi="Times New Roman" w:cs="B Nazanin"/>
            <w:noProof/>
            <w:webHidden/>
            <w:sz w:val="20"/>
            <w:szCs w:val="24"/>
          </w:rPr>
          <w:fldChar w:fldCharType="end"/>
        </w:r>
      </w:hyperlink>
    </w:p>
    <w:p w14:paraId="14E0A182"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6"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7</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ته</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ه</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ک</w:t>
        </w:r>
        <w:r w:rsidR="0046192C" w:rsidRPr="0046192C">
          <w:rPr>
            <w:rStyle w:val="Hyperlink"/>
            <w:rFonts w:ascii="Times New Roman" w:hAnsi="Times New Roman" w:cs="B Nazanin"/>
            <w:noProof/>
            <w:sz w:val="20"/>
            <w:szCs w:val="24"/>
            <w:rtl/>
            <w:lang w:bidi="fa-IR"/>
          </w:rPr>
          <w:t xml:space="preserve"> ل</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تر</w:t>
        </w:r>
        <w:r w:rsidR="0046192C" w:rsidRPr="0046192C">
          <w:rPr>
            <w:rStyle w:val="Hyperlink"/>
            <w:rFonts w:ascii="Times New Roman" w:hAnsi="Times New Roman" w:cs="B Nazanin"/>
            <w:noProof/>
            <w:sz w:val="20"/>
            <w:szCs w:val="24"/>
            <w:rtl/>
            <w:lang w:bidi="fa-IR"/>
          </w:rPr>
          <w:t xml:space="preserve"> مح</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ط</w:t>
        </w:r>
        <w:r w:rsidR="0046192C" w:rsidRPr="0046192C">
          <w:rPr>
            <w:rStyle w:val="Hyperlink"/>
            <w:rFonts w:ascii="Times New Roman" w:hAnsi="Times New Roman" w:cs="B Nazanin"/>
            <w:noProof/>
            <w:sz w:val="20"/>
            <w:szCs w:val="24"/>
            <w:rtl/>
            <w:lang w:bidi="fa-IR"/>
          </w:rPr>
          <w:t xml:space="preserve"> کشت </w:t>
        </w:r>
        <w:r w:rsidR="0046192C" w:rsidRPr="0046192C">
          <w:rPr>
            <w:rStyle w:val="Hyperlink"/>
            <w:rFonts w:ascii="Times New Roman" w:hAnsi="Times New Roman" w:cs="B Nazanin"/>
            <w:noProof/>
            <w:sz w:val="20"/>
            <w:szCs w:val="24"/>
            <w:lang w:bidi="fa-IR"/>
          </w:rPr>
          <w:t>DMEM-F12</w:t>
        </w:r>
        <w:r w:rsidR="0046192C" w:rsidRPr="0046192C">
          <w:rPr>
            <w:rStyle w:val="Hyperlink"/>
            <w:rFonts w:ascii="Times New Roman" w:hAnsi="Times New Roman" w:cs="B Nazanin"/>
            <w:noProof/>
            <w:sz w:val="20"/>
            <w:szCs w:val="24"/>
            <w:rtl/>
            <w:lang w:bidi="fa-IR"/>
          </w:rPr>
          <w:t xml:space="preserve"> کامل (</w:t>
        </w:r>
        <w:r w:rsidR="0046192C" w:rsidRPr="0046192C">
          <w:rPr>
            <w:rStyle w:val="Hyperlink"/>
            <w:rFonts w:ascii="Times New Roman" w:hAnsi="Times New Roman" w:cs="B Nazanin"/>
            <w:noProof/>
            <w:sz w:val="20"/>
            <w:szCs w:val="24"/>
            <w:lang w:bidi="fa-IR"/>
          </w:rPr>
          <w:t>10%</w:t>
        </w:r>
        <w:r w:rsidR="0046192C" w:rsidRPr="0046192C">
          <w:rPr>
            <w:rStyle w:val="Hyperlink"/>
            <w:rFonts w:ascii="Times New Roman" w:hAnsi="Times New Roman" w:cs="Times New Roman"/>
            <w:noProof/>
            <w:sz w:val="20"/>
            <w:szCs w:val="24"/>
            <w:lang w:bidi="fa-IR"/>
          </w:rPr>
          <w:t>FBS</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_Toc172729286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44</w:t>
        </w:r>
        <w:r w:rsidR="0046192C" w:rsidRPr="0046192C">
          <w:rPr>
            <w:rFonts w:ascii="Times New Roman" w:hAnsi="Times New Roman" w:cs="B Nazanin"/>
            <w:noProof/>
            <w:webHidden/>
            <w:sz w:val="20"/>
            <w:szCs w:val="24"/>
          </w:rPr>
          <w:fldChar w:fldCharType="end"/>
        </w:r>
      </w:hyperlink>
    </w:p>
    <w:p w14:paraId="08A0C09C"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7"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8</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Insulin- 100X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_Toc172729287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45</w:t>
        </w:r>
        <w:r w:rsidR="0046192C" w:rsidRPr="0046192C">
          <w:rPr>
            <w:rFonts w:ascii="Times New Roman" w:hAnsi="Times New Roman" w:cs="B Nazanin"/>
            <w:noProof/>
            <w:webHidden/>
            <w:sz w:val="20"/>
            <w:szCs w:val="24"/>
          </w:rPr>
          <w:fldChar w:fldCharType="end"/>
        </w:r>
      </w:hyperlink>
    </w:p>
    <w:p w14:paraId="1A09E5FC"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8"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9</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17</w:t>
        </w:r>
        <w:r w:rsidR="0046192C" w:rsidRPr="0046192C">
          <w:rPr>
            <w:rStyle w:val="Hyperlink"/>
            <w:rFonts w:ascii="Times New Roman" w:hAnsi="Times New Roman" w:cs="Times New Roman"/>
            <w:noProof/>
            <w:sz w:val="20"/>
            <w:szCs w:val="24"/>
            <w:lang w:bidi="fa-IR"/>
          </w:rPr>
          <w:t>β-Estradiol (E</w:t>
        </w:r>
        <w:r w:rsidR="0046192C" w:rsidRPr="0046192C">
          <w:rPr>
            <w:rStyle w:val="Hyperlink"/>
            <w:rFonts w:ascii="Times New Roman" w:hAnsi="Times New Roman" w:cs="Times New Roman"/>
            <w:noProof/>
            <w:sz w:val="20"/>
            <w:szCs w:val="24"/>
            <w:vertAlign w:val="subscript"/>
            <w:lang w:bidi="fa-IR"/>
          </w:rPr>
          <w:t>2</w:t>
        </w:r>
        <w:r w:rsidR="0046192C" w:rsidRPr="0046192C">
          <w:rPr>
            <w:rStyle w:val="Hyperlink"/>
            <w:rFonts w:ascii="Times New Roman" w:hAnsi="Times New Roman" w:cs="Times New Roman"/>
            <w:noProof/>
            <w:sz w:val="20"/>
            <w:szCs w:val="24"/>
            <w:lang w:bidi="fa-IR"/>
          </w:rPr>
          <w:t>)-10</w:t>
        </w:r>
        <w:r w:rsidR="0046192C" w:rsidRPr="0046192C">
          <w:rPr>
            <w:rStyle w:val="Hyperlink"/>
            <w:rFonts w:ascii="Times New Roman" w:hAnsi="Times New Roman" w:cs="Times New Roman"/>
            <w:noProof/>
            <w:sz w:val="20"/>
            <w:szCs w:val="24"/>
            <w:vertAlign w:val="superscript"/>
            <w:lang w:bidi="fa-IR"/>
          </w:rPr>
          <w:t>6</w:t>
        </w:r>
        <w:r w:rsidR="0046192C" w:rsidRPr="0046192C">
          <w:rPr>
            <w:rStyle w:val="Hyperlink"/>
            <w:rFonts w:ascii="Times New Roman" w:hAnsi="Times New Roman" w:cs="Times New Roman"/>
            <w:noProof/>
            <w:sz w:val="20"/>
            <w:szCs w:val="24"/>
            <w:lang w:bidi="fa-IR"/>
          </w:rPr>
          <w:t>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_Toc172729288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45</w:t>
        </w:r>
        <w:r w:rsidR="0046192C" w:rsidRPr="0046192C">
          <w:rPr>
            <w:rFonts w:ascii="Times New Roman" w:hAnsi="Times New Roman" w:cs="B Nazanin"/>
            <w:noProof/>
            <w:webHidden/>
            <w:sz w:val="20"/>
            <w:szCs w:val="24"/>
          </w:rPr>
          <w:fldChar w:fldCharType="end"/>
        </w:r>
      </w:hyperlink>
    </w:p>
    <w:p w14:paraId="08C8A8B3"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89"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10. محلول رنگ تر</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hint="eastAsia"/>
            <w:noProof/>
            <w:sz w:val="20"/>
            <w:szCs w:val="24"/>
            <w:rtl/>
          </w:rPr>
          <w:t>پان</w:t>
        </w:r>
        <w:r w:rsidR="0046192C" w:rsidRPr="0046192C">
          <w:rPr>
            <w:rStyle w:val="Hyperlink"/>
            <w:rFonts w:ascii="Times New Roman" w:hAnsi="Times New Roman" w:cs="B Nazanin"/>
            <w:noProof/>
            <w:sz w:val="20"/>
            <w:szCs w:val="24"/>
            <w:rtl/>
          </w:rPr>
          <w:t xml:space="preserve"> بلو</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_Toc172729289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46</w:t>
        </w:r>
        <w:r w:rsidR="0046192C" w:rsidRPr="0046192C">
          <w:rPr>
            <w:rFonts w:ascii="Times New Roman" w:hAnsi="Times New Roman" w:cs="B Nazanin"/>
            <w:noProof/>
            <w:webHidden/>
            <w:sz w:val="20"/>
            <w:szCs w:val="24"/>
          </w:rPr>
          <w:fldChar w:fldCharType="end"/>
        </w:r>
      </w:hyperlink>
    </w:p>
    <w:p w14:paraId="14FC9EB1"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0"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11</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rPr>
          <w:t xml:space="preserve">بافر </w:t>
        </w:r>
        <w:r w:rsidR="0046192C" w:rsidRPr="0046192C">
          <w:rPr>
            <w:rStyle w:val="Hyperlink"/>
            <w:rFonts w:ascii="Times New Roman" w:hAnsi="Times New Roman" w:cs="B Nazanin"/>
            <w:noProof/>
            <w:sz w:val="20"/>
            <w:szCs w:val="24"/>
          </w:rPr>
          <w:t>PBS-1X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_Toc172729290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46</w:t>
        </w:r>
        <w:r w:rsidR="0046192C" w:rsidRPr="0046192C">
          <w:rPr>
            <w:rFonts w:ascii="Times New Roman" w:hAnsi="Times New Roman" w:cs="B Nazanin"/>
            <w:noProof/>
            <w:webHidden/>
            <w:sz w:val="20"/>
            <w:szCs w:val="24"/>
          </w:rPr>
          <w:fldChar w:fldCharType="end"/>
        </w:r>
      </w:hyperlink>
    </w:p>
    <w:p w14:paraId="3A60A09A"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1"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12</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Citrate buffer(1x)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_Toc172729291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47</w:t>
        </w:r>
        <w:r w:rsidR="0046192C" w:rsidRPr="0046192C">
          <w:rPr>
            <w:rFonts w:ascii="Times New Roman" w:hAnsi="Times New Roman" w:cs="B Nazanin"/>
            <w:noProof/>
            <w:webHidden/>
            <w:sz w:val="20"/>
            <w:szCs w:val="24"/>
          </w:rPr>
          <w:fldChar w:fldCharType="end"/>
        </w:r>
      </w:hyperlink>
    </w:p>
    <w:p w14:paraId="27FE058B"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2"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13</w:t>
        </w:r>
        <w:r w:rsidR="0046192C" w:rsidRPr="0046192C">
          <w:rPr>
            <w:rStyle w:val="Hyperlink"/>
            <w:rFonts w:ascii="Times New Roman" w:hAnsi="Times New Roman" w:cs="B Nazanin"/>
            <w:noProof/>
            <w:sz w:val="20"/>
            <w:szCs w:val="24"/>
            <w:rtl/>
            <w:lang w:bidi="fa-IR"/>
          </w:rPr>
          <w:t>. بافر رنگ آم</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hint="eastAsia"/>
            <w:noProof/>
            <w:sz w:val="20"/>
            <w:szCs w:val="24"/>
            <w:rtl/>
            <w:lang w:bidi="fa-IR"/>
          </w:rPr>
          <w:t>ز</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PBS</w:t>
        </w:r>
        <w:r w:rsidR="0046192C" w:rsidRPr="0046192C">
          <w:rPr>
            <w:rStyle w:val="Hyperlink"/>
            <w:rFonts w:ascii="Times New Roman" w:hAnsi="Times New Roman" w:cs="B Nazanin"/>
            <w:noProof/>
            <w:sz w:val="20"/>
            <w:szCs w:val="24"/>
            <w:rtl/>
            <w:lang w:bidi="fa-IR"/>
          </w:rPr>
          <w:t xml:space="preserve"> حاو</w:t>
        </w:r>
        <w:r w:rsidR="0046192C" w:rsidRPr="0046192C">
          <w:rPr>
            <w:rStyle w:val="Hyperlink"/>
            <w:rFonts w:ascii="Times New Roman" w:hAnsi="Times New Roman" w:cs="B Nazanin" w:hint="cs"/>
            <w:noProof/>
            <w:sz w:val="20"/>
            <w:szCs w:val="24"/>
            <w:rtl/>
            <w:lang w:bidi="fa-IR"/>
          </w:rPr>
          <w:t>ی</w:t>
        </w:r>
        <w:r w:rsidR="0046192C" w:rsidRPr="0046192C">
          <w:rPr>
            <w:rStyle w:val="Hyperlink"/>
            <w:rFonts w:ascii="Times New Roman" w:hAnsi="Times New Roman" w:cs="B Nazanin"/>
            <w:noProof/>
            <w:sz w:val="20"/>
            <w:szCs w:val="24"/>
            <w:rtl/>
            <w:lang w:bidi="fa-IR"/>
          </w:rPr>
          <w:t xml:space="preserve"> 2</w:t>
        </w:r>
        <w:r w:rsidR="0046192C" w:rsidRPr="0046192C">
          <w:rPr>
            <w:rStyle w:val="Hyperlink"/>
            <w:rFonts w:ascii="Times New Roman" w:hAnsi="Times New Roman" w:cs="Times New Roman" w:hint="cs"/>
            <w:noProof/>
            <w:sz w:val="20"/>
            <w:szCs w:val="24"/>
            <w:rtl/>
            <w:lang w:bidi="fa-IR"/>
          </w:rPr>
          <w:t>٪</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FBS</w:t>
        </w:r>
        <w:r w:rsidR="0046192C" w:rsidRPr="0046192C">
          <w:rPr>
            <w:rStyle w:val="Hyperlink"/>
            <w:rFonts w:ascii="Times New Roman" w:hAnsi="Times New Roman" w:cs="B Nazanin"/>
            <w:noProof/>
            <w:sz w:val="20"/>
            <w:szCs w:val="24"/>
            <w:rtl/>
            <w:lang w:bidi="fa-IR"/>
          </w:rPr>
          <w:t>)</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_Toc172729292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47</w:t>
        </w:r>
        <w:r w:rsidR="0046192C" w:rsidRPr="0046192C">
          <w:rPr>
            <w:rFonts w:ascii="Times New Roman" w:hAnsi="Times New Roman" w:cs="B Nazanin"/>
            <w:noProof/>
            <w:webHidden/>
            <w:sz w:val="20"/>
            <w:szCs w:val="24"/>
          </w:rPr>
          <w:fldChar w:fldCharType="end"/>
        </w:r>
      </w:hyperlink>
    </w:p>
    <w:p w14:paraId="572777EB"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3"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14</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 xml:space="preserve">  L-Glutamin(100x)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_Toc172729293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47</w:t>
        </w:r>
        <w:r w:rsidR="0046192C" w:rsidRPr="0046192C">
          <w:rPr>
            <w:rFonts w:ascii="Times New Roman" w:hAnsi="Times New Roman" w:cs="B Nazanin"/>
            <w:noProof/>
            <w:webHidden/>
            <w:sz w:val="20"/>
            <w:szCs w:val="24"/>
          </w:rPr>
          <w:fldChar w:fldCharType="end"/>
        </w:r>
      </w:hyperlink>
    </w:p>
    <w:p w14:paraId="203044B8"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4"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15</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 xml:space="preserve"> b-FGF (Fibroblast Growth Factor-Basic)</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_Toc172729294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48</w:t>
        </w:r>
        <w:r w:rsidR="0046192C" w:rsidRPr="0046192C">
          <w:rPr>
            <w:rFonts w:ascii="Times New Roman" w:hAnsi="Times New Roman" w:cs="B Nazanin"/>
            <w:noProof/>
            <w:webHidden/>
            <w:sz w:val="20"/>
            <w:szCs w:val="24"/>
          </w:rPr>
          <w:fldChar w:fldCharType="end"/>
        </w:r>
      </w:hyperlink>
    </w:p>
    <w:p w14:paraId="76C91238"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5"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16</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rPr>
          <w:t>Radioimmunoprecipitation assaay buffer (RIPA buffer 1X)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_Toc172729295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48</w:t>
        </w:r>
        <w:r w:rsidR="0046192C" w:rsidRPr="0046192C">
          <w:rPr>
            <w:rFonts w:ascii="Times New Roman" w:hAnsi="Times New Roman" w:cs="B Nazanin"/>
            <w:noProof/>
            <w:webHidden/>
            <w:sz w:val="20"/>
            <w:szCs w:val="24"/>
          </w:rPr>
          <w:fldChar w:fldCharType="end"/>
        </w:r>
      </w:hyperlink>
    </w:p>
    <w:p w14:paraId="1ACCE435"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6"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17</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eastAsia="Calibri" w:hAnsi="Times New Roman" w:cs="B Nazanin"/>
            <w:noProof/>
            <w:sz w:val="20"/>
            <w:szCs w:val="24"/>
            <w:lang w:bidi="fa-IR"/>
          </w:rPr>
          <w:t>Loading buffer 5X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_Toc172729296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49</w:t>
        </w:r>
        <w:r w:rsidR="0046192C" w:rsidRPr="0046192C">
          <w:rPr>
            <w:rFonts w:ascii="Times New Roman" w:hAnsi="Times New Roman" w:cs="B Nazanin"/>
            <w:noProof/>
            <w:webHidden/>
            <w:sz w:val="20"/>
            <w:szCs w:val="24"/>
          </w:rPr>
          <w:fldChar w:fldCharType="end"/>
        </w:r>
      </w:hyperlink>
    </w:p>
    <w:p w14:paraId="415B9474"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7"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18</w:t>
        </w:r>
        <w:r w:rsidR="0046192C" w:rsidRPr="0046192C">
          <w:rPr>
            <w:rStyle w:val="Hyperlink"/>
            <w:rFonts w:ascii="Times New Roman" w:hAnsi="Times New Roman" w:cs="B Nazanin"/>
            <w:noProof/>
            <w:sz w:val="20"/>
            <w:szCs w:val="24"/>
            <w:rtl/>
            <w:lang w:bidi="fa-IR"/>
          </w:rPr>
          <w:t xml:space="preserve">. </w:t>
        </w:r>
        <w:r w:rsidR="0046192C" w:rsidRPr="0046192C">
          <w:rPr>
            <w:rStyle w:val="Hyperlink"/>
            <w:rFonts w:ascii="Times New Roman" w:hAnsi="Times New Roman" w:cs="B Nazanin"/>
            <w:noProof/>
            <w:sz w:val="20"/>
            <w:szCs w:val="24"/>
            <w:lang w:bidi="fa-IR"/>
          </w:rPr>
          <w:t>Running buffer 1X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_Toc172729297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49</w:t>
        </w:r>
        <w:r w:rsidR="0046192C" w:rsidRPr="0046192C">
          <w:rPr>
            <w:rFonts w:ascii="Times New Roman" w:hAnsi="Times New Roman" w:cs="B Nazanin"/>
            <w:noProof/>
            <w:webHidden/>
            <w:sz w:val="20"/>
            <w:szCs w:val="24"/>
          </w:rPr>
          <w:fldChar w:fldCharType="end"/>
        </w:r>
      </w:hyperlink>
    </w:p>
    <w:p w14:paraId="715AFFC1"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8"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19</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Transfer buffer 1X</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_Toc172729298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50</w:t>
        </w:r>
        <w:r w:rsidR="0046192C" w:rsidRPr="0046192C">
          <w:rPr>
            <w:rFonts w:ascii="Times New Roman" w:hAnsi="Times New Roman" w:cs="B Nazanin"/>
            <w:noProof/>
            <w:webHidden/>
            <w:sz w:val="20"/>
            <w:szCs w:val="24"/>
          </w:rPr>
          <w:fldChar w:fldCharType="end"/>
        </w:r>
      </w:hyperlink>
    </w:p>
    <w:p w14:paraId="4B12723E"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299"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20</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lang w:bidi="fa-IR"/>
          </w:rPr>
          <w:t xml:space="preserve">  </w:t>
        </w:r>
        <w:r w:rsidR="0046192C" w:rsidRPr="0046192C">
          <w:rPr>
            <w:rStyle w:val="Hyperlink"/>
            <w:rFonts w:ascii="Times New Roman" w:hAnsi="Times New Roman" w:cs="B Nazanin"/>
            <w:noProof/>
            <w:sz w:val="20"/>
            <w:szCs w:val="24"/>
          </w:rPr>
          <w:t>Wash buffer: Tris-buffered saline with Tween 20 (TBST) buffer</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_Toc172729299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50</w:t>
        </w:r>
        <w:r w:rsidR="0046192C" w:rsidRPr="0046192C">
          <w:rPr>
            <w:rFonts w:ascii="Times New Roman" w:hAnsi="Times New Roman" w:cs="B Nazanin"/>
            <w:noProof/>
            <w:webHidden/>
            <w:sz w:val="20"/>
            <w:szCs w:val="24"/>
          </w:rPr>
          <w:fldChar w:fldCharType="end"/>
        </w:r>
      </w:hyperlink>
    </w:p>
    <w:p w14:paraId="1DB59A5A" w14:textId="77777777" w:rsidR="0046192C" w:rsidRPr="0046192C" w:rsidRDefault="00AD3074" w:rsidP="0046192C">
      <w:pPr>
        <w:pStyle w:val="TableofFigures"/>
        <w:tabs>
          <w:tab w:val="right" w:leader="dot" w:pos="9016"/>
        </w:tabs>
        <w:bidi/>
        <w:rPr>
          <w:rFonts w:ascii="Times New Roman" w:eastAsiaTheme="minorEastAsia" w:hAnsi="Times New Roman" w:cs="B Nazanin"/>
          <w:noProof/>
          <w:sz w:val="20"/>
          <w:szCs w:val="24"/>
        </w:rPr>
      </w:pPr>
      <w:hyperlink w:anchor="_Toc172729300" w:history="1">
        <w:r w:rsidR="0046192C" w:rsidRPr="0046192C">
          <w:rPr>
            <w:rStyle w:val="Hyperlink"/>
            <w:rFonts w:ascii="Times New Roman" w:hAnsi="Times New Roman" w:cs="B Nazanin"/>
            <w:noProof/>
            <w:sz w:val="20"/>
            <w:szCs w:val="24"/>
            <w:rtl/>
          </w:rPr>
          <w:t>ضم</w:t>
        </w:r>
        <w:r w:rsidR="0046192C" w:rsidRPr="0046192C">
          <w:rPr>
            <w:rStyle w:val="Hyperlink"/>
            <w:rFonts w:ascii="Times New Roman" w:hAnsi="Times New Roman" w:cs="B Nazanin" w:hint="cs"/>
            <w:noProof/>
            <w:sz w:val="20"/>
            <w:szCs w:val="24"/>
            <w:rtl/>
          </w:rPr>
          <w:t>ی</w:t>
        </w:r>
        <w:r w:rsidR="0046192C" w:rsidRPr="0046192C">
          <w:rPr>
            <w:rStyle w:val="Hyperlink"/>
            <w:rFonts w:ascii="Times New Roman" w:hAnsi="Times New Roman" w:cs="B Nazanin"/>
            <w:noProof/>
            <w:sz w:val="20"/>
            <w:szCs w:val="24"/>
            <w:rtl/>
          </w:rPr>
          <w:t>مه 21</w:t>
        </w:r>
        <w:r w:rsidR="0046192C" w:rsidRPr="0046192C">
          <w:rPr>
            <w:rStyle w:val="Hyperlink"/>
            <w:rFonts w:ascii="Times New Roman" w:hAnsi="Times New Roman" w:cs="B Nazanin"/>
            <w:noProof/>
            <w:sz w:val="20"/>
            <w:szCs w:val="24"/>
            <w:rtl/>
            <w:lang w:bidi="fa-IR"/>
          </w:rPr>
          <w:t>.</w:t>
        </w:r>
        <w:r w:rsidR="0046192C" w:rsidRPr="0046192C">
          <w:rPr>
            <w:rStyle w:val="Hyperlink"/>
            <w:rFonts w:ascii="Times New Roman" w:hAnsi="Times New Roman" w:cs="B Nazanin"/>
            <w:noProof/>
            <w:sz w:val="20"/>
            <w:szCs w:val="24"/>
          </w:rPr>
          <w:t>Blocking buffer</w:t>
        </w:r>
        <w:r w:rsidR="0046192C" w:rsidRPr="0046192C">
          <w:rPr>
            <w:rFonts w:ascii="Times New Roman" w:hAnsi="Times New Roman" w:cs="B Nazanin"/>
            <w:noProof/>
            <w:webHidden/>
            <w:sz w:val="20"/>
            <w:szCs w:val="24"/>
          </w:rPr>
          <w:tab/>
        </w:r>
        <w:r w:rsidR="0046192C" w:rsidRPr="0046192C">
          <w:rPr>
            <w:rFonts w:ascii="Times New Roman" w:hAnsi="Times New Roman" w:cs="B Nazanin"/>
            <w:noProof/>
            <w:webHidden/>
            <w:sz w:val="20"/>
            <w:szCs w:val="24"/>
          </w:rPr>
          <w:fldChar w:fldCharType="begin"/>
        </w:r>
        <w:r w:rsidR="0046192C" w:rsidRPr="0046192C">
          <w:rPr>
            <w:rFonts w:ascii="Times New Roman" w:hAnsi="Times New Roman" w:cs="B Nazanin"/>
            <w:noProof/>
            <w:webHidden/>
            <w:sz w:val="20"/>
            <w:szCs w:val="24"/>
          </w:rPr>
          <w:instrText xml:space="preserve"> PAGEREF _Toc172729300 \h </w:instrText>
        </w:r>
        <w:r w:rsidR="0046192C" w:rsidRPr="0046192C">
          <w:rPr>
            <w:rFonts w:ascii="Times New Roman" w:hAnsi="Times New Roman" w:cs="B Nazanin"/>
            <w:noProof/>
            <w:webHidden/>
            <w:sz w:val="20"/>
            <w:szCs w:val="24"/>
          </w:rPr>
        </w:r>
        <w:r w:rsidR="0046192C" w:rsidRPr="0046192C">
          <w:rPr>
            <w:rFonts w:ascii="Times New Roman" w:hAnsi="Times New Roman" w:cs="B Nazanin"/>
            <w:noProof/>
            <w:webHidden/>
            <w:sz w:val="20"/>
            <w:szCs w:val="24"/>
          </w:rPr>
          <w:fldChar w:fldCharType="separate"/>
        </w:r>
        <w:r w:rsidR="00715832">
          <w:rPr>
            <w:rFonts w:ascii="Times New Roman" w:hAnsi="Times New Roman" w:cs="B Nazanin"/>
            <w:noProof/>
            <w:webHidden/>
            <w:sz w:val="20"/>
            <w:szCs w:val="24"/>
            <w:rtl/>
          </w:rPr>
          <w:t>50</w:t>
        </w:r>
        <w:r w:rsidR="0046192C" w:rsidRPr="0046192C">
          <w:rPr>
            <w:rFonts w:ascii="Times New Roman" w:hAnsi="Times New Roman" w:cs="B Nazanin"/>
            <w:noProof/>
            <w:webHidden/>
            <w:sz w:val="20"/>
            <w:szCs w:val="24"/>
          </w:rPr>
          <w:fldChar w:fldCharType="end"/>
        </w:r>
      </w:hyperlink>
    </w:p>
    <w:p w14:paraId="5AEF42C3" w14:textId="77777777" w:rsidR="00BB25B4" w:rsidRPr="0046192C" w:rsidRDefault="00537445" w:rsidP="0046192C">
      <w:pPr>
        <w:bidi/>
        <w:rPr>
          <w:rFonts w:ascii="Times New Roman" w:hAnsi="Times New Roman" w:cs="B Nazanin"/>
          <w:sz w:val="20"/>
          <w:szCs w:val="24"/>
          <w:rtl/>
        </w:rPr>
      </w:pPr>
      <w:r w:rsidRPr="0046192C">
        <w:rPr>
          <w:rFonts w:ascii="Times New Roman" w:hAnsi="Times New Roman" w:cs="B Nazanin"/>
          <w:sz w:val="20"/>
          <w:szCs w:val="24"/>
          <w:rtl/>
        </w:rPr>
        <w:fldChar w:fldCharType="end"/>
      </w:r>
    </w:p>
    <w:p w14:paraId="27E12B67" w14:textId="77777777" w:rsidR="00BB25B4" w:rsidRPr="0046192C" w:rsidRDefault="00BB25B4" w:rsidP="0046192C">
      <w:pPr>
        <w:bidi/>
        <w:rPr>
          <w:rFonts w:ascii="Times New Roman" w:hAnsi="Times New Roman" w:cs="B Nazanin"/>
          <w:sz w:val="20"/>
          <w:szCs w:val="24"/>
          <w:rtl/>
        </w:rPr>
      </w:pPr>
    </w:p>
    <w:p w14:paraId="044ACBDD" w14:textId="77777777" w:rsidR="00BB25B4" w:rsidRPr="00B40C1F" w:rsidRDefault="00BB25B4" w:rsidP="00B40C1F">
      <w:pPr>
        <w:bidi/>
        <w:rPr>
          <w:rFonts w:ascii="Times New Roman" w:hAnsi="Times New Roman" w:cs="B Nazanin"/>
          <w:sz w:val="20"/>
          <w:szCs w:val="24"/>
          <w:rtl/>
        </w:rPr>
      </w:pPr>
    </w:p>
    <w:p w14:paraId="447B8EAA" w14:textId="77777777" w:rsidR="00BB25B4" w:rsidRPr="00DF78D3" w:rsidRDefault="00BB25B4" w:rsidP="00BB25B4">
      <w:pPr>
        <w:bidi/>
        <w:rPr>
          <w:rtl/>
        </w:rPr>
      </w:pPr>
    </w:p>
    <w:p w14:paraId="531CDE22" w14:textId="77777777" w:rsidR="00BB25B4" w:rsidRPr="00DF78D3" w:rsidRDefault="00BB25B4" w:rsidP="00BB25B4">
      <w:pPr>
        <w:bidi/>
        <w:rPr>
          <w:rtl/>
        </w:rPr>
      </w:pPr>
    </w:p>
    <w:p w14:paraId="1582980B" w14:textId="77777777" w:rsidR="00BB25B4" w:rsidRPr="00DF78D3" w:rsidRDefault="00BB25B4" w:rsidP="00BB25B4">
      <w:pPr>
        <w:tabs>
          <w:tab w:val="left" w:pos="1826"/>
        </w:tabs>
        <w:bidi/>
        <w:rPr>
          <w:rtl/>
        </w:rPr>
      </w:pPr>
      <w:r w:rsidRPr="00DF78D3">
        <w:rPr>
          <w:rtl/>
        </w:rPr>
        <w:tab/>
      </w:r>
    </w:p>
    <w:p w14:paraId="4E0FA1BB" w14:textId="77777777" w:rsidR="009B2A7D" w:rsidRDefault="009B2A7D" w:rsidP="00BB25B4">
      <w:pPr>
        <w:tabs>
          <w:tab w:val="left" w:pos="1826"/>
        </w:tabs>
        <w:bidi/>
        <w:rPr>
          <w:rtl/>
        </w:rPr>
      </w:pPr>
    </w:p>
    <w:p w14:paraId="48BC6491" w14:textId="77777777" w:rsidR="009B2A7D" w:rsidRDefault="009B2A7D" w:rsidP="009B2A7D">
      <w:pPr>
        <w:tabs>
          <w:tab w:val="left" w:pos="1826"/>
        </w:tabs>
        <w:bidi/>
        <w:rPr>
          <w:rtl/>
        </w:rPr>
      </w:pPr>
    </w:p>
    <w:p w14:paraId="7E6ADC26" w14:textId="77777777" w:rsidR="00605B4A" w:rsidRDefault="00605B4A" w:rsidP="009B2A7D">
      <w:pPr>
        <w:tabs>
          <w:tab w:val="left" w:pos="1826"/>
        </w:tabs>
        <w:bidi/>
        <w:rPr>
          <w:rtl/>
        </w:rPr>
        <w:sectPr w:rsidR="00605B4A" w:rsidSect="003E740C">
          <w:headerReference w:type="default" r:id="rId9"/>
          <w:footerReference w:type="default" r:id="rId10"/>
          <w:footnotePr>
            <w:numRestart w:val="eachPage"/>
          </w:footnotePr>
          <w:type w:val="continuous"/>
          <w:pgSz w:w="11906" w:h="16838"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arabicAlpha"/>
          <w:cols w:space="720"/>
          <w:docGrid w:linePitch="360"/>
        </w:sectPr>
      </w:pPr>
    </w:p>
    <w:p w14:paraId="648C96F6" w14:textId="77777777" w:rsidR="009A0630" w:rsidRPr="00DF78D3" w:rsidRDefault="009A0630" w:rsidP="00722B41">
      <w:pPr>
        <w:tabs>
          <w:tab w:val="left" w:pos="1100"/>
        </w:tabs>
        <w:bidi/>
        <w:rPr>
          <w:rFonts w:ascii="Times New Roman" w:hAnsi="Times New Roman" w:cs="B Nazanin"/>
          <w:sz w:val="24"/>
          <w:szCs w:val="28"/>
          <w:rtl/>
          <w:lang w:bidi="fa-IR"/>
        </w:rPr>
      </w:pPr>
    </w:p>
    <w:p w14:paraId="008850A2" w14:textId="77777777" w:rsidR="00722B41" w:rsidRPr="00DF78D3" w:rsidRDefault="00722B41" w:rsidP="00722B41">
      <w:pPr>
        <w:tabs>
          <w:tab w:val="left" w:pos="1100"/>
        </w:tabs>
        <w:bidi/>
        <w:rPr>
          <w:rFonts w:ascii="Times New Roman" w:hAnsi="Times New Roman" w:cs="B Nazanin"/>
          <w:sz w:val="24"/>
          <w:szCs w:val="28"/>
          <w:lang w:bidi="fa-IR"/>
        </w:rPr>
      </w:pPr>
    </w:p>
    <w:p w14:paraId="088A1499" w14:textId="77777777" w:rsidR="00D741E1" w:rsidRPr="00DF78D3" w:rsidRDefault="00D741E1" w:rsidP="00C061AC">
      <w:pPr>
        <w:pStyle w:val="Heading1"/>
        <w:bidi/>
        <w:jc w:val="center"/>
        <w:rPr>
          <w:rFonts w:cs="B Titr"/>
          <w:b/>
          <w:bCs/>
          <w:color w:val="auto"/>
          <w:sz w:val="44"/>
          <w:szCs w:val="44"/>
          <w:rtl/>
        </w:rPr>
      </w:pPr>
      <w:bookmarkStart w:id="0" w:name="_Toc169881426"/>
      <w:bookmarkStart w:id="1" w:name="_Toc169882890"/>
      <w:bookmarkStart w:id="2" w:name="_Toc169885005"/>
      <w:bookmarkStart w:id="3" w:name="_Toc169885959"/>
      <w:bookmarkStart w:id="4" w:name="_Toc169887168"/>
      <w:bookmarkStart w:id="5" w:name="_Toc169893185"/>
      <w:bookmarkStart w:id="6" w:name="_Toc170379736"/>
      <w:bookmarkStart w:id="7" w:name="_Toc170380513"/>
      <w:bookmarkStart w:id="8" w:name="_Toc170380881"/>
      <w:bookmarkStart w:id="9" w:name="_Toc170380978"/>
      <w:bookmarkStart w:id="10" w:name="_Toc170381103"/>
      <w:bookmarkStart w:id="11" w:name="_Toc170387024"/>
    </w:p>
    <w:p w14:paraId="3444D879" w14:textId="77777777" w:rsidR="00D741E1" w:rsidRPr="00DF78D3" w:rsidRDefault="00D741E1" w:rsidP="00D741E1">
      <w:pPr>
        <w:pStyle w:val="Heading1"/>
        <w:bidi/>
        <w:jc w:val="center"/>
        <w:rPr>
          <w:rFonts w:cs="B Titr"/>
          <w:b/>
          <w:bCs/>
          <w:color w:val="auto"/>
          <w:sz w:val="44"/>
          <w:szCs w:val="44"/>
          <w:rtl/>
        </w:rPr>
      </w:pPr>
    </w:p>
    <w:bookmarkEnd w:id="0"/>
    <w:bookmarkEnd w:id="1"/>
    <w:bookmarkEnd w:id="2"/>
    <w:bookmarkEnd w:id="3"/>
    <w:bookmarkEnd w:id="4"/>
    <w:bookmarkEnd w:id="5"/>
    <w:bookmarkEnd w:id="6"/>
    <w:bookmarkEnd w:id="7"/>
    <w:bookmarkEnd w:id="8"/>
    <w:bookmarkEnd w:id="9"/>
    <w:bookmarkEnd w:id="10"/>
    <w:bookmarkEnd w:id="11"/>
    <w:p w14:paraId="50316359" w14:textId="77777777" w:rsidR="003D2166" w:rsidRPr="00E86F53" w:rsidRDefault="003D2166" w:rsidP="003D2166">
      <w:pPr>
        <w:tabs>
          <w:tab w:val="left" w:pos="1100"/>
        </w:tabs>
        <w:bidi/>
        <w:ind w:firstLine="720"/>
        <w:jc w:val="both"/>
        <w:rPr>
          <w:rFonts w:ascii="Times New Roman" w:hAnsi="Times New Roman" w:cs="B Nazanin"/>
          <w:sz w:val="24"/>
          <w:szCs w:val="28"/>
          <w:lang w:bidi="fa-IR"/>
        </w:rPr>
      </w:pPr>
    </w:p>
    <w:p w14:paraId="11BD372C" w14:textId="77777777" w:rsidR="00CD2853" w:rsidRPr="00DF78D3" w:rsidRDefault="00CD2853" w:rsidP="00CD2853">
      <w:pPr>
        <w:tabs>
          <w:tab w:val="left" w:pos="1100"/>
        </w:tabs>
        <w:bidi/>
        <w:ind w:firstLine="720"/>
        <w:jc w:val="both"/>
        <w:rPr>
          <w:rFonts w:ascii="Times New Roman" w:hAnsi="Times New Roman" w:cs="B Nazanin"/>
          <w:sz w:val="24"/>
          <w:szCs w:val="28"/>
          <w:lang w:bidi="fa-IR"/>
        </w:rPr>
      </w:pPr>
    </w:p>
    <w:p w14:paraId="22FA4916" w14:textId="77777777" w:rsidR="003C60FA" w:rsidRPr="00DF78D3" w:rsidRDefault="003C60FA" w:rsidP="003C60FA">
      <w:pPr>
        <w:tabs>
          <w:tab w:val="left" w:pos="1100"/>
        </w:tabs>
        <w:bidi/>
        <w:ind w:firstLine="720"/>
        <w:jc w:val="both"/>
        <w:rPr>
          <w:rFonts w:ascii="Times New Roman" w:hAnsi="Times New Roman" w:cs="B Nazanin"/>
          <w:sz w:val="24"/>
          <w:szCs w:val="28"/>
          <w:lang w:bidi="fa-IR"/>
        </w:rPr>
      </w:pPr>
    </w:p>
    <w:p w14:paraId="76D28A02" w14:textId="77777777" w:rsidR="00FB4155" w:rsidRPr="0086669D" w:rsidRDefault="00FB4155" w:rsidP="0086669D">
      <w:pPr>
        <w:pStyle w:val="Heading1"/>
        <w:bidi/>
        <w:jc w:val="center"/>
        <w:rPr>
          <w:rFonts w:cs="B Nazanin"/>
          <w:b/>
          <w:bCs/>
          <w:color w:val="auto"/>
          <w:sz w:val="48"/>
          <w:szCs w:val="48"/>
          <w:rtl/>
          <w:lang w:bidi="fa-IR"/>
        </w:rPr>
      </w:pPr>
      <w:bookmarkStart w:id="12" w:name="_Toc172726654"/>
      <w:r w:rsidRPr="0086669D">
        <w:rPr>
          <w:rFonts w:cs="B Nazanin" w:hint="eastAsia"/>
          <w:b/>
          <w:bCs/>
          <w:color w:val="auto"/>
          <w:sz w:val="48"/>
          <w:szCs w:val="48"/>
          <w:rtl/>
        </w:rPr>
        <w:t>مواد</w:t>
      </w:r>
      <w:r w:rsidRPr="0086669D">
        <w:rPr>
          <w:rFonts w:cs="B Nazanin"/>
          <w:b/>
          <w:bCs/>
          <w:color w:val="auto"/>
          <w:sz w:val="48"/>
          <w:szCs w:val="48"/>
          <w:rtl/>
        </w:rPr>
        <w:t xml:space="preserve"> </w:t>
      </w:r>
      <w:r w:rsidRPr="0086669D">
        <w:rPr>
          <w:rFonts w:cs="B Nazanin" w:hint="eastAsia"/>
          <w:b/>
          <w:bCs/>
          <w:color w:val="auto"/>
          <w:sz w:val="48"/>
          <w:szCs w:val="48"/>
          <w:rtl/>
        </w:rPr>
        <w:t>و</w:t>
      </w:r>
      <w:r w:rsidRPr="0086669D">
        <w:rPr>
          <w:rFonts w:cs="B Nazanin"/>
          <w:b/>
          <w:bCs/>
          <w:color w:val="auto"/>
          <w:sz w:val="48"/>
          <w:szCs w:val="48"/>
          <w:rtl/>
        </w:rPr>
        <w:t xml:space="preserve"> </w:t>
      </w:r>
      <w:r w:rsidRPr="0086669D">
        <w:rPr>
          <w:rFonts w:cs="B Nazanin" w:hint="eastAsia"/>
          <w:b/>
          <w:bCs/>
          <w:color w:val="auto"/>
          <w:sz w:val="48"/>
          <w:szCs w:val="48"/>
          <w:rtl/>
        </w:rPr>
        <w:t>روش</w:t>
      </w:r>
      <w:r w:rsidRPr="0086669D">
        <w:rPr>
          <w:rFonts w:cs="B Nazanin"/>
          <w:b/>
          <w:bCs/>
          <w:color w:val="auto"/>
          <w:sz w:val="48"/>
          <w:szCs w:val="48"/>
          <w:rtl/>
        </w:rPr>
        <w:t xml:space="preserve"> </w:t>
      </w:r>
      <w:r w:rsidRPr="0086669D">
        <w:rPr>
          <w:rFonts w:cs="B Nazanin" w:hint="eastAsia"/>
          <w:b/>
          <w:bCs/>
          <w:color w:val="auto"/>
          <w:sz w:val="48"/>
          <w:szCs w:val="48"/>
          <w:rtl/>
        </w:rPr>
        <w:t>ها</w:t>
      </w:r>
      <w:bookmarkEnd w:id="12"/>
    </w:p>
    <w:p w14:paraId="060577B3" w14:textId="77777777" w:rsidR="001F7BC4" w:rsidRPr="00DF78D3" w:rsidRDefault="001F7BC4" w:rsidP="001F7BC4">
      <w:pPr>
        <w:tabs>
          <w:tab w:val="left" w:pos="1100"/>
        </w:tabs>
        <w:bidi/>
        <w:ind w:firstLine="720"/>
        <w:jc w:val="both"/>
        <w:rPr>
          <w:rFonts w:ascii="Times New Roman" w:hAnsi="Times New Roman" w:cs="B Nazanin"/>
          <w:sz w:val="24"/>
          <w:szCs w:val="28"/>
          <w:lang w:bidi="fa-IR"/>
        </w:rPr>
      </w:pPr>
    </w:p>
    <w:p w14:paraId="1ACDC301"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62BEC0F2"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4AFCFDF9"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66A80F2C"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585B0365"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369E0F8F"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68C7C0EE"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52415E73"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30D14283" w14:textId="77777777" w:rsidR="00FB4155" w:rsidRDefault="00FB4155" w:rsidP="00FB4155">
      <w:pPr>
        <w:tabs>
          <w:tab w:val="left" w:pos="1100"/>
        </w:tabs>
        <w:bidi/>
        <w:ind w:firstLine="720"/>
        <w:jc w:val="both"/>
        <w:rPr>
          <w:rFonts w:ascii="Times New Roman" w:hAnsi="Times New Roman" w:cs="B Nazanin"/>
          <w:sz w:val="24"/>
          <w:szCs w:val="28"/>
          <w:rtl/>
          <w:lang w:bidi="fa-IR"/>
        </w:rPr>
      </w:pPr>
    </w:p>
    <w:p w14:paraId="66F1622C" w14:textId="77777777" w:rsidR="0023795A" w:rsidRDefault="0023795A" w:rsidP="0023795A">
      <w:pPr>
        <w:tabs>
          <w:tab w:val="left" w:pos="1100"/>
        </w:tabs>
        <w:bidi/>
        <w:ind w:firstLine="720"/>
        <w:jc w:val="both"/>
        <w:rPr>
          <w:rFonts w:ascii="Times New Roman" w:hAnsi="Times New Roman" w:cs="B Nazanin"/>
          <w:sz w:val="24"/>
          <w:szCs w:val="28"/>
          <w:rtl/>
          <w:lang w:bidi="fa-IR"/>
        </w:rPr>
      </w:pPr>
    </w:p>
    <w:p w14:paraId="55500FDE" w14:textId="77777777" w:rsidR="0023795A" w:rsidRDefault="0023795A" w:rsidP="0023795A">
      <w:pPr>
        <w:tabs>
          <w:tab w:val="left" w:pos="1100"/>
        </w:tabs>
        <w:bidi/>
        <w:ind w:firstLine="720"/>
        <w:jc w:val="both"/>
        <w:rPr>
          <w:rFonts w:ascii="Times New Roman" w:hAnsi="Times New Roman" w:cs="B Nazanin"/>
          <w:sz w:val="24"/>
          <w:szCs w:val="28"/>
          <w:rtl/>
          <w:lang w:bidi="fa-IR"/>
        </w:rPr>
      </w:pPr>
    </w:p>
    <w:p w14:paraId="7B7DA856" w14:textId="77777777" w:rsidR="0023795A" w:rsidRPr="00DF78D3" w:rsidRDefault="0023795A" w:rsidP="0023795A">
      <w:pPr>
        <w:tabs>
          <w:tab w:val="left" w:pos="1100"/>
        </w:tabs>
        <w:bidi/>
        <w:ind w:firstLine="720"/>
        <w:jc w:val="both"/>
        <w:rPr>
          <w:rFonts w:ascii="Times New Roman" w:hAnsi="Times New Roman" w:cs="B Nazanin"/>
          <w:sz w:val="24"/>
          <w:szCs w:val="28"/>
          <w:lang w:bidi="fa-IR"/>
        </w:rPr>
      </w:pPr>
    </w:p>
    <w:p w14:paraId="1EAFF2A4"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5EFC39BE" w14:textId="77777777" w:rsidR="00FB4155" w:rsidRPr="00DF78D3" w:rsidRDefault="00FB4155" w:rsidP="00FB4155">
      <w:pPr>
        <w:tabs>
          <w:tab w:val="left" w:pos="1100"/>
        </w:tabs>
        <w:bidi/>
        <w:ind w:firstLine="720"/>
        <w:jc w:val="both"/>
        <w:rPr>
          <w:rFonts w:ascii="Times New Roman" w:hAnsi="Times New Roman" w:cs="B Nazanin"/>
          <w:sz w:val="24"/>
          <w:szCs w:val="28"/>
          <w:lang w:bidi="fa-IR"/>
        </w:rPr>
      </w:pPr>
    </w:p>
    <w:p w14:paraId="0D4028C2" w14:textId="77777777" w:rsidR="00DC3BD5" w:rsidRPr="00DF78D3" w:rsidRDefault="00C22C0D" w:rsidP="0078642A">
      <w:pPr>
        <w:pStyle w:val="Heading2"/>
        <w:rPr>
          <w:szCs w:val="32"/>
        </w:rPr>
      </w:pPr>
      <w:bookmarkStart w:id="13" w:name="_Toc141463593"/>
      <w:bookmarkStart w:id="14" w:name="_Toc169882932"/>
      <w:bookmarkStart w:id="15" w:name="_Toc169885047"/>
      <w:bookmarkStart w:id="16" w:name="_Toc169886001"/>
      <w:bookmarkStart w:id="17" w:name="_Toc169887210"/>
      <w:bookmarkStart w:id="18" w:name="_Toc169893227"/>
      <w:bookmarkStart w:id="19" w:name="_Toc170379778"/>
      <w:bookmarkStart w:id="20" w:name="_Toc170380555"/>
      <w:bookmarkStart w:id="21" w:name="_Toc170380923"/>
      <w:bookmarkStart w:id="22" w:name="_Toc170381022"/>
      <w:bookmarkStart w:id="23" w:name="_Toc170381147"/>
      <w:bookmarkStart w:id="24" w:name="_Toc170387068"/>
      <w:bookmarkStart w:id="25" w:name="_Toc172133125"/>
      <w:bookmarkStart w:id="26" w:name="_Toc172720657"/>
      <w:bookmarkStart w:id="27" w:name="_Toc172726655"/>
      <w:r w:rsidRPr="00DF78D3">
        <w:rPr>
          <w:rFonts w:hint="cs"/>
          <w:szCs w:val="32"/>
          <w:rtl/>
        </w:rPr>
        <w:lastRenderedPageBreak/>
        <w:t>کیت ها و مواد استفاده شده</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bl>
      <w:tblPr>
        <w:tblStyle w:val="TableGrid"/>
        <w:bidiVisual/>
        <w:tblW w:w="9242" w:type="dxa"/>
        <w:jc w:val="center"/>
        <w:tblLook w:val="04A0" w:firstRow="1" w:lastRow="0" w:firstColumn="1" w:lastColumn="0" w:noHBand="0" w:noVBand="1"/>
      </w:tblPr>
      <w:tblGrid>
        <w:gridCol w:w="641"/>
        <w:gridCol w:w="3806"/>
        <w:gridCol w:w="1109"/>
        <w:gridCol w:w="1921"/>
        <w:gridCol w:w="1765"/>
      </w:tblGrid>
      <w:tr w:rsidR="00841B42" w:rsidRPr="00DF78D3" w14:paraId="3FDDE0A2" w14:textId="77777777" w:rsidTr="00B97046">
        <w:trPr>
          <w:jc w:val="center"/>
        </w:trPr>
        <w:tc>
          <w:tcPr>
            <w:tcW w:w="641" w:type="dxa"/>
            <w:vAlign w:val="center"/>
          </w:tcPr>
          <w:p w14:paraId="7168622E" w14:textId="77777777" w:rsidR="00C22C0D" w:rsidRPr="00DF78D3" w:rsidRDefault="00C22C0D" w:rsidP="00C22C0D">
            <w:pPr>
              <w:tabs>
                <w:tab w:val="left" w:pos="1100"/>
              </w:tabs>
              <w:ind w:left="2" w:hanging="2"/>
              <w:jc w:val="center"/>
              <w:rPr>
                <w:b/>
                <w:bCs/>
                <w:szCs w:val="24"/>
                <w:rtl/>
                <w:lang w:bidi="fa-IR"/>
              </w:rPr>
            </w:pPr>
            <w:r w:rsidRPr="00DF78D3">
              <w:rPr>
                <w:rFonts w:ascii="time new roman" w:eastAsia="Times New Roman" w:hAnsi="time new roman" w:cs="Cambria" w:hint="cs"/>
                <w:b/>
                <w:bCs/>
                <w:noProof/>
                <w:szCs w:val="24"/>
                <w:rtl/>
              </w:rPr>
              <w:t>#</w:t>
            </w:r>
          </w:p>
        </w:tc>
        <w:tc>
          <w:tcPr>
            <w:tcW w:w="3806" w:type="dxa"/>
            <w:vAlign w:val="center"/>
          </w:tcPr>
          <w:p w14:paraId="4C8B7865" w14:textId="77777777" w:rsidR="00C22C0D" w:rsidRPr="00DF78D3" w:rsidRDefault="00C22C0D" w:rsidP="00B53584">
            <w:pPr>
              <w:tabs>
                <w:tab w:val="left" w:pos="1100"/>
              </w:tabs>
              <w:ind w:left="361"/>
              <w:jc w:val="center"/>
              <w:rPr>
                <w:b/>
                <w:bCs/>
                <w:szCs w:val="24"/>
                <w:rtl/>
                <w:lang w:bidi="fa-IR"/>
              </w:rPr>
            </w:pPr>
            <w:r w:rsidRPr="00DF78D3">
              <w:rPr>
                <w:rFonts w:hint="cs"/>
                <w:b/>
                <w:bCs/>
                <w:szCs w:val="24"/>
                <w:rtl/>
                <w:lang w:bidi="fa-IR"/>
              </w:rPr>
              <w:t>نام ماده</w:t>
            </w:r>
          </w:p>
        </w:tc>
        <w:tc>
          <w:tcPr>
            <w:tcW w:w="1109" w:type="dxa"/>
            <w:vAlign w:val="center"/>
          </w:tcPr>
          <w:p w14:paraId="1D9693EF" w14:textId="77777777" w:rsidR="00C22C0D" w:rsidRPr="00DF78D3" w:rsidRDefault="00C22C0D" w:rsidP="00333D52">
            <w:pPr>
              <w:tabs>
                <w:tab w:val="left" w:pos="1100"/>
              </w:tabs>
              <w:ind w:left="9" w:hanging="9"/>
              <w:jc w:val="center"/>
              <w:rPr>
                <w:b/>
                <w:bCs/>
                <w:szCs w:val="24"/>
                <w:rtl/>
                <w:lang w:bidi="fa-IR"/>
              </w:rPr>
            </w:pPr>
            <w:r w:rsidRPr="00DF78D3">
              <w:rPr>
                <w:rFonts w:hint="cs"/>
                <w:b/>
                <w:bCs/>
                <w:szCs w:val="24"/>
                <w:rtl/>
                <w:lang w:bidi="fa-IR"/>
              </w:rPr>
              <w:t xml:space="preserve">کشور سازنده </w:t>
            </w:r>
          </w:p>
        </w:tc>
        <w:tc>
          <w:tcPr>
            <w:tcW w:w="1921" w:type="dxa"/>
            <w:vAlign w:val="center"/>
          </w:tcPr>
          <w:p w14:paraId="34B5F81D" w14:textId="77777777" w:rsidR="00C22C0D" w:rsidRPr="00DF78D3" w:rsidRDefault="00C22C0D" w:rsidP="00333D52">
            <w:pPr>
              <w:tabs>
                <w:tab w:val="left" w:pos="1100"/>
              </w:tabs>
              <w:ind w:left="0" w:firstLine="0"/>
              <w:jc w:val="center"/>
              <w:rPr>
                <w:b/>
                <w:bCs/>
                <w:szCs w:val="24"/>
                <w:rtl/>
                <w:lang w:bidi="fa-IR"/>
              </w:rPr>
            </w:pPr>
            <w:r w:rsidRPr="00DF78D3">
              <w:rPr>
                <w:rFonts w:hint="cs"/>
                <w:b/>
                <w:bCs/>
                <w:szCs w:val="24"/>
                <w:rtl/>
                <w:lang w:bidi="fa-IR"/>
              </w:rPr>
              <w:t>شرکت سازنده</w:t>
            </w:r>
          </w:p>
        </w:tc>
        <w:tc>
          <w:tcPr>
            <w:tcW w:w="1765" w:type="dxa"/>
            <w:vAlign w:val="center"/>
          </w:tcPr>
          <w:p w14:paraId="43FC4488" w14:textId="77777777" w:rsidR="00C22C0D" w:rsidRPr="00DF78D3" w:rsidRDefault="00C22C0D" w:rsidP="00333D52">
            <w:pPr>
              <w:tabs>
                <w:tab w:val="left" w:pos="1100"/>
              </w:tabs>
              <w:ind w:left="33" w:firstLine="0"/>
              <w:jc w:val="left"/>
              <w:rPr>
                <w:b/>
                <w:bCs/>
                <w:szCs w:val="24"/>
                <w:rtl/>
                <w:lang w:bidi="fa-IR"/>
              </w:rPr>
            </w:pPr>
            <w:r w:rsidRPr="00DF78D3">
              <w:rPr>
                <w:rFonts w:hint="cs"/>
                <w:b/>
                <w:bCs/>
                <w:szCs w:val="24"/>
                <w:rtl/>
                <w:lang w:bidi="fa-IR"/>
              </w:rPr>
              <w:t>شماره کاتالوگ</w:t>
            </w:r>
          </w:p>
        </w:tc>
      </w:tr>
      <w:tr w:rsidR="00333D52" w:rsidRPr="00DF78D3" w14:paraId="79CF375A" w14:textId="77777777" w:rsidTr="00B97046">
        <w:trPr>
          <w:jc w:val="center"/>
        </w:trPr>
        <w:tc>
          <w:tcPr>
            <w:tcW w:w="641" w:type="dxa"/>
            <w:vAlign w:val="center"/>
          </w:tcPr>
          <w:p w14:paraId="3DFF8EC7" w14:textId="77777777" w:rsidR="00333D52" w:rsidRPr="00DF78D3" w:rsidRDefault="00333D52" w:rsidP="00333D52">
            <w:pPr>
              <w:tabs>
                <w:tab w:val="left" w:pos="1100"/>
              </w:tabs>
              <w:ind w:left="2" w:hanging="2"/>
              <w:jc w:val="center"/>
              <w:rPr>
                <w:rtl/>
                <w:lang w:bidi="fa-IR"/>
              </w:rPr>
            </w:pPr>
            <w:r w:rsidRPr="00DF78D3">
              <w:rPr>
                <w:rFonts w:hint="cs"/>
                <w:rtl/>
                <w:lang w:bidi="fa-IR"/>
              </w:rPr>
              <w:t>1</w:t>
            </w:r>
          </w:p>
        </w:tc>
        <w:tc>
          <w:tcPr>
            <w:tcW w:w="3806" w:type="dxa"/>
            <w:vAlign w:val="center"/>
          </w:tcPr>
          <w:p w14:paraId="10153FAA" w14:textId="77777777" w:rsidR="00333D52" w:rsidRPr="00DF78D3" w:rsidRDefault="00333D52" w:rsidP="00333D52">
            <w:pPr>
              <w:tabs>
                <w:tab w:val="left" w:pos="271"/>
                <w:tab w:val="left" w:pos="345"/>
              </w:tabs>
              <w:spacing w:line="276" w:lineRule="auto"/>
              <w:ind w:left="0" w:firstLine="0"/>
              <w:jc w:val="center"/>
              <w:rPr>
                <w:rFonts w:asciiTheme="majorBidi" w:eastAsia="Times New Roman" w:hAnsiTheme="majorBidi" w:cstheme="majorBidi"/>
                <w:noProof/>
                <w:szCs w:val="24"/>
              </w:rPr>
            </w:pPr>
            <w:r w:rsidRPr="00DF78D3">
              <w:rPr>
                <w:rFonts w:asciiTheme="majorBidi" w:hAnsiTheme="majorBidi" w:cstheme="majorBidi"/>
                <w:szCs w:val="24"/>
              </w:rPr>
              <w:t>Tissue culture flask 25 filter cap</w:t>
            </w:r>
          </w:p>
        </w:tc>
        <w:tc>
          <w:tcPr>
            <w:tcW w:w="1109" w:type="dxa"/>
            <w:vAlign w:val="center"/>
          </w:tcPr>
          <w:p w14:paraId="1A38084B" w14:textId="77777777" w:rsidR="00333D52" w:rsidRPr="00DF78D3" w:rsidRDefault="00333D52" w:rsidP="00333D52">
            <w:pPr>
              <w:tabs>
                <w:tab w:val="left" w:pos="271"/>
              </w:tabs>
              <w:spacing w:line="276" w:lineRule="auto"/>
              <w:ind w:left="9" w:hanging="9"/>
              <w:jc w:val="center"/>
              <w:rPr>
                <w:rFonts w:asciiTheme="majorBidi" w:eastAsia="Times New Roman" w:hAnsiTheme="majorBidi" w:cstheme="majorBidi"/>
                <w:noProof/>
                <w:szCs w:val="24"/>
              </w:rPr>
            </w:pPr>
            <w:r w:rsidRPr="00DF78D3">
              <w:rPr>
                <w:rFonts w:asciiTheme="majorBidi" w:hAnsiTheme="majorBidi" w:cstheme="majorBidi"/>
                <w:szCs w:val="24"/>
              </w:rPr>
              <w:t>Korea</w:t>
            </w:r>
          </w:p>
        </w:tc>
        <w:tc>
          <w:tcPr>
            <w:tcW w:w="1921" w:type="dxa"/>
            <w:vAlign w:val="center"/>
          </w:tcPr>
          <w:p w14:paraId="72A2ED2D" w14:textId="77777777" w:rsidR="00333D52" w:rsidRPr="00DF78D3" w:rsidRDefault="00333D52" w:rsidP="00333D52">
            <w:pPr>
              <w:tabs>
                <w:tab w:val="left" w:pos="271"/>
              </w:tabs>
              <w:spacing w:line="276" w:lineRule="auto"/>
              <w:ind w:left="0" w:firstLine="0"/>
              <w:jc w:val="center"/>
              <w:rPr>
                <w:rFonts w:asciiTheme="majorBidi" w:eastAsia="Times New Roman" w:hAnsiTheme="majorBidi" w:cstheme="majorBidi"/>
                <w:noProof/>
                <w:szCs w:val="24"/>
              </w:rPr>
            </w:pPr>
            <w:r w:rsidRPr="00DF78D3">
              <w:rPr>
                <w:rFonts w:asciiTheme="majorBidi" w:hAnsiTheme="majorBidi" w:cstheme="majorBidi"/>
                <w:szCs w:val="24"/>
              </w:rPr>
              <w:t>SPL</w:t>
            </w:r>
          </w:p>
        </w:tc>
        <w:tc>
          <w:tcPr>
            <w:tcW w:w="1765" w:type="dxa"/>
            <w:vAlign w:val="center"/>
          </w:tcPr>
          <w:p w14:paraId="6F71BF92" w14:textId="77777777" w:rsidR="00333D52" w:rsidRPr="00DF78D3" w:rsidRDefault="00333D52" w:rsidP="001941A1">
            <w:pPr>
              <w:tabs>
                <w:tab w:val="left" w:pos="271"/>
              </w:tabs>
              <w:bidi w:val="0"/>
              <w:spacing w:line="276" w:lineRule="auto"/>
              <w:ind w:left="33" w:firstLine="0"/>
              <w:jc w:val="center"/>
              <w:rPr>
                <w:rFonts w:asciiTheme="majorBidi" w:eastAsia="Times New Roman" w:hAnsiTheme="majorBidi" w:cstheme="majorBidi"/>
                <w:noProof/>
                <w:sz w:val="28"/>
                <w:rtl/>
              </w:rPr>
            </w:pPr>
            <w:r w:rsidRPr="00DF78D3">
              <w:rPr>
                <w:rFonts w:asciiTheme="majorBidi" w:eastAsia="Times New Roman" w:hAnsiTheme="majorBidi" w:cstheme="majorBidi"/>
                <w:noProof/>
                <w:sz w:val="28"/>
              </w:rPr>
              <w:t>_</w:t>
            </w:r>
          </w:p>
        </w:tc>
      </w:tr>
      <w:tr w:rsidR="00333D52" w:rsidRPr="00DF78D3" w14:paraId="71CF2916" w14:textId="77777777" w:rsidTr="00B97046">
        <w:trPr>
          <w:jc w:val="center"/>
        </w:trPr>
        <w:tc>
          <w:tcPr>
            <w:tcW w:w="641" w:type="dxa"/>
            <w:vAlign w:val="center"/>
          </w:tcPr>
          <w:p w14:paraId="1D8B6684" w14:textId="77777777" w:rsidR="00333D52" w:rsidRPr="00DF78D3" w:rsidRDefault="00333D52" w:rsidP="00333D52">
            <w:pPr>
              <w:tabs>
                <w:tab w:val="left" w:pos="1100"/>
              </w:tabs>
              <w:ind w:left="2" w:hanging="2"/>
              <w:jc w:val="center"/>
              <w:rPr>
                <w:rtl/>
                <w:lang w:bidi="fa-IR"/>
              </w:rPr>
            </w:pPr>
            <w:r w:rsidRPr="00DF78D3">
              <w:rPr>
                <w:rFonts w:hint="cs"/>
                <w:rtl/>
                <w:lang w:bidi="fa-IR"/>
              </w:rPr>
              <w:t>2</w:t>
            </w:r>
          </w:p>
        </w:tc>
        <w:tc>
          <w:tcPr>
            <w:tcW w:w="3806" w:type="dxa"/>
            <w:vAlign w:val="center"/>
          </w:tcPr>
          <w:p w14:paraId="07E8A24F" w14:textId="77777777" w:rsidR="00333D52" w:rsidRPr="00DF78D3" w:rsidRDefault="00333D52" w:rsidP="00333D52">
            <w:pPr>
              <w:tabs>
                <w:tab w:val="left" w:pos="27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Tissue culture flask 75 filter cap</w:t>
            </w:r>
          </w:p>
        </w:tc>
        <w:tc>
          <w:tcPr>
            <w:tcW w:w="1109" w:type="dxa"/>
            <w:vAlign w:val="center"/>
          </w:tcPr>
          <w:p w14:paraId="02A767B3" w14:textId="77777777" w:rsidR="00333D52" w:rsidRPr="00DF78D3" w:rsidRDefault="00333D52" w:rsidP="00333D52">
            <w:pPr>
              <w:tabs>
                <w:tab w:val="left" w:pos="271"/>
              </w:tabs>
              <w:spacing w:line="276" w:lineRule="auto"/>
              <w:ind w:left="9" w:hanging="9"/>
              <w:jc w:val="center"/>
              <w:rPr>
                <w:rFonts w:asciiTheme="majorBidi" w:eastAsia="Times New Roman" w:hAnsiTheme="majorBidi" w:cstheme="majorBidi"/>
                <w:noProof/>
                <w:szCs w:val="24"/>
              </w:rPr>
            </w:pPr>
            <w:r w:rsidRPr="00DF78D3">
              <w:rPr>
                <w:rFonts w:asciiTheme="majorBidi" w:hAnsiTheme="majorBidi" w:cstheme="majorBidi"/>
                <w:szCs w:val="24"/>
              </w:rPr>
              <w:t>Korea</w:t>
            </w:r>
          </w:p>
        </w:tc>
        <w:tc>
          <w:tcPr>
            <w:tcW w:w="1921" w:type="dxa"/>
            <w:vAlign w:val="center"/>
          </w:tcPr>
          <w:p w14:paraId="6B41FDF0" w14:textId="77777777" w:rsidR="00333D52" w:rsidRPr="00DF78D3" w:rsidRDefault="00333D52" w:rsidP="00333D52">
            <w:pPr>
              <w:tabs>
                <w:tab w:val="left" w:pos="271"/>
              </w:tabs>
              <w:spacing w:line="276" w:lineRule="auto"/>
              <w:ind w:left="0" w:firstLine="0"/>
              <w:jc w:val="center"/>
              <w:rPr>
                <w:rFonts w:asciiTheme="majorBidi" w:eastAsia="Times New Roman" w:hAnsiTheme="majorBidi" w:cstheme="majorBidi"/>
                <w:noProof/>
                <w:szCs w:val="24"/>
              </w:rPr>
            </w:pPr>
            <w:r w:rsidRPr="00DF78D3">
              <w:rPr>
                <w:rFonts w:asciiTheme="majorBidi" w:hAnsiTheme="majorBidi" w:cstheme="majorBidi"/>
                <w:szCs w:val="24"/>
              </w:rPr>
              <w:t>SPL</w:t>
            </w:r>
          </w:p>
        </w:tc>
        <w:tc>
          <w:tcPr>
            <w:tcW w:w="1765" w:type="dxa"/>
            <w:vAlign w:val="center"/>
          </w:tcPr>
          <w:p w14:paraId="5DB7DE11" w14:textId="77777777" w:rsidR="00333D52" w:rsidRPr="00DF78D3" w:rsidRDefault="00333D52" w:rsidP="001941A1">
            <w:pPr>
              <w:tabs>
                <w:tab w:val="left" w:pos="271"/>
              </w:tabs>
              <w:bidi w:val="0"/>
              <w:spacing w:line="276" w:lineRule="auto"/>
              <w:ind w:left="33" w:firstLine="0"/>
              <w:jc w:val="center"/>
              <w:rPr>
                <w:rFonts w:asciiTheme="majorBidi" w:eastAsia="Times New Roman" w:hAnsiTheme="majorBidi" w:cstheme="majorBidi"/>
                <w:noProof/>
                <w:sz w:val="28"/>
              </w:rPr>
            </w:pPr>
            <w:r w:rsidRPr="00DF78D3">
              <w:rPr>
                <w:rFonts w:asciiTheme="majorBidi" w:eastAsia="Times New Roman" w:hAnsiTheme="majorBidi" w:cstheme="majorBidi"/>
                <w:noProof/>
                <w:sz w:val="28"/>
              </w:rPr>
              <w:t>_</w:t>
            </w:r>
          </w:p>
        </w:tc>
      </w:tr>
      <w:tr w:rsidR="00333D52" w:rsidRPr="00DF78D3" w14:paraId="09975F4F" w14:textId="77777777" w:rsidTr="00B97046">
        <w:trPr>
          <w:jc w:val="center"/>
        </w:trPr>
        <w:tc>
          <w:tcPr>
            <w:tcW w:w="641" w:type="dxa"/>
            <w:vAlign w:val="center"/>
          </w:tcPr>
          <w:p w14:paraId="336814F3" w14:textId="77777777" w:rsidR="00333D52" w:rsidRPr="00DF78D3" w:rsidRDefault="00333D52" w:rsidP="00333D52">
            <w:pPr>
              <w:tabs>
                <w:tab w:val="left" w:pos="1100"/>
              </w:tabs>
              <w:ind w:left="2" w:hanging="2"/>
              <w:jc w:val="center"/>
              <w:rPr>
                <w:rtl/>
                <w:lang w:bidi="fa-IR"/>
              </w:rPr>
            </w:pPr>
            <w:r w:rsidRPr="00DF78D3">
              <w:rPr>
                <w:rFonts w:hint="cs"/>
                <w:rtl/>
                <w:lang w:bidi="fa-IR"/>
              </w:rPr>
              <w:t>3</w:t>
            </w:r>
          </w:p>
        </w:tc>
        <w:tc>
          <w:tcPr>
            <w:tcW w:w="3806" w:type="dxa"/>
            <w:vAlign w:val="center"/>
          </w:tcPr>
          <w:p w14:paraId="3AF86DBE" w14:textId="77777777" w:rsidR="00333D52" w:rsidRPr="00DF78D3" w:rsidRDefault="00B94B31" w:rsidP="00333D52">
            <w:pPr>
              <w:tabs>
                <w:tab w:val="left" w:pos="271"/>
              </w:tabs>
              <w:spacing w:line="276" w:lineRule="auto"/>
              <w:ind w:left="0" w:firstLine="0"/>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Minisart®NML</w:t>
            </w:r>
            <w:proofErr w:type="spellEnd"/>
            <w:r w:rsidRPr="00DF78D3">
              <w:rPr>
                <w:rFonts w:asciiTheme="majorBidi" w:eastAsia="Times New Roman" w:hAnsiTheme="majorBidi" w:cstheme="majorBidi"/>
                <w:szCs w:val="24"/>
              </w:rPr>
              <w:t xml:space="preserve"> Syringe Filter</w:t>
            </w:r>
            <w:r w:rsidR="00333D52" w:rsidRPr="00DF78D3">
              <w:rPr>
                <w:rFonts w:asciiTheme="majorBidi" w:eastAsia="Times New Roman" w:hAnsiTheme="majorBidi" w:cstheme="majorBidi"/>
                <w:szCs w:val="24"/>
              </w:rPr>
              <w:t>0.2μm</w:t>
            </w:r>
          </w:p>
        </w:tc>
        <w:tc>
          <w:tcPr>
            <w:tcW w:w="1109" w:type="dxa"/>
            <w:vAlign w:val="center"/>
          </w:tcPr>
          <w:p w14:paraId="6796E617" w14:textId="77777777" w:rsidR="00333D52" w:rsidRPr="00DF78D3" w:rsidRDefault="00333D52" w:rsidP="00333D52">
            <w:pPr>
              <w:tabs>
                <w:tab w:val="left" w:pos="27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Germany</w:t>
            </w:r>
          </w:p>
        </w:tc>
        <w:tc>
          <w:tcPr>
            <w:tcW w:w="1921" w:type="dxa"/>
            <w:vAlign w:val="center"/>
          </w:tcPr>
          <w:p w14:paraId="2305F8EB" w14:textId="77777777" w:rsidR="00333D52" w:rsidRPr="00DF78D3" w:rsidRDefault="00333D52" w:rsidP="00333D52">
            <w:pPr>
              <w:tabs>
                <w:tab w:val="left" w:pos="27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Sartorius</w:t>
            </w:r>
          </w:p>
        </w:tc>
        <w:tc>
          <w:tcPr>
            <w:tcW w:w="1765" w:type="dxa"/>
            <w:vAlign w:val="center"/>
          </w:tcPr>
          <w:p w14:paraId="372B0CD0" w14:textId="77777777" w:rsidR="00333D52" w:rsidRPr="00DF78D3" w:rsidRDefault="001941A1" w:rsidP="001941A1">
            <w:pPr>
              <w:tabs>
                <w:tab w:val="left" w:pos="271"/>
              </w:tabs>
              <w:bidi w:val="0"/>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sz w:val="28"/>
              </w:rPr>
              <w:t>17597</w:t>
            </w:r>
            <w:r w:rsidR="00D04993" w:rsidRPr="00DF78D3">
              <w:rPr>
                <w:rFonts w:asciiTheme="majorBidi" w:eastAsia="Times New Roman" w:hAnsiTheme="majorBidi" w:cstheme="majorBidi"/>
                <w:szCs w:val="24"/>
              </w:rPr>
              <w:t>-k</w:t>
            </w:r>
          </w:p>
        </w:tc>
      </w:tr>
      <w:tr w:rsidR="00333D52" w:rsidRPr="00DF78D3" w14:paraId="52FD36FB" w14:textId="77777777" w:rsidTr="00B97046">
        <w:trPr>
          <w:jc w:val="center"/>
        </w:trPr>
        <w:tc>
          <w:tcPr>
            <w:tcW w:w="641" w:type="dxa"/>
            <w:vAlign w:val="center"/>
          </w:tcPr>
          <w:p w14:paraId="0F3001B7" w14:textId="77777777" w:rsidR="00333D52" w:rsidRPr="00DF78D3" w:rsidRDefault="00333D52" w:rsidP="00333D52">
            <w:pPr>
              <w:tabs>
                <w:tab w:val="left" w:pos="1100"/>
              </w:tabs>
              <w:ind w:left="2" w:hanging="2"/>
              <w:jc w:val="center"/>
              <w:rPr>
                <w:rtl/>
                <w:lang w:bidi="fa-IR"/>
              </w:rPr>
            </w:pPr>
            <w:r w:rsidRPr="00DF78D3">
              <w:rPr>
                <w:rFonts w:hint="cs"/>
                <w:rtl/>
                <w:lang w:bidi="fa-IR"/>
              </w:rPr>
              <w:t>4</w:t>
            </w:r>
          </w:p>
        </w:tc>
        <w:tc>
          <w:tcPr>
            <w:tcW w:w="3806" w:type="dxa"/>
            <w:vAlign w:val="center"/>
          </w:tcPr>
          <w:p w14:paraId="3FBE7CCF" w14:textId="77777777" w:rsidR="00333D52" w:rsidRPr="00DF78D3" w:rsidRDefault="00B94B31" w:rsidP="00B94B31">
            <w:pPr>
              <w:tabs>
                <w:tab w:val="left" w:pos="651"/>
              </w:tabs>
              <w:spacing w:line="276" w:lineRule="auto"/>
              <w:ind w:left="0" w:firstLine="0"/>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Minisart®</w:t>
            </w:r>
            <w:r w:rsidR="00333D52" w:rsidRPr="00DF78D3">
              <w:rPr>
                <w:rFonts w:asciiTheme="majorBidi" w:eastAsia="Times New Roman" w:hAnsiTheme="majorBidi" w:cstheme="majorBidi"/>
                <w:szCs w:val="24"/>
              </w:rPr>
              <w:t>NML</w:t>
            </w:r>
            <w:proofErr w:type="spellEnd"/>
            <w:r w:rsidR="00333D52" w:rsidRPr="00DF78D3">
              <w:rPr>
                <w:rFonts w:asciiTheme="majorBidi" w:eastAsia="Times New Roman" w:hAnsiTheme="majorBidi" w:cstheme="majorBidi"/>
                <w:szCs w:val="24"/>
              </w:rPr>
              <w:t xml:space="preserve"> Syringe Filter</w:t>
            </w:r>
            <w:r w:rsidRPr="00DF78D3">
              <w:rPr>
                <w:rFonts w:asciiTheme="majorBidi" w:eastAsia="Times New Roman" w:hAnsiTheme="majorBidi" w:cstheme="majorBidi"/>
                <w:szCs w:val="24"/>
              </w:rPr>
              <w:t>0.45μm</w:t>
            </w:r>
          </w:p>
        </w:tc>
        <w:tc>
          <w:tcPr>
            <w:tcW w:w="1109" w:type="dxa"/>
            <w:vAlign w:val="center"/>
          </w:tcPr>
          <w:p w14:paraId="09C6D4F0" w14:textId="77777777" w:rsidR="00333D52" w:rsidRPr="00DF78D3" w:rsidRDefault="00333D52" w:rsidP="00333D52">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Germany</w:t>
            </w:r>
          </w:p>
        </w:tc>
        <w:tc>
          <w:tcPr>
            <w:tcW w:w="1921" w:type="dxa"/>
            <w:vAlign w:val="center"/>
          </w:tcPr>
          <w:p w14:paraId="2BE3B675" w14:textId="77777777" w:rsidR="00333D52" w:rsidRPr="00DF78D3" w:rsidRDefault="00D04993" w:rsidP="00333D52">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Sartorius</w:t>
            </w:r>
          </w:p>
        </w:tc>
        <w:tc>
          <w:tcPr>
            <w:tcW w:w="1765" w:type="dxa"/>
            <w:vAlign w:val="center"/>
          </w:tcPr>
          <w:p w14:paraId="59DB73FA" w14:textId="77777777" w:rsidR="00333D52" w:rsidRPr="00DF78D3" w:rsidRDefault="00DC3BD5" w:rsidP="001941A1">
            <w:pPr>
              <w:tabs>
                <w:tab w:val="left" w:pos="271"/>
              </w:tabs>
              <w:bidi w:val="0"/>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sz w:val="28"/>
              </w:rPr>
              <w:t>17598</w:t>
            </w:r>
            <w:r w:rsidRPr="00DF78D3">
              <w:rPr>
                <w:rFonts w:asciiTheme="majorBidi" w:eastAsia="Times New Roman" w:hAnsiTheme="majorBidi" w:cstheme="majorBidi"/>
                <w:szCs w:val="24"/>
              </w:rPr>
              <w:t>-</w:t>
            </w:r>
            <w:r w:rsidR="00333D52" w:rsidRPr="00DF78D3">
              <w:rPr>
                <w:rFonts w:asciiTheme="majorBidi" w:eastAsia="Times New Roman" w:hAnsiTheme="majorBidi" w:cstheme="majorBidi"/>
                <w:szCs w:val="24"/>
              </w:rPr>
              <w:t>k</w:t>
            </w:r>
          </w:p>
        </w:tc>
      </w:tr>
      <w:tr w:rsidR="00333D52" w:rsidRPr="00DF78D3" w14:paraId="5875482F" w14:textId="77777777" w:rsidTr="00B97046">
        <w:trPr>
          <w:jc w:val="center"/>
        </w:trPr>
        <w:tc>
          <w:tcPr>
            <w:tcW w:w="641" w:type="dxa"/>
            <w:vAlign w:val="center"/>
          </w:tcPr>
          <w:p w14:paraId="57330A02" w14:textId="77777777" w:rsidR="00333D52" w:rsidRPr="00DF78D3" w:rsidRDefault="00333D52" w:rsidP="00333D52">
            <w:pPr>
              <w:tabs>
                <w:tab w:val="left" w:pos="1100"/>
              </w:tabs>
              <w:ind w:left="2" w:hanging="2"/>
              <w:jc w:val="center"/>
              <w:rPr>
                <w:rtl/>
                <w:lang w:bidi="fa-IR"/>
              </w:rPr>
            </w:pPr>
            <w:r w:rsidRPr="00DF78D3">
              <w:rPr>
                <w:rFonts w:hint="cs"/>
                <w:rtl/>
                <w:lang w:bidi="fa-IR"/>
              </w:rPr>
              <w:t>5</w:t>
            </w:r>
          </w:p>
        </w:tc>
        <w:tc>
          <w:tcPr>
            <w:tcW w:w="3806" w:type="dxa"/>
            <w:vAlign w:val="center"/>
          </w:tcPr>
          <w:p w14:paraId="5C13CBDC" w14:textId="77777777" w:rsidR="00333D52" w:rsidRPr="00DF78D3" w:rsidRDefault="00333D52" w:rsidP="00333D52">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 xml:space="preserve">Fetal </w:t>
            </w:r>
            <w:proofErr w:type="spellStart"/>
            <w:r w:rsidRPr="00DF78D3">
              <w:rPr>
                <w:rFonts w:asciiTheme="majorBidi" w:eastAsia="Times New Roman" w:hAnsiTheme="majorBidi" w:cstheme="majorBidi"/>
                <w:szCs w:val="24"/>
              </w:rPr>
              <w:t>Bovin</w:t>
            </w:r>
            <w:proofErr w:type="spellEnd"/>
            <w:r w:rsidRPr="00DF78D3">
              <w:rPr>
                <w:rFonts w:asciiTheme="majorBidi" w:eastAsia="Times New Roman" w:hAnsiTheme="majorBidi" w:cstheme="majorBidi"/>
                <w:szCs w:val="24"/>
              </w:rPr>
              <w:t xml:space="preserve"> Serum (500 ml)</w:t>
            </w:r>
          </w:p>
        </w:tc>
        <w:tc>
          <w:tcPr>
            <w:tcW w:w="1109" w:type="dxa"/>
            <w:vAlign w:val="center"/>
          </w:tcPr>
          <w:p w14:paraId="7E80AEA7" w14:textId="77777777" w:rsidR="00333D52" w:rsidRPr="00DF78D3" w:rsidRDefault="00333D52" w:rsidP="00333D52">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USA</w:t>
            </w:r>
          </w:p>
        </w:tc>
        <w:tc>
          <w:tcPr>
            <w:tcW w:w="1921" w:type="dxa"/>
            <w:vAlign w:val="center"/>
          </w:tcPr>
          <w:p w14:paraId="29B946EA" w14:textId="77777777" w:rsidR="00333D52" w:rsidRPr="00DF78D3" w:rsidRDefault="00333D52" w:rsidP="00333D52">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Gibco</w:t>
            </w:r>
          </w:p>
        </w:tc>
        <w:tc>
          <w:tcPr>
            <w:tcW w:w="1765" w:type="dxa"/>
            <w:vAlign w:val="center"/>
          </w:tcPr>
          <w:p w14:paraId="43E2376E" w14:textId="77777777" w:rsidR="00333D52" w:rsidRPr="00DF78D3" w:rsidRDefault="00333D52" w:rsidP="001941A1">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10270</w:t>
            </w:r>
          </w:p>
        </w:tc>
      </w:tr>
      <w:tr w:rsidR="00333D52" w:rsidRPr="00DF78D3" w14:paraId="2D1D2A81" w14:textId="77777777" w:rsidTr="00B97046">
        <w:trPr>
          <w:jc w:val="center"/>
        </w:trPr>
        <w:tc>
          <w:tcPr>
            <w:tcW w:w="641" w:type="dxa"/>
            <w:vAlign w:val="center"/>
          </w:tcPr>
          <w:p w14:paraId="265F0905" w14:textId="77777777" w:rsidR="00333D52" w:rsidRPr="00DF78D3" w:rsidRDefault="00333D52" w:rsidP="00333D52">
            <w:pPr>
              <w:tabs>
                <w:tab w:val="left" w:pos="1100"/>
              </w:tabs>
              <w:ind w:left="2" w:hanging="2"/>
              <w:jc w:val="center"/>
              <w:rPr>
                <w:rtl/>
                <w:lang w:bidi="fa-IR"/>
              </w:rPr>
            </w:pPr>
            <w:r w:rsidRPr="00DF78D3">
              <w:rPr>
                <w:rFonts w:hint="cs"/>
                <w:rtl/>
                <w:lang w:bidi="fa-IR"/>
              </w:rPr>
              <w:t>6</w:t>
            </w:r>
          </w:p>
        </w:tc>
        <w:tc>
          <w:tcPr>
            <w:tcW w:w="3806" w:type="dxa"/>
            <w:vAlign w:val="center"/>
          </w:tcPr>
          <w:p w14:paraId="26E9C568" w14:textId="77777777" w:rsidR="00333D52" w:rsidRPr="00DF78D3" w:rsidRDefault="00333D52" w:rsidP="00333D52">
            <w:pPr>
              <w:tabs>
                <w:tab w:val="left" w:pos="651"/>
              </w:tabs>
              <w:spacing w:line="276" w:lineRule="auto"/>
              <w:ind w:left="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Penicillin-Streptomycin</w:t>
            </w:r>
          </w:p>
        </w:tc>
        <w:tc>
          <w:tcPr>
            <w:tcW w:w="1109" w:type="dxa"/>
            <w:vAlign w:val="center"/>
          </w:tcPr>
          <w:p w14:paraId="7146F049" w14:textId="77777777" w:rsidR="00333D52" w:rsidRPr="00DF78D3" w:rsidRDefault="00333D52" w:rsidP="00333D52">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USA</w:t>
            </w:r>
          </w:p>
        </w:tc>
        <w:tc>
          <w:tcPr>
            <w:tcW w:w="1921" w:type="dxa"/>
            <w:vAlign w:val="center"/>
          </w:tcPr>
          <w:p w14:paraId="497D01A0" w14:textId="77777777" w:rsidR="00333D52" w:rsidRPr="00DF78D3" w:rsidRDefault="00333D52" w:rsidP="00333D52">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Gibco</w:t>
            </w:r>
          </w:p>
        </w:tc>
        <w:tc>
          <w:tcPr>
            <w:tcW w:w="1765" w:type="dxa"/>
            <w:vAlign w:val="center"/>
          </w:tcPr>
          <w:p w14:paraId="5BB4408C" w14:textId="77777777" w:rsidR="00333D52" w:rsidRPr="00DF78D3" w:rsidRDefault="00333D52" w:rsidP="001941A1">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15140122</w:t>
            </w:r>
          </w:p>
        </w:tc>
      </w:tr>
      <w:tr w:rsidR="00333D52" w:rsidRPr="00DF78D3" w14:paraId="0210EAAD" w14:textId="77777777" w:rsidTr="00B97046">
        <w:trPr>
          <w:jc w:val="center"/>
        </w:trPr>
        <w:tc>
          <w:tcPr>
            <w:tcW w:w="641" w:type="dxa"/>
            <w:vAlign w:val="center"/>
          </w:tcPr>
          <w:p w14:paraId="52F46311" w14:textId="77777777" w:rsidR="00333D52" w:rsidRPr="00DF78D3" w:rsidRDefault="00333D52" w:rsidP="00333D52">
            <w:pPr>
              <w:tabs>
                <w:tab w:val="left" w:pos="1100"/>
              </w:tabs>
              <w:ind w:left="2" w:hanging="2"/>
              <w:jc w:val="center"/>
              <w:rPr>
                <w:rtl/>
                <w:lang w:bidi="fa-IR"/>
              </w:rPr>
            </w:pPr>
            <w:r w:rsidRPr="00DF78D3">
              <w:rPr>
                <w:rFonts w:hint="cs"/>
                <w:rtl/>
                <w:lang w:bidi="fa-IR"/>
              </w:rPr>
              <w:t>7</w:t>
            </w:r>
          </w:p>
        </w:tc>
        <w:tc>
          <w:tcPr>
            <w:tcW w:w="3806" w:type="dxa"/>
            <w:vAlign w:val="center"/>
          </w:tcPr>
          <w:p w14:paraId="0489529B" w14:textId="77777777" w:rsidR="00333D52" w:rsidRPr="00DF78D3" w:rsidRDefault="00333D52" w:rsidP="00333D52">
            <w:pPr>
              <w:tabs>
                <w:tab w:val="left" w:pos="651"/>
              </w:tabs>
              <w:spacing w:line="276" w:lineRule="auto"/>
              <w:ind w:left="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Amphotericin B (Fungizone)</w:t>
            </w:r>
          </w:p>
        </w:tc>
        <w:tc>
          <w:tcPr>
            <w:tcW w:w="1109" w:type="dxa"/>
            <w:vAlign w:val="center"/>
          </w:tcPr>
          <w:p w14:paraId="2332A61A" w14:textId="77777777" w:rsidR="00333D52" w:rsidRPr="00DF78D3" w:rsidRDefault="00333D52" w:rsidP="00333D52">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USA</w:t>
            </w:r>
          </w:p>
        </w:tc>
        <w:tc>
          <w:tcPr>
            <w:tcW w:w="1921" w:type="dxa"/>
            <w:vAlign w:val="center"/>
          </w:tcPr>
          <w:p w14:paraId="691B0A36" w14:textId="77777777" w:rsidR="00333D52" w:rsidRPr="00DF78D3" w:rsidRDefault="00333D52" w:rsidP="00333D52">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Gibco</w:t>
            </w:r>
          </w:p>
        </w:tc>
        <w:tc>
          <w:tcPr>
            <w:tcW w:w="1765" w:type="dxa"/>
            <w:vAlign w:val="center"/>
          </w:tcPr>
          <w:p w14:paraId="4D63A07E" w14:textId="77777777" w:rsidR="00333D52" w:rsidRPr="00DF78D3" w:rsidRDefault="00333D52" w:rsidP="001941A1">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15290018</w:t>
            </w:r>
          </w:p>
        </w:tc>
      </w:tr>
      <w:tr w:rsidR="00333D52" w:rsidRPr="00DF78D3" w14:paraId="5E482356" w14:textId="77777777" w:rsidTr="00B97046">
        <w:trPr>
          <w:jc w:val="center"/>
        </w:trPr>
        <w:tc>
          <w:tcPr>
            <w:tcW w:w="641" w:type="dxa"/>
            <w:vAlign w:val="center"/>
          </w:tcPr>
          <w:p w14:paraId="5E07ADB6" w14:textId="77777777" w:rsidR="00333D52" w:rsidRPr="00DF78D3" w:rsidRDefault="00333D52" w:rsidP="00333D52">
            <w:pPr>
              <w:tabs>
                <w:tab w:val="left" w:pos="1100"/>
              </w:tabs>
              <w:ind w:left="2" w:hanging="2"/>
              <w:jc w:val="center"/>
              <w:rPr>
                <w:rtl/>
                <w:lang w:bidi="fa-IR"/>
              </w:rPr>
            </w:pPr>
            <w:r w:rsidRPr="00DF78D3">
              <w:rPr>
                <w:rFonts w:hint="cs"/>
                <w:rtl/>
                <w:lang w:bidi="fa-IR"/>
              </w:rPr>
              <w:t>8</w:t>
            </w:r>
          </w:p>
        </w:tc>
        <w:tc>
          <w:tcPr>
            <w:tcW w:w="3806" w:type="dxa"/>
            <w:vAlign w:val="center"/>
          </w:tcPr>
          <w:p w14:paraId="67A0082B" w14:textId="77777777" w:rsidR="00333D52" w:rsidRPr="00DF78D3" w:rsidRDefault="00333D52" w:rsidP="00333D52">
            <w:pPr>
              <w:tabs>
                <w:tab w:val="left" w:pos="651"/>
              </w:tabs>
              <w:spacing w:line="276" w:lineRule="auto"/>
              <w:ind w:left="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DMSO</w:t>
            </w:r>
          </w:p>
        </w:tc>
        <w:tc>
          <w:tcPr>
            <w:tcW w:w="1109" w:type="dxa"/>
            <w:vAlign w:val="center"/>
          </w:tcPr>
          <w:p w14:paraId="01663D6E" w14:textId="77777777" w:rsidR="00333D52" w:rsidRPr="00DF78D3" w:rsidRDefault="00333D52" w:rsidP="00333D52">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Germany</w:t>
            </w:r>
          </w:p>
        </w:tc>
        <w:tc>
          <w:tcPr>
            <w:tcW w:w="1921" w:type="dxa"/>
            <w:vAlign w:val="center"/>
          </w:tcPr>
          <w:p w14:paraId="4A4F5657" w14:textId="77777777" w:rsidR="00333D52" w:rsidRPr="00DF78D3" w:rsidRDefault="00333D52" w:rsidP="00333D52">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60B015FB" w14:textId="77777777" w:rsidR="00333D52" w:rsidRPr="00DF78D3" w:rsidRDefault="00333D52" w:rsidP="001941A1">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1096780100</w:t>
            </w:r>
          </w:p>
        </w:tc>
      </w:tr>
      <w:tr w:rsidR="00333D52" w:rsidRPr="00DF78D3" w14:paraId="50BD9827" w14:textId="77777777" w:rsidTr="00B97046">
        <w:trPr>
          <w:jc w:val="center"/>
        </w:trPr>
        <w:tc>
          <w:tcPr>
            <w:tcW w:w="641" w:type="dxa"/>
            <w:vAlign w:val="center"/>
          </w:tcPr>
          <w:p w14:paraId="10807C54" w14:textId="77777777" w:rsidR="00333D52" w:rsidRPr="00DF78D3" w:rsidRDefault="00333D52" w:rsidP="00333D52">
            <w:pPr>
              <w:tabs>
                <w:tab w:val="left" w:pos="1100"/>
              </w:tabs>
              <w:ind w:left="2" w:hanging="2"/>
              <w:jc w:val="center"/>
              <w:rPr>
                <w:rtl/>
                <w:lang w:bidi="fa-IR"/>
              </w:rPr>
            </w:pPr>
            <w:r w:rsidRPr="00DF78D3">
              <w:rPr>
                <w:rFonts w:hint="cs"/>
                <w:rtl/>
                <w:lang w:bidi="fa-IR"/>
              </w:rPr>
              <w:t>9</w:t>
            </w:r>
          </w:p>
        </w:tc>
        <w:tc>
          <w:tcPr>
            <w:tcW w:w="3806" w:type="dxa"/>
            <w:vAlign w:val="center"/>
          </w:tcPr>
          <w:p w14:paraId="2C2E4D14" w14:textId="77777777" w:rsidR="00333D52" w:rsidRPr="00DF78D3" w:rsidRDefault="00333D52" w:rsidP="00333D52">
            <w:pPr>
              <w:tabs>
                <w:tab w:val="left" w:pos="651"/>
              </w:tabs>
              <w:spacing w:line="276" w:lineRule="auto"/>
              <w:ind w:left="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Trypsin-EDTA</w:t>
            </w:r>
            <w:r w:rsidR="00B1167D" w:rsidRPr="00DF78D3">
              <w:rPr>
                <w:rFonts w:asciiTheme="majorBidi" w:eastAsia="Times New Roman" w:hAnsiTheme="majorBidi" w:cstheme="majorBidi"/>
                <w:szCs w:val="24"/>
              </w:rPr>
              <w:t xml:space="preserve"> 0.25%</w:t>
            </w:r>
          </w:p>
        </w:tc>
        <w:tc>
          <w:tcPr>
            <w:tcW w:w="1109" w:type="dxa"/>
            <w:vAlign w:val="center"/>
          </w:tcPr>
          <w:p w14:paraId="074FB257" w14:textId="77777777" w:rsidR="00333D52" w:rsidRPr="00DF78D3" w:rsidRDefault="00333D52" w:rsidP="00994A8D">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USA</w:t>
            </w:r>
          </w:p>
        </w:tc>
        <w:tc>
          <w:tcPr>
            <w:tcW w:w="1921" w:type="dxa"/>
            <w:vAlign w:val="center"/>
          </w:tcPr>
          <w:p w14:paraId="17795E51" w14:textId="77777777" w:rsidR="00333D52" w:rsidRPr="00DF78D3" w:rsidRDefault="00333D52" w:rsidP="00333D52">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Gibco</w:t>
            </w:r>
          </w:p>
        </w:tc>
        <w:tc>
          <w:tcPr>
            <w:tcW w:w="1765" w:type="dxa"/>
            <w:vAlign w:val="center"/>
          </w:tcPr>
          <w:p w14:paraId="2624116F" w14:textId="77777777" w:rsidR="00333D52" w:rsidRPr="00DF78D3" w:rsidRDefault="00333D52" w:rsidP="00D020D2">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_</w:t>
            </w:r>
          </w:p>
        </w:tc>
      </w:tr>
      <w:tr w:rsidR="00333D52" w:rsidRPr="00DF78D3" w14:paraId="60EF866F" w14:textId="77777777" w:rsidTr="00B97046">
        <w:trPr>
          <w:jc w:val="center"/>
        </w:trPr>
        <w:tc>
          <w:tcPr>
            <w:tcW w:w="641" w:type="dxa"/>
            <w:vAlign w:val="center"/>
          </w:tcPr>
          <w:p w14:paraId="1482FF4A" w14:textId="77777777" w:rsidR="00333D52" w:rsidRPr="00DF78D3" w:rsidRDefault="00333D52" w:rsidP="00333D52">
            <w:pPr>
              <w:tabs>
                <w:tab w:val="left" w:pos="1100"/>
              </w:tabs>
              <w:ind w:left="2" w:hanging="2"/>
              <w:jc w:val="center"/>
              <w:rPr>
                <w:rtl/>
                <w:lang w:bidi="fa-IR"/>
              </w:rPr>
            </w:pPr>
            <w:r w:rsidRPr="00DF78D3">
              <w:rPr>
                <w:rFonts w:hint="cs"/>
                <w:rtl/>
                <w:lang w:bidi="fa-IR"/>
              </w:rPr>
              <w:t>10</w:t>
            </w:r>
          </w:p>
        </w:tc>
        <w:tc>
          <w:tcPr>
            <w:tcW w:w="3806" w:type="dxa"/>
            <w:vAlign w:val="center"/>
          </w:tcPr>
          <w:p w14:paraId="00887BAD" w14:textId="77777777" w:rsidR="00333D52" w:rsidRPr="00DF78D3" w:rsidRDefault="00333D52" w:rsidP="00333D52">
            <w:pPr>
              <w:tabs>
                <w:tab w:val="left" w:pos="651"/>
              </w:tabs>
              <w:spacing w:line="276" w:lineRule="auto"/>
              <w:ind w:left="0"/>
              <w:jc w:val="center"/>
              <w:rPr>
                <w:rFonts w:asciiTheme="majorBidi" w:eastAsia="Times New Roman" w:hAnsiTheme="majorBidi" w:cstheme="majorBidi"/>
                <w:szCs w:val="24"/>
                <w:rtl/>
              </w:rPr>
            </w:pPr>
            <w:r w:rsidRPr="00DF78D3">
              <w:rPr>
                <w:rFonts w:asciiTheme="majorBidi" w:eastAsia="Times New Roman" w:hAnsiTheme="majorBidi" w:cstheme="majorBidi"/>
                <w:szCs w:val="24"/>
              </w:rPr>
              <w:t>Pasteur pipette (long) 23cm</w:t>
            </w:r>
          </w:p>
        </w:tc>
        <w:tc>
          <w:tcPr>
            <w:tcW w:w="1109" w:type="dxa"/>
            <w:vAlign w:val="center"/>
          </w:tcPr>
          <w:p w14:paraId="0EFD3B65" w14:textId="77777777" w:rsidR="00333D52" w:rsidRPr="00DF78D3" w:rsidDel="00C03C98" w:rsidRDefault="00333D52"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China</w:t>
            </w:r>
          </w:p>
        </w:tc>
        <w:tc>
          <w:tcPr>
            <w:tcW w:w="1921" w:type="dxa"/>
            <w:vAlign w:val="center"/>
          </w:tcPr>
          <w:p w14:paraId="23DC573A" w14:textId="77777777" w:rsidR="00333D52" w:rsidRPr="00DF78D3" w:rsidDel="00C03C98" w:rsidRDefault="00333D52" w:rsidP="00333D52">
            <w:pPr>
              <w:tabs>
                <w:tab w:val="left" w:pos="651"/>
              </w:tabs>
              <w:spacing w:line="276" w:lineRule="auto"/>
              <w:ind w:left="0" w:firstLine="0"/>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Citoglas</w:t>
            </w:r>
            <w:proofErr w:type="spellEnd"/>
          </w:p>
        </w:tc>
        <w:tc>
          <w:tcPr>
            <w:tcW w:w="1765" w:type="dxa"/>
            <w:vAlign w:val="center"/>
          </w:tcPr>
          <w:p w14:paraId="570B20A0" w14:textId="77777777" w:rsidR="00333D52" w:rsidRPr="00DF78D3" w:rsidRDefault="00333D52" w:rsidP="00D020D2">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4321-0003</w:t>
            </w:r>
          </w:p>
        </w:tc>
      </w:tr>
      <w:tr w:rsidR="00994A8D" w:rsidRPr="00DF78D3" w14:paraId="2408EFFD" w14:textId="77777777" w:rsidTr="00B97046">
        <w:trPr>
          <w:jc w:val="center"/>
        </w:trPr>
        <w:tc>
          <w:tcPr>
            <w:tcW w:w="641" w:type="dxa"/>
            <w:vAlign w:val="center"/>
          </w:tcPr>
          <w:p w14:paraId="60052C7C" w14:textId="77777777" w:rsidR="00994A8D" w:rsidRPr="00DF78D3" w:rsidRDefault="00994A8D" w:rsidP="00994A8D">
            <w:pPr>
              <w:tabs>
                <w:tab w:val="left" w:pos="1100"/>
              </w:tabs>
              <w:ind w:left="2" w:hanging="2"/>
              <w:jc w:val="center"/>
              <w:rPr>
                <w:rtl/>
                <w:lang w:bidi="fa-IR"/>
              </w:rPr>
            </w:pPr>
            <w:r w:rsidRPr="00DF78D3">
              <w:rPr>
                <w:rFonts w:hint="cs"/>
                <w:rtl/>
                <w:lang w:bidi="fa-IR"/>
              </w:rPr>
              <w:t>11</w:t>
            </w:r>
          </w:p>
        </w:tc>
        <w:tc>
          <w:tcPr>
            <w:tcW w:w="3806" w:type="dxa"/>
            <w:vAlign w:val="center"/>
          </w:tcPr>
          <w:p w14:paraId="41887AEC" w14:textId="77777777" w:rsidR="00994A8D" w:rsidRPr="00DF78D3" w:rsidRDefault="00B94B31" w:rsidP="00994A8D">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C</w:t>
            </w:r>
            <w:r w:rsidR="00994A8D" w:rsidRPr="00DF78D3">
              <w:rPr>
                <w:rFonts w:asciiTheme="majorBidi" w:eastAsia="Times New Roman" w:hAnsiTheme="majorBidi" w:cstheme="majorBidi"/>
                <w:szCs w:val="24"/>
              </w:rPr>
              <w:t>onical tube</w:t>
            </w:r>
            <w:r w:rsidRPr="00DF78D3">
              <w:rPr>
                <w:rFonts w:asciiTheme="majorBidi" w:eastAsia="Times New Roman" w:hAnsiTheme="majorBidi" w:cstheme="majorBidi"/>
                <w:szCs w:val="24"/>
              </w:rPr>
              <w:t xml:space="preserve"> 15ml</w:t>
            </w:r>
          </w:p>
        </w:tc>
        <w:tc>
          <w:tcPr>
            <w:tcW w:w="1109" w:type="dxa"/>
            <w:vAlign w:val="center"/>
          </w:tcPr>
          <w:p w14:paraId="2BE07C76"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Korea</w:t>
            </w:r>
          </w:p>
        </w:tc>
        <w:tc>
          <w:tcPr>
            <w:tcW w:w="1921" w:type="dxa"/>
            <w:vAlign w:val="center"/>
          </w:tcPr>
          <w:p w14:paraId="5E1394B4"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SPL</w:t>
            </w:r>
          </w:p>
        </w:tc>
        <w:tc>
          <w:tcPr>
            <w:tcW w:w="1765" w:type="dxa"/>
            <w:vAlign w:val="center"/>
          </w:tcPr>
          <w:p w14:paraId="303CB56D" w14:textId="77777777" w:rsidR="00994A8D" w:rsidRPr="00DF78D3" w:rsidRDefault="00994A8D" w:rsidP="00D020D2">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50115</w:t>
            </w:r>
          </w:p>
        </w:tc>
      </w:tr>
      <w:tr w:rsidR="00994A8D" w:rsidRPr="00DF78D3" w14:paraId="3BC10242" w14:textId="77777777" w:rsidTr="00B97046">
        <w:trPr>
          <w:jc w:val="center"/>
        </w:trPr>
        <w:tc>
          <w:tcPr>
            <w:tcW w:w="641" w:type="dxa"/>
            <w:vAlign w:val="center"/>
          </w:tcPr>
          <w:p w14:paraId="05EB8B24" w14:textId="77777777" w:rsidR="00994A8D" w:rsidRPr="00DF78D3" w:rsidRDefault="00994A8D" w:rsidP="00994A8D">
            <w:pPr>
              <w:tabs>
                <w:tab w:val="left" w:pos="1100"/>
              </w:tabs>
              <w:ind w:left="2" w:hanging="2"/>
              <w:jc w:val="center"/>
              <w:rPr>
                <w:rtl/>
                <w:lang w:bidi="fa-IR"/>
              </w:rPr>
            </w:pPr>
            <w:r w:rsidRPr="00DF78D3">
              <w:rPr>
                <w:rFonts w:hint="cs"/>
                <w:rtl/>
                <w:lang w:bidi="fa-IR"/>
              </w:rPr>
              <w:t>12</w:t>
            </w:r>
          </w:p>
        </w:tc>
        <w:tc>
          <w:tcPr>
            <w:tcW w:w="3806" w:type="dxa"/>
            <w:vAlign w:val="center"/>
          </w:tcPr>
          <w:p w14:paraId="38458978" w14:textId="77777777" w:rsidR="00994A8D" w:rsidRPr="00DF78D3" w:rsidDel="00A10E35" w:rsidRDefault="00B94B31" w:rsidP="00994A8D">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C</w:t>
            </w:r>
            <w:r w:rsidR="00994A8D" w:rsidRPr="00DF78D3">
              <w:rPr>
                <w:rFonts w:asciiTheme="majorBidi" w:eastAsia="Times New Roman" w:hAnsiTheme="majorBidi" w:cstheme="majorBidi"/>
                <w:szCs w:val="24"/>
              </w:rPr>
              <w:t>onical tube</w:t>
            </w:r>
            <w:r w:rsidRPr="00DF78D3">
              <w:rPr>
                <w:rFonts w:asciiTheme="majorBidi" w:eastAsia="Times New Roman" w:hAnsiTheme="majorBidi" w:cstheme="majorBidi"/>
                <w:szCs w:val="24"/>
              </w:rPr>
              <w:t xml:space="preserve"> 50ml</w:t>
            </w:r>
          </w:p>
        </w:tc>
        <w:tc>
          <w:tcPr>
            <w:tcW w:w="1109" w:type="dxa"/>
            <w:vAlign w:val="center"/>
          </w:tcPr>
          <w:p w14:paraId="5EB78C92"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Korea</w:t>
            </w:r>
          </w:p>
        </w:tc>
        <w:tc>
          <w:tcPr>
            <w:tcW w:w="1921" w:type="dxa"/>
            <w:vAlign w:val="center"/>
          </w:tcPr>
          <w:p w14:paraId="42989DEC"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SPL</w:t>
            </w:r>
          </w:p>
        </w:tc>
        <w:tc>
          <w:tcPr>
            <w:tcW w:w="1765" w:type="dxa"/>
            <w:vAlign w:val="center"/>
          </w:tcPr>
          <w:p w14:paraId="73EF3B40" w14:textId="77777777" w:rsidR="00994A8D" w:rsidRPr="00DF78D3" w:rsidRDefault="001941A1" w:rsidP="00D020D2">
            <w:pPr>
              <w:tabs>
                <w:tab w:val="left" w:pos="271"/>
              </w:tabs>
              <w:bidi w:val="0"/>
              <w:spacing w:line="276" w:lineRule="auto"/>
              <w:ind w:left="0" w:firstLine="0"/>
              <w:jc w:val="center"/>
              <w:rPr>
                <w:rFonts w:asciiTheme="majorBidi" w:eastAsia="Times New Roman" w:hAnsiTheme="majorBidi"/>
                <w:sz w:val="28"/>
              </w:rPr>
            </w:pPr>
            <w:r w:rsidRPr="00DF78D3">
              <w:rPr>
                <w:rFonts w:asciiTheme="majorBidi" w:eastAsia="Times New Roman" w:hAnsiTheme="majorBidi"/>
                <w:sz w:val="28"/>
              </w:rPr>
              <w:t>50250</w:t>
            </w:r>
          </w:p>
        </w:tc>
      </w:tr>
      <w:tr w:rsidR="00994A8D" w:rsidRPr="00DF78D3" w14:paraId="03A3C43D" w14:textId="77777777" w:rsidTr="00B97046">
        <w:trPr>
          <w:jc w:val="center"/>
        </w:trPr>
        <w:tc>
          <w:tcPr>
            <w:tcW w:w="641" w:type="dxa"/>
            <w:vAlign w:val="center"/>
          </w:tcPr>
          <w:p w14:paraId="76806920" w14:textId="77777777" w:rsidR="00994A8D" w:rsidRPr="00DF78D3" w:rsidRDefault="00994A8D" w:rsidP="00994A8D">
            <w:pPr>
              <w:tabs>
                <w:tab w:val="left" w:pos="1100"/>
              </w:tabs>
              <w:ind w:left="2" w:hanging="2"/>
              <w:jc w:val="center"/>
              <w:rPr>
                <w:rtl/>
                <w:lang w:bidi="fa-IR"/>
              </w:rPr>
            </w:pPr>
            <w:r w:rsidRPr="00DF78D3">
              <w:rPr>
                <w:rFonts w:hint="cs"/>
                <w:rtl/>
                <w:lang w:bidi="fa-IR"/>
              </w:rPr>
              <w:t>13</w:t>
            </w:r>
          </w:p>
        </w:tc>
        <w:tc>
          <w:tcPr>
            <w:tcW w:w="3806" w:type="dxa"/>
            <w:vAlign w:val="center"/>
          </w:tcPr>
          <w:p w14:paraId="374DF7F2"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Trypan blue</w:t>
            </w:r>
          </w:p>
        </w:tc>
        <w:tc>
          <w:tcPr>
            <w:tcW w:w="1109" w:type="dxa"/>
            <w:vAlign w:val="center"/>
          </w:tcPr>
          <w:p w14:paraId="452DDA8D"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0B2632AF"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537326C9" w14:textId="77777777" w:rsidR="00994A8D" w:rsidRPr="00DF78D3" w:rsidRDefault="00994A8D" w:rsidP="00B94B31">
            <w:pPr>
              <w:tabs>
                <w:tab w:val="left" w:pos="651"/>
              </w:tabs>
              <w:bidi w:val="0"/>
              <w:spacing w:line="276" w:lineRule="auto"/>
              <w:ind w:left="33"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T</w:t>
            </w:r>
            <w:r w:rsidR="00B94B31" w:rsidRPr="00DF78D3">
              <w:rPr>
                <w:rFonts w:asciiTheme="majorBidi" w:eastAsia="Times New Roman" w:hAnsiTheme="majorBidi" w:hint="cs"/>
                <w:sz w:val="28"/>
                <w:rtl/>
              </w:rPr>
              <w:t>6164</w:t>
            </w:r>
            <w:r w:rsidRPr="00DF78D3">
              <w:rPr>
                <w:rFonts w:asciiTheme="majorBidi" w:eastAsia="Times New Roman" w:hAnsiTheme="majorBidi" w:cstheme="majorBidi"/>
                <w:szCs w:val="24"/>
              </w:rPr>
              <w:t>-</w:t>
            </w:r>
            <w:r w:rsidRPr="00DF78D3">
              <w:rPr>
                <w:rFonts w:asciiTheme="majorBidi" w:eastAsia="Times New Roman" w:hAnsiTheme="majorBidi"/>
                <w:sz w:val="28"/>
              </w:rPr>
              <w:t>25</w:t>
            </w:r>
            <w:r w:rsidRPr="00DF78D3">
              <w:rPr>
                <w:rFonts w:asciiTheme="majorBidi" w:eastAsia="Times New Roman" w:hAnsiTheme="majorBidi" w:cstheme="majorBidi"/>
                <w:szCs w:val="24"/>
              </w:rPr>
              <w:t>G</w:t>
            </w:r>
          </w:p>
        </w:tc>
      </w:tr>
      <w:tr w:rsidR="00994A8D" w:rsidRPr="00DF78D3" w14:paraId="64D9EE66" w14:textId="77777777" w:rsidTr="00B97046">
        <w:trPr>
          <w:jc w:val="center"/>
        </w:trPr>
        <w:tc>
          <w:tcPr>
            <w:tcW w:w="641" w:type="dxa"/>
            <w:vAlign w:val="center"/>
          </w:tcPr>
          <w:p w14:paraId="3CAC1C1F" w14:textId="77777777" w:rsidR="00994A8D" w:rsidRPr="00DF78D3" w:rsidRDefault="00392193" w:rsidP="00994A8D">
            <w:pPr>
              <w:tabs>
                <w:tab w:val="left" w:pos="1100"/>
              </w:tabs>
              <w:ind w:left="2" w:hanging="2"/>
              <w:jc w:val="center"/>
              <w:rPr>
                <w:rtl/>
                <w:lang w:bidi="fa-IR"/>
              </w:rPr>
            </w:pPr>
            <w:r>
              <w:rPr>
                <w:rFonts w:hint="cs"/>
                <w:rtl/>
                <w:lang w:bidi="fa-IR"/>
              </w:rPr>
              <w:t>14</w:t>
            </w:r>
          </w:p>
        </w:tc>
        <w:tc>
          <w:tcPr>
            <w:tcW w:w="3806" w:type="dxa"/>
            <w:vAlign w:val="center"/>
          </w:tcPr>
          <w:p w14:paraId="31BFA170"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Cryotube Vials</w:t>
            </w:r>
          </w:p>
        </w:tc>
        <w:tc>
          <w:tcPr>
            <w:tcW w:w="1109" w:type="dxa"/>
            <w:vAlign w:val="center"/>
          </w:tcPr>
          <w:p w14:paraId="1FA106CD"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Korea</w:t>
            </w:r>
          </w:p>
        </w:tc>
        <w:tc>
          <w:tcPr>
            <w:tcW w:w="1921" w:type="dxa"/>
            <w:vAlign w:val="center"/>
          </w:tcPr>
          <w:p w14:paraId="7F8EBA64"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SPL</w:t>
            </w:r>
          </w:p>
        </w:tc>
        <w:tc>
          <w:tcPr>
            <w:tcW w:w="1765" w:type="dxa"/>
            <w:vAlign w:val="center"/>
          </w:tcPr>
          <w:p w14:paraId="219178F4" w14:textId="77777777" w:rsidR="00994A8D" w:rsidRPr="00DF78D3" w:rsidRDefault="00994A8D" w:rsidP="00994A8D">
            <w:pPr>
              <w:tabs>
                <w:tab w:val="left" w:pos="651"/>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43012</w:t>
            </w:r>
          </w:p>
        </w:tc>
      </w:tr>
      <w:tr w:rsidR="00994A8D" w:rsidRPr="00DF78D3" w14:paraId="1B51ECBC" w14:textId="77777777" w:rsidTr="00B97046">
        <w:trPr>
          <w:jc w:val="center"/>
        </w:trPr>
        <w:tc>
          <w:tcPr>
            <w:tcW w:w="641" w:type="dxa"/>
            <w:vAlign w:val="center"/>
          </w:tcPr>
          <w:p w14:paraId="179B9D04" w14:textId="77777777" w:rsidR="00994A8D" w:rsidRPr="00DF78D3" w:rsidRDefault="00392193" w:rsidP="00994A8D">
            <w:pPr>
              <w:tabs>
                <w:tab w:val="left" w:pos="1100"/>
              </w:tabs>
              <w:ind w:left="2" w:hanging="2"/>
              <w:jc w:val="center"/>
              <w:rPr>
                <w:rtl/>
                <w:lang w:bidi="fa-IR"/>
              </w:rPr>
            </w:pPr>
            <w:r>
              <w:rPr>
                <w:rFonts w:hint="cs"/>
                <w:rtl/>
                <w:lang w:bidi="fa-IR"/>
              </w:rPr>
              <w:t>15</w:t>
            </w:r>
          </w:p>
        </w:tc>
        <w:tc>
          <w:tcPr>
            <w:tcW w:w="3806" w:type="dxa"/>
            <w:vAlign w:val="center"/>
          </w:tcPr>
          <w:p w14:paraId="47E373C0" w14:textId="77777777" w:rsidR="00994A8D" w:rsidRPr="00DF78D3" w:rsidRDefault="00994A8D" w:rsidP="00994A8D">
            <w:pPr>
              <w:tabs>
                <w:tab w:val="left" w:pos="651"/>
              </w:tabs>
              <w:spacing w:line="276" w:lineRule="auto"/>
              <w:ind w:left="0"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plastic consumables</w:t>
            </w:r>
          </w:p>
        </w:tc>
        <w:tc>
          <w:tcPr>
            <w:tcW w:w="1109" w:type="dxa"/>
            <w:vAlign w:val="center"/>
          </w:tcPr>
          <w:p w14:paraId="7BDC69A8"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_</w:t>
            </w:r>
          </w:p>
        </w:tc>
        <w:tc>
          <w:tcPr>
            <w:tcW w:w="1921" w:type="dxa"/>
            <w:vAlign w:val="center"/>
          </w:tcPr>
          <w:p w14:paraId="51CE5B39"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_</w:t>
            </w:r>
          </w:p>
        </w:tc>
        <w:tc>
          <w:tcPr>
            <w:tcW w:w="1765" w:type="dxa"/>
            <w:vAlign w:val="center"/>
          </w:tcPr>
          <w:p w14:paraId="748E8A06" w14:textId="77777777" w:rsidR="00994A8D" w:rsidRPr="00DF78D3" w:rsidRDefault="00994A8D" w:rsidP="00994A8D">
            <w:pPr>
              <w:tabs>
                <w:tab w:val="left" w:pos="651"/>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_</w:t>
            </w:r>
          </w:p>
        </w:tc>
      </w:tr>
      <w:tr w:rsidR="00994A8D" w:rsidRPr="00DF78D3" w14:paraId="187306A3" w14:textId="77777777" w:rsidTr="00B97046">
        <w:trPr>
          <w:jc w:val="center"/>
        </w:trPr>
        <w:tc>
          <w:tcPr>
            <w:tcW w:w="641" w:type="dxa"/>
            <w:vAlign w:val="center"/>
          </w:tcPr>
          <w:p w14:paraId="30F3B925" w14:textId="77777777" w:rsidR="00994A8D" w:rsidRPr="00DF78D3" w:rsidRDefault="00392193" w:rsidP="00994A8D">
            <w:pPr>
              <w:tabs>
                <w:tab w:val="left" w:pos="1100"/>
              </w:tabs>
              <w:ind w:left="2" w:hanging="2"/>
              <w:jc w:val="center"/>
              <w:rPr>
                <w:rtl/>
                <w:lang w:bidi="fa-IR"/>
              </w:rPr>
            </w:pPr>
            <w:r>
              <w:rPr>
                <w:rFonts w:hint="cs"/>
                <w:rtl/>
                <w:lang w:bidi="fa-IR"/>
              </w:rPr>
              <w:t>16</w:t>
            </w:r>
          </w:p>
        </w:tc>
        <w:tc>
          <w:tcPr>
            <w:tcW w:w="3806" w:type="dxa"/>
            <w:vAlign w:val="center"/>
          </w:tcPr>
          <w:p w14:paraId="111299E9"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NaCl</w:t>
            </w:r>
          </w:p>
        </w:tc>
        <w:tc>
          <w:tcPr>
            <w:tcW w:w="1109" w:type="dxa"/>
            <w:vAlign w:val="center"/>
          </w:tcPr>
          <w:p w14:paraId="11A72E7A"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55AEC5F3"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2CECEDFE" w14:textId="77777777" w:rsidR="00994A8D" w:rsidRPr="00DF78D3" w:rsidRDefault="00994A8D" w:rsidP="00994A8D">
            <w:pPr>
              <w:tabs>
                <w:tab w:val="left" w:pos="651"/>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1064041000</w:t>
            </w:r>
          </w:p>
        </w:tc>
      </w:tr>
      <w:tr w:rsidR="00994A8D" w:rsidRPr="00DF78D3" w14:paraId="54762D56" w14:textId="77777777" w:rsidTr="00B97046">
        <w:trPr>
          <w:jc w:val="center"/>
        </w:trPr>
        <w:tc>
          <w:tcPr>
            <w:tcW w:w="641" w:type="dxa"/>
            <w:vAlign w:val="center"/>
          </w:tcPr>
          <w:p w14:paraId="0FD25B22" w14:textId="77777777" w:rsidR="00994A8D" w:rsidRPr="00DF78D3" w:rsidRDefault="00392193" w:rsidP="00994A8D">
            <w:pPr>
              <w:tabs>
                <w:tab w:val="left" w:pos="1100"/>
              </w:tabs>
              <w:ind w:left="2" w:hanging="2"/>
              <w:jc w:val="center"/>
              <w:rPr>
                <w:rtl/>
                <w:lang w:bidi="fa-IR"/>
              </w:rPr>
            </w:pPr>
            <w:r>
              <w:rPr>
                <w:rFonts w:hint="cs"/>
                <w:rtl/>
                <w:lang w:bidi="fa-IR"/>
              </w:rPr>
              <w:t>17</w:t>
            </w:r>
          </w:p>
        </w:tc>
        <w:tc>
          <w:tcPr>
            <w:tcW w:w="3806" w:type="dxa"/>
            <w:vAlign w:val="center"/>
          </w:tcPr>
          <w:p w14:paraId="13FED882"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NaOH</w:t>
            </w:r>
          </w:p>
        </w:tc>
        <w:tc>
          <w:tcPr>
            <w:tcW w:w="1109" w:type="dxa"/>
            <w:vAlign w:val="center"/>
          </w:tcPr>
          <w:p w14:paraId="32C4ACB3"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3E220EB8"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3B9B6B75" w14:textId="77777777" w:rsidR="00994A8D" w:rsidRPr="00DF78D3" w:rsidRDefault="00994A8D" w:rsidP="00D020D2">
            <w:pPr>
              <w:tabs>
                <w:tab w:val="left" w:pos="651"/>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1064981</w:t>
            </w:r>
            <w:r w:rsidR="00D020D2" w:rsidRPr="00DF78D3">
              <w:rPr>
                <w:rFonts w:asciiTheme="majorBidi" w:eastAsia="Times New Roman" w:hAnsiTheme="majorBidi"/>
                <w:sz w:val="28"/>
              </w:rPr>
              <w:t>000</w:t>
            </w:r>
          </w:p>
        </w:tc>
      </w:tr>
      <w:tr w:rsidR="00994A8D" w:rsidRPr="00DF78D3" w14:paraId="348A809A" w14:textId="77777777" w:rsidTr="00B97046">
        <w:trPr>
          <w:jc w:val="center"/>
        </w:trPr>
        <w:tc>
          <w:tcPr>
            <w:tcW w:w="641" w:type="dxa"/>
            <w:vAlign w:val="center"/>
          </w:tcPr>
          <w:p w14:paraId="54B6212B" w14:textId="77777777" w:rsidR="00994A8D" w:rsidRPr="00DF78D3" w:rsidRDefault="00392193" w:rsidP="00994A8D">
            <w:pPr>
              <w:tabs>
                <w:tab w:val="left" w:pos="1100"/>
              </w:tabs>
              <w:ind w:left="2" w:hanging="2"/>
              <w:jc w:val="center"/>
              <w:rPr>
                <w:rtl/>
                <w:lang w:bidi="fa-IR"/>
              </w:rPr>
            </w:pPr>
            <w:r>
              <w:rPr>
                <w:rFonts w:hint="cs"/>
                <w:rtl/>
                <w:lang w:bidi="fa-IR"/>
              </w:rPr>
              <w:t>18</w:t>
            </w:r>
          </w:p>
        </w:tc>
        <w:tc>
          <w:tcPr>
            <w:tcW w:w="3806" w:type="dxa"/>
            <w:vAlign w:val="center"/>
          </w:tcPr>
          <w:p w14:paraId="6A236229"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Na2EDTA</w:t>
            </w:r>
            <w:r w:rsidRPr="00DF78D3">
              <w:rPr>
                <w:rFonts w:ascii="Cambria Math" w:eastAsia="Times New Roman" w:hAnsi="Cambria Math" w:cs="Cambria Math"/>
                <w:szCs w:val="24"/>
              </w:rPr>
              <w:t>⋅</w:t>
            </w:r>
            <w:r w:rsidRPr="00DF78D3">
              <w:rPr>
                <w:rFonts w:asciiTheme="majorBidi" w:eastAsia="Times New Roman" w:hAnsiTheme="majorBidi" w:cstheme="majorBidi"/>
                <w:szCs w:val="24"/>
              </w:rPr>
              <w:t>2H2O</w:t>
            </w:r>
          </w:p>
        </w:tc>
        <w:tc>
          <w:tcPr>
            <w:tcW w:w="1109" w:type="dxa"/>
            <w:vAlign w:val="center"/>
          </w:tcPr>
          <w:p w14:paraId="6A799C2E"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56697005"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25FB4B75" w14:textId="77777777" w:rsidR="00994A8D" w:rsidRPr="00DF78D3" w:rsidRDefault="00994A8D" w:rsidP="00B94B31">
            <w:pPr>
              <w:tabs>
                <w:tab w:val="left" w:pos="651"/>
              </w:tabs>
              <w:bidi w:val="0"/>
              <w:spacing w:line="276" w:lineRule="auto"/>
              <w:ind w:left="33"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E</w:t>
            </w:r>
            <w:r w:rsidR="00B94B31" w:rsidRPr="00DF78D3">
              <w:rPr>
                <w:rFonts w:asciiTheme="majorBidi" w:eastAsia="Times New Roman" w:hAnsiTheme="majorBidi" w:hint="cs"/>
                <w:sz w:val="28"/>
                <w:rtl/>
              </w:rPr>
              <w:t>5134</w:t>
            </w:r>
          </w:p>
        </w:tc>
      </w:tr>
      <w:tr w:rsidR="00994A8D" w:rsidRPr="00DF78D3" w14:paraId="48C04657" w14:textId="77777777" w:rsidTr="00B97046">
        <w:trPr>
          <w:jc w:val="center"/>
        </w:trPr>
        <w:tc>
          <w:tcPr>
            <w:tcW w:w="641" w:type="dxa"/>
            <w:vAlign w:val="center"/>
          </w:tcPr>
          <w:p w14:paraId="40745728" w14:textId="77777777" w:rsidR="00994A8D" w:rsidRPr="00DF78D3" w:rsidRDefault="00392193" w:rsidP="00994A8D">
            <w:pPr>
              <w:tabs>
                <w:tab w:val="left" w:pos="1100"/>
              </w:tabs>
              <w:ind w:left="2" w:hanging="2"/>
              <w:jc w:val="center"/>
              <w:rPr>
                <w:rtl/>
                <w:lang w:bidi="fa-IR"/>
              </w:rPr>
            </w:pPr>
            <w:r>
              <w:rPr>
                <w:rFonts w:hint="cs"/>
                <w:rtl/>
                <w:lang w:bidi="fa-IR"/>
              </w:rPr>
              <w:t>19</w:t>
            </w:r>
          </w:p>
        </w:tc>
        <w:tc>
          <w:tcPr>
            <w:tcW w:w="3806" w:type="dxa"/>
            <w:vAlign w:val="center"/>
          </w:tcPr>
          <w:p w14:paraId="4A4070BF"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Pr>
            </w:pPr>
            <w:proofErr w:type="spellStart"/>
            <w:r w:rsidRPr="00DF78D3">
              <w:rPr>
                <w:rFonts w:asciiTheme="majorBidi" w:eastAsia="Times New Roman" w:hAnsiTheme="majorBidi" w:cstheme="majorBidi"/>
                <w:szCs w:val="24"/>
              </w:rPr>
              <w:t>KCl</w:t>
            </w:r>
            <w:proofErr w:type="spellEnd"/>
          </w:p>
        </w:tc>
        <w:tc>
          <w:tcPr>
            <w:tcW w:w="1109" w:type="dxa"/>
            <w:vAlign w:val="center"/>
          </w:tcPr>
          <w:p w14:paraId="253239B6"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2DCCB4B"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3B6FBD5C" w14:textId="77777777" w:rsidR="00994A8D" w:rsidRPr="00DF78D3" w:rsidRDefault="00994A8D" w:rsidP="00D020D2">
            <w:pPr>
              <w:tabs>
                <w:tab w:val="left" w:pos="651"/>
              </w:tabs>
              <w:bidi w:val="0"/>
              <w:spacing w:line="276" w:lineRule="auto"/>
              <w:ind w:left="33" w:firstLine="0"/>
              <w:jc w:val="center"/>
              <w:rPr>
                <w:rFonts w:asciiTheme="majorBidi" w:eastAsia="Times New Roman" w:hAnsiTheme="majorBidi" w:cstheme="majorBidi"/>
                <w:noProof/>
                <w:szCs w:val="24"/>
                <w:rtl/>
                <w:lang w:bidi="fa-IR"/>
              </w:rPr>
            </w:pPr>
            <w:r w:rsidRPr="00DF78D3">
              <w:rPr>
                <w:rFonts w:asciiTheme="majorBidi" w:eastAsia="Times New Roman" w:hAnsiTheme="majorBidi" w:cstheme="majorBidi"/>
                <w:szCs w:val="24"/>
              </w:rPr>
              <w:t>P</w:t>
            </w:r>
            <w:r w:rsidR="00D020D2" w:rsidRPr="00DF78D3">
              <w:rPr>
                <w:rFonts w:asciiTheme="majorBidi" w:eastAsia="Times New Roman" w:hAnsiTheme="majorBidi" w:hint="cs"/>
                <w:sz w:val="28"/>
                <w:rtl/>
                <w:lang w:bidi="fa-IR"/>
              </w:rPr>
              <w:t>5405</w:t>
            </w:r>
          </w:p>
        </w:tc>
      </w:tr>
      <w:tr w:rsidR="00994A8D" w:rsidRPr="00DF78D3" w14:paraId="0BF89E97" w14:textId="77777777" w:rsidTr="00B97046">
        <w:trPr>
          <w:jc w:val="center"/>
        </w:trPr>
        <w:tc>
          <w:tcPr>
            <w:tcW w:w="641" w:type="dxa"/>
            <w:vAlign w:val="center"/>
          </w:tcPr>
          <w:p w14:paraId="1357623B" w14:textId="77777777" w:rsidR="00994A8D" w:rsidRPr="00DF78D3" w:rsidRDefault="00392193" w:rsidP="00994A8D">
            <w:pPr>
              <w:tabs>
                <w:tab w:val="left" w:pos="1100"/>
              </w:tabs>
              <w:ind w:left="2" w:hanging="2"/>
              <w:jc w:val="center"/>
              <w:rPr>
                <w:rtl/>
                <w:lang w:bidi="fa-IR"/>
              </w:rPr>
            </w:pPr>
            <w:r>
              <w:rPr>
                <w:rFonts w:hint="cs"/>
                <w:rtl/>
                <w:lang w:bidi="fa-IR"/>
              </w:rPr>
              <w:t>20</w:t>
            </w:r>
          </w:p>
        </w:tc>
        <w:tc>
          <w:tcPr>
            <w:tcW w:w="3806" w:type="dxa"/>
            <w:vAlign w:val="center"/>
          </w:tcPr>
          <w:p w14:paraId="1A60371F"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K2HPO4</w:t>
            </w:r>
          </w:p>
        </w:tc>
        <w:tc>
          <w:tcPr>
            <w:tcW w:w="1109" w:type="dxa"/>
            <w:vAlign w:val="center"/>
          </w:tcPr>
          <w:p w14:paraId="782F50E3"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4A3F103F"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705F1D6C" w14:textId="77777777" w:rsidR="00994A8D" w:rsidRPr="00DF78D3" w:rsidRDefault="00994A8D" w:rsidP="00B94B31">
            <w:pPr>
              <w:tabs>
                <w:tab w:val="left" w:pos="651"/>
              </w:tabs>
              <w:bidi w:val="0"/>
              <w:spacing w:line="276" w:lineRule="auto"/>
              <w:ind w:left="33"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P</w:t>
            </w:r>
            <w:r w:rsidR="00B94B31" w:rsidRPr="00DF78D3">
              <w:rPr>
                <w:rFonts w:asciiTheme="majorBidi" w:eastAsia="Times New Roman" w:hAnsiTheme="majorBidi" w:hint="cs"/>
                <w:sz w:val="28"/>
                <w:rtl/>
              </w:rPr>
              <w:t>3786</w:t>
            </w:r>
            <w:r w:rsidRPr="00DF78D3">
              <w:rPr>
                <w:rFonts w:asciiTheme="majorBidi" w:eastAsia="Times New Roman" w:hAnsiTheme="majorBidi"/>
                <w:szCs w:val="24"/>
              </w:rPr>
              <w:t>-</w:t>
            </w:r>
            <w:r w:rsidR="00B94B31" w:rsidRPr="00DF78D3">
              <w:rPr>
                <w:rFonts w:asciiTheme="majorBidi" w:eastAsia="Times New Roman" w:hAnsiTheme="majorBidi" w:hint="cs"/>
                <w:sz w:val="28"/>
                <w:rtl/>
              </w:rPr>
              <w:t>100</w:t>
            </w:r>
            <w:r w:rsidRPr="00DF78D3">
              <w:rPr>
                <w:rFonts w:asciiTheme="majorBidi" w:eastAsia="Times New Roman" w:hAnsiTheme="majorBidi" w:cstheme="majorBidi"/>
                <w:szCs w:val="24"/>
              </w:rPr>
              <w:t>G</w:t>
            </w:r>
          </w:p>
        </w:tc>
      </w:tr>
      <w:tr w:rsidR="00994A8D" w:rsidRPr="00DF78D3" w14:paraId="30FD9BB6" w14:textId="77777777" w:rsidTr="00B97046">
        <w:trPr>
          <w:jc w:val="center"/>
        </w:trPr>
        <w:tc>
          <w:tcPr>
            <w:tcW w:w="641" w:type="dxa"/>
            <w:vAlign w:val="center"/>
          </w:tcPr>
          <w:p w14:paraId="5BE8BF20" w14:textId="77777777" w:rsidR="00994A8D" w:rsidRPr="00DF78D3" w:rsidRDefault="00392193" w:rsidP="00994A8D">
            <w:pPr>
              <w:tabs>
                <w:tab w:val="left" w:pos="1100"/>
              </w:tabs>
              <w:ind w:left="2" w:hanging="2"/>
              <w:jc w:val="center"/>
              <w:rPr>
                <w:rtl/>
                <w:lang w:bidi="fa-IR"/>
              </w:rPr>
            </w:pPr>
            <w:r>
              <w:rPr>
                <w:rFonts w:hint="cs"/>
                <w:rtl/>
                <w:lang w:bidi="fa-IR"/>
              </w:rPr>
              <w:t>21</w:t>
            </w:r>
          </w:p>
        </w:tc>
        <w:tc>
          <w:tcPr>
            <w:tcW w:w="3806" w:type="dxa"/>
            <w:vAlign w:val="center"/>
          </w:tcPr>
          <w:p w14:paraId="0AF91847" w14:textId="77777777" w:rsidR="00994A8D" w:rsidRPr="00DF78D3" w:rsidRDefault="00994A8D" w:rsidP="00994A8D">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H2PO4</w:t>
            </w:r>
          </w:p>
        </w:tc>
        <w:tc>
          <w:tcPr>
            <w:tcW w:w="1109" w:type="dxa"/>
            <w:vAlign w:val="center"/>
          </w:tcPr>
          <w:p w14:paraId="1125139E" w14:textId="77777777" w:rsidR="00994A8D" w:rsidRPr="00DF78D3" w:rsidRDefault="00994A8D" w:rsidP="00994A8D">
            <w:pPr>
              <w:tabs>
                <w:tab w:val="left" w:pos="651"/>
              </w:tabs>
              <w:spacing w:line="276" w:lineRule="auto"/>
              <w:ind w:left="9" w:hanging="9"/>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566E543C" w14:textId="77777777" w:rsidR="00994A8D" w:rsidRPr="00DF78D3" w:rsidRDefault="00994A8D" w:rsidP="00994A8D">
            <w:pPr>
              <w:tabs>
                <w:tab w:val="left" w:pos="-6"/>
              </w:tabs>
              <w:spacing w:line="276" w:lineRule="auto"/>
              <w:ind w:left="6" w:hanging="6"/>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61A278B5" w14:textId="77777777" w:rsidR="00994A8D" w:rsidRPr="00DF78D3" w:rsidRDefault="00994A8D" w:rsidP="00994A8D">
            <w:pPr>
              <w:tabs>
                <w:tab w:val="left" w:pos="651"/>
              </w:tabs>
              <w:spacing w:line="276" w:lineRule="auto"/>
              <w:ind w:left="33" w:firstLine="0"/>
              <w:jc w:val="center"/>
              <w:rPr>
                <w:rFonts w:asciiTheme="majorBidi" w:eastAsia="Times New Roman" w:hAnsiTheme="majorBidi"/>
                <w:sz w:val="28"/>
              </w:rPr>
            </w:pPr>
            <w:r w:rsidRPr="00DF78D3">
              <w:rPr>
                <w:rFonts w:asciiTheme="majorBidi" w:eastAsia="Times New Roman" w:hAnsiTheme="majorBidi"/>
                <w:sz w:val="28"/>
              </w:rPr>
              <w:t>7778770</w:t>
            </w:r>
          </w:p>
        </w:tc>
      </w:tr>
      <w:tr w:rsidR="00841B42" w:rsidRPr="00DF78D3" w14:paraId="26CB14F1" w14:textId="77777777" w:rsidTr="00B97046">
        <w:trPr>
          <w:jc w:val="center"/>
        </w:trPr>
        <w:tc>
          <w:tcPr>
            <w:tcW w:w="641" w:type="dxa"/>
            <w:vAlign w:val="center"/>
          </w:tcPr>
          <w:p w14:paraId="0C4B546F" w14:textId="77777777" w:rsidR="00841B42" w:rsidRPr="00DF78D3" w:rsidRDefault="00392193" w:rsidP="00841B42">
            <w:pPr>
              <w:tabs>
                <w:tab w:val="left" w:pos="1100"/>
              </w:tabs>
              <w:ind w:left="2" w:hanging="2"/>
              <w:jc w:val="center"/>
              <w:rPr>
                <w:rtl/>
                <w:lang w:bidi="fa-IR"/>
              </w:rPr>
            </w:pPr>
            <w:r>
              <w:rPr>
                <w:rFonts w:hint="cs"/>
                <w:rtl/>
                <w:lang w:bidi="fa-IR"/>
              </w:rPr>
              <w:t>22</w:t>
            </w:r>
          </w:p>
        </w:tc>
        <w:tc>
          <w:tcPr>
            <w:tcW w:w="3806" w:type="dxa"/>
            <w:vAlign w:val="center"/>
          </w:tcPr>
          <w:p w14:paraId="40F2EC75"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Na2CO3</w:t>
            </w:r>
          </w:p>
        </w:tc>
        <w:tc>
          <w:tcPr>
            <w:tcW w:w="1109" w:type="dxa"/>
            <w:vAlign w:val="center"/>
          </w:tcPr>
          <w:p w14:paraId="42661EF1"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62BDE69B" w14:textId="77777777" w:rsidR="00841B42" w:rsidRPr="00DF78D3" w:rsidRDefault="00841B42" w:rsidP="00841B42">
            <w:pPr>
              <w:tabs>
                <w:tab w:val="left" w:pos="-96"/>
              </w:tabs>
              <w:spacing w:line="276" w:lineRule="auto"/>
              <w:ind w:left="55" w:hanging="5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2A44A718" w14:textId="77777777" w:rsidR="00841B42" w:rsidRPr="00DF78D3" w:rsidRDefault="00841B42" w:rsidP="00D020D2">
            <w:pPr>
              <w:tabs>
                <w:tab w:val="left" w:pos="345"/>
              </w:tabs>
              <w:bidi w:val="0"/>
              <w:spacing w:line="276" w:lineRule="auto"/>
              <w:ind w:left="33" w:firstLine="0"/>
              <w:jc w:val="center"/>
              <w:rPr>
                <w:rFonts w:asciiTheme="majorBidi" w:eastAsia="Times New Roman" w:hAnsiTheme="majorBidi" w:cstheme="majorBidi"/>
                <w:noProof/>
                <w:szCs w:val="24"/>
              </w:rPr>
            </w:pPr>
            <w:r w:rsidRPr="00DF78D3">
              <w:rPr>
                <w:rFonts w:asciiTheme="majorBidi" w:eastAsia="Times New Roman" w:hAnsiTheme="majorBidi"/>
                <w:sz w:val="28"/>
              </w:rPr>
              <w:t>330361</w:t>
            </w:r>
            <w:r w:rsidRPr="00DF78D3">
              <w:rPr>
                <w:rFonts w:asciiTheme="majorBidi" w:eastAsia="Times New Roman" w:hAnsiTheme="majorBidi" w:cstheme="majorBidi"/>
                <w:sz w:val="28"/>
              </w:rPr>
              <w:t>-</w:t>
            </w:r>
            <w:r w:rsidR="00D020D2" w:rsidRPr="00DF78D3">
              <w:rPr>
                <w:rFonts w:asciiTheme="majorBidi" w:eastAsia="Times New Roman" w:hAnsiTheme="majorBidi" w:hint="cs"/>
                <w:sz w:val="28"/>
                <w:rtl/>
              </w:rPr>
              <w:t>1</w:t>
            </w:r>
            <w:r w:rsidRPr="00DF78D3">
              <w:rPr>
                <w:rFonts w:asciiTheme="majorBidi" w:eastAsia="Times New Roman" w:hAnsiTheme="majorBidi" w:cstheme="majorBidi"/>
                <w:szCs w:val="24"/>
              </w:rPr>
              <w:t>KG</w:t>
            </w:r>
          </w:p>
        </w:tc>
      </w:tr>
      <w:tr w:rsidR="00841B42" w:rsidRPr="00DF78D3" w14:paraId="02A5C987" w14:textId="77777777" w:rsidTr="00B97046">
        <w:trPr>
          <w:jc w:val="center"/>
        </w:trPr>
        <w:tc>
          <w:tcPr>
            <w:tcW w:w="641" w:type="dxa"/>
            <w:vAlign w:val="center"/>
          </w:tcPr>
          <w:p w14:paraId="57EF377E" w14:textId="77777777" w:rsidR="00841B42" w:rsidRPr="00DF78D3" w:rsidRDefault="00392193" w:rsidP="00841B42">
            <w:pPr>
              <w:tabs>
                <w:tab w:val="left" w:pos="1100"/>
              </w:tabs>
              <w:ind w:left="2" w:hanging="2"/>
              <w:jc w:val="center"/>
              <w:rPr>
                <w:rtl/>
                <w:lang w:bidi="fa-IR"/>
              </w:rPr>
            </w:pPr>
            <w:r>
              <w:rPr>
                <w:rFonts w:hint="cs"/>
                <w:rtl/>
                <w:lang w:bidi="fa-IR"/>
              </w:rPr>
              <w:t>23</w:t>
            </w:r>
          </w:p>
        </w:tc>
        <w:tc>
          <w:tcPr>
            <w:tcW w:w="3806" w:type="dxa"/>
            <w:vAlign w:val="center"/>
          </w:tcPr>
          <w:p w14:paraId="0F30C3BA"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KH2PO4</w:t>
            </w:r>
          </w:p>
        </w:tc>
        <w:tc>
          <w:tcPr>
            <w:tcW w:w="1109" w:type="dxa"/>
            <w:vAlign w:val="center"/>
          </w:tcPr>
          <w:p w14:paraId="5CD18013"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6C2B3A02" w14:textId="77777777" w:rsidR="00841B42" w:rsidRPr="00DF78D3" w:rsidRDefault="00841B42" w:rsidP="00841B42">
            <w:pPr>
              <w:tabs>
                <w:tab w:val="left" w:pos="-96"/>
              </w:tabs>
              <w:spacing w:line="276" w:lineRule="auto"/>
              <w:ind w:left="55" w:hanging="5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515D4826" w14:textId="77777777" w:rsidR="00841B42" w:rsidRPr="00DF78D3" w:rsidRDefault="00841B42" w:rsidP="00841B42">
            <w:pPr>
              <w:tabs>
                <w:tab w:val="left" w:pos="345"/>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795496</w:t>
            </w:r>
          </w:p>
        </w:tc>
      </w:tr>
      <w:tr w:rsidR="00841B42" w:rsidRPr="00DF78D3" w14:paraId="38DFFEB6" w14:textId="77777777" w:rsidTr="00B97046">
        <w:trPr>
          <w:jc w:val="center"/>
        </w:trPr>
        <w:tc>
          <w:tcPr>
            <w:tcW w:w="641" w:type="dxa"/>
            <w:vAlign w:val="center"/>
          </w:tcPr>
          <w:p w14:paraId="2D30ECDA" w14:textId="77777777" w:rsidR="00841B42" w:rsidRPr="00DF78D3" w:rsidRDefault="00392193" w:rsidP="00841B42">
            <w:pPr>
              <w:tabs>
                <w:tab w:val="left" w:pos="1100"/>
              </w:tabs>
              <w:ind w:left="2" w:hanging="2"/>
              <w:jc w:val="center"/>
              <w:rPr>
                <w:rtl/>
                <w:lang w:bidi="fa-IR"/>
              </w:rPr>
            </w:pPr>
            <w:r>
              <w:rPr>
                <w:rFonts w:hint="cs"/>
                <w:rtl/>
                <w:lang w:bidi="fa-IR"/>
              </w:rPr>
              <w:t>24</w:t>
            </w:r>
          </w:p>
        </w:tc>
        <w:tc>
          <w:tcPr>
            <w:tcW w:w="3806" w:type="dxa"/>
            <w:vAlign w:val="center"/>
          </w:tcPr>
          <w:p w14:paraId="48FB3280"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NaH2PO4</w:t>
            </w:r>
          </w:p>
        </w:tc>
        <w:tc>
          <w:tcPr>
            <w:tcW w:w="1109" w:type="dxa"/>
            <w:vAlign w:val="center"/>
          </w:tcPr>
          <w:p w14:paraId="67CD3808"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46EB7B73" w14:textId="77777777" w:rsidR="00841B42" w:rsidRPr="00DF78D3" w:rsidRDefault="00841B42" w:rsidP="00841B42">
            <w:pPr>
              <w:tabs>
                <w:tab w:val="left" w:pos="-96"/>
              </w:tabs>
              <w:spacing w:line="276" w:lineRule="auto"/>
              <w:ind w:left="55" w:hanging="55"/>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Merck</w:t>
            </w:r>
          </w:p>
        </w:tc>
        <w:tc>
          <w:tcPr>
            <w:tcW w:w="1765" w:type="dxa"/>
            <w:vAlign w:val="center"/>
          </w:tcPr>
          <w:p w14:paraId="52EBBDDF" w14:textId="77777777" w:rsidR="00841B42" w:rsidRPr="00DF78D3" w:rsidRDefault="00841B42" w:rsidP="00841B42">
            <w:pPr>
              <w:tabs>
                <w:tab w:val="left" w:pos="345"/>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1063460500</w:t>
            </w:r>
          </w:p>
        </w:tc>
      </w:tr>
      <w:tr w:rsidR="00841B42" w:rsidRPr="00DF78D3" w14:paraId="10B7AF2E" w14:textId="77777777" w:rsidTr="00B97046">
        <w:trPr>
          <w:jc w:val="center"/>
        </w:trPr>
        <w:tc>
          <w:tcPr>
            <w:tcW w:w="641" w:type="dxa"/>
            <w:vAlign w:val="center"/>
          </w:tcPr>
          <w:p w14:paraId="043B58C6" w14:textId="77777777" w:rsidR="00841B42" w:rsidRPr="00DF78D3" w:rsidRDefault="00392193" w:rsidP="00841B42">
            <w:pPr>
              <w:tabs>
                <w:tab w:val="left" w:pos="1100"/>
              </w:tabs>
              <w:ind w:left="2" w:hanging="2"/>
              <w:jc w:val="center"/>
              <w:rPr>
                <w:rtl/>
                <w:lang w:bidi="fa-IR"/>
              </w:rPr>
            </w:pPr>
            <w:r>
              <w:rPr>
                <w:rFonts w:hint="cs"/>
                <w:rtl/>
                <w:lang w:bidi="fa-IR"/>
              </w:rPr>
              <w:lastRenderedPageBreak/>
              <w:t>25</w:t>
            </w:r>
          </w:p>
        </w:tc>
        <w:tc>
          <w:tcPr>
            <w:tcW w:w="3806" w:type="dxa"/>
            <w:vAlign w:val="center"/>
          </w:tcPr>
          <w:p w14:paraId="73C9506F"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NaHCO3</w:t>
            </w:r>
          </w:p>
        </w:tc>
        <w:tc>
          <w:tcPr>
            <w:tcW w:w="1109" w:type="dxa"/>
            <w:vAlign w:val="center"/>
          </w:tcPr>
          <w:p w14:paraId="0D1FAE7C"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13757DC7" w14:textId="77777777" w:rsidR="00841B42" w:rsidRPr="00DF78D3" w:rsidRDefault="00841B42" w:rsidP="00841B42">
            <w:pPr>
              <w:tabs>
                <w:tab w:val="left" w:pos="-96"/>
              </w:tabs>
              <w:spacing w:line="276" w:lineRule="auto"/>
              <w:ind w:left="55" w:hanging="5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1D66EDA6" w14:textId="77777777" w:rsidR="00841B42" w:rsidRPr="00DF78D3" w:rsidRDefault="00841B42" w:rsidP="00841B42">
            <w:pPr>
              <w:tabs>
                <w:tab w:val="left" w:pos="345"/>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1063291000</w:t>
            </w:r>
          </w:p>
        </w:tc>
      </w:tr>
      <w:tr w:rsidR="00841B42" w:rsidRPr="00DF78D3" w14:paraId="13F1BCED" w14:textId="77777777" w:rsidTr="00B97046">
        <w:trPr>
          <w:jc w:val="center"/>
        </w:trPr>
        <w:tc>
          <w:tcPr>
            <w:tcW w:w="641" w:type="dxa"/>
            <w:vAlign w:val="center"/>
          </w:tcPr>
          <w:p w14:paraId="71C84230" w14:textId="77777777" w:rsidR="00841B42" w:rsidRPr="00DF78D3" w:rsidRDefault="00392193" w:rsidP="00841B42">
            <w:pPr>
              <w:tabs>
                <w:tab w:val="left" w:pos="1100"/>
              </w:tabs>
              <w:ind w:left="2" w:hanging="2"/>
              <w:jc w:val="center"/>
              <w:rPr>
                <w:rtl/>
                <w:lang w:bidi="fa-IR"/>
              </w:rPr>
            </w:pPr>
            <w:r>
              <w:rPr>
                <w:rFonts w:hint="cs"/>
                <w:rtl/>
                <w:lang w:bidi="fa-IR"/>
              </w:rPr>
              <w:t>26</w:t>
            </w:r>
          </w:p>
        </w:tc>
        <w:tc>
          <w:tcPr>
            <w:tcW w:w="3806" w:type="dxa"/>
            <w:vAlign w:val="center"/>
          </w:tcPr>
          <w:p w14:paraId="2AA01A68"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EDTA</w:t>
            </w:r>
          </w:p>
        </w:tc>
        <w:tc>
          <w:tcPr>
            <w:tcW w:w="1109" w:type="dxa"/>
            <w:vAlign w:val="center"/>
          </w:tcPr>
          <w:p w14:paraId="5B21E212"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3DEAA1A8" w14:textId="77777777" w:rsidR="00841B42" w:rsidRPr="00DF78D3" w:rsidRDefault="00841B42" w:rsidP="00841B42">
            <w:pPr>
              <w:tabs>
                <w:tab w:val="left" w:pos="-96"/>
              </w:tabs>
              <w:spacing w:line="276" w:lineRule="auto"/>
              <w:ind w:left="55" w:hanging="5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6D48910E" w14:textId="77777777" w:rsidR="00841B42" w:rsidRPr="00DF78D3" w:rsidRDefault="00841B42" w:rsidP="00841B42">
            <w:pPr>
              <w:tabs>
                <w:tab w:val="left" w:pos="345"/>
              </w:tabs>
              <w:spacing w:line="276" w:lineRule="auto"/>
              <w:ind w:left="33" w:firstLine="0"/>
              <w:jc w:val="center"/>
              <w:rPr>
                <w:rFonts w:asciiTheme="majorBidi" w:eastAsia="Times New Roman" w:hAnsiTheme="majorBidi" w:cstheme="majorBidi"/>
                <w:noProof/>
                <w:szCs w:val="24"/>
              </w:rPr>
            </w:pPr>
            <w:r w:rsidRPr="00DF78D3">
              <w:rPr>
                <w:rFonts w:asciiTheme="majorBidi" w:eastAsia="Times New Roman" w:hAnsiTheme="majorBidi"/>
                <w:sz w:val="28"/>
              </w:rPr>
              <w:t>03620-250</w:t>
            </w:r>
            <w:r w:rsidRPr="00DF78D3">
              <w:rPr>
                <w:rFonts w:asciiTheme="majorBidi" w:eastAsia="Times New Roman" w:hAnsiTheme="majorBidi" w:cstheme="majorBidi"/>
                <w:szCs w:val="24"/>
              </w:rPr>
              <w:t>G</w:t>
            </w:r>
          </w:p>
        </w:tc>
      </w:tr>
      <w:tr w:rsidR="00841B42" w:rsidRPr="00DF78D3" w14:paraId="03A837FB" w14:textId="77777777" w:rsidTr="00B97046">
        <w:trPr>
          <w:jc w:val="center"/>
        </w:trPr>
        <w:tc>
          <w:tcPr>
            <w:tcW w:w="641" w:type="dxa"/>
            <w:vAlign w:val="center"/>
          </w:tcPr>
          <w:p w14:paraId="3BE986DF" w14:textId="77777777" w:rsidR="00841B42" w:rsidRPr="00DF78D3" w:rsidRDefault="00392193" w:rsidP="00300C10">
            <w:pPr>
              <w:tabs>
                <w:tab w:val="left" w:pos="1100"/>
              </w:tabs>
              <w:ind w:left="0" w:firstLine="0"/>
              <w:jc w:val="center"/>
              <w:rPr>
                <w:rtl/>
                <w:lang w:bidi="fa-IR"/>
              </w:rPr>
            </w:pPr>
            <w:r>
              <w:rPr>
                <w:rFonts w:hint="cs"/>
                <w:rtl/>
                <w:lang w:bidi="fa-IR"/>
              </w:rPr>
              <w:t>27</w:t>
            </w:r>
          </w:p>
        </w:tc>
        <w:tc>
          <w:tcPr>
            <w:tcW w:w="3806" w:type="dxa"/>
            <w:vAlign w:val="center"/>
          </w:tcPr>
          <w:p w14:paraId="08E7EA63"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 xml:space="preserve">FITC-conjugated sheep </w:t>
            </w:r>
            <w:r w:rsidRPr="00DF78D3">
              <w:rPr>
                <w:rFonts w:asciiTheme="majorBidi" w:eastAsia="Times New Roman" w:hAnsiTheme="majorBidi" w:cstheme="majorBidi"/>
                <w:szCs w:val="24"/>
              </w:rPr>
              <w:br/>
              <w:t>anti-mouse Ig</w:t>
            </w:r>
          </w:p>
        </w:tc>
        <w:tc>
          <w:tcPr>
            <w:tcW w:w="1109" w:type="dxa"/>
            <w:vAlign w:val="center"/>
          </w:tcPr>
          <w:p w14:paraId="4417957B"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Iran</w:t>
            </w:r>
          </w:p>
        </w:tc>
        <w:tc>
          <w:tcPr>
            <w:tcW w:w="1921" w:type="dxa"/>
            <w:vAlign w:val="center"/>
          </w:tcPr>
          <w:p w14:paraId="57CE6E64" w14:textId="77777777" w:rsidR="00841B42" w:rsidRPr="00DF78D3" w:rsidRDefault="00DC3F0F" w:rsidP="00841B42">
            <w:pPr>
              <w:tabs>
                <w:tab w:val="left" w:pos="-96"/>
              </w:tabs>
              <w:spacing w:line="276" w:lineRule="auto"/>
              <w:ind w:left="55" w:hanging="55"/>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Sinabiotech</w:t>
            </w:r>
            <w:proofErr w:type="spellEnd"/>
          </w:p>
        </w:tc>
        <w:tc>
          <w:tcPr>
            <w:tcW w:w="1765" w:type="dxa"/>
            <w:vAlign w:val="center"/>
          </w:tcPr>
          <w:p w14:paraId="256DE2F3" w14:textId="77777777" w:rsidR="00841B42" w:rsidRPr="00DF78D3" w:rsidRDefault="00DC3F0F" w:rsidP="00B94B31">
            <w:pPr>
              <w:tabs>
                <w:tab w:val="left" w:pos="345"/>
              </w:tabs>
              <w:bidi w:val="0"/>
              <w:spacing w:line="276" w:lineRule="auto"/>
              <w:ind w:left="33" w:firstLine="0"/>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SB-</w:t>
            </w:r>
            <w:r w:rsidR="00B94B31" w:rsidRPr="00DF78D3">
              <w:rPr>
                <w:rFonts w:asciiTheme="majorBidi" w:eastAsia="Times New Roman" w:hAnsiTheme="majorBidi" w:hint="cs"/>
                <w:sz w:val="28"/>
                <w:rtl/>
              </w:rPr>
              <w:t>029541</w:t>
            </w:r>
          </w:p>
        </w:tc>
      </w:tr>
      <w:tr w:rsidR="00841B42" w:rsidRPr="00DF78D3" w14:paraId="69108A8E" w14:textId="77777777" w:rsidTr="00B97046">
        <w:trPr>
          <w:jc w:val="center"/>
        </w:trPr>
        <w:tc>
          <w:tcPr>
            <w:tcW w:w="641" w:type="dxa"/>
            <w:vAlign w:val="center"/>
          </w:tcPr>
          <w:p w14:paraId="67785865" w14:textId="77777777" w:rsidR="00841B42" w:rsidRPr="00DF78D3" w:rsidRDefault="00392193" w:rsidP="00841B42">
            <w:pPr>
              <w:tabs>
                <w:tab w:val="left" w:pos="1100"/>
              </w:tabs>
              <w:ind w:left="0" w:firstLine="0"/>
              <w:jc w:val="center"/>
              <w:rPr>
                <w:rtl/>
                <w:lang w:bidi="fa-IR"/>
              </w:rPr>
            </w:pPr>
            <w:r>
              <w:rPr>
                <w:rFonts w:hint="cs"/>
                <w:rtl/>
                <w:lang w:bidi="fa-IR"/>
              </w:rPr>
              <w:t>28</w:t>
            </w:r>
          </w:p>
        </w:tc>
        <w:tc>
          <w:tcPr>
            <w:tcW w:w="3806" w:type="dxa"/>
            <w:vAlign w:val="center"/>
          </w:tcPr>
          <w:p w14:paraId="0EE40E16"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FITC Mouse IgG1, κ Isotype Control</w:t>
            </w:r>
          </w:p>
        </w:tc>
        <w:tc>
          <w:tcPr>
            <w:tcW w:w="1109" w:type="dxa"/>
            <w:vAlign w:val="center"/>
          </w:tcPr>
          <w:p w14:paraId="5DFD0AFA"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4F9B005F" w14:textId="77777777" w:rsidR="00841B42" w:rsidRPr="00DF78D3" w:rsidRDefault="00841B42" w:rsidP="00841B42">
            <w:pPr>
              <w:tabs>
                <w:tab w:val="left" w:pos="-96"/>
              </w:tabs>
              <w:spacing w:line="276" w:lineRule="auto"/>
              <w:ind w:left="55" w:hanging="5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BD Bioscience</w:t>
            </w:r>
          </w:p>
        </w:tc>
        <w:tc>
          <w:tcPr>
            <w:tcW w:w="1765" w:type="dxa"/>
            <w:vAlign w:val="center"/>
          </w:tcPr>
          <w:p w14:paraId="086A1767" w14:textId="77777777" w:rsidR="00841B42" w:rsidRPr="00DF78D3" w:rsidRDefault="00841B42" w:rsidP="00841B42">
            <w:pPr>
              <w:tabs>
                <w:tab w:val="left" w:pos="345"/>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554679</w:t>
            </w:r>
          </w:p>
        </w:tc>
      </w:tr>
      <w:tr w:rsidR="00841B42" w:rsidRPr="00DF78D3" w14:paraId="79653DB5" w14:textId="77777777" w:rsidTr="00B97046">
        <w:trPr>
          <w:jc w:val="center"/>
        </w:trPr>
        <w:tc>
          <w:tcPr>
            <w:tcW w:w="641" w:type="dxa"/>
            <w:vAlign w:val="center"/>
          </w:tcPr>
          <w:p w14:paraId="3AA05602" w14:textId="77777777" w:rsidR="00841B42" w:rsidRPr="00DF78D3" w:rsidRDefault="00392193" w:rsidP="00300C10">
            <w:pPr>
              <w:tabs>
                <w:tab w:val="left" w:pos="1100"/>
              </w:tabs>
              <w:ind w:left="0" w:firstLine="0"/>
              <w:jc w:val="center"/>
              <w:rPr>
                <w:rtl/>
                <w:lang w:bidi="fa-IR"/>
              </w:rPr>
            </w:pPr>
            <w:r>
              <w:rPr>
                <w:rFonts w:hint="cs"/>
                <w:rtl/>
                <w:lang w:bidi="fa-IR"/>
              </w:rPr>
              <w:t>29</w:t>
            </w:r>
          </w:p>
        </w:tc>
        <w:tc>
          <w:tcPr>
            <w:tcW w:w="3806" w:type="dxa"/>
            <w:vAlign w:val="center"/>
          </w:tcPr>
          <w:p w14:paraId="34105E33"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PE Mouse IgG1, κ Isotype Control</w:t>
            </w:r>
          </w:p>
        </w:tc>
        <w:tc>
          <w:tcPr>
            <w:tcW w:w="1109" w:type="dxa"/>
            <w:vAlign w:val="center"/>
          </w:tcPr>
          <w:p w14:paraId="72FA8B56" w14:textId="77777777" w:rsidR="00841B42" w:rsidRPr="00DF78D3" w:rsidRDefault="00841B42" w:rsidP="00841B42">
            <w:pPr>
              <w:tabs>
                <w:tab w:val="left" w:pos="0"/>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0C06705" w14:textId="77777777" w:rsidR="00841B42" w:rsidRPr="00DF78D3" w:rsidRDefault="00841B42" w:rsidP="00841B42">
            <w:pPr>
              <w:tabs>
                <w:tab w:val="left" w:pos="-96"/>
              </w:tabs>
              <w:spacing w:line="276" w:lineRule="auto"/>
              <w:ind w:left="55" w:hanging="55"/>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Biolegend</w:t>
            </w:r>
            <w:proofErr w:type="spellEnd"/>
          </w:p>
        </w:tc>
        <w:tc>
          <w:tcPr>
            <w:tcW w:w="1765" w:type="dxa"/>
            <w:vAlign w:val="center"/>
          </w:tcPr>
          <w:p w14:paraId="403CD933" w14:textId="77777777" w:rsidR="00841B42" w:rsidRPr="00DF78D3" w:rsidRDefault="00841B42" w:rsidP="00841B42">
            <w:pPr>
              <w:tabs>
                <w:tab w:val="left" w:pos="345"/>
              </w:tabs>
              <w:spacing w:line="276" w:lineRule="auto"/>
              <w:ind w:left="33" w:firstLine="0"/>
              <w:jc w:val="center"/>
              <w:rPr>
                <w:rFonts w:asciiTheme="majorBidi" w:eastAsia="Times New Roman" w:hAnsiTheme="majorBidi"/>
                <w:noProof/>
                <w:sz w:val="28"/>
              </w:rPr>
            </w:pPr>
            <w:r w:rsidRPr="00DF78D3">
              <w:rPr>
                <w:rFonts w:asciiTheme="majorBidi" w:eastAsia="Times New Roman" w:hAnsiTheme="majorBidi"/>
                <w:sz w:val="28"/>
              </w:rPr>
              <w:t>400111</w:t>
            </w:r>
          </w:p>
        </w:tc>
      </w:tr>
      <w:tr w:rsidR="00841B42" w:rsidRPr="00DF78D3" w14:paraId="2836435F" w14:textId="77777777" w:rsidTr="00B97046">
        <w:trPr>
          <w:jc w:val="center"/>
        </w:trPr>
        <w:tc>
          <w:tcPr>
            <w:tcW w:w="641" w:type="dxa"/>
            <w:vAlign w:val="center"/>
          </w:tcPr>
          <w:p w14:paraId="3BFD5432" w14:textId="77777777" w:rsidR="00841B42" w:rsidRPr="00DF78D3" w:rsidRDefault="00392193" w:rsidP="00841B42">
            <w:pPr>
              <w:tabs>
                <w:tab w:val="left" w:pos="1100"/>
              </w:tabs>
              <w:ind w:left="0" w:firstLine="0"/>
              <w:jc w:val="center"/>
              <w:rPr>
                <w:rtl/>
                <w:lang w:bidi="fa-IR"/>
              </w:rPr>
            </w:pPr>
            <w:r>
              <w:rPr>
                <w:rFonts w:hint="cs"/>
                <w:rtl/>
                <w:lang w:bidi="fa-IR"/>
              </w:rPr>
              <w:t>30</w:t>
            </w:r>
          </w:p>
        </w:tc>
        <w:tc>
          <w:tcPr>
            <w:tcW w:w="3806" w:type="dxa"/>
            <w:vAlign w:val="center"/>
          </w:tcPr>
          <w:p w14:paraId="0093DD5B" w14:textId="77777777" w:rsidR="00841B42" w:rsidRPr="00DF78D3" w:rsidRDefault="007C1C08" w:rsidP="007C1C08">
            <w:pPr>
              <w:tabs>
                <w:tab w:val="left" w:pos="651"/>
              </w:tabs>
              <w:spacing w:line="276" w:lineRule="auto"/>
              <w:ind w:left="0" w:firstLine="0"/>
              <w:jc w:val="center"/>
              <w:rPr>
                <w:rFonts w:asciiTheme="majorBidi" w:hAnsiTheme="majorBidi" w:cstheme="majorBidi"/>
                <w:szCs w:val="24"/>
                <w:rtl/>
              </w:rPr>
            </w:pPr>
            <w:proofErr w:type="spellStart"/>
            <w:r w:rsidRPr="00DF78D3">
              <w:rPr>
                <w:rFonts w:asciiTheme="majorBidi" w:eastAsia="Times New Roman" w:hAnsiTheme="majorBidi" w:cstheme="majorBidi"/>
                <w:szCs w:val="24"/>
              </w:rPr>
              <w:t>ByOMICs</w:t>
            </w:r>
            <w:proofErr w:type="spellEnd"/>
            <w:r w:rsidRPr="00DF78D3">
              <w:rPr>
                <w:rFonts w:asciiTheme="majorBidi" w:eastAsia="Times New Roman" w:hAnsiTheme="majorBidi" w:cstheme="majorBidi"/>
                <w:szCs w:val="24"/>
              </w:rPr>
              <w:t xml:space="preserve"> kit</w:t>
            </w:r>
          </w:p>
        </w:tc>
        <w:tc>
          <w:tcPr>
            <w:tcW w:w="1109" w:type="dxa"/>
            <w:vAlign w:val="center"/>
          </w:tcPr>
          <w:p w14:paraId="439FA1B5" w14:textId="77777777" w:rsidR="00841B42" w:rsidRPr="00DF78D3" w:rsidRDefault="007C1C08"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Iran</w:t>
            </w:r>
          </w:p>
        </w:tc>
        <w:tc>
          <w:tcPr>
            <w:tcW w:w="1921" w:type="dxa"/>
            <w:vAlign w:val="center"/>
          </w:tcPr>
          <w:p w14:paraId="5E0B78B1" w14:textId="77777777" w:rsidR="00841B42" w:rsidRPr="00DF78D3" w:rsidRDefault="007C1C08"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 xml:space="preserve">Tehran </w:t>
            </w:r>
            <w:proofErr w:type="spellStart"/>
            <w:r w:rsidRPr="00DF78D3">
              <w:rPr>
                <w:rFonts w:asciiTheme="majorBidi" w:eastAsia="Times New Roman" w:hAnsiTheme="majorBidi" w:cstheme="majorBidi"/>
                <w:szCs w:val="24"/>
              </w:rPr>
              <w:t>Zist</w:t>
            </w:r>
            <w:proofErr w:type="spellEnd"/>
            <w:r w:rsidRPr="00DF78D3">
              <w:rPr>
                <w:rFonts w:asciiTheme="majorBidi" w:eastAsia="Times New Roman" w:hAnsiTheme="majorBidi" w:cstheme="majorBidi"/>
                <w:szCs w:val="24"/>
              </w:rPr>
              <w:t xml:space="preserve"> Protein </w:t>
            </w:r>
            <w:proofErr w:type="spellStart"/>
            <w:r w:rsidRPr="00DF78D3">
              <w:rPr>
                <w:rFonts w:asciiTheme="majorBidi" w:eastAsia="Times New Roman" w:hAnsiTheme="majorBidi" w:cstheme="majorBidi"/>
                <w:szCs w:val="24"/>
              </w:rPr>
              <w:t>Pajooh</w:t>
            </w:r>
            <w:proofErr w:type="spellEnd"/>
          </w:p>
        </w:tc>
        <w:tc>
          <w:tcPr>
            <w:tcW w:w="1765" w:type="dxa"/>
            <w:vAlign w:val="center"/>
          </w:tcPr>
          <w:p w14:paraId="7921FEBB" w14:textId="77777777" w:rsidR="00841B42" w:rsidRPr="00DF78D3" w:rsidRDefault="007C1C08" w:rsidP="009B6A4A">
            <w:pPr>
              <w:tabs>
                <w:tab w:val="left" w:pos="651"/>
              </w:tabs>
              <w:spacing w:line="276" w:lineRule="auto"/>
              <w:ind w:left="25" w:hanging="25"/>
              <w:jc w:val="center"/>
              <w:rPr>
                <w:rFonts w:asciiTheme="majorBidi" w:eastAsia="Times New Roman" w:hAnsiTheme="majorBidi"/>
                <w:noProof/>
                <w:sz w:val="28"/>
              </w:rPr>
            </w:pPr>
            <w:r w:rsidRPr="00DF78D3">
              <w:rPr>
                <w:rFonts w:asciiTheme="majorBidi" w:eastAsia="Times New Roman" w:hAnsiTheme="majorBidi"/>
                <w:sz w:val="28"/>
              </w:rPr>
              <w:t>_</w:t>
            </w:r>
          </w:p>
        </w:tc>
      </w:tr>
      <w:tr w:rsidR="00841B42" w:rsidRPr="00DF78D3" w14:paraId="797C9B67" w14:textId="77777777" w:rsidTr="00B97046">
        <w:trPr>
          <w:jc w:val="center"/>
        </w:trPr>
        <w:tc>
          <w:tcPr>
            <w:tcW w:w="641" w:type="dxa"/>
            <w:vAlign w:val="center"/>
          </w:tcPr>
          <w:p w14:paraId="44C35BAB" w14:textId="77777777" w:rsidR="00841B42" w:rsidRPr="00DF78D3" w:rsidRDefault="00392193" w:rsidP="00841B42">
            <w:pPr>
              <w:tabs>
                <w:tab w:val="left" w:pos="1100"/>
              </w:tabs>
              <w:ind w:left="0" w:firstLine="0"/>
              <w:jc w:val="center"/>
              <w:rPr>
                <w:rtl/>
                <w:lang w:bidi="fa-IR"/>
              </w:rPr>
            </w:pPr>
            <w:r>
              <w:rPr>
                <w:rFonts w:hint="cs"/>
                <w:rtl/>
                <w:lang w:bidi="fa-IR"/>
              </w:rPr>
              <w:t>31</w:t>
            </w:r>
          </w:p>
        </w:tc>
        <w:tc>
          <w:tcPr>
            <w:tcW w:w="3806" w:type="dxa"/>
            <w:vAlign w:val="center"/>
          </w:tcPr>
          <w:p w14:paraId="15A085E4"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Ethanol</w:t>
            </w:r>
            <w:r w:rsidR="00B94B31" w:rsidRPr="00DF78D3">
              <w:rPr>
                <w:rFonts w:asciiTheme="majorBidi" w:eastAsia="Times New Roman" w:hAnsiTheme="majorBidi" w:cstheme="majorBidi"/>
                <w:szCs w:val="24"/>
              </w:rPr>
              <w:t xml:space="preserve"> 96%</w:t>
            </w:r>
          </w:p>
        </w:tc>
        <w:tc>
          <w:tcPr>
            <w:tcW w:w="1109" w:type="dxa"/>
            <w:vAlign w:val="center"/>
          </w:tcPr>
          <w:p w14:paraId="4A3D3C57" w14:textId="77777777" w:rsidR="00841B42" w:rsidRPr="00DF78D3" w:rsidRDefault="00841B42" w:rsidP="007C1C08">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I</w:t>
            </w:r>
            <w:r w:rsidR="007C1C08" w:rsidRPr="00DF78D3">
              <w:rPr>
                <w:rFonts w:asciiTheme="majorBidi" w:eastAsia="Times New Roman" w:hAnsiTheme="majorBidi" w:cstheme="majorBidi"/>
                <w:szCs w:val="24"/>
              </w:rPr>
              <w:t>ran</w:t>
            </w:r>
          </w:p>
        </w:tc>
        <w:tc>
          <w:tcPr>
            <w:tcW w:w="1921" w:type="dxa"/>
            <w:vAlign w:val="center"/>
          </w:tcPr>
          <w:p w14:paraId="2A40BE82"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 xml:space="preserve">Jahan </w:t>
            </w:r>
            <w:proofErr w:type="spellStart"/>
            <w:r w:rsidRPr="00DF78D3">
              <w:rPr>
                <w:rFonts w:asciiTheme="majorBidi" w:eastAsia="Times New Roman" w:hAnsiTheme="majorBidi" w:cstheme="majorBidi"/>
                <w:szCs w:val="24"/>
              </w:rPr>
              <w:t>khorma</w:t>
            </w:r>
            <w:proofErr w:type="spellEnd"/>
          </w:p>
        </w:tc>
        <w:tc>
          <w:tcPr>
            <w:tcW w:w="1765" w:type="dxa"/>
            <w:vAlign w:val="center"/>
          </w:tcPr>
          <w:p w14:paraId="10D94018" w14:textId="77777777" w:rsidR="00841B42" w:rsidRPr="00DF78D3" w:rsidRDefault="00841B42" w:rsidP="009B6A4A">
            <w:pPr>
              <w:tabs>
                <w:tab w:val="left" w:pos="651"/>
              </w:tabs>
              <w:spacing w:line="276" w:lineRule="auto"/>
              <w:ind w:left="25" w:hanging="25"/>
              <w:jc w:val="center"/>
              <w:rPr>
                <w:rFonts w:asciiTheme="majorBidi" w:eastAsia="Times New Roman" w:hAnsiTheme="majorBidi" w:cstheme="majorBidi"/>
                <w:noProof/>
                <w:sz w:val="28"/>
              </w:rPr>
            </w:pPr>
            <w:r w:rsidRPr="00DF78D3">
              <w:rPr>
                <w:rFonts w:asciiTheme="majorBidi" w:eastAsia="Times New Roman" w:hAnsiTheme="majorBidi" w:cstheme="majorBidi"/>
                <w:sz w:val="28"/>
              </w:rPr>
              <w:t>_</w:t>
            </w:r>
          </w:p>
        </w:tc>
      </w:tr>
      <w:tr w:rsidR="00841B42" w:rsidRPr="00DF78D3" w14:paraId="08F48FDB" w14:textId="77777777" w:rsidTr="00B97046">
        <w:trPr>
          <w:jc w:val="center"/>
        </w:trPr>
        <w:tc>
          <w:tcPr>
            <w:tcW w:w="641" w:type="dxa"/>
            <w:vAlign w:val="center"/>
          </w:tcPr>
          <w:p w14:paraId="3C62B195" w14:textId="77777777" w:rsidR="00841B42" w:rsidRPr="00DF78D3" w:rsidRDefault="00392193" w:rsidP="00841B42">
            <w:pPr>
              <w:tabs>
                <w:tab w:val="left" w:pos="1100"/>
              </w:tabs>
              <w:ind w:left="0" w:firstLine="0"/>
              <w:jc w:val="center"/>
              <w:rPr>
                <w:rtl/>
                <w:lang w:bidi="fa-IR"/>
              </w:rPr>
            </w:pPr>
            <w:r>
              <w:rPr>
                <w:rFonts w:hint="cs"/>
                <w:rtl/>
                <w:lang w:bidi="fa-IR"/>
              </w:rPr>
              <w:t>32</w:t>
            </w:r>
          </w:p>
        </w:tc>
        <w:tc>
          <w:tcPr>
            <w:tcW w:w="3806" w:type="dxa"/>
            <w:vAlign w:val="center"/>
          </w:tcPr>
          <w:p w14:paraId="31438203"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Sodium pyruvate</w:t>
            </w:r>
          </w:p>
        </w:tc>
        <w:tc>
          <w:tcPr>
            <w:tcW w:w="1109" w:type="dxa"/>
            <w:vAlign w:val="center"/>
          </w:tcPr>
          <w:p w14:paraId="05DF819D"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6A7C1350"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Gibco</w:t>
            </w:r>
          </w:p>
        </w:tc>
        <w:tc>
          <w:tcPr>
            <w:tcW w:w="1765" w:type="dxa"/>
            <w:vAlign w:val="center"/>
          </w:tcPr>
          <w:p w14:paraId="34FDD581" w14:textId="77777777" w:rsidR="00841B42" w:rsidRPr="00DF78D3" w:rsidRDefault="00841B42" w:rsidP="00B94B31">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P</w:t>
            </w:r>
            <w:r w:rsidR="00B94B31" w:rsidRPr="00DF78D3">
              <w:rPr>
                <w:rFonts w:asciiTheme="majorBidi" w:eastAsia="Times New Roman" w:hAnsiTheme="majorBidi" w:hint="cs"/>
                <w:sz w:val="28"/>
                <w:rtl/>
              </w:rPr>
              <w:t>4562</w:t>
            </w:r>
          </w:p>
        </w:tc>
      </w:tr>
      <w:tr w:rsidR="00841B42" w:rsidRPr="00DF78D3" w14:paraId="4F27B101" w14:textId="77777777" w:rsidTr="00B97046">
        <w:trPr>
          <w:jc w:val="center"/>
        </w:trPr>
        <w:tc>
          <w:tcPr>
            <w:tcW w:w="641" w:type="dxa"/>
            <w:vAlign w:val="center"/>
          </w:tcPr>
          <w:p w14:paraId="293F7DCE" w14:textId="77777777" w:rsidR="00841B42" w:rsidRPr="00DF78D3" w:rsidRDefault="00392193" w:rsidP="00841B42">
            <w:pPr>
              <w:tabs>
                <w:tab w:val="left" w:pos="1100"/>
              </w:tabs>
              <w:ind w:left="0" w:firstLine="0"/>
              <w:jc w:val="center"/>
              <w:rPr>
                <w:rtl/>
                <w:lang w:bidi="fa-IR"/>
              </w:rPr>
            </w:pPr>
            <w:r>
              <w:rPr>
                <w:rFonts w:hint="cs"/>
                <w:rtl/>
                <w:lang w:bidi="fa-IR"/>
              </w:rPr>
              <w:t>33</w:t>
            </w:r>
          </w:p>
        </w:tc>
        <w:tc>
          <w:tcPr>
            <w:tcW w:w="3806" w:type="dxa"/>
            <w:vAlign w:val="center"/>
          </w:tcPr>
          <w:p w14:paraId="03CA18FD"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Dulbecco′s Modified Eagle′s Medium/Nutrient Mixture F-12 Ham</w:t>
            </w:r>
          </w:p>
        </w:tc>
        <w:tc>
          <w:tcPr>
            <w:tcW w:w="1109" w:type="dxa"/>
            <w:vAlign w:val="center"/>
          </w:tcPr>
          <w:p w14:paraId="7B2D4A85"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390BB64"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3271B489" w14:textId="77777777" w:rsidR="00841B42" w:rsidRPr="00DF78D3" w:rsidRDefault="00841B42" w:rsidP="00B94B31">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D</w:t>
            </w:r>
            <w:r w:rsidR="00B94B31" w:rsidRPr="00DF78D3">
              <w:rPr>
                <w:rFonts w:asciiTheme="majorBidi" w:eastAsia="Times New Roman" w:hAnsiTheme="majorBidi" w:hint="cs"/>
                <w:sz w:val="28"/>
                <w:rtl/>
              </w:rPr>
              <w:t>2906</w:t>
            </w:r>
          </w:p>
        </w:tc>
      </w:tr>
      <w:tr w:rsidR="00841B42" w:rsidRPr="00DF78D3" w14:paraId="7A05AA00" w14:textId="77777777" w:rsidTr="00B97046">
        <w:trPr>
          <w:jc w:val="center"/>
        </w:trPr>
        <w:tc>
          <w:tcPr>
            <w:tcW w:w="641" w:type="dxa"/>
            <w:vAlign w:val="center"/>
          </w:tcPr>
          <w:p w14:paraId="40BE46E9" w14:textId="77777777" w:rsidR="00841B42" w:rsidRPr="00DF78D3" w:rsidRDefault="00392193" w:rsidP="00841B42">
            <w:pPr>
              <w:tabs>
                <w:tab w:val="left" w:pos="1100"/>
              </w:tabs>
              <w:ind w:left="0" w:firstLine="0"/>
              <w:jc w:val="center"/>
              <w:rPr>
                <w:rtl/>
                <w:lang w:bidi="fa-IR"/>
              </w:rPr>
            </w:pPr>
            <w:r>
              <w:rPr>
                <w:rFonts w:hint="cs"/>
                <w:rtl/>
                <w:lang w:bidi="fa-IR"/>
              </w:rPr>
              <w:t>34</w:t>
            </w:r>
          </w:p>
        </w:tc>
        <w:tc>
          <w:tcPr>
            <w:tcW w:w="3806" w:type="dxa"/>
            <w:vAlign w:val="center"/>
          </w:tcPr>
          <w:p w14:paraId="5EB3206D" w14:textId="77777777" w:rsidR="00841B42" w:rsidRPr="00DF78D3" w:rsidRDefault="00841B42" w:rsidP="00841B42">
            <w:pPr>
              <w:ind w:left="0" w:firstLine="0"/>
              <w:jc w:val="center"/>
              <w:rPr>
                <w:rFonts w:asciiTheme="majorBidi" w:eastAsia="Times New Roman" w:hAnsiTheme="majorBidi" w:cstheme="majorBidi"/>
                <w:szCs w:val="24"/>
                <w:rtl/>
              </w:rPr>
            </w:pPr>
            <w:r w:rsidRPr="00DF78D3">
              <w:rPr>
                <w:rFonts w:asciiTheme="majorBidi" w:eastAsia="Times New Roman" w:hAnsiTheme="majorBidi" w:cstheme="majorBidi"/>
                <w:szCs w:val="24"/>
              </w:rPr>
              <w:t>Agarose</w:t>
            </w:r>
          </w:p>
        </w:tc>
        <w:tc>
          <w:tcPr>
            <w:tcW w:w="1109" w:type="dxa"/>
            <w:vAlign w:val="center"/>
          </w:tcPr>
          <w:p w14:paraId="18EFCFE4"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Iran</w:t>
            </w:r>
          </w:p>
        </w:tc>
        <w:tc>
          <w:tcPr>
            <w:tcW w:w="1921" w:type="dxa"/>
            <w:vAlign w:val="center"/>
          </w:tcPr>
          <w:p w14:paraId="43070C95"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Sinnaclon</w:t>
            </w:r>
            <w:proofErr w:type="spellEnd"/>
          </w:p>
        </w:tc>
        <w:tc>
          <w:tcPr>
            <w:tcW w:w="1765" w:type="dxa"/>
            <w:vAlign w:val="center"/>
          </w:tcPr>
          <w:p w14:paraId="007A9729" w14:textId="77777777" w:rsidR="00841B42" w:rsidRPr="00DF78D3" w:rsidRDefault="00841B42" w:rsidP="00B94B31">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EP</w:t>
            </w:r>
            <w:r w:rsidR="00B94B31" w:rsidRPr="00DF78D3">
              <w:rPr>
                <w:rFonts w:asciiTheme="majorBidi" w:eastAsia="Times New Roman" w:hAnsiTheme="majorBidi" w:hint="cs"/>
                <w:sz w:val="28"/>
                <w:rtl/>
              </w:rPr>
              <w:t>5052</w:t>
            </w:r>
          </w:p>
        </w:tc>
      </w:tr>
      <w:tr w:rsidR="00841B42" w:rsidRPr="00DF78D3" w14:paraId="06BA4F6A" w14:textId="77777777" w:rsidTr="00B97046">
        <w:trPr>
          <w:jc w:val="center"/>
        </w:trPr>
        <w:tc>
          <w:tcPr>
            <w:tcW w:w="641" w:type="dxa"/>
            <w:vAlign w:val="center"/>
          </w:tcPr>
          <w:p w14:paraId="4657C55A" w14:textId="77777777" w:rsidR="00841B42" w:rsidRPr="00DF78D3" w:rsidRDefault="00392193" w:rsidP="00841B42">
            <w:pPr>
              <w:tabs>
                <w:tab w:val="left" w:pos="1100"/>
              </w:tabs>
              <w:ind w:left="0" w:firstLine="0"/>
              <w:jc w:val="center"/>
              <w:rPr>
                <w:rtl/>
                <w:lang w:bidi="fa-IR"/>
              </w:rPr>
            </w:pPr>
            <w:r>
              <w:rPr>
                <w:rFonts w:hint="cs"/>
                <w:rtl/>
                <w:lang w:bidi="fa-IR"/>
              </w:rPr>
              <w:t>35</w:t>
            </w:r>
          </w:p>
        </w:tc>
        <w:tc>
          <w:tcPr>
            <w:tcW w:w="3806" w:type="dxa"/>
            <w:vAlign w:val="center"/>
          </w:tcPr>
          <w:p w14:paraId="303ADCBF"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Glycerol</w:t>
            </w:r>
          </w:p>
        </w:tc>
        <w:tc>
          <w:tcPr>
            <w:tcW w:w="1109" w:type="dxa"/>
            <w:vAlign w:val="center"/>
          </w:tcPr>
          <w:p w14:paraId="5D335710"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59FEC30"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3334AC14"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w:t>
            </w:r>
            <w:r w:rsidR="00A652E8" w:rsidRPr="00DF78D3">
              <w:rPr>
                <w:rFonts w:asciiTheme="majorBidi" w:eastAsia="Times New Roman" w:hAnsiTheme="majorBidi" w:hint="cs"/>
                <w:sz w:val="28"/>
                <w:rtl/>
                <w:lang w:bidi="fa-IR"/>
              </w:rPr>
              <w:t>5516</w:t>
            </w:r>
            <w:r w:rsidRPr="00DF78D3">
              <w:rPr>
                <w:rFonts w:asciiTheme="majorBidi" w:eastAsia="Times New Roman" w:hAnsiTheme="majorBidi" w:cstheme="majorBidi"/>
                <w:szCs w:val="24"/>
              </w:rPr>
              <w:t>-</w:t>
            </w:r>
            <w:r w:rsidR="00A652E8" w:rsidRPr="00DF78D3">
              <w:rPr>
                <w:rFonts w:asciiTheme="majorBidi" w:eastAsia="Times New Roman" w:hAnsiTheme="majorBidi" w:hint="cs"/>
                <w:sz w:val="28"/>
                <w:rtl/>
              </w:rPr>
              <w:t>1</w:t>
            </w:r>
            <w:r w:rsidRPr="00DF78D3">
              <w:rPr>
                <w:rFonts w:asciiTheme="majorBidi" w:eastAsia="Times New Roman" w:hAnsiTheme="majorBidi" w:cstheme="majorBidi"/>
                <w:szCs w:val="24"/>
              </w:rPr>
              <w:t>L</w:t>
            </w:r>
          </w:p>
        </w:tc>
      </w:tr>
      <w:tr w:rsidR="00841B42" w:rsidRPr="00DF78D3" w14:paraId="6A0C1C03" w14:textId="77777777" w:rsidTr="00B97046">
        <w:trPr>
          <w:jc w:val="center"/>
        </w:trPr>
        <w:tc>
          <w:tcPr>
            <w:tcW w:w="641" w:type="dxa"/>
            <w:vAlign w:val="center"/>
          </w:tcPr>
          <w:p w14:paraId="3485484F" w14:textId="77777777" w:rsidR="00841B42" w:rsidRPr="00DF78D3" w:rsidRDefault="00392193" w:rsidP="00841B42">
            <w:pPr>
              <w:tabs>
                <w:tab w:val="left" w:pos="1100"/>
              </w:tabs>
              <w:ind w:left="0" w:firstLine="0"/>
              <w:jc w:val="center"/>
              <w:rPr>
                <w:rtl/>
                <w:lang w:bidi="fa-IR"/>
              </w:rPr>
            </w:pPr>
            <w:r>
              <w:rPr>
                <w:rFonts w:hint="cs"/>
                <w:rtl/>
                <w:lang w:bidi="fa-IR"/>
              </w:rPr>
              <w:t>36</w:t>
            </w:r>
          </w:p>
        </w:tc>
        <w:tc>
          <w:tcPr>
            <w:tcW w:w="3806" w:type="dxa"/>
            <w:vAlign w:val="center"/>
          </w:tcPr>
          <w:p w14:paraId="7833DE61"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propidium iodide</w:t>
            </w:r>
          </w:p>
        </w:tc>
        <w:tc>
          <w:tcPr>
            <w:tcW w:w="1109" w:type="dxa"/>
            <w:vAlign w:val="center"/>
          </w:tcPr>
          <w:p w14:paraId="78E72DB7"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57D1B6B2"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235AB630"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P</w:t>
            </w:r>
            <w:r w:rsidR="00A652E8" w:rsidRPr="00DF78D3">
              <w:rPr>
                <w:rFonts w:asciiTheme="majorBidi" w:eastAsia="Times New Roman" w:hAnsiTheme="majorBidi" w:hint="cs"/>
                <w:sz w:val="28"/>
                <w:rtl/>
              </w:rPr>
              <w:t>4170</w:t>
            </w:r>
          </w:p>
        </w:tc>
      </w:tr>
      <w:tr w:rsidR="00841B42" w:rsidRPr="00DF78D3" w14:paraId="551CA4A8" w14:textId="77777777" w:rsidTr="00B97046">
        <w:trPr>
          <w:jc w:val="center"/>
        </w:trPr>
        <w:tc>
          <w:tcPr>
            <w:tcW w:w="641" w:type="dxa"/>
            <w:vAlign w:val="center"/>
          </w:tcPr>
          <w:p w14:paraId="6D9B915A" w14:textId="77777777" w:rsidR="00841B42" w:rsidRPr="00DF78D3" w:rsidRDefault="00392193" w:rsidP="00841B42">
            <w:pPr>
              <w:tabs>
                <w:tab w:val="left" w:pos="1100"/>
              </w:tabs>
              <w:ind w:left="0" w:firstLine="0"/>
              <w:jc w:val="center"/>
              <w:rPr>
                <w:rtl/>
                <w:lang w:bidi="fa-IR"/>
              </w:rPr>
            </w:pPr>
            <w:r>
              <w:rPr>
                <w:rFonts w:hint="cs"/>
                <w:rtl/>
                <w:lang w:bidi="fa-IR"/>
              </w:rPr>
              <w:t>37</w:t>
            </w:r>
          </w:p>
        </w:tc>
        <w:tc>
          <w:tcPr>
            <w:tcW w:w="3806" w:type="dxa"/>
            <w:vAlign w:val="center"/>
          </w:tcPr>
          <w:p w14:paraId="042429FA"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Flowcytometry tube</w:t>
            </w:r>
          </w:p>
        </w:tc>
        <w:tc>
          <w:tcPr>
            <w:tcW w:w="1109" w:type="dxa"/>
            <w:vAlign w:val="center"/>
          </w:tcPr>
          <w:p w14:paraId="7A6B0E18"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7808AA59"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Sarstedt</w:t>
            </w:r>
            <w:proofErr w:type="spellEnd"/>
          </w:p>
        </w:tc>
        <w:tc>
          <w:tcPr>
            <w:tcW w:w="1765" w:type="dxa"/>
            <w:vAlign w:val="center"/>
          </w:tcPr>
          <w:p w14:paraId="7F7C0D71" w14:textId="77777777" w:rsidR="00841B42" w:rsidRPr="00DF78D3" w:rsidRDefault="00841B42" w:rsidP="009B6A4A">
            <w:pPr>
              <w:tabs>
                <w:tab w:val="left" w:pos="651"/>
              </w:tabs>
              <w:spacing w:line="276" w:lineRule="auto"/>
              <w:ind w:left="25" w:hanging="25"/>
              <w:jc w:val="center"/>
              <w:rPr>
                <w:rFonts w:asciiTheme="majorBidi" w:eastAsia="Times New Roman" w:hAnsiTheme="majorBidi"/>
                <w:noProof/>
                <w:sz w:val="28"/>
              </w:rPr>
            </w:pPr>
            <w:r w:rsidRPr="00DF78D3">
              <w:rPr>
                <w:rFonts w:asciiTheme="majorBidi" w:eastAsia="Times New Roman" w:hAnsiTheme="majorBidi"/>
                <w:sz w:val="28"/>
              </w:rPr>
              <w:t>55525005</w:t>
            </w:r>
          </w:p>
        </w:tc>
      </w:tr>
      <w:tr w:rsidR="00841B42" w:rsidRPr="00DF78D3" w14:paraId="1CE4CBD9" w14:textId="77777777" w:rsidTr="00B97046">
        <w:trPr>
          <w:jc w:val="center"/>
        </w:trPr>
        <w:tc>
          <w:tcPr>
            <w:tcW w:w="641" w:type="dxa"/>
            <w:vAlign w:val="center"/>
          </w:tcPr>
          <w:p w14:paraId="46E59D91" w14:textId="77777777" w:rsidR="00841B42" w:rsidRPr="00DF78D3" w:rsidRDefault="00392193" w:rsidP="00841B42">
            <w:pPr>
              <w:tabs>
                <w:tab w:val="left" w:pos="1100"/>
              </w:tabs>
              <w:ind w:left="0" w:firstLine="0"/>
              <w:jc w:val="center"/>
              <w:rPr>
                <w:rtl/>
                <w:lang w:bidi="fa-IR"/>
              </w:rPr>
            </w:pPr>
            <w:r>
              <w:rPr>
                <w:rFonts w:hint="cs"/>
                <w:rtl/>
                <w:lang w:bidi="fa-IR"/>
              </w:rPr>
              <w:t>38</w:t>
            </w:r>
          </w:p>
        </w:tc>
        <w:tc>
          <w:tcPr>
            <w:tcW w:w="3806" w:type="dxa"/>
            <w:vAlign w:val="center"/>
          </w:tcPr>
          <w:p w14:paraId="71DAAA06"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Sodium citrate  Dihydrate</w:t>
            </w:r>
          </w:p>
        </w:tc>
        <w:tc>
          <w:tcPr>
            <w:tcW w:w="1109" w:type="dxa"/>
            <w:vAlign w:val="center"/>
          </w:tcPr>
          <w:p w14:paraId="6CB9AD06"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2A2FC155"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0518A0FD"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PHR</w:t>
            </w:r>
            <w:r w:rsidR="00A652E8" w:rsidRPr="00DF78D3">
              <w:rPr>
                <w:rFonts w:asciiTheme="majorBidi" w:eastAsia="Times New Roman" w:hAnsiTheme="majorBidi" w:hint="cs"/>
                <w:sz w:val="28"/>
                <w:rtl/>
              </w:rPr>
              <w:t>1416</w:t>
            </w:r>
          </w:p>
        </w:tc>
      </w:tr>
      <w:tr w:rsidR="00841B42" w:rsidRPr="00DF78D3" w14:paraId="6B1DD4B9" w14:textId="77777777" w:rsidTr="00B97046">
        <w:trPr>
          <w:jc w:val="center"/>
        </w:trPr>
        <w:tc>
          <w:tcPr>
            <w:tcW w:w="641" w:type="dxa"/>
            <w:vAlign w:val="center"/>
          </w:tcPr>
          <w:p w14:paraId="106D17AE" w14:textId="77777777" w:rsidR="00841B42" w:rsidRPr="00DF78D3" w:rsidRDefault="00392193" w:rsidP="00841B42">
            <w:pPr>
              <w:tabs>
                <w:tab w:val="left" w:pos="1100"/>
              </w:tabs>
              <w:ind w:left="0" w:firstLine="0"/>
              <w:jc w:val="center"/>
              <w:rPr>
                <w:rtl/>
                <w:lang w:bidi="fa-IR"/>
              </w:rPr>
            </w:pPr>
            <w:r>
              <w:rPr>
                <w:rFonts w:hint="cs"/>
                <w:rtl/>
                <w:lang w:bidi="fa-IR"/>
              </w:rPr>
              <w:t>39</w:t>
            </w:r>
          </w:p>
        </w:tc>
        <w:tc>
          <w:tcPr>
            <w:tcW w:w="3806" w:type="dxa"/>
            <w:vAlign w:val="center"/>
          </w:tcPr>
          <w:p w14:paraId="44322B81" w14:textId="77777777" w:rsidR="00841B42" w:rsidRPr="00DF78D3" w:rsidRDefault="00841B42" w:rsidP="00841B42">
            <w:pPr>
              <w:autoSpaceDE w:val="0"/>
              <w:autoSpaceDN w:val="0"/>
              <w:adjustRightInd w:val="0"/>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 xml:space="preserve">Acetic </w:t>
            </w:r>
            <w:proofErr w:type="spellStart"/>
            <w:r w:rsidRPr="00DF78D3">
              <w:rPr>
                <w:rFonts w:asciiTheme="majorBidi" w:eastAsia="Times New Roman" w:hAnsiTheme="majorBidi" w:cstheme="majorBidi"/>
                <w:szCs w:val="24"/>
              </w:rPr>
              <w:t>acide</w:t>
            </w:r>
            <w:proofErr w:type="spellEnd"/>
          </w:p>
        </w:tc>
        <w:tc>
          <w:tcPr>
            <w:tcW w:w="1109" w:type="dxa"/>
            <w:vAlign w:val="center"/>
          </w:tcPr>
          <w:p w14:paraId="53BBBDAB"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64681FBC"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09966E9B"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A</w:t>
            </w:r>
            <w:r w:rsidR="00A652E8" w:rsidRPr="00DF78D3">
              <w:rPr>
                <w:rFonts w:asciiTheme="majorBidi" w:eastAsia="Times New Roman" w:hAnsiTheme="majorBidi" w:hint="cs"/>
                <w:sz w:val="28"/>
                <w:rtl/>
              </w:rPr>
              <w:t>6283</w:t>
            </w:r>
          </w:p>
        </w:tc>
      </w:tr>
      <w:tr w:rsidR="00841B42" w:rsidRPr="00DF78D3" w14:paraId="54E0DF66" w14:textId="77777777" w:rsidTr="00B97046">
        <w:trPr>
          <w:jc w:val="center"/>
        </w:trPr>
        <w:tc>
          <w:tcPr>
            <w:tcW w:w="641" w:type="dxa"/>
            <w:vAlign w:val="center"/>
          </w:tcPr>
          <w:p w14:paraId="7276A1AF" w14:textId="77777777" w:rsidR="00841B42" w:rsidRPr="00DF78D3" w:rsidRDefault="00392193" w:rsidP="00841B42">
            <w:pPr>
              <w:tabs>
                <w:tab w:val="left" w:pos="1100"/>
              </w:tabs>
              <w:ind w:left="0" w:firstLine="0"/>
              <w:jc w:val="center"/>
              <w:rPr>
                <w:rtl/>
                <w:lang w:bidi="fa-IR"/>
              </w:rPr>
            </w:pPr>
            <w:r>
              <w:rPr>
                <w:rFonts w:hint="cs"/>
                <w:rtl/>
                <w:lang w:bidi="fa-IR"/>
              </w:rPr>
              <w:t>40</w:t>
            </w:r>
          </w:p>
        </w:tc>
        <w:tc>
          <w:tcPr>
            <w:tcW w:w="3806" w:type="dxa"/>
            <w:vAlign w:val="center"/>
          </w:tcPr>
          <w:p w14:paraId="4C25A6BE"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Pr>
            </w:pPr>
            <w:proofErr w:type="spellStart"/>
            <w:r w:rsidRPr="00DF78D3">
              <w:rPr>
                <w:rFonts w:asciiTheme="majorBidi" w:eastAsia="Times New Roman" w:hAnsiTheme="majorBidi" w:cstheme="majorBidi"/>
                <w:szCs w:val="24"/>
              </w:rPr>
              <w:t>Bovin</w:t>
            </w:r>
            <w:proofErr w:type="spellEnd"/>
            <w:r w:rsidRPr="00DF78D3">
              <w:rPr>
                <w:rFonts w:asciiTheme="majorBidi" w:eastAsia="Times New Roman" w:hAnsiTheme="majorBidi" w:cstheme="majorBidi"/>
                <w:szCs w:val="24"/>
              </w:rPr>
              <w:t xml:space="preserve"> Serum Albumin</w:t>
            </w:r>
          </w:p>
        </w:tc>
        <w:tc>
          <w:tcPr>
            <w:tcW w:w="1109" w:type="dxa"/>
            <w:vAlign w:val="center"/>
          </w:tcPr>
          <w:p w14:paraId="5B7A9DB7"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0A015564"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7035A3FC"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A</w:t>
            </w:r>
            <w:r w:rsidR="00A652E8" w:rsidRPr="00DF78D3">
              <w:rPr>
                <w:rFonts w:asciiTheme="majorBidi" w:eastAsia="Times New Roman" w:hAnsiTheme="majorBidi" w:hint="cs"/>
                <w:sz w:val="28"/>
                <w:rtl/>
              </w:rPr>
              <w:t>7030</w:t>
            </w:r>
          </w:p>
        </w:tc>
      </w:tr>
      <w:tr w:rsidR="00841B42" w:rsidRPr="00DF78D3" w14:paraId="1B7E126F" w14:textId="77777777" w:rsidTr="00B97046">
        <w:trPr>
          <w:jc w:val="center"/>
        </w:trPr>
        <w:tc>
          <w:tcPr>
            <w:tcW w:w="641" w:type="dxa"/>
            <w:vAlign w:val="center"/>
          </w:tcPr>
          <w:p w14:paraId="51E738C6" w14:textId="77777777" w:rsidR="00841B42" w:rsidRPr="00DF78D3" w:rsidRDefault="00392193" w:rsidP="00841B42">
            <w:pPr>
              <w:tabs>
                <w:tab w:val="left" w:pos="1100"/>
              </w:tabs>
              <w:ind w:left="0" w:firstLine="0"/>
              <w:jc w:val="center"/>
              <w:rPr>
                <w:rtl/>
                <w:lang w:bidi="fa-IR"/>
              </w:rPr>
            </w:pPr>
            <w:r>
              <w:rPr>
                <w:rFonts w:hint="cs"/>
                <w:rtl/>
                <w:lang w:bidi="fa-IR"/>
              </w:rPr>
              <w:t>41</w:t>
            </w:r>
          </w:p>
        </w:tc>
        <w:tc>
          <w:tcPr>
            <w:tcW w:w="3806" w:type="dxa"/>
            <w:vAlign w:val="center"/>
          </w:tcPr>
          <w:p w14:paraId="2E79F346"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FITC Mouse Anti Human-Cytokeratin</w:t>
            </w:r>
          </w:p>
        </w:tc>
        <w:tc>
          <w:tcPr>
            <w:tcW w:w="1109" w:type="dxa"/>
            <w:vAlign w:val="center"/>
          </w:tcPr>
          <w:p w14:paraId="17769B20"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3C29D42C"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BD Biosciences</w:t>
            </w:r>
          </w:p>
        </w:tc>
        <w:tc>
          <w:tcPr>
            <w:tcW w:w="1765" w:type="dxa"/>
            <w:vAlign w:val="center"/>
          </w:tcPr>
          <w:p w14:paraId="2BBD62A5" w14:textId="77777777" w:rsidR="00841B42" w:rsidRPr="00DF78D3" w:rsidRDefault="00841B42" w:rsidP="009B6A4A">
            <w:pPr>
              <w:tabs>
                <w:tab w:val="left" w:pos="651"/>
              </w:tabs>
              <w:spacing w:line="276" w:lineRule="auto"/>
              <w:ind w:left="25" w:hanging="25"/>
              <w:jc w:val="center"/>
              <w:rPr>
                <w:rFonts w:asciiTheme="majorBidi" w:eastAsia="Times New Roman" w:hAnsiTheme="majorBidi"/>
                <w:noProof/>
                <w:sz w:val="28"/>
                <w:rtl/>
              </w:rPr>
            </w:pPr>
            <w:r w:rsidRPr="00DF78D3">
              <w:rPr>
                <w:rFonts w:asciiTheme="majorBidi" w:eastAsia="Times New Roman" w:hAnsiTheme="majorBidi"/>
                <w:sz w:val="28"/>
              </w:rPr>
              <w:t>347653</w:t>
            </w:r>
          </w:p>
        </w:tc>
      </w:tr>
      <w:tr w:rsidR="00841B42" w:rsidRPr="00DF78D3" w14:paraId="0CAA0867" w14:textId="77777777" w:rsidTr="00B97046">
        <w:trPr>
          <w:jc w:val="center"/>
        </w:trPr>
        <w:tc>
          <w:tcPr>
            <w:tcW w:w="641" w:type="dxa"/>
            <w:vAlign w:val="center"/>
          </w:tcPr>
          <w:p w14:paraId="4E95F288" w14:textId="77777777" w:rsidR="00841B42" w:rsidRPr="00DF78D3" w:rsidRDefault="00392193" w:rsidP="00841B42">
            <w:pPr>
              <w:tabs>
                <w:tab w:val="left" w:pos="1100"/>
              </w:tabs>
              <w:ind w:left="0" w:firstLine="0"/>
              <w:jc w:val="center"/>
              <w:rPr>
                <w:rtl/>
                <w:lang w:bidi="fa-IR"/>
              </w:rPr>
            </w:pPr>
            <w:r>
              <w:rPr>
                <w:rFonts w:hint="cs"/>
                <w:rtl/>
                <w:lang w:bidi="fa-IR"/>
              </w:rPr>
              <w:t>42</w:t>
            </w:r>
          </w:p>
        </w:tc>
        <w:tc>
          <w:tcPr>
            <w:tcW w:w="3806" w:type="dxa"/>
            <w:vAlign w:val="center"/>
          </w:tcPr>
          <w:p w14:paraId="69862CD0"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Anti-Vimentin Antibody</w:t>
            </w:r>
          </w:p>
        </w:tc>
        <w:tc>
          <w:tcPr>
            <w:tcW w:w="1109" w:type="dxa"/>
            <w:vAlign w:val="center"/>
          </w:tcPr>
          <w:p w14:paraId="5B72067F"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4070154C"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Santa Cruz</w:t>
            </w:r>
          </w:p>
        </w:tc>
        <w:tc>
          <w:tcPr>
            <w:tcW w:w="1765" w:type="dxa"/>
            <w:vAlign w:val="center"/>
          </w:tcPr>
          <w:p w14:paraId="26EDD250"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SC-</w:t>
            </w:r>
            <w:r w:rsidR="00A652E8" w:rsidRPr="00DF78D3">
              <w:rPr>
                <w:rFonts w:asciiTheme="majorBidi" w:eastAsia="Times New Roman" w:hAnsiTheme="majorBidi" w:hint="cs"/>
                <w:sz w:val="28"/>
                <w:rtl/>
              </w:rPr>
              <w:t>6260</w:t>
            </w:r>
          </w:p>
        </w:tc>
      </w:tr>
      <w:tr w:rsidR="00841B42" w:rsidRPr="00DF78D3" w14:paraId="1E461CB4" w14:textId="77777777" w:rsidTr="00B97046">
        <w:trPr>
          <w:jc w:val="center"/>
        </w:trPr>
        <w:tc>
          <w:tcPr>
            <w:tcW w:w="641" w:type="dxa"/>
            <w:vAlign w:val="center"/>
          </w:tcPr>
          <w:p w14:paraId="721119E0" w14:textId="77777777" w:rsidR="00841B42" w:rsidRPr="00DF78D3" w:rsidRDefault="00392193" w:rsidP="00841B42">
            <w:pPr>
              <w:tabs>
                <w:tab w:val="left" w:pos="1100"/>
              </w:tabs>
              <w:ind w:left="0" w:firstLine="0"/>
              <w:jc w:val="center"/>
              <w:rPr>
                <w:rtl/>
                <w:lang w:bidi="fa-IR"/>
              </w:rPr>
            </w:pPr>
            <w:r>
              <w:rPr>
                <w:rFonts w:hint="cs"/>
                <w:rtl/>
                <w:lang w:bidi="fa-IR"/>
              </w:rPr>
              <w:t>43</w:t>
            </w:r>
          </w:p>
        </w:tc>
        <w:tc>
          <w:tcPr>
            <w:tcW w:w="3806" w:type="dxa"/>
            <w:vAlign w:val="center"/>
          </w:tcPr>
          <w:p w14:paraId="151AAB00"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Deoxyribonuclease I from bovine pancreas</w:t>
            </w:r>
          </w:p>
        </w:tc>
        <w:tc>
          <w:tcPr>
            <w:tcW w:w="1109" w:type="dxa"/>
            <w:vAlign w:val="center"/>
          </w:tcPr>
          <w:p w14:paraId="3B1EE5F5"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2B68C25E"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6CF56C3C"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D</w:t>
            </w:r>
            <w:r w:rsidR="00A652E8" w:rsidRPr="00DF78D3">
              <w:rPr>
                <w:rFonts w:asciiTheme="majorBidi" w:eastAsia="Times New Roman" w:hAnsiTheme="majorBidi" w:hint="cs"/>
                <w:sz w:val="28"/>
                <w:rtl/>
              </w:rPr>
              <w:t>5025</w:t>
            </w:r>
          </w:p>
        </w:tc>
      </w:tr>
      <w:tr w:rsidR="00841B42" w:rsidRPr="00DF78D3" w14:paraId="138E324A" w14:textId="77777777" w:rsidTr="00B97046">
        <w:trPr>
          <w:jc w:val="center"/>
        </w:trPr>
        <w:tc>
          <w:tcPr>
            <w:tcW w:w="641" w:type="dxa"/>
            <w:vAlign w:val="center"/>
          </w:tcPr>
          <w:p w14:paraId="02C7F63E" w14:textId="77777777" w:rsidR="00841B42" w:rsidRPr="00DF78D3" w:rsidRDefault="00392193" w:rsidP="00841B42">
            <w:pPr>
              <w:tabs>
                <w:tab w:val="left" w:pos="1100"/>
              </w:tabs>
              <w:ind w:left="0" w:firstLine="0"/>
              <w:jc w:val="center"/>
              <w:rPr>
                <w:rtl/>
                <w:lang w:bidi="fa-IR"/>
              </w:rPr>
            </w:pPr>
            <w:r>
              <w:rPr>
                <w:rFonts w:hint="cs"/>
                <w:rtl/>
                <w:lang w:bidi="fa-IR"/>
              </w:rPr>
              <w:t>44</w:t>
            </w:r>
          </w:p>
        </w:tc>
        <w:tc>
          <w:tcPr>
            <w:tcW w:w="3806" w:type="dxa"/>
            <w:vAlign w:val="center"/>
          </w:tcPr>
          <w:p w14:paraId="4C3E5BA0"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Collagenase from Clostridium histolyticum</w:t>
            </w:r>
          </w:p>
        </w:tc>
        <w:tc>
          <w:tcPr>
            <w:tcW w:w="1109" w:type="dxa"/>
            <w:vAlign w:val="center"/>
          </w:tcPr>
          <w:p w14:paraId="0F4DDE53"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3956CE6D"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5239EEE2"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C</w:t>
            </w:r>
            <w:r w:rsidR="00A652E8" w:rsidRPr="00DF78D3">
              <w:rPr>
                <w:rFonts w:asciiTheme="majorBidi" w:eastAsia="Times New Roman" w:hAnsiTheme="majorBidi" w:hint="cs"/>
                <w:sz w:val="28"/>
                <w:rtl/>
              </w:rPr>
              <w:t>9891</w:t>
            </w:r>
          </w:p>
        </w:tc>
      </w:tr>
      <w:tr w:rsidR="00841B42" w:rsidRPr="00DF78D3" w14:paraId="66F1DDBD" w14:textId="77777777" w:rsidTr="00B97046">
        <w:trPr>
          <w:jc w:val="center"/>
        </w:trPr>
        <w:tc>
          <w:tcPr>
            <w:tcW w:w="641" w:type="dxa"/>
            <w:vAlign w:val="center"/>
          </w:tcPr>
          <w:p w14:paraId="512C00B9" w14:textId="77777777" w:rsidR="00841B42" w:rsidRPr="00DF78D3" w:rsidRDefault="00392193" w:rsidP="00841B42">
            <w:pPr>
              <w:tabs>
                <w:tab w:val="left" w:pos="1100"/>
              </w:tabs>
              <w:ind w:left="0" w:firstLine="0"/>
              <w:jc w:val="center"/>
              <w:rPr>
                <w:rtl/>
                <w:lang w:bidi="fa-IR"/>
              </w:rPr>
            </w:pPr>
            <w:r>
              <w:rPr>
                <w:rFonts w:hint="cs"/>
                <w:rtl/>
                <w:lang w:bidi="fa-IR"/>
              </w:rPr>
              <w:t>45</w:t>
            </w:r>
          </w:p>
        </w:tc>
        <w:tc>
          <w:tcPr>
            <w:tcW w:w="3806" w:type="dxa"/>
            <w:vAlign w:val="center"/>
          </w:tcPr>
          <w:p w14:paraId="202489C2"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Tris(hydroxymethyl)aminomethane</w:t>
            </w:r>
          </w:p>
        </w:tc>
        <w:tc>
          <w:tcPr>
            <w:tcW w:w="1109" w:type="dxa"/>
            <w:vAlign w:val="center"/>
          </w:tcPr>
          <w:p w14:paraId="34C59512"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1AF492DB"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33B2A1B1" w14:textId="77777777" w:rsidR="00841B42" w:rsidRPr="00DF78D3" w:rsidRDefault="00841B42" w:rsidP="009B6A4A">
            <w:pPr>
              <w:tabs>
                <w:tab w:val="left" w:pos="651"/>
              </w:tabs>
              <w:spacing w:line="276" w:lineRule="auto"/>
              <w:ind w:left="25" w:hanging="25"/>
              <w:jc w:val="center"/>
              <w:rPr>
                <w:rFonts w:asciiTheme="majorBidi" w:eastAsia="Times New Roman" w:hAnsiTheme="majorBidi"/>
                <w:noProof/>
                <w:sz w:val="28"/>
              </w:rPr>
            </w:pPr>
            <w:r w:rsidRPr="00DF78D3">
              <w:rPr>
                <w:rFonts w:asciiTheme="majorBidi" w:eastAsia="Times New Roman" w:hAnsiTheme="majorBidi"/>
                <w:sz w:val="28"/>
              </w:rPr>
              <w:t>252859</w:t>
            </w:r>
          </w:p>
        </w:tc>
      </w:tr>
      <w:tr w:rsidR="00841B42" w:rsidRPr="00DF78D3" w14:paraId="2978E200" w14:textId="77777777" w:rsidTr="00B97046">
        <w:trPr>
          <w:jc w:val="center"/>
        </w:trPr>
        <w:tc>
          <w:tcPr>
            <w:tcW w:w="641" w:type="dxa"/>
            <w:vAlign w:val="center"/>
          </w:tcPr>
          <w:p w14:paraId="67D47EB7" w14:textId="77777777" w:rsidR="00841B42" w:rsidRPr="00DF78D3" w:rsidRDefault="00392193" w:rsidP="00841B42">
            <w:pPr>
              <w:tabs>
                <w:tab w:val="left" w:pos="1100"/>
              </w:tabs>
              <w:ind w:left="0" w:firstLine="0"/>
              <w:jc w:val="center"/>
              <w:rPr>
                <w:rtl/>
                <w:lang w:bidi="fa-IR"/>
              </w:rPr>
            </w:pPr>
            <w:r>
              <w:rPr>
                <w:rFonts w:hint="cs"/>
                <w:rtl/>
                <w:lang w:bidi="fa-IR"/>
              </w:rPr>
              <w:t>46</w:t>
            </w:r>
          </w:p>
        </w:tc>
        <w:tc>
          <w:tcPr>
            <w:tcW w:w="3806" w:type="dxa"/>
            <w:vAlign w:val="center"/>
          </w:tcPr>
          <w:p w14:paraId="5E0E1143"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BCA Protein Assay Kit</w:t>
            </w:r>
          </w:p>
        </w:tc>
        <w:tc>
          <w:tcPr>
            <w:tcW w:w="1109" w:type="dxa"/>
            <w:vAlign w:val="center"/>
          </w:tcPr>
          <w:p w14:paraId="5CB92EED"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474A100A"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Thermofisher</w:t>
            </w:r>
            <w:proofErr w:type="spellEnd"/>
          </w:p>
        </w:tc>
        <w:tc>
          <w:tcPr>
            <w:tcW w:w="1765" w:type="dxa"/>
            <w:vAlign w:val="center"/>
          </w:tcPr>
          <w:p w14:paraId="7F563695" w14:textId="77777777" w:rsidR="00841B42" w:rsidRPr="00DF78D3" w:rsidRDefault="00841B42" w:rsidP="009B6A4A">
            <w:pPr>
              <w:tabs>
                <w:tab w:val="left" w:pos="651"/>
              </w:tabs>
              <w:spacing w:line="276" w:lineRule="auto"/>
              <w:ind w:left="25" w:hanging="25"/>
              <w:jc w:val="center"/>
              <w:rPr>
                <w:rFonts w:asciiTheme="majorBidi" w:eastAsia="Times New Roman" w:hAnsiTheme="majorBidi"/>
                <w:noProof/>
                <w:sz w:val="28"/>
              </w:rPr>
            </w:pPr>
            <w:r w:rsidRPr="00DF78D3">
              <w:rPr>
                <w:rFonts w:asciiTheme="majorBidi" w:eastAsia="Times New Roman" w:hAnsiTheme="majorBidi"/>
                <w:sz w:val="28"/>
              </w:rPr>
              <w:t>23227</w:t>
            </w:r>
          </w:p>
        </w:tc>
      </w:tr>
      <w:tr w:rsidR="00841B42" w:rsidRPr="00DF78D3" w14:paraId="1871239A" w14:textId="77777777" w:rsidTr="00B97046">
        <w:trPr>
          <w:jc w:val="center"/>
        </w:trPr>
        <w:tc>
          <w:tcPr>
            <w:tcW w:w="641" w:type="dxa"/>
            <w:vAlign w:val="center"/>
          </w:tcPr>
          <w:p w14:paraId="1D82D4D2" w14:textId="77777777" w:rsidR="00841B42" w:rsidRPr="00DF78D3" w:rsidRDefault="00392193" w:rsidP="00841B42">
            <w:pPr>
              <w:tabs>
                <w:tab w:val="left" w:pos="1100"/>
              </w:tabs>
              <w:ind w:left="0" w:firstLine="0"/>
              <w:jc w:val="center"/>
              <w:rPr>
                <w:rtl/>
                <w:lang w:bidi="fa-IR"/>
              </w:rPr>
            </w:pPr>
            <w:r>
              <w:rPr>
                <w:rFonts w:hint="cs"/>
                <w:rtl/>
                <w:lang w:bidi="fa-IR"/>
              </w:rPr>
              <w:t>47</w:t>
            </w:r>
          </w:p>
        </w:tc>
        <w:tc>
          <w:tcPr>
            <w:tcW w:w="3806" w:type="dxa"/>
            <w:vAlign w:val="center"/>
          </w:tcPr>
          <w:p w14:paraId="3F2B4652" w14:textId="77777777" w:rsidR="00841B42" w:rsidRPr="00DF78D3" w:rsidRDefault="00841B42" w:rsidP="00841B42">
            <w:pPr>
              <w:tabs>
                <w:tab w:val="left" w:pos="651"/>
              </w:tabs>
              <w:spacing w:line="276" w:lineRule="auto"/>
              <w:ind w:left="0" w:firstLine="0"/>
              <w:jc w:val="center"/>
              <w:rPr>
                <w:rFonts w:asciiTheme="majorBidi" w:hAnsiTheme="majorBidi" w:cstheme="majorBidi"/>
                <w:szCs w:val="24"/>
              </w:rPr>
            </w:pPr>
            <w:r w:rsidRPr="00DF78D3">
              <w:rPr>
                <w:rFonts w:asciiTheme="majorBidi" w:eastAsia="Times New Roman" w:hAnsiTheme="majorBidi" w:cstheme="majorBidi"/>
                <w:szCs w:val="24"/>
              </w:rPr>
              <w:t xml:space="preserve">PKH26 Red </w:t>
            </w:r>
            <w:proofErr w:type="spellStart"/>
            <w:r w:rsidRPr="00DF78D3">
              <w:rPr>
                <w:rFonts w:asciiTheme="majorBidi" w:eastAsia="Times New Roman" w:hAnsiTheme="majorBidi" w:cstheme="majorBidi"/>
                <w:szCs w:val="24"/>
              </w:rPr>
              <w:t>Flourescent</w:t>
            </w:r>
            <w:proofErr w:type="spellEnd"/>
            <w:r w:rsidRPr="00DF78D3">
              <w:rPr>
                <w:rFonts w:asciiTheme="majorBidi" w:eastAsia="Times New Roman" w:hAnsiTheme="majorBidi" w:cstheme="majorBidi"/>
                <w:szCs w:val="24"/>
              </w:rPr>
              <w:t xml:space="preserve"> Cell Linker kit</w:t>
            </w:r>
          </w:p>
        </w:tc>
        <w:tc>
          <w:tcPr>
            <w:tcW w:w="1109" w:type="dxa"/>
            <w:vAlign w:val="center"/>
          </w:tcPr>
          <w:p w14:paraId="7A357CF2"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710742DA"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Sigma</w:t>
            </w:r>
          </w:p>
        </w:tc>
        <w:tc>
          <w:tcPr>
            <w:tcW w:w="1765" w:type="dxa"/>
            <w:vAlign w:val="center"/>
          </w:tcPr>
          <w:p w14:paraId="3E9C979C"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PKH</w:t>
            </w:r>
            <w:r w:rsidR="00A652E8" w:rsidRPr="00DF78D3">
              <w:rPr>
                <w:rFonts w:asciiTheme="majorBidi" w:eastAsia="Times New Roman" w:hAnsiTheme="majorBidi" w:hint="cs"/>
                <w:sz w:val="28"/>
                <w:rtl/>
              </w:rPr>
              <w:t>26</w:t>
            </w:r>
            <w:r w:rsidRPr="00DF78D3">
              <w:rPr>
                <w:rFonts w:asciiTheme="majorBidi" w:eastAsia="Times New Roman" w:hAnsiTheme="majorBidi" w:cstheme="majorBidi"/>
                <w:szCs w:val="24"/>
              </w:rPr>
              <w:t>GL</w:t>
            </w:r>
          </w:p>
        </w:tc>
      </w:tr>
      <w:tr w:rsidR="00841B42" w:rsidRPr="00DF78D3" w14:paraId="64A78EF2" w14:textId="77777777" w:rsidTr="00B97046">
        <w:trPr>
          <w:jc w:val="center"/>
        </w:trPr>
        <w:tc>
          <w:tcPr>
            <w:tcW w:w="641" w:type="dxa"/>
            <w:vAlign w:val="center"/>
          </w:tcPr>
          <w:p w14:paraId="476F7BF3" w14:textId="77777777" w:rsidR="00841B42" w:rsidRPr="00DF78D3" w:rsidRDefault="00392193" w:rsidP="00841B42">
            <w:pPr>
              <w:tabs>
                <w:tab w:val="left" w:pos="1100"/>
              </w:tabs>
              <w:ind w:left="0" w:firstLine="0"/>
              <w:jc w:val="center"/>
              <w:rPr>
                <w:rtl/>
                <w:lang w:bidi="fa-IR"/>
              </w:rPr>
            </w:pPr>
            <w:r>
              <w:rPr>
                <w:rFonts w:hint="cs"/>
                <w:rtl/>
                <w:lang w:bidi="fa-IR"/>
              </w:rPr>
              <w:t>48</w:t>
            </w:r>
          </w:p>
        </w:tc>
        <w:tc>
          <w:tcPr>
            <w:tcW w:w="3806" w:type="dxa"/>
            <w:vAlign w:val="center"/>
          </w:tcPr>
          <w:p w14:paraId="1AF2EB2D" w14:textId="77777777" w:rsidR="00841B42" w:rsidRPr="00DF78D3" w:rsidRDefault="00841B42" w:rsidP="009B6A4A">
            <w:pPr>
              <w:tabs>
                <w:tab w:val="left" w:pos="651"/>
              </w:tabs>
              <w:spacing w:line="276" w:lineRule="auto"/>
              <w:ind w:left="0" w:firstLine="0"/>
              <w:jc w:val="center"/>
              <w:rPr>
                <w:rFonts w:asciiTheme="majorBidi" w:hAnsiTheme="majorBidi" w:cstheme="majorBidi"/>
                <w:szCs w:val="24"/>
                <w:rtl/>
              </w:rPr>
            </w:pPr>
            <w:r w:rsidRPr="00DF78D3">
              <w:rPr>
                <w:rFonts w:asciiTheme="majorBidi" w:eastAsia="Times New Roman" w:hAnsiTheme="majorBidi" w:cstheme="majorBidi"/>
                <w:szCs w:val="24"/>
              </w:rPr>
              <w:t>Fetal Bovine Serum, exosome-depleted</w:t>
            </w:r>
          </w:p>
        </w:tc>
        <w:tc>
          <w:tcPr>
            <w:tcW w:w="1109" w:type="dxa"/>
            <w:vAlign w:val="center"/>
          </w:tcPr>
          <w:p w14:paraId="7434E547" w14:textId="77777777" w:rsidR="00841B42" w:rsidRPr="00DF78D3" w:rsidRDefault="00841B42" w:rsidP="00841B42">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2C4CBD05" w14:textId="77777777" w:rsidR="00841B42" w:rsidRPr="00DF78D3" w:rsidRDefault="00841B42" w:rsidP="009B6A4A">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Gibco</w:t>
            </w:r>
          </w:p>
        </w:tc>
        <w:tc>
          <w:tcPr>
            <w:tcW w:w="1765" w:type="dxa"/>
            <w:vAlign w:val="center"/>
          </w:tcPr>
          <w:p w14:paraId="16FC35C5" w14:textId="77777777" w:rsidR="00841B42" w:rsidRPr="00DF78D3" w:rsidRDefault="00841B42" w:rsidP="00A652E8">
            <w:pPr>
              <w:tabs>
                <w:tab w:val="left" w:pos="651"/>
              </w:tabs>
              <w:bidi w:val="0"/>
              <w:spacing w:line="276" w:lineRule="auto"/>
              <w:ind w:left="25" w:hanging="25"/>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A</w:t>
            </w:r>
            <w:r w:rsidR="00A652E8" w:rsidRPr="00DF78D3">
              <w:rPr>
                <w:rFonts w:asciiTheme="majorBidi" w:eastAsia="Times New Roman" w:hAnsiTheme="majorBidi" w:hint="cs"/>
                <w:sz w:val="28"/>
                <w:rtl/>
              </w:rPr>
              <w:t>2720801</w:t>
            </w:r>
          </w:p>
        </w:tc>
      </w:tr>
      <w:tr w:rsidR="00F04200" w:rsidRPr="00DF78D3" w14:paraId="50F1B84E" w14:textId="77777777" w:rsidTr="00B97046">
        <w:trPr>
          <w:jc w:val="center"/>
        </w:trPr>
        <w:tc>
          <w:tcPr>
            <w:tcW w:w="641" w:type="dxa"/>
            <w:vAlign w:val="center"/>
          </w:tcPr>
          <w:p w14:paraId="0B23C597" w14:textId="77777777" w:rsidR="00F04200" w:rsidRPr="00DF78D3" w:rsidRDefault="00392193" w:rsidP="00F04200">
            <w:pPr>
              <w:tabs>
                <w:tab w:val="left" w:pos="1100"/>
              </w:tabs>
              <w:ind w:left="0" w:firstLine="0"/>
              <w:jc w:val="center"/>
              <w:rPr>
                <w:rtl/>
                <w:lang w:bidi="fa-IR"/>
              </w:rPr>
            </w:pPr>
            <w:r>
              <w:rPr>
                <w:rFonts w:hint="cs"/>
                <w:rtl/>
                <w:lang w:bidi="fa-IR"/>
              </w:rPr>
              <w:lastRenderedPageBreak/>
              <w:t>49</w:t>
            </w:r>
          </w:p>
        </w:tc>
        <w:tc>
          <w:tcPr>
            <w:tcW w:w="3806" w:type="dxa"/>
            <w:vAlign w:val="center"/>
          </w:tcPr>
          <w:p w14:paraId="765FE601" w14:textId="77777777" w:rsidR="00F04200" w:rsidRPr="00DF78D3" w:rsidRDefault="00F04200" w:rsidP="00F04200">
            <w:pPr>
              <w:spacing w:line="276" w:lineRule="auto"/>
              <w:ind w:left="0" w:firstLine="0"/>
              <w:jc w:val="center"/>
              <w:rPr>
                <w:rFonts w:asciiTheme="majorBidi" w:hAnsiTheme="majorBidi" w:cstheme="majorBidi"/>
              </w:rPr>
            </w:pPr>
            <w:r w:rsidRPr="00DF78D3">
              <w:rPr>
                <w:rFonts w:asciiTheme="majorBidi" w:hAnsiTheme="majorBidi" w:cstheme="majorBidi"/>
              </w:rPr>
              <w:t>FITC Anti-Human CD45 Antibody</w:t>
            </w:r>
          </w:p>
        </w:tc>
        <w:tc>
          <w:tcPr>
            <w:tcW w:w="1109" w:type="dxa"/>
            <w:vAlign w:val="center"/>
          </w:tcPr>
          <w:p w14:paraId="58079E63" w14:textId="77777777" w:rsidR="00F04200" w:rsidRPr="00DF78D3" w:rsidRDefault="00F04200" w:rsidP="00F04200">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375416B4" w14:textId="77777777" w:rsidR="00F04200" w:rsidRPr="00DF78D3" w:rsidRDefault="00F04200" w:rsidP="00F04200">
            <w:pPr>
              <w:tabs>
                <w:tab w:val="left" w:pos="38"/>
              </w:tabs>
              <w:spacing w:line="276" w:lineRule="auto"/>
              <w:ind w:left="14" w:firstLine="24"/>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Biolegend</w:t>
            </w:r>
            <w:proofErr w:type="spellEnd"/>
          </w:p>
        </w:tc>
        <w:tc>
          <w:tcPr>
            <w:tcW w:w="1765" w:type="dxa"/>
            <w:vAlign w:val="center"/>
          </w:tcPr>
          <w:p w14:paraId="2FF7CFF5" w14:textId="77777777" w:rsidR="00F04200" w:rsidRPr="00DF78D3" w:rsidRDefault="00F04200" w:rsidP="00F04200">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304006</w:t>
            </w:r>
          </w:p>
        </w:tc>
      </w:tr>
      <w:tr w:rsidR="00F04200" w:rsidRPr="00DF78D3" w14:paraId="574B108D" w14:textId="77777777" w:rsidTr="00B97046">
        <w:trPr>
          <w:jc w:val="center"/>
        </w:trPr>
        <w:tc>
          <w:tcPr>
            <w:tcW w:w="641" w:type="dxa"/>
            <w:vAlign w:val="center"/>
          </w:tcPr>
          <w:p w14:paraId="64385B0E" w14:textId="77777777" w:rsidR="00F04200" w:rsidRPr="00DF78D3" w:rsidRDefault="00392193" w:rsidP="00F04200">
            <w:pPr>
              <w:tabs>
                <w:tab w:val="left" w:pos="1100"/>
              </w:tabs>
              <w:ind w:left="0" w:firstLine="0"/>
              <w:jc w:val="center"/>
              <w:rPr>
                <w:rtl/>
                <w:lang w:bidi="fa-IR"/>
              </w:rPr>
            </w:pPr>
            <w:r>
              <w:rPr>
                <w:rFonts w:hint="cs"/>
                <w:rtl/>
                <w:lang w:bidi="fa-IR"/>
              </w:rPr>
              <w:t>50</w:t>
            </w:r>
          </w:p>
        </w:tc>
        <w:tc>
          <w:tcPr>
            <w:tcW w:w="3806" w:type="dxa"/>
            <w:vAlign w:val="center"/>
          </w:tcPr>
          <w:p w14:paraId="610A164E" w14:textId="77777777" w:rsidR="00F04200" w:rsidRPr="00DF78D3" w:rsidRDefault="00F04200" w:rsidP="00F04200">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Mouse Anti-Human Ki67 Antibody</w:t>
            </w:r>
          </w:p>
        </w:tc>
        <w:tc>
          <w:tcPr>
            <w:tcW w:w="1109" w:type="dxa"/>
            <w:vAlign w:val="center"/>
          </w:tcPr>
          <w:p w14:paraId="5B068F97" w14:textId="77777777" w:rsidR="00F04200" w:rsidRPr="00DF78D3" w:rsidRDefault="00F04200" w:rsidP="00F04200">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Iran</w:t>
            </w:r>
          </w:p>
        </w:tc>
        <w:tc>
          <w:tcPr>
            <w:tcW w:w="1921" w:type="dxa"/>
            <w:vAlign w:val="center"/>
          </w:tcPr>
          <w:p w14:paraId="25BF8B38" w14:textId="77777777" w:rsidR="00F04200" w:rsidRPr="00DF78D3" w:rsidRDefault="00F04200" w:rsidP="00F04200">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Sinabiotech</w:t>
            </w:r>
            <w:proofErr w:type="spellEnd"/>
          </w:p>
        </w:tc>
        <w:tc>
          <w:tcPr>
            <w:tcW w:w="1765" w:type="dxa"/>
            <w:vAlign w:val="center"/>
          </w:tcPr>
          <w:p w14:paraId="404CA462" w14:textId="77777777" w:rsidR="00F04200" w:rsidRPr="00DF78D3" w:rsidRDefault="00F04200" w:rsidP="00F04200">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_</w:t>
            </w:r>
          </w:p>
        </w:tc>
      </w:tr>
      <w:tr w:rsidR="00F70BE9" w:rsidRPr="00DF78D3" w14:paraId="6324EDEA" w14:textId="77777777" w:rsidTr="00B97046">
        <w:trPr>
          <w:jc w:val="center"/>
        </w:trPr>
        <w:tc>
          <w:tcPr>
            <w:tcW w:w="641" w:type="dxa"/>
            <w:vAlign w:val="center"/>
          </w:tcPr>
          <w:p w14:paraId="75C6DFF7" w14:textId="77777777" w:rsidR="00F70BE9" w:rsidRPr="00DF78D3" w:rsidRDefault="00392193" w:rsidP="00F70BE9">
            <w:pPr>
              <w:tabs>
                <w:tab w:val="left" w:pos="1100"/>
              </w:tabs>
              <w:ind w:left="0" w:firstLine="0"/>
              <w:jc w:val="center"/>
              <w:rPr>
                <w:rtl/>
                <w:lang w:bidi="fa-IR"/>
              </w:rPr>
            </w:pPr>
            <w:r>
              <w:rPr>
                <w:rFonts w:hint="cs"/>
                <w:rtl/>
                <w:lang w:bidi="fa-IR"/>
              </w:rPr>
              <w:t>51</w:t>
            </w:r>
          </w:p>
        </w:tc>
        <w:tc>
          <w:tcPr>
            <w:tcW w:w="3806" w:type="dxa"/>
            <w:vAlign w:val="center"/>
          </w:tcPr>
          <w:p w14:paraId="698AF266" w14:textId="77777777" w:rsidR="00F70BE9" w:rsidRPr="00DF78D3" w:rsidRDefault="00F70BE9"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Amicon</w:t>
            </w:r>
            <w:r w:rsidRPr="00DF78D3">
              <w:rPr>
                <w:rFonts w:ascii="Corbel" w:hAnsi="Corbel" w:cstheme="majorBidi"/>
                <w:szCs w:val="24"/>
              </w:rPr>
              <w:t>®</w:t>
            </w:r>
            <w:r w:rsidRPr="00DF78D3">
              <w:rPr>
                <w:rFonts w:asciiTheme="majorBidi" w:hAnsiTheme="majorBidi" w:cstheme="majorBidi"/>
                <w:szCs w:val="24"/>
              </w:rPr>
              <w:t>Ultra-15Centrifugal Filter Units (100kDa)</w:t>
            </w:r>
          </w:p>
        </w:tc>
        <w:tc>
          <w:tcPr>
            <w:tcW w:w="1109" w:type="dxa"/>
            <w:vAlign w:val="center"/>
          </w:tcPr>
          <w:p w14:paraId="12823402"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Germany</w:t>
            </w:r>
          </w:p>
        </w:tc>
        <w:tc>
          <w:tcPr>
            <w:tcW w:w="1921" w:type="dxa"/>
            <w:vAlign w:val="center"/>
          </w:tcPr>
          <w:p w14:paraId="2811FB5B"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Merck</w:t>
            </w:r>
          </w:p>
        </w:tc>
        <w:tc>
          <w:tcPr>
            <w:tcW w:w="1765" w:type="dxa"/>
            <w:vAlign w:val="center"/>
          </w:tcPr>
          <w:p w14:paraId="54E4A89A"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_</w:t>
            </w:r>
          </w:p>
        </w:tc>
      </w:tr>
      <w:tr w:rsidR="00F70BE9" w:rsidRPr="00DF78D3" w14:paraId="440C88A8" w14:textId="77777777" w:rsidTr="00B97046">
        <w:trPr>
          <w:jc w:val="center"/>
        </w:trPr>
        <w:tc>
          <w:tcPr>
            <w:tcW w:w="641" w:type="dxa"/>
            <w:vAlign w:val="center"/>
          </w:tcPr>
          <w:p w14:paraId="1AC81F46" w14:textId="77777777" w:rsidR="00F70BE9" w:rsidRPr="00DF78D3" w:rsidRDefault="00392193" w:rsidP="00F70BE9">
            <w:pPr>
              <w:tabs>
                <w:tab w:val="left" w:pos="1100"/>
              </w:tabs>
              <w:ind w:left="0" w:firstLine="0"/>
              <w:jc w:val="center"/>
              <w:rPr>
                <w:rtl/>
                <w:lang w:bidi="fa-IR"/>
              </w:rPr>
            </w:pPr>
            <w:r>
              <w:rPr>
                <w:rFonts w:hint="cs"/>
                <w:rtl/>
                <w:lang w:bidi="fa-IR"/>
              </w:rPr>
              <w:t>52</w:t>
            </w:r>
          </w:p>
        </w:tc>
        <w:tc>
          <w:tcPr>
            <w:tcW w:w="3806" w:type="dxa"/>
            <w:vAlign w:val="center"/>
          </w:tcPr>
          <w:p w14:paraId="0A647E2D" w14:textId="77777777" w:rsidR="00F70BE9" w:rsidRPr="00DF78D3" w:rsidRDefault="00F70BE9"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Amicon</w:t>
            </w:r>
            <w:r w:rsidRPr="00DF78D3">
              <w:rPr>
                <w:rFonts w:ascii="Corbel" w:hAnsi="Corbel" w:cstheme="majorBidi"/>
                <w:szCs w:val="24"/>
              </w:rPr>
              <w:t>®</w:t>
            </w:r>
            <w:r w:rsidRPr="00DF78D3">
              <w:rPr>
                <w:rFonts w:asciiTheme="majorBidi" w:hAnsiTheme="majorBidi" w:cstheme="majorBidi"/>
                <w:szCs w:val="24"/>
              </w:rPr>
              <w:t>Ultra-4Centrifugal Filter Units (10kDa)</w:t>
            </w:r>
          </w:p>
        </w:tc>
        <w:tc>
          <w:tcPr>
            <w:tcW w:w="1109" w:type="dxa"/>
            <w:vAlign w:val="center"/>
          </w:tcPr>
          <w:p w14:paraId="4C492B3C"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Germany</w:t>
            </w:r>
          </w:p>
        </w:tc>
        <w:tc>
          <w:tcPr>
            <w:tcW w:w="1921" w:type="dxa"/>
            <w:vAlign w:val="center"/>
          </w:tcPr>
          <w:p w14:paraId="2E0C810D"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Merck</w:t>
            </w:r>
          </w:p>
        </w:tc>
        <w:tc>
          <w:tcPr>
            <w:tcW w:w="1765" w:type="dxa"/>
            <w:vAlign w:val="center"/>
          </w:tcPr>
          <w:p w14:paraId="30BFAAE9"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_</w:t>
            </w:r>
          </w:p>
        </w:tc>
      </w:tr>
      <w:tr w:rsidR="00F70BE9" w:rsidRPr="00DF78D3" w14:paraId="1E16AED6" w14:textId="77777777" w:rsidTr="00B97046">
        <w:trPr>
          <w:jc w:val="center"/>
        </w:trPr>
        <w:tc>
          <w:tcPr>
            <w:tcW w:w="641" w:type="dxa"/>
            <w:vAlign w:val="center"/>
          </w:tcPr>
          <w:p w14:paraId="2FE370F8" w14:textId="77777777" w:rsidR="00F70BE9" w:rsidRPr="00DF78D3" w:rsidRDefault="00392193" w:rsidP="00F70BE9">
            <w:pPr>
              <w:tabs>
                <w:tab w:val="left" w:pos="1100"/>
              </w:tabs>
              <w:ind w:left="0" w:firstLine="0"/>
              <w:jc w:val="center"/>
              <w:rPr>
                <w:rtl/>
                <w:lang w:bidi="fa-IR"/>
              </w:rPr>
            </w:pPr>
            <w:r>
              <w:rPr>
                <w:rFonts w:hint="cs"/>
                <w:rtl/>
                <w:lang w:bidi="fa-IR"/>
              </w:rPr>
              <w:t>53</w:t>
            </w:r>
          </w:p>
        </w:tc>
        <w:tc>
          <w:tcPr>
            <w:tcW w:w="3806" w:type="dxa"/>
            <w:vAlign w:val="center"/>
          </w:tcPr>
          <w:p w14:paraId="4371AF10" w14:textId="77777777" w:rsidR="00F70BE9" w:rsidRPr="00DF78D3" w:rsidRDefault="00F70BE9"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PE Mouse Anti-Human CD10</w:t>
            </w:r>
          </w:p>
        </w:tc>
        <w:tc>
          <w:tcPr>
            <w:tcW w:w="1109" w:type="dxa"/>
            <w:vAlign w:val="center"/>
          </w:tcPr>
          <w:p w14:paraId="7B55D1E6"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USA</w:t>
            </w:r>
          </w:p>
        </w:tc>
        <w:tc>
          <w:tcPr>
            <w:tcW w:w="1921" w:type="dxa"/>
            <w:vAlign w:val="center"/>
          </w:tcPr>
          <w:p w14:paraId="266263A3"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BD Biosciences</w:t>
            </w:r>
          </w:p>
        </w:tc>
        <w:tc>
          <w:tcPr>
            <w:tcW w:w="1765" w:type="dxa"/>
            <w:vAlign w:val="center"/>
          </w:tcPr>
          <w:p w14:paraId="27951A17"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555375</w:t>
            </w:r>
          </w:p>
        </w:tc>
      </w:tr>
      <w:tr w:rsidR="00F70BE9" w:rsidRPr="00DF78D3" w14:paraId="2EF05B77" w14:textId="77777777" w:rsidTr="00B97046">
        <w:trPr>
          <w:jc w:val="center"/>
        </w:trPr>
        <w:tc>
          <w:tcPr>
            <w:tcW w:w="641" w:type="dxa"/>
            <w:vAlign w:val="center"/>
          </w:tcPr>
          <w:p w14:paraId="673E1058" w14:textId="77777777" w:rsidR="00F70BE9" w:rsidRPr="00DF78D3" w:rsidRDefault="00392193" w:rsidP="00F70BE9">
            <w:pPr>
              <w:tabs>
                <w:tab w:val="left" w:pos="1100"/>
              </w:tabs>
              <w:ind w:left="0" w:firstLine="0"/>
              <w:jc w:val="center"/>
              <w:rPr>
                <w:rtl/>
                <w:lang w:bidi="fa-IR"/>
              </w:rPr>
            </w:pPr>
            <w:r>
              <w:rPr>
                <w:rFonts w:hint="cs"/>
                <w:rtl/>
                <w:lang w:bidi="fa-IR"/>
              </w:rPr>
              <w:t>54</w:t>
            </w:r>
          </w:p>
        </w:tc>
        <w:tc>
          <w:tcPr>
            <w:tcW w:w="3806" w:type="dxa"/>
            <w:vAlign w:val="center"/>
          </w:tcPr>
          <w:p w14:paraId="5306008B" w14:textId="77777777" w:rsidR="00F70BE9" w:rsidRPr="00DF78D3" w:rsidRDefault="00F70BE9"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 xml:space="preserve">Fibroblast Growth Factor-Basic </w:t>
            </w:r>
            <w:proofErr w:type="spellStart"/>
            <w:r w:rsidRPr="00DF78D3">
              <w:rPr>
                <w:rFonts w:asciiTheme="majorBidi" w:hAnsiTheme="majorBidi" w:cstheme="majorBidi"/>
                <w:szCs w:val="24"/>
              </w:rPr>
              <w:t>bFGF</w:t>
            </w:r>
            <w:proofErr w:type="spellEnd"/>
            <w:r w:rsidRPr="00DF78D3">
              <w:rPr>
                <w:rFonts w:asciiTheme="majorBidi" w:hAnsiTheme="majorBidi" w:cstheme="majorBidi"/>
                <w:szCs w:val="24"/>
              </w:rPr>
              <w:t xml:space="preserve"> (FGF2)</w:t>
            </w:r>
          </w:p>
        </w:tc>
        <w:tc>
          <w:tcPr>
            <w:tcW w:w="1109" w:type="dxa"/>
            <w:vAlign w:val="center"/>
          </w:tcPr>
          <w:p w14:paraId="284FC903"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USA</w:t>
            </w:r>
          </w:p>
        </w:tc>
        <w:tc>
          <w:tcPr>
            <w:tcW w:w="1921" w:type="dxa"/>
            <w:vAlign w:val="center"/>
          </w:tcPr>
          <w:p w14:paraId="17DF3CE0"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Sigma</w:t>
            </w:r>
          </w:p>
        </w:tc>
        <w:tc>
          <w:tcPr>
            <w:tcW w:w="1765" w:type="dxa"/>
            <w:vAlign w:val="center"/>
          </w:tcPr>
          <w:p w14:paraId="6A2F2D79" w14:textId="77777777" w:rsidR="00F70BE9" w:rsidRPr="00DF78D3" w:rsidRDefault="00F70BE9" w:rsidP="00F70BE9">
            <w:pPr>
              <w:tabs>
                <w:tab w:val="left" w:pos="651"/>
              </w:tabs>
              <w:bidi w:val="0"/>
              <w:spacing w:line="276" w:lineRule="auto"/>
              <w:ind w:left="25" w:hanging="25"/>
              <w:jc w:val="center"/>
              <w:rPr>
                <w:rFonts w:asciiTheme="majorBidi" w:eastAsia="Times New Roman" w:hAnsiTheme="majorBidi"/>
                <w:sz w:val="28"/>
                <w:rtl/>
                <w:lang w:bidi="fa-IR"/>
              </w:rPr>
            </w:pPr>
            <w:r w:rsidRPr="00DF78D3">
              <w:rPr>
                <w:rFonts w:asciiTheme="majorBidi" w:eastAsia="Times New Roman" w:hAnsiTheme="majorBidi"/>
                <w:szCs w:val="24"/>
              </w:rPr>
              <w:t>F</w:t>
            </w:r>
            <w:r w:rsidRPr="00DF78D3">
              <w:rPr>
                <w:rFonts w:asciiTheme="majorBidi" w:eastAsia="Times New Roman" w:hAnsiTheme="majorBidi" w:hint="cs"/>
                <w:sz w:val="28"/>
                <w:rtl/>
                <w:lang w:bidi="fa-IR"/>
              </w:rPr>
              <w:t>0291</w:t>
            </w:r>
          </w:p>
        </w:tc>
      </w:tr>
      <w:tr w:rsidR="00F70BE9" w:rsidRPr="00DF78D3" w14:paraId="6E63DDE9" w14:textId="77777777" w:rsidTr="00B97046">
        <w:trPr>
          <w:jc w:val="center"/>
        </w:trPr>
        <w:tc>
          <w:tcPr>
            <w:tcW w:w="641" w:type="dxa"/>
            <w:vAlign w:val="center"/>
          </w:tcPr>
          <w:p w14:paraId="55F1BC45" w14:textId="77777777" w:rsidR="00F70BE9" w:rsidRPr="00DF78D3" w:rsidRDefault="00392193" w:rsidP="00F70BE9">
            <w:pPr>
              <w:tabs>
                <w:tab w:val="left" w:pos="1100"/>
              </w:tabs>
              <w:ind w:left="0" w:firstLine="0"/>
              <w:jc w:val="center"/>
              <w:rPr>
                <w:rtl/>
                <w:lang w:bidi="fa-IR"/>
              </w:rPr>
            </w:pPr>
            <w:r>
              <w:rPr>
                <w:rFonts w:hint="cs"/>
                <w:rtl/>
                <w:lang w:bidi="fa-IR"/>
              </w:rPr>
              <w:t>55</w:t>
            </w:r>
          </w:p>
        </w:tc>
        <w:tc>
          <w:tcPr>
            <w:tcW w:w="3806" w:type="dxa"/>
            <w:vAlign w:val="center"/>
          </w:tcPr>
          <w:p w14:paraId="35D08D51" w14:textId="77777777" w:rsidR="00F70BE9" w:rsidRPr="00DF78D3" w:rsidRDefault="00F70BE9"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L-</w:t>
            </w:r>
            <w:proofErr w:type="spellStart"/>
            <w:r w:rsidRPr="00DF78D3">
              <w:rPr>
                <w:rFonts w:asciiTheme="majorBidi" w:hAnsiTheme="majorBidi" w:cstheme="majorBidi"/>
                <w:szCs w:val="24"/>
              </w:rPr>
              <w:t>Glutamin</w:t>
            </w:r>
            <w:proofErr w:type="spellEnd"/>
          </w:p>
        </w:tc>
        <w:tc>
          <w:tcPr>
            <w:tcW w:w="1109" w:type="dxa"/>
            <w:vAlign w:val="center"/>
          </w:tcPr>
          <w:p w14:paraId="1CCA25A2"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Germany</w:t>
            </w:r>
          </w:p>
        </w:tc>
        <w:tc>
          <w:tcPr>
            <w:tcW w:w="1921" w:type="dxa"/>
            <w:vAlign w:val="center"/>
          </w:tcPr>
          <w:p w14:paraId="12127D17"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Merck</w:t>
            </w:r>
          </w:p>
        </w:tc>
        <w:tc>
          <w:tcPr>
            <w:tcW w:w="1765" w:type="dxa"/>
            <w:vAlign w:val="center"/>
          </w:tcPr>
          <w:p w14:paraId="6A558889"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56-85-9</w:t>
            </w:r>
          </w:p>
        </w:tc>
      </w:tr>
      <w:tr w:rsidR="00F70BE9" w:rsidRPr="00DF78D3" w14:paraId="299E7608" w14:textId="77777777" w:rsidTr="00B97046">
        <w:trPr>
          <w:jc w:val="center"/>
        </w:trPr>
        <w:tc>
          <w:tcPr>
            <w:tcW w:w="641" w:type="dxa"/>
            <w:vAlign w:val="center"/>
          </w:tcPr>
          <w:p w14:paraId="0845344D" w14:textId="77777777" w:rsidR="00F70BE9" w:rsidRPr="00DF78D3" w:rsidRDefault="00392193" w:rsidP="00F70BE9">
            <w:pPr>
              <w:tabs>
                <w:tab w:val="left" w:pos="1100"/>
              </w:tabs>
              <w:ind w:left="0" w:firstLine="0"/>
              <w:jc w:val="center"/>
              <w:rPr>
                <w:rtl/>
                <w:lang w:bidi="fa-IR"/>
              </w:rPr>
            </w:pPr>
            <w:r>
              <w:rPr>
                <w:rFonts w:hint="cs"/>
                <w:rtl/>
                <w:lang w:bidi="fa-IR"/>
              </w:rPr>
              <w:t>56</w:t>
            </w:r>
          </w:p>
        </w:tc>
        <w:tc>
          <w:tcPr>
            <w:tcW w:w="3806" w:type="dxa"/>
            <w:vAlign w:val="center"/>
          </w:tcPr>
          <w:p w14:paraId="61F41CCD" w14:textId="77777777" w:rsidR="00F75EE5" w:rsidRPr="00DF78D3" w:rsidRDefault="00F70BE9"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Tris</w:t>
            </w:r>
          </w:p>
          <w:p w14:paraId="6D01D277" w14:textId="77777777" w:rsidR="00F70BE9" w:rsidRPr="00DF78D3" w:rsidRDefault="00F70BE9"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 xml:space="preserve"> </w:t>
            </w:r>
            <w:r w:rsidR="003C60FA" w:rsidRPr="00DF78D3">
              <w:rPr>
                <w:rFonts w:asciiTheme="majorBidi" w:hAnsiTheme="majorBidi" w:cstheme="majorBidi"/>
                <w:szCs w:val="24"/>
              </w:rPr>
              <w:t>B</w:t>
            </w:r>
            <w:r w:rsidRPr="00DF78D3">
              <w:rPr>
                <w:rFonts w:asciiTheme="majorBidi" w:hAnsiTheme="majorBidi" w:cstheme="majorBidi"/>
                <w:szCs w:val="24"/>
              </w:rPr>
              <w:t>ase</w:t>
            </w:r>
          </w:p>
        </w:tc>
        <w:tc>
          <w:tcPr>
            <w:tcW w:w="1109" w:type="dxa"/>
            <w:vAlign w:val="center"/>
          </w:tcPr>
          <w:p w14:paraId="79F411F1"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Germany</w:t>
            </w:r>
          </w:p>
        </w:tc>
        <w:tc>
          <w:tcPr>
            <w:tcW w:w="1921" w:type="dxa"/>
            <w:vAlign w:val="center"/>
          </w:tcPr>
          <w:p w14:paraId="23614E5A"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Merck</w:t>
            </w:r>
          </w:p>
        </w:tc>
        <w:tc>
          <w:tcPr>
            <w:tcW w:w="1765" w:type="dxa"/>
            <w:vAlign w:val="center"/>
          </w:tcPr>
          <w:p w14:paraId="670799A6"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77-86-1</w:t>
            </w:r>
          </w:p>
        </w:tc>
      </w:tr>
      <w:tr w:rsidR="00F70BE9" w:rsidRPr="00DF78D3" w14:paraId="7DE722C3" w14:textId="77777777" w:rsidTr="00B97046">
        <w:trPr>
          <w:jc w:val="center"/>
        </w:trPr>
        <w:tc>
          <w:tcPr>
            <w:tcW w:w="641" w:type="dxa"/>
            <w:vAlign w:val="center"/>
          </w:tcPr>
          <w:p w14:paraId="3F22ECFE" w14:textId="77777777" w:rsidR="00F70BE9" w:rsidRPr="00DF78D3" w:rsidRDefault="00392193" w:rsidP="00F70BE9">
            <w:pPr>
              <w:tabs>
                <w:tab w:val="left" w:pos="1100"/>
              </w:tabs>
              <w:ind w:left="0" w:firstLine="0"/>
              <w:jc w:val="center"/>
              <w:rPr>
                <w:rtl/>
                <w:lang w:bidi="fa-IR"/>
              </w:rPr>
            </w:pPr>
            <w:r>
              <w:rPr>
                <w:rFonts w:hint="cs"/>
                <w:rtl/>
                <w:lang w:bidi="fa-IR"/>
              </w:rPr>
              <w:t>57</w:t>
            </w:r>
          </w:p>
        </w:tc>
        <w:tc>
          <w:tcPr>
            <w:tcW w:w="3806" w:type="dxa"/>
            <w:vAlign w:val="center"/>
          </w:tcPr>
          <w:p w14:paraId="39EAAF2E" w14:textId="77777777" w:rsidR="00F70BE9" w:rsidRPr="00DF78D3" w:rsidRDefault="00EB3F6D"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Corning</w:t>
            </w:r>
            <w:r w:rsidRPr="00DF78D3">
              <w:rPr>
                <w:rFonts w:ascii="Corbel" w:hAnsi="Corbel" w:cstheme="majorBidi"/>
                <w:szCs w:val="24"/>
              </w:rPr>
              <w:t>®</w:t>
            </w:r>
            <w:r w:rsidRPr="00DF78D3">
              <w:rPr>
                <w:rFonts w:asciiTheme="majorBidi" w:hAnsiTheme="majorBidi" w:cstheme="majorBidi"/>
                <w:szCs w:val="24"/>
              </w:rPr>
              <w:t xml:space="preserve"> 96-well</w:t>
            </w:r>
            <w:r w:rsidR="009B53A8" w:rsidRPr="00DF78D3">
              <w:rPr>
                <w:rFonts w:asciiTheme="majorBidi" w:hAnsiTheme="majorBidi" w:cstheme="majorBidi"/>
                <w:szCs w:val="24"/>
              </w:rPr>
              <w:t xml:space="preserve"> Clear Flat Bottom Polystyrene TC-treated Microplates, Individually Wrapped, with Lid, Sterile</w:t>
            </w:r>
          </w:p>
        </w:tc>
        <w:tc>
          <w:tcPr>
            <w:tcW w:w="1109" w:type="dxa"/>
            <w:vAlign w:val="center"/>
          </w:tcPr>
          <w:p w14:paraId="7B4F488E"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USA</w:t>
            </w:r>
          </w:p>
        </w:tc>
        <w:tc>
          <w:tcPr>
            <w:tcW w:w="1921" w:type="dxa"/>
            <w:vAlign w:val="center"/>
          </w:tcPr>
          <w:p w14:paraId="2B9F6F6A" w14:textId="77777777" w:rsidR="00F70BE9" w:rsidRPr="00DF78D3" w:rsidRDefault="009B53A8"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CORNING</w:t>
            </w:r>
          </w:p>
        </w:tc>
        <w:tc>
          <w:tcPr>
            <w:tcW w:w="1765" w:type="dxa"/>
            <w:vAlign w:val="center"/>
          </w:tcPr>
          <w:p w14:paraId="1E820ADA" w14:textId="77777777" w:rsidR="00F70BE9" w:rsidRPr="00DF78D3" w:rsidRDefault="009B53A8"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_</w:t>
            </w:r>
          </w:p>
        </w:tc>
      </w:tr>
      <w:tr w:rsidR="00F70BE9" w:rsidRPr="00DF78D3" w14:paraId="59CC36B0" w14:textId="77777777" w:rsidTr="00B97046">
        <w:trPr>
          <w:jc w:val="center"/>
        </w:trPr>
        <w:tc>
          <w:tcPr>
            <w:tcW w:w="641" w:type="dxa"/>
            <w:vAlign w:val="center"/>
          </w:tcPr>
          <w:p w14:paraId="272D7D51" w14:textId="77777777" w:rsidR="00F70BE9" w:rsidRPr="00DF78D3" w:rsidRDefault="00392193" w:rsidP="00F70BE9">
            <w:pPr>
              <w:tabs>
                <w:tab w:val="left" w:pos="1100"/>
              </w:tabs>
              <w:ind w:left="0" w:firstLine="0"/>
              <w:jc w:val="center"/>
              <w:rPr>
                <w:rtl/>
                <w:lang w:bidi="fa-IR"/>
              </w:rPr>
            </w:pPr>
            <w:r>
              <w:rPr>
                <w:rFonts w:hint="cs"/>
                <w:rtl/>
                <w:lang w:bidi="fa-IR"/>
              </w:rPr>
              <w:t>58</w:t>
            </w:r>
          </w:p>
        </w:tc>
        <w:tc>
          <w:tcPr>
            <w:tcW w:w="3806" w:type="dxa"/>
            <w:vAlign w:val="center"/>
          </w:tcPr>
          <w:p w14:paraId="172D4440" w14:textId="77777777" w:rsidR="00F70BE9" w:rsidRPr="00DF78D3" w:rsidRDefault="009B53A8"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FITC Anti-Human CD90 (Thy1) Antibody</w:t>
            </w:r>
          </w:p>
        </w:tc>
        <w:tc>
          <w:tcPr>
            <w:tcW w:w="1109" w:type="dxa"/>
            <w:vAlign w:val="center"/>
          </w:tcPr>
          <w:p w14:paraId="3EA00B17"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USA</w:t>
            </w:r>
          </w:p>
        </w:tc>
        <w:tc>
          <w:tcPr>
            <w:tcW w:w="1921" w:type="dxa"/>
            <w:vAlign w:val="center"/>
          </w:tcPr>
          <w:p w14:paraId="1CD641E8" w14:textId="77777777" w:rsidR="00F70BE9" w:rsidRPr="00DF78D3" w:rsidRDefault="009B53A8" w:rsidP="00F70BE9">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Biolegend</w:t>
            </w:r>
            <w:proofErr w:type="spellEnd"/>
          </w:p>
        </w:tc>
        <w:tc>
          <w:tcPr>
            <w:tcW w:w="1765" w:type="dxa"/>
            <w:vAlign w:val="center"/>
          </w:tcPr>
          <w:p w14:paraId="62AB1EDF" w14:textId="77777777" w:rsidR="00F70BE9" w:rsidRPr="00DF78D3" w:rsidRDefault="009B53A8"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328108</w:t>
            </w:r>
          </w:p>
        </w:tc>
      </w:tr>
      <w:tr w:rsidR="00F70BE9" w:rsidRPr="00DF78D3" w14:paraId="45A4EFF0" w14:textId="77777777" w:rsidTr="00B97046">
        <w:trPr>
          <w:jc w:val="center"/>
        </w:trPr>
        <w:tc>
          <w:tcPr>
            <w:tcW w:w="641" w:type="dxa"/>
            <w:vAlign w:val="center"/>
          </w:tcPr>
          <w:p w14:paraId="0A5AEA70" w14:textId="77777777" w:rsidR="00F70BE9" w:rsidRPr="00DF78D3" w:rsidRDefault="00392193" w:rsidP="00F70BE9">
            <w:pPr>
              <w:tabs>
                <w:tab w:val="left" w:pos="1100"/>
              </w:tabs>
              <w:ind w:left="0" w:firstLine="0"/>
              <w:jc w:val="center"/>
              <w:rPr>
                <w:rtl/>
                <w:lang w:bidi="fa-IR"/>
              </w:rPr>
            </w:pPr>
            <w:r>
              <w:rPr>
                <w:rFonts w:hint="cs"/>
                <w:rtl/>
                <w:lang w:bidi="fa-IR"/>
              </w:rPr>
              <w:t>59</w:t>
            </w:r>
          </w:p>
        </w:tc>
        <w:tc>
          <w:tcPr>
            <w:tcW w:w="3806" w:type="dxa"/>
            <w:vAlign w:val="center"/>
          </w:tcPr>
          <w:p w14:paraId="5CE07EC3" w14:textId="77777777" w:rsidR="00F70BE9" w:rsidRPr="00DF78D3" w:rsidRDefault="009B53A8"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Sheep normal serum</w:t>
            </w:r>
          </w:p>
        </w:tc>
        <w:tc>
          <w:tcPr>
            <w:tcW w:w="1109" w:type="dxa"/>
            <w:vAlign w:val="center"/>
          </w:tcPr>
          <w:p w14:paraId="2B6BE1E6" w14:textId="77777777" w:rsidR="00F70BE9" w:rsidRPr="00DF78D3" w:rsidRDefault="009B53A8"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Iran</w:t>
            </w:r>
          </w:p>
        </w:tc>
        <w:tc>
          <w:tcPr>
            <w:tcW w:w="1921" w:type="dxa"/>
            <w:vAlign w:val="center"/>
          </w:tcPr>
          <w:p w14:paraId="64C5ECF9" w14:textId="77777777" w:rsidR="00F70BE9" w:rsidRPr="00DF78D3" w:rsidRDefault="009B53A8" w:rsidP="00F70BE9">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Hura</w:t>
            </w:r>
            <w:proofErr w:type="spellEnd"/>
            <w:r w:rsidRPr="00DF78D3">
              <w:rPr>
                <w:rFonts w:asciiTheme="majorBidi" w:eastAsia="Times New Roman" w:hAnsiTheme="majorBidi" w:cstheme="majorBidi"/>
                <w:szCs w:val="24"/>
              </w:rPr>
              <w:t xml:space="preserve"> </w:t>
            </w:r>
            <w:proofErr w:type="spellStart"/>
            <w:r w:rsidRPr="00DF78D3">
              <w:rPr>
                <w:rFonts w:asciiTheme="majorBidi" w:eastAsia="Times New Roman" w:hAnsiTheme="majorBidi" w:cstheme="majorBidi"/>
                <w:szCs w:val="24"/>
              </w:rPr>
              <w:t>Teb</w:t>
            </w:r>
            <w:proofErr w:type="spellEnd"/>
            <w:r w:rsidRPr="00DF78D3">
              <w:rPr>
                <w:rFonts w:asciiTheme="majorBidi" w:eastAsia="Times New Roman" w:hAnsiTheme="majorBidi" w:cstheme="majorBidi"/>
                <w:szCs w:val="24"/>
              </w:rPr>
              <w:t xml:space="preserve"> Farmed</w:t>
            </w:r>
          </w:p>
        </w:tc>
        <w:tc>
          <w:tcPr>
            <w:tcW w:w="1765" w:type="dxa"/>
            <w:vAlign w:val="center"/>
          </w:tcPr>
          <w:p w14:paraId="1821040C" w14:textId="77777777" w:rsidR="00F70BE9" w:rsidRPr="00DF78D3" w:rsidRDefault="009B53A8" w:rsidP="009B53A8">
            <w:pPr>
              <w:tabs>
                <w:tab w:val="left" w:pos="651"/>
              </w:tabs>
              <w:bidi w:val="0"/>
              <w:spacing w:line="276" w:lineRule="auto"/>
              <w:ind w:left="25" w:hanging="25"/>
              <w:jc w:val="center"/>
              <w:rPr>
                <w:rFonts w:asciiTheme="majorBidi" w:eastAsia="Times New Roman" w:hAnsiTheme="majorBidi"/>
                <w:sz w:val="28"/>
                <w:rtl/>
                <w:lang w:bidi="fa-IR"/>
              </w:rPr>
            </w:pPr>
            <w:r w:rsidRPr="00DF78D3">
              <w:rPr>
                <w:rFonts w:asciiTheme="majorBidi" w:eastAsia="Times New Roman" w:hAnsiTheme="majorBidi"/>
                <w:szCs w:val="24"/>
              </w:rPr>
              <w:t>HT-SH</w:t>
            </w:r>
            <w:r w:rsidRPr="00DF78D3">
              <w:rPr>
                <w:rFonts w:asciiTheme="majorBidi" w:eastAsia="Times New Roman" w:hAnsiTheme="majorBidi" w:hint="cs"/>
                <w:sz w:val="28"/>
                <w:rtl/>
                <w:lang w:bidi="fa-IR"/>
              </w:rPr>
              <w:t>0718</w:t>
            </w:r>
          </w:p>
        </w:tc>
      </w:tr>
      <w:tr w:rsidR="00F70BE9" w:rsidRPr="00DF78D3" w14:paraId="36BB7C67" w14:textId="77777777" w:rsidTr="00B97046">
        <w:trPr>
          <w:jc w:val="center"/>
        </w:trPr>
        <w:tc>
          <w:tcPr>
            <w:tcW w:w="641" w:type="dxa"/>
            <w:vAlign w:val="center"/>
          </w:tcPr>
          <w:p w14:paraId="6395B123" w14:textId="77777777" w:rsidR="00F70BE9" w:rsidRPr="00DF78D3" w:rsidRDefault="00392193" w:rsidP="00F70BE9">
            <w:pPr>
              <w:tabs>
                <w:tab w:val="left" w:pos="1100"/>
              </w:tabs>
              <w:ind w:left="0" w:firstLine="0"/>
              <w:jc w:val="center"/>
              <w:rPr>
                <w:rtl/>
                <w:lang w:bidi="fa-IR"/>
              </w:rPr>
            </w:pPr>
            <w:r>
              <w:rPr>
                <w:rFonts w:hint="cs"/>
                <w:rtl/>
                <w:lang w:bidi="fa-IR"/>
              </w:rPr>
              <w:t>60</w:t>
            </w:r>
          </w:p>
        </w:tc>
        <w:tc>
          <w:tcPr>
            <w:tcW w:w="3806" w:type="dxa"/>
            <w:vAlign w:val="center"/>
          </w:tcPr>
          <w:p w14:paraId="00B97B96" w14:textId="77777777" w:rsidR="00F70BE9" w:rsidRPr="00DF78D3" w:rsidRDefault="009B53A8"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DNA Safe stain</w:t>
            </w:r>
          </w:p>
        </w:tc>
        <w:tc>
          <w:tcPr>
            <w:tcW w:w="1109" w:type="dxa"/>
            <w:vAlign w:val="center"/>
          </w:tcPr>
          <w:p w14:paraId="66C6E43C" w14:textId="77777777" w:rsidR="00F70BE9" w:rsidRPr="00DF78D3" w:rsidRDefault="009B53A8"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Iran</w:t>
            </w:r>
          </w:p>
        </w:tc>
        <w:tc>
          <w:tcPr>
            <w:tcW w:w="1921" w:type="dxa"/>
            <w:vAlign w:val="center"/>
          </w:tcPr>
          <w:p w14:paraId="772EBB38" w14:textId="77777777" w:rsidR="00F70BE9" w:rsidRPr="00DF78D3" w:rsidRDefault="009B53A8" w:rsidP="00F70BE9">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Kiagene</w:t>
            </w:r>
            <w:proofErr w:type="spellEnd"/>
          </w:p>
        </w:tc>
        <w:tc>
          <w:tcPr>
            <w:tcW w:w="1765" w:type="dxa"/>
            <w:vAlign w:val="center"/>
          </w:tcPr>
          <w:p w14:paraId="56D14E73" w14:textId="77777777" w:rsidR="00F70BE9" w:rsidRPr="00DF78D3" w:rsidRDefault="009B53A8" w:rsidP="009B53A8">
            <w:pPr>
              <w:tabs>
                <w:tab w:val="left" w:pos="651"/>
              </w:tabs>
              <w:bidi w:val="0"/>
              <w:spacing w:line="276" w:lineRule="auto"/>
              <w:ind w:left="25" w:hanging="25"/>
              <w:jc w:val="center"/>
              <w:rPr>
                <w:rFonts w:asciiTheme="majorBidi" w:eastAsia="Times New Roman" w:hAnsiTheme="majorBidi"/>
                <w:sz w:val="28"/>
                <w:rtl/>
                <w:lang w:bidi="fa-IR"/>
              </w:rPr>
            </w:pPr>
            <w:r w:rsidRPr="00DF78D3">
              <w:rPr>
                <w:rFonts w:asciiTheme="majorBidi" w:eastAsia="Times New Roman" w:hAnsiTheme="majorBidi"/>
                <w:szCs w:val="24"/>
              </w:rPr>
              <w:t>FPLF</w:t>
            </w:r>
            <w:r w:rsidRPr="00DF78D3">
              <w:rPr>
                <w:rFonts w:asciiTheme="majorBidi" w:eastAsia="Times New Roman" w:hAnsiTheme="majorBidi" w:hint="cs"/>
                <w:sz w:val="28"/>
                <w:rtl/>
                <w:lang w:bidi="fa-IR"/>
              </w:rPr>
              <w:t>018</w:t>
            </w:r>
            <w:r w:rsidRPr="00DF78D3">
              <w:rPr>
                <w:rFonts w:asciiTheme="majorBidi" w:eastAsia="Times New Roman" w:hAnsiTheme="majorBidi"/>
                <w:sz w:val="28"/>
                <w:lang w:bidi="fa-IR"/>
              </w:rPr>
              <w:t>.</w:t>
            </w:r>
            <w:r w:rsidRPr="00DF78D3">
              <w:rPr>
                <w:rFonts w:asciiTheme="majorBidi" w:eastAsia="Times New Roman" w:hAnsiTheme="majorBidi" w:hint="cs"/>
                <w:sz w:val="28"/>
                <w:rtl/>
                <w:lang w:bidi="fa-IR"/>
              </w:rPr>
              <w:t>1000</w:t>
            </w:r>
          </w:p>
        </w:tc>
      </w:tr>
      <w:tr w:rsidR="00F70BE9" w:rsidRPr="00DF78D3" w14:paraId="4ECF0D46" w14:textId="77777777" w:rsidTr="00B97046">
        <w:trPr>
          <w:jc w:val="center"/>
        </w:trPr>
        <w:tc>
          <w:tcPr>
            <w:tcW w:w="641" w:type="dxa"/>
            <w:vAlign w:val="center"/>
          </w:tcPr>
          <w:p w14:paraId="51A0411A" w14:textId="77777777" w:rsidR="00F70BE9" w:rsidRPr="00DF78D3" w:rsidRDefault="00392193" w:rsidP="00F70BE9">
            <w:pPr>
              <w:tabs>
                <w:tab w:val="left" w:pos="1100"/>
              </w:tabs>
              <w:ind w:left="0" w:firstLine="0"/>
              <w:jc w:val="center"/>
              <w:rPr>
                <w:rtl/>
                <w:lang w:bidi="fa-IR"/>
              </w:rPr>
            </w:pPr>
            <w:r>
              <w:rPr>
                <w:rFonts w:hint="cs"/>
                <w:rtl/>
                <w:lang w:bidi="fa-IR"/>
              </w:rPr>
              <w:t>61</w:t>
            </w:r>
          </w:p>
        </w:tc>
        <w:tc>
          <w:tcPr>
            <w:tcW w:w="3806" w:type="dxa"/>
            <w:vAlign w:val="center"/>
          </w:tcPr>
          <w:p w14:paraId="0BEE5971" w14:textId="77777777" w:rsidR="00F70BE9" w:rsidRPr="00DF78D3" w:rsidRDefault="009B53A8"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Loading dye 6X</w:t>
            </w:r>
          </w:p>
        </w:tc>
        <w:tc>
          <w:tcPr>
            <w:tcW w:w="1109" w:type="dxa"/>
            <w:vAlign w:val="center"/>
          </w:tcPr>
          <w:p w14:paraId="51E9F31B" w14:textId="77777777" w:rsidR="00F70BE9" w:rsidRPr="00DF78D3" w:rsidRDefault="009B53A8"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Iran</w:t>
            </w:r>
          </w:p>
        </w:tc>
        <w:tc>
          <w:tcPr>
            <w:tcW w:w="1921" w:type="dxa"/>
            <w:vAlign w:val="center"/>
          </w:tcPr>
          <w:p w14:paraId="17202F59" w14:textId="77777777" w:rsidR="00F70BE9" w:rsidRPr="00DF78D3" w:rsidRDefault="009B53A8" w:rsidP="00F70BE9">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Kiagene</w:t>
            </w:r>
            <w:proofErr w:type="spellEnd"/>
          </w:p>
        </w:tc>
        <w:tc>
          <w:tcPr>
            <w:tcW w:w="1765" w:type="dxa"/>
            <w:vAlign w:val="center"/>
          </w:tcPr>
          <w:p w14:paraId="48C52952" w14:textId="77777777" w:rsidR="00F70BE9" w:rsidRPr="00DF78D3" w:rsidRDefault="009B53A8" w:rsidP="009B53A8">
            <w:pPr>
              <w:tabs>
                <w:tab w:val="left" w:pos="651"/>
              </w:tabs>
              <w:bidi w:val="0"/>
              <w:spacing w:line="276" w:lineRule="auto"/>
              <w:ind w:left="25" w:hanging="25"/>
              <w:jc w:val="center"/>
              <w:rPr>
                <w:rFonts w:asciiTheme="majorBidi" w:eastAsia="Times New Roman" w:hAnsiTheme="majorBidi"/>
                <w:sz w:val="28"/>
                <w:rtl/>
                <w:lang w:bidi="fa-IR"/>
              </w:rPr>
            </w:pPr>
            <w:r w:rsidRPr="00DF78D3">
              <w:rPr>
                <w:rFonts w:asciiTheme="majorBidi" w:eastAsia="Times New Roman" w:hAnsiTheme="majorBidi"/>
                <w:szCs w:val="24"/>
              </w:rPr>
              <w:t>FPLT</w:t>
            </w:r>
            <w:r w:rsidRPr="00DF78D3">
              <w:rPr>
                <w:rFonts w:asciiTheme="majorBidi" w:eastAsia="Times New Roman" w:hAnsiTheme="majorBidi" w:hint="cs"/>
                <w:sz w:val="28"/>
                <w:rtl/>
                <w:lang w:bidi="fa-IR"/>
              </w:rPr>
              <w:t>117</w:t>
            </w:r>
            <w:r w:rsidRPr="00DF78D3">
              <w:rPr>
                <w:rFonts w:asciiTheme="majorBidi" w:eastAsia="Times New Roman" w:hAnsiTheme="majorBidi"/>
                <w:sz w:val="28"/>
                <w:lang w:bidi="fa-IR"/>
              </w:rPr>
              <w:t>.</w:t>
            </w:r>
            <w:r w:rsidRPr="00DF78D3">
              <w:rPr>
                <w:rFonts w:asciiTheme="majorBidi" w:eastAsia="Times New Roman" w:hAnsiTheme="majorBidi" w:hint="cs"/>
                <w:sz w:val="28"/>
                <w:rtl/>
                <w:lang w:bidi="fa-IR"/>
              </w:rPr>
              <w:t>0500</w:t>
            </w:r>
          </w:p>
        </w:tc>
      </w:tr>
      <w:tr w:rsidR="00F70BE9" w:rsidRPr="00DF78D3" w14:paraId="2F0589C0" w14:textId="77777777" w:rsidTr="00B97046">
        <w:trPr>
          <w:jc w:val="center"/>
        </w:trPr>
        <w:tc>
          <w:tcPr>
            <w:tcW w:w="641" w:type="dxa"/>
            <w:vAlign w:val="center"/>
          </w:tcPr>
          <w:p w14:paraId="783D1224" w14:textId="77777777" w:rsidR="00F70BE9" w:rsidRPr="00DF78D3" w:rsidRDefault="00392193" w:rsidP="00F70BE9">
            <w:pPr>
              <w:tabs>
                <w:tab w:val="left" w:pos="1100"/>
              </w:tabs>
              <w:ind w:left="0" w:firstLine="0"/>
              <w:jc w:val="center"/>
              <w:rPr>
                <w:rtl/>
                <w:lang w:bidi="fa-IR"/>
              </w:rPr>
            </w:pPr>
            <w:r>
              <w:rPr>
                <w:rFonts w:hint="cs"/>
                <w:rtl/>
                <w:lang w:bidi="fa-IR"/>
              </w:rPr>
              <w:t>62</w:t>
            </w:r>
          </w:p>
        </w:tc>
        <w:tc>
          <w:tcPr>
            <w:tcW w:w="3806" w:type="dxa"/>
            <w:vAlign w:val="center"/>
          </w:tcPr>
          <w:p w14:paraId="59EDD581" w14:textId="77777777" w:rsidR="00F70BE9" w:rsidRPr="00DF78D3" w:rsidRDefault="001F65CF"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DNA L</w:t>
            </w:r>
            <w:r w:rsidR="009726B5" w:rsidRPr="00DF78D3">
              <w:rPr>
                <w:rFonts w:asciiTheme="majorBidi" w:hAnsiTheme="majorBidi" w:cstheme="majorBidi"/>
                <w:szCs w:val="24"/>
              </w:rPr>
              <w:t>adder 50bp</w:t>
            </w:r>
          </w:p>
        </w:tc>
        <w:tc>
          <w:tcPr>
            <w:tcW w:w="1109" w:type="dxa"/>
            <w:vAlign w:val="center"/>
          </w:tcPr>
          <w:p w14:paraId="14249B65" w14:textId="77777777" w:rsidR="00F70BE9" w:rsidRPr="00DF78D3" w:rsidRDefault="009726B5"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Iran</w:t>
            </w:r>
          </w:p>
        </w:tc>
        <w:tc>
          <w:tcPr>
            <w:tcW w:w="1921" w:type="dxa"/>
            <w:vAlign w:val="center"/>
          </w:tcPr>
          <w:p w14:paraId="5B6A29E3" w14:textId="77777777" w:rsidR="00F70BE9" w:rsidRPr="00DF78D3" w:rsidRDefault="009726B5" w:rsidP="00F70BE9">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Kiagene</w:t>
            </w:r>
            <w:proofErr w:type="spellEnd"/>
          </w:p>
        </w:tc>
        <w:tc>
          <w:tcPr>
            <w:tcW w:w="1765" w:type="dxa"/>
            <w:vAlign w:val="center"/>
          </w:tcPr>
          <w:p w14:paraId="12D5CC26" w14:textId="77777777" w:rsidR="00F70BE9" w:rsidRPr="00DF78D3" w:rsidRDefault="009726B5" w:rsidP="009726B5">
            <w:pPr>
              <w:tabs>
                <w:tab w:val="left" w:pos="651"/>
              </w:tabs>
              <w:bidi w:val="0"/>
              <w:spacing w:line="276" w:lineRule="auto"/>
              <w:ind w:left="25" w:hanging="25"/>
              <w:jc w:val="center"/>
              <w:rPr>
                <w:rFonts w:asciiTheme="majorBidi" w:eastAsia="Times New Roman" w:hAnsiTheme="majorBidi"/>
                <w:sz w:val="28"/>
                <w:rtl/>
                <w:lang w:bidi="fa-IR"/>
              </w:rPr>
            </w:pPr>
            <w:r w:rsidRPr="00DF78D3">
              <w:rPr>
                <w:rFonts w:asciiTheme="majorBidi" w:eastAsia="Times New Roman" w:hAnsiTheme="majorBidi"/>
                <w:szCs w:val="24"/>
              </w:rPr>
              <w:t>UDM</w:t>
            </w:r>
            <w:r w:rsidRPr="00DF78D3">
              <w:rPr>
                <w:rFonts w:asciiTheme="majorBidi" w:eastAsia="Times New Roman" w:hAnsiTheme="majorBidi" w:hint="cs"/>
                <w:sz w:val="28"/>
                <w:rtl/>
                <w:lang w:bidi="fa-IR"/>
              </w:rPr>
              <w:t>1100</w:t>
            </w:r>
          </w:p>
        </w:tc>
      </w:tr>
      <w:tr w:rsidR="00F70BE9" w:rsidRPr="00DF78D3" w14:paraId="596BD609" w14:textId="77777777" w:rsidTr="00B97046">
        <w:trPr>
          <w:jc w:val="center"/>
        </w:trPr>
        <w:tc>
          <w:tcPr>
            <w:tcW w:w="641" w:type="dxa"/>
            <w:vAlign w:val="center"/>
          </w:tcPr>
          <w:p w14:paraId="02824A38" w14:textId="77777777" w:rsidR="00F70BE9" w:rsidRPr="00DF78D3" w:rsidRDefault="00392193" w:rsidP="00F70BE9">
            <w:pPr>
              <w:tabs>
                <w:tab w:val="left" w:pos="1100"/>
              </w:tabs>
              <w:ind w:left="0" w:firstLine="0"/>
              <w:jc w:val="center"/>
              <w:rPr>
                <w:rtl/>
                <w:lang w:bidi="fa-IR"/>
              </w:rPr>
            </w:pPr>
            <w:r>
              <w:rPr>
                <w:rFonts w:hint="cs"/>
                <w:rtl/>
                <w:lang w:bidi="fa-IR"/>
              </w:rPr>
              <w:t>63</w:t>
            </w:r>
          </w:p>
        </w:tc>
        <w:tc>
          <w:tcPr>
            <w:tcW w:w="3806" w:type="dxa"/>
            <w:vAlign w:val="center"/>
          </w:tcPr>
          <w:p w14:paraId="5B65F40C" w14:textId="77777777" w:rsidR="00F70BE9" w:rsidRPr="00DF78D3" w:rsidRDefault="009726B5"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Teflon coated Adhesion Microscope slides</w:t>
            </w:r>
          </w:p>
        </w:tc>
        <w:tc>
          <w:tcPr>
            <w:tcW w:w="1109" w:type="dxa"/>
            <w:vAlign w:val="center"/>
          </w:tcPr>
          <w:p w14:paraId="715068EB" w14:textId="77777777" w:rsidR="00F70BE9" w:rsidRPr="00DF78D3" w:rsidRDefault="009726B5"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China</w:t>
            </w:r>
          </w:p>
        </w:tc>
        <w:tc>
          <w:tcPr>
            <w:tcW w:w="1921" w:type="dxa"/>
            <w:vAlign w:val="center"/>
          </w:tcPr>
          <w:p w14:paraId="34D5FA2E" w14:textId="77777777" w:rsidR="00F70BE9" w:rsidRPr="00DF78D3" w:rsidRDefault="009726B5"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CITOTEST Scientific</w:t>
            </w:r>
          </w:p>
        </w:tc>
        <w:tc>
          <w:tcPr>
            <w:tcW w:w="1765" w:type="dxa"/>
            <w:vAlign w:val="center"/>
          </w:tcPr>
          <w:p w14:paraId="0FEB8577" w14:textId="77777777" w:rsidR="00F70BE9" w:rsidRPr="00DF78D3" w:rsidRDefault="009726B5"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0383-0109-01</w:t>
            </w:r>
          </w:p>
        </w:tc>
      </w:tr>
      <w:tr w:rsidR="00F70BE9" w:rsidRPr="00DF78D3" w14:paraId="504E935A" w14:textId="77777777" w:rsidTr="00B97046">
        <w:trPr>
          <w:jc w:val="center"/>
        </w:trPr>
        <w:tc>
          <w:tcPr>
            <w:tcW w:w="641" w:type="dxa"/>
            <w:vAlign w:val="center"/>
          </w:tcPr>
          <w:p w14:paraId="18FEECC4" w14:textId="77777777" w:rsidR="00F70BE9" w:rsidRPr="00DF78D3" w:rsidRDefault="00392193" w:rsidP="00F70BE9">
            <w:pPr>
              <w:tabs>
                <w:tab w:val="left" w:pos="1100"/>
              </w:tabs>
              <w:ind w:left="0" w:firstLine="0"/>
              <w:jc w:val="center"/>
              <w:rPr>
                <w:rtl/>
                <w:lang w:bidi="fa-IR"/>
              </w:rPr>
            </w:pPr>
            <w:r>
              <w:rPr>
                <w:rFonts w:hint="cs"/>
                <w:rtl/>
                <w:lang w:bidi="fa-IR"/>
              </w:rPr>
              <w:t>64</w:t>
            </w:r>
          </w:p>
        </w:tc>
        <w:tc>
          <w:tcPr>
            <w:tcW w:w="3806" w:type="dxa"/>
            <w:vAlign w:val="center"/>
          </w:tcPr>
          <w:p w14:paraId="06CDD859" w14:textId="77777777" w:rsidR="00F70BE9" w:rsidRPr="00DF78D3" w:rsidRDefault="009726B5" w:rsidP="00F70BE9">
            <w:pPr>
              <w:tabs>
                <w:tab w:val="left" w:pos="42"/>
              </w:tabs>
              <w:spacing w:line="276" w:lineRule="auto"/>
              <w:ind w:left="42" w:firstLine="0"/>
              <w:jc w:val="center"/>
              <w:rPr>
                <w:rFonts w:asciiTheme="majorBidi" w:hAnsiTheme="majorBidi" w:cstheme="majorBidi"/>
                <w:szCs w:val="24"/>
              </w:rPr>
            </w:pPr>
            <w:r w:rsidRPr="00DF78D3">
              <w:rPr>
                <w:rFonts w:asciiTheme="majorBidi" w:hAnsiTheme="majorBidi" w:cstheme="majorBidi"/>
                <w:szCs w:val="24"/>
              </w:rPr>
              <w:t>Diagnostic(IFA)Microscopic Slides</w:t>
            </w:r>
          </w:p>
        </w:tc>
        <w:tc>
          <w:tcPr>
            <w:tcW w:w="1109" w:type="dxa"/>
            <w:vAlign w:val="center"/>
          </w:tcPr>
          <w:p w14:paraId="21F18A34"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USA</w:t>
            </w:r>
          </w:p>
        </w:tc>
        <w:tc>
          <w:tcPr>
            <w:tcW w:w="1921" w:type="dxa"/>
            <w:vAlign w:val="center"/>
          </w:tcPr>
          <w:p w14:paraId="4A4FA563" w14:textId="77777777" w:rsidR="00F70BE9" w:rsidRPr="00DF78D3" w:rsidRDefault="009726B5"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TEKDON</w:t>
            </w:r>
          </w:p>
        </w:tc>
        <w:tc>
          <w:tcPr>
            <w:tcW w:w="1765" w:type="dxa"/>
            <w:vAlign w:val="center"/>
          </w:tcPr>
          <w:p w14:paraId="6C889F27" w14:textId="77777777" w:rsidR="00F70BE9" w:rsidRPr="00DF78D3" w:rsidRDefault="009726B5"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_</w:t>
            </w:r>
          </w:p>
        </w:tc>
      </w:tr>
      <w:tr w:rsidR="00F70BE9" w:rsidRPr="00DF78D3" w14:paraId="630A7424" w14:textId="77777777" w:rsidTr="00B97046">
        <w:trPr>
          <w:jc w:val="center"/>
        </w:trPr>
        <w:tc>
          <w:tcPr>
            <w:tcW w:w="641" w:type="dxa"/>
            <w:vAlign w:val="center"/>
          </w:tcPr>
          <w:p w14:paraId="7177CB05" w14:textId="77777777" w:rsidR="00F70BE9" w:rsidRPr="00DF78D3" w:rsidRDefault="00392193" w:rsidP="00F70BE9">
            <w:pPr>
              <w:tabs>
                <w:tab w:val="left" w:pos="1100"/>
              </w:tabs>
              <w:ind w:left="0" w:firstLine="0"/>
              <w:jc w:val="center"/>
              <w:rPr>
                <w:rtl/>
                <w:lang w:bidi="fa-IR"/>
              </w:rPr>
            </w:pPr>
            <w:r>
              <w:rPr>
                <w:rFonts w:hint="cs"/>
                <w:rtl/>
                <w:lang w:bidi="fa-IR"/>
              </w:rPr>
              <w:t>65</w:t>
            </w:r>
          </w:p>
        </w:tc>
        <w:tc>
          <w:tcPr>
            <w:tcW w:w="3806" w:type="dxa"/>
            <w:vAlign w:val="center"/>
          </w:tcPr>
          <w:p w14:paraId="1BB46B2A" w14:textId="77777777" w:rsidR="00F70BE9" w:rsidRPr="00DF78D3" w:rsidRDefault="00F70BE9" w:rsidP="00F70BE9">
            <w:pPr>
              <w:tabs>
                <w:tab w:val="left" w:pos="42"/>
              </w:tabs>
              <w:spacing w:line="276" w:lineRule="auto"/>
              <w:ind w:left="42" w:firstLine="0"/>
              <w:jc w:val="center"/>
              <w:rPr>
                <w:rFonts w:ascii="time new roman" w:eastAsia="Calibri" w:hAnsi="time new roman"/>
                <w:lang w:bidi="fa-IR"/>
              </w:rPr>
            </w:pPr>
            <w:proofErr w:type="spellStart"/>
            <w:r w:rsidRPr="00DF78D3">
              <w:rPr>
                <w:rFonts w:ascii="time new roman" w:eastAsia="Calibri" w:hAnsi="time new roman"/>
                <w:lang w:bidi="fa-IR"/>
              </w:rPr>
              <w:t>Dako</w:t>
            </w:r>
            <w:proofErr w:type="spellEnd"/>
            <w:r w:rsidRPr="00DF78D3">
              <w:rPr>
                <w:rFonts w:ascii="time new roman" w:eastAsia="Calibri" w:hAnsi="time new roman"/>
                <w:lang w:bidi="fa-IR"/>
              </w:rPr>
              <w:t xml:space="preserve"> Pen</w:t>
            </w:r>
          </w:p>
        </w:tc>
        <w:tc>
          <w:tcPr>
            <w:tcW w:w="1109" w:type="dxa"/>
            <w:vAlign w:val="center"/>
          </w:tcPr>
          <w:p w14:paraId="737FF6E8"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tl/>
              </w:rPr>
            </w:pPr>
            <w:r w:rsidRPr="00DF78D3">
              <w:rPr>
                <w:rFonts w:asciiTheme="majorBidi" w:eastAsia="Times New Roman" w:hAnsiTheme="majorBidi" w:cstheme="majorBidi"/>
                <w:szCs w:val="24"/>
              </w:rPr>
              <w:t>USA</w:t>
            </w:r>
          </w:p>
        </w:tc>
        <w:tc>
          <w:tcPr>
            <w:tcW w:w="1921" w:type="dxa"/>
            <w:vAlign w:val="center"/>
          </w:tcPr>
          <w:p w14:paraId="0F301B85"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tl/>
              </w:rPr>
            </w:pPr>
            <w:r w:rsidRPr="00DF78D3">
              <w:rPr>
                <w:rFonts w:asciiTheme="majorBidi" w:eastAsia="Times New Roman" w:hAnsiTheme="majorBidi" w:cstheme="majorBidi"/>
                <w:szCs w:val="24"/>
              </w:rPr>
              <w:t>Sigma</w:t>
            </w:r>
          </w:p>
        </w:tc>
        <w:tc>
          <w:tcPr>
            <w:tcW w:w="1765" w:type="dxa"/>
            <w:vAlign w:val="center"/>
          </w:tcPr>
          <w:p w14:paraId="439C6CE5"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tl/>
              </w:rPr>
            </w:pPr>
            <w:r w:rsidRPr="00DF78D3">
              <w:rPr>
                <w:rFonts w:asciiTheme="majorBidi" w:eastAsia="Times New Roman" w:hAnsiTheme="majorBidi"/>
                <w:sz w:val="28"/>
              </w:rPr>
              <w:t>_</w:t>
            </w:r>
          </w:p>
        </w:tc>
      </w:tr>
      <w:tr w:rsidR="00F70BE9" w:rsidRPr="00DF78D3" w14:paraId="55EAB2CC" w14:textId="77777777" w:rsidTr="00B97046">
        <w:trPr>
          <w:jc w:val="center"/>
        </w:trPr>
        <w:tc>
          <w:tcPr>
            <w:tcW w:w="641" w:type="dxa"/>
            <w:vAlign w:val="center"/>
          </w:tcPr>
          <w:p w14:paraId="231678F3" w14:textId="77777777" w:rsidR="00F70BE9" w:rsidRPr="00DF78D3" w:rsidRDefault="00392193" w:rsidP="00F70BE9">
            <w:pPr>
              <w:tabs>
                <w:tab w:val="left" w:pos="1100"/>
              </w:tabs>
              <w:ind w:left="0" w:firstLine="0"/>
              <w:jc w:val="center"/>
              <w:rPr>
                <w:rtl/>
                <w:lang w:bidi="fa-IR"/>
              </w:rPr>
            </w:pPr>
            <w:r>
              <w:rPr>
                <w:rFonts w:hint="cs"/>
                <w:rtl/>
                <w:lang w:bidi="fa-IR"/>
              </w:rPr>
              <w:t>66</w:t>
            </w:r>
          </w:p>
        </w:tc>
        <w:tc>
          <w:tcPr>
            <w:tcW w:w="3806" w:type="dxa"/>
            <w:vAlign w:val="center"/>
          </w:tcPr>
          <w:p w14:paraId="302ABD06" w14:textId="77777777" w:rsidR="00F70BE9" w:rsidRPr="00DF78D3" w:rsidRDefault="00F70BE9" w:rsidP="00F70BE9">
            <w:pPr>
              <w:ind w:left="0" w:firstLine="0"/>
              <w:jc w:val="center"/>
              <w:rPr>
                <w:rFonts w:eastAsia="Calibri"/>
                <w:lang w:bidi="fa-IR"/>
              </w:rPr>
            </w:pPr>
            <w:r w:rsidRPr="00DF78D3">
              <w:rPr>
                <w:rFonts w:ascii="time new roman" w:eastAsia="Calibri" w:hAnsi="time new roman"/>
                <w:shd w:val="clear" w:color="auto" w:fill="FFFFFF"/>
              </w:rPr>
              <w:t>Coomassie brilliant blue-G 250</w:t>
            </w:r>
          </w:p>
        </w:tc>
        <w:tc>
          <w:tcPr>
            <w:tcW w:w="1109" w:type="dxa"/>
            <w:vAlign w:val="center"/>
          </w:tcPr>
          <w:p w14:paraId="72A2523D"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Germany</w:t>
            </w:r>
          </w:p>
        </w:tc>
        <w:tc>
          <w:tcPr>
            <w:tcW w:w="1921" w:type="dxa"/>
            <w:vAlign w:val="center"/>
          </w:tcPr>
          <w:p w14:paraId="5839DDCD"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Merck</w:t>
            </w:r>
          </w:p>
        </w:tc>
        <w:tc>
          <w:tcPr>
            <w:tcW w:w="1765" w:type="dxa"/>
            <w:vAlign w:val="center"/>
          </w:tcPr>
          <w:p w14:paraId="3EFEF430"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6104-58-1</w:t>
            </w:r>
          </w:p>
        </w:tc>
      </w:tr>
      <w:tr w:rsidR="00F70BE9" w:rsidRPr="00DF78D3" w14:paraId="69208754" w14:textId="77777777" w:rsidTr="00B97046">
        <w:trPr>
          <w:jc w:val="center"/>
        </w:trPr>
        <w:tc>
          <w:tcPr>
            <w:tcW w:w="641" w:type="dxa"/>
            <w:vAlign w:val="center"/>
          </w:tcPr>
          <w:p w14:paraId="27DA2263" w14:textId="77777777" w:rsidR="00F70BE9" w:rsidRPr="00DF78D3" w:rsidRDefault="00392193" w:rsidP="00F70BE9">
            <w:pPr>
              <w:tabs>
                <w:tab w:val="left" w:pos="1100"/>
              </w:tabs>
              <w:ind w:left="0" w:firstLine="0"/>
              <w:jc w:val="center"/>
              <w:rPr>
                <w:rtl/>
                <w:lang w:bidi="fa-IR"/>
              </w:rPr>
            </w:pPr>
            <w:r>
              <w:rPr>
                <w:rFonts w:hint="cs"/>
                <w:rtl/>
                <w:lang w:bidi="fa-IR"/>
              </w:rPr>
              <w:t>67</w:t>
            </w:r>
          </w:p>
        </w:tc>
        <w:tc>
          <w:tcPr>
            <w:tcW w:w="3806" w:type="dxa"/>
            <w:vAlign w:val="center"/>
          </w:tcPr>
          <w:p w14:paraId="7666077A" w14:textId="77777777" w:rsidR="00F70BE9" w:rsidRPr="00DF78D3" w:rsidRDefault="00F70BE9" w:rsidP="00F70BE9">
            <w:pPr>
              <w:ind w:left="0" w:firstLine="0"/>
              <w:jc w:val="center"/>
              <w:rPr>
                <w:rFonts w:eastAsia="Calibri"/>
                <w:lang w:bidi="fa-IR"/>
              </w:rPr>
            </w:pPr>
            <w:r w:rsidRPr="00DF78D3">
              <w:rPr>
                <w:rFonts w:ascii="time new roman" w:eastAsia="Calibri" w:hAnsi="time new roman"/>
                <w:color w:val="202124"/>
                <w:shd w:val="clear" w:color="auto" w:fill="FFFFFF"/>
                <w:lang w:bidi="fa-IR"/>
              </w:rPr>
              <w:t>BCA Protein Quantification Kit</w:t>
            </w:r>
          </w:p>
        </w:tc>
        <w:tc>
          <w:tcPr>
            <w:tcW w:w="1109" w:type="dxa"/>
            <w:vAlign w:val="center"/>
          </w:tcPr>
          <w:p w14:paraId="4339D984"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Iran</w:t>
            </w:r>
          </w:p>
        </w:tc>
        <w:tc>
          <w:tcPr>
            <w:tcW w:w="1921" w:type="dxa"/>
            <w:vAlign w:val="center"/>
          </w:tcPr>
          <w:p w14:paraId="1D5A8315"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 xml:space="preserve">Pars </w:t>
            </w:r>
            <w:proofErr w:type="spellStart"/>
            <w:r w:rsidRPr="00DF78D3">
              <w:rPr>
                <w:rFonts w:asciiTheme="majorBidi" w:eastAsia="Times New Roman" w:hAnsiTheme="majorBidi" w:cstheme="majorBidi"/>
                <w:szCs w:val="24"/>
              </w:rPr>
              <w:t>tous</w:t>
            </w:r>
            <w:proofErr w:type="spellEnd"/>
          </w:p>
        </w:tc>
        <w:tc>
          <w:tcPr>
            <w:tcW w:w="1765" w:type="dxa"/>
            <w:vAlign w:val="center"/>
          </w:tcPr>
          <w:p w14:paraId="34638636"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_</w:t>
            </w:r>
          </w:p>
        </w:tc>
      </w:tr>
      <w:tr w:rsidR="00F70BE9" w:rsidRPr="00DF78D3" w14:paraId="38B3713C" w14:textId="77777777" w:rsidTr="00B97046">
        <w:trPr>
          <w:jc w:val="center"/>
        </w:trPr>
        <w:tc>
          <w:tcPr>
            <w:tcW w:w="641" w:type="dxa"/>
            <w:vAlign w:val="center"/>
          </w:tcPr>
          <w:p w14:paraId="1FF486D2" w14:textId="77777777" w:rsidR="00F70BE9" w:rsidRPr="00DF78D3" w:rsidRDefault="00392193" w:rsidP="00F70BE9">
            <w:pPr>
              <w:tabs>
                <w:tab w:val="left" w:pos="1100"/>
              </w:tabs>
              <w:ind w:left="0" w:firstLine="0"/>
              <w:jc w:val="center"/>
              <w:rPr>
                <w:rtl/>
                <w:lang w:bidi="fa-IR"/>
              </w:rPr>
            </w:pPr>
            <w:r>
              <w:rPr>
                <w:rFonts w:hint="cs"/>
                <w:rtl/>
                <w:lang w:bidi="fa-IR"/>
              </w:rPr>
              <w:t>68</w:t>
            </w:r>
          </w:p>
        </w:tc>
        <w:tc>
          <w:tcPr>
            <w:tcW w:w="3806" w:type="dxa"/>
            <w:vAlign w:val="center"/>
          </w:tcPr>
          <w:p w14:paraId="02E4EFF3" w14:textId="77777777" w:rsidR="00F70BE9" w:rsidRPr="00DF78D3" w:rsidRDefault="00F70BE9" w:rsidP="00F70BE9">
            <w:pPr>
              <w:ind w:left="0" w:firstLine="0"/>
              <w:jc w:val="center"/>
              <w:rPr>
                <w:rFonts w:ascii="time new roman" w:eastAsia="Calibri" w:hAnsi="time new roman"/>
                <w:color w:val="202124"/>
                <w:shd w:val="clear" w:color="auto" w:fill="FFFFFF"/>
                <w:lang w:bidi="fa-IR"/>
              </w:rPr>
            </w:pPr>
            <w:r w:rsidRPr="00DF78D3">
              <w:rPr>
                <w:rFonts w:ascii="time new roman" w:eastAsia="Calibri" w:hAnsi="time new roman"/>
                <w:color w:val="202124"/>
                <w:shd w:val="clear" w:color="auto" w:fill="FFFFFF"/>
                <w:lang w:bidi="fa-IR"/>
              </w:rPr>
              <w:t>Fixation buffer</w:t>
            </w:r>
          </w:p>
        </w:tc>
        <w:tc>
          <w:tcPr>
            <w:tcW w:w="1109" w:type="dxa"/>
            <w:vAlign w:val="center"/>
          </w:tcPr>
          <w:p w14:paraId="23D5DF99"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USA</w:t>
            </w:r>
          </w:p>
        </w:tc>
        <w:tc>
          <w:tcPr>
            <w:tcW w:w="1921" w:type="dxa"/>
            <w:vAlign w:val="center"/>
          </w:tcPr>
          <w:p w14:paraId="5EEFAB67"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Biolegend</w:t>
            </w:r>
            <w:proofErr w:type="spellEnd"/>
          </w:p>
        </w:tc>
        <w:tc>
          <w:tcPr>
            <w:tcW w:w="1765" w:type="dxa"/>
            <w:vAlign w:val="center"/>
          </w:tcPr>
          <w:p w14:paraId="2B8F6F74"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420801</w:t>
            </w:r>
          </w:p>
        </w:tc>
      </w:tr>
      <w:tr w:rsidR="00F70BE9" w:rsidRPr="00DF78D3" w14:paraId="75075B53" w14:textId="77777777" w:rsidTr="00B97046">
        <w:trPr>
          <w:jc w:val="center"/>
        </w:trPr>
        <w:tc>
          <w:tcPr>
            <w:tcW w:w="641" w:type="dxa"/>
            <w:vAlign w:val="center"/>
          </w:tcPr>
          <w:p w14:paraId="570BD832" w14:textId="77777777" w:rsidR="00F70BE9" w:rsidRPr="00DF78D3" w:rsidRDefault="00392193" w:rsidP="00F70BE9">
            <w:pPr>
              <w:tabs>
                <w:tab w:val="left" w:pos="1100"/>
              </w:tabs>
              <w:ind w:left="0" w:firstLine="0"/>
              <w:jc w:val="center"/>
              <w:rPr>
                <w:rtl/>
                <w:lang w:bidi="fa-IR"/>
              </w:rPr>
            </w:pPr>
            <w:r>
              <w:rPr>
                <w:rFonts w:hint="cs"/>
                <w:rtl/>
                <w:lang w:bidi="fa-IR"/>
              </w:rPr>
              <w:t>69</w:t>
            </w:r>
          </w:p>
        </w:tc>
        <w:tc>
          <w:tcPr>
            <w:tcW w:w="3806" w:type="dxa"/>
            <w:vAlign w:val="center"/>
          </w:tcPr>
          <w:p w14:paraId="7C71E85A" w14:textId="77777777" w:rsidR="00F70BE9" w:rsidRPr="00DF78D3" w:rsidRDefault="00F70BE9" w:rsidP="00F70BE9">
            <w:pPr>
              <w:spacing w:line="276" w:lineRule="auto"/>
              <w:ind w:left="0" w:firstLine="0"/>
              <w:jc w:val="center"/>
              <w:rPr>
                <w:rFonts w:ascii="time new roman" w:eastAsia="Calibri" w:hAnsi="time new roman"/>
                <w:color w:val="202124"/>
                <w:shd w:val="clear" w:color="auto" w:fill="FFFFFF"/>
                <w:lang w:bidi="fa-IR"/>
              </w:rPr>
            </w:pPr>
            <w:r w:rsidRPr="00DF78D3">
              <w:rPr>
                <w:rFonts w:ascii="time new roman" w:eastAsia="Calibri" w:hAnsi="time new roman"/>
                <w:color w:val="202124"/>
                <w:shd w:val="clear" w:color="auto" w:fill="FFFFFF"/>
                <w:lang w:bidi="fa-IR"/>
              </w:rPr>
              <w:t>Collagenase IV</w:t>
            </w:r>
          </w:p>
        </w:tc>
        <w:tc>
          <w:tcPr>
            <w:tcW w:w="1109" w:type="dxa"/>
            <w:vAlign w:val="center"/>
          </w:tcPr>
          <w:p w14:paraId="38EBBE01"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USA</w:t>
            </w:r>
          </w:p>
        </w:tc>
        <w:tc>
          <w:tcPr>
            <w:tcW w:w="1921" w:type="dxa"/>
            <w:vAlign w:val="center"/>
          </w:tcPr>
          <w:p w14:paraId="46E50933"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r w:rsidRPr="00DF78D3">
              <w:rPr>
                <w:rFonts w:asciiTheme="majorBidi" w:eastAsia="Times New Roman" w:hAnsiTheme="majorBidi" w:cstheme="majorBidi"/>
                <w:szCs w:val="24"/>
              </w:rPr>
              <w:t>Sigma</w:t>
            </w:r>
          </w:p>
        </w:tc>
        <w:tc>
          <w:tcPr>
            <w:tcW w:w="1765" w:type="dxa"/>
            <w:vAlign w:val="center"/>
          </w:tcPr>
          <w:p w14:paraId="5B9EC563" w14:textId="77777777" w:rsidR="00F70BE9" w:rsidRPr="00DF78D3" w:rsidRDefault="00F70BE9" w:rsidP="00F70BE9">
            <w:pPr>
              <w:tabs>
                <w:tab w:val="left" w:pos="651"/>
              </w:tabs>
              <w:bidi w:val="0"/>
              <w:spacing w:line="276" w:lineRule="auto"/>
              <w:ind w:left="25" w:hanging="25"/>
              <w:jc w:val="center"/>
              <w:rPr>
                <w:rFonts w:asciiTheme="majorBidi" w:eastAsia="Times New Roman" w:hAnsiTheme="majorBidi" w:cstheme="majorBidi"/>
                <w:szCs w:val="24"/>
              </w:rPr>
            </w:pPr>
            <w:r w:rsidRPr="00DF78D3">
              <w:rPr>
                <w:rFonts w:asciiTheme="majorBidi" w:eastAsia="Times New Roman" w:hAnsiTheme="majorBidi" w:cstheme="majorBidi"/>
                <w:szCs w:val="24"/>
              </w:rPr>
              <w:t>C</w:t>
            </w:r>
            <w:r w:rsidRPr="00DF78D3">
              <w:rPr>
                <w:rFonts w:asciiTheme="majorBidi" w:eastAsia="Times New Roman" w:hAnsiTheme="majorBidi" w:hint="cs"/>
                <w:sz w:val="28"/>
                <w:rtl/>
              </w:rPr>
              <w:t>4</w:t>
            </w:r>
            <w:r w:rsidRPr="00DF78D3">
              <w:rPr>
                <w:rFonts w:asciiTheme="majorBidi" w:eastAsia="Times New Roman" w:hAnsiTheme="majorBidi" w:cstheme="majorBidi"/>
                <w:szCs w:val="24"/>
              </w:rPr>
              <w:t>-BIOC</w:t>
            </w:r>
          </w:p>
        </w:tc>
      </w:tr>
      <w:tr w:rsidR="00F70BE9" w:rsidRPr="00DF78D3" w14:paraId="607726B1" w14:textId="77777777" w:rsidTr="00B97046">
        <w:trPr>
          <w:jc w:val="center"/>
        </w:trPr>
        <w:tc>
          <w:tcPr>
            <w:tcW w:w="641" w:type="dxa"/>
            <w:vAlign w:val="center"/>
          </w:tcPr>
          <w:p w14:paraId="364782BA" w14:textId="77777777" w:rsidR="00F70BE9" w:rsidRPr="00DF78D3" w:rsidRDefault="00392193" w:rsidP="00F70BE9">
            <w:pPr>
              <w:tabs>
                <w:tab w:val="left" w:pos="1100"/>
              </w:tabs>
              <w:ind w:left="0" w:firstLine="0"/>
              <w:jc w:val="center"/>
              <w:rPr>
                <w:rtl/>
                <w:lang w:bidi="fa-IR"/>
              </w:rPr>
            </w:pPr>
            <w:r>
              <w:rPr>
                <w:rFonts w:hint="cs"/>
                <w:rtl/>
                <w:lang w:bidi="fa-IR"/>
              </w:rPr>
              <w:t>70</w:t>
            </w:r>
          </w:p>
        </w:tc>
        <w:tc>
          <w:tcPr>
            <w:tcW w:w="3806" w:type="dxa"/>
            <w:vAlign w:val="center"/>
          </w:tcPr>
          <w:p w14:paraId="706EF1E8" w14:textId="77777777" w:rsidR="00F70BE9" w:rsidRPr="00DF78D3" w:rsidRDefault="00F70BE9" w:rsidP="00F70BE9">
            <w:pPr>
              <w:ind w:left="0" w:firstLine="0"/>
              <w:jc w:val="center"/>
              <w:rPr>
                <w:rFonts w:ascii="time new roman" w:eastAsia="Calibri" w:hAnsi="time new roman"/>
                <w:color w:val="202124"/>
                <w:shd w:val="clear" w:color="auto" w:fill="FFFFFF"/>
                <w:lang w:bidi="fa-IR"/>
              </w:rPr>
            </w:pPr>
            <w:proofErr w:type="spellStart"/>
            <w:r w:rsidRPr="00DF78D3">
              <w:rPr>
                <w:rFonts w:ascii="time new roman" w:eastAsia="Calibri" w:hAnsi="time new roman"/>
                <w:color w:val="202124"/>
                <w:shd w:val="clear" w:color="auto" w:fill="FFFFFF"/>
                <w:lang w:bidi="fa-IR"/>
              </w:rPr>
              <w:t>Exocib</w:t>
            </w:r>
            <w:proofErr w:type="spellEnd"/>
            <w:r w:rsidRPr="00DF78D3">
              <w:rPr>
                <w:rFonts w:ascii="time new roman" w:eastAsia="Calibri" w:hAnsi="time new roman"/>
                <w:color w:val="202124"/>
                <w:shd w:val="clear" w:color="auto" w:fill="FFFFFF"/>
                <w:lang w:bidi="fa-IR"/>
              </w:rPr>
              <w:t xml:space="preserve"> C kit</w:t>
            </w:r>
          </w:p>
        </w:tc>
        <w:tc>
          <w:tcPr>
            <w:tcW w:w="1109" w:type="dxa"/>
            <w:vAlign w:val="center"/>
          </w:tcPr>
          <w:p w14:paraId="6B435767"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szCs w:val="24"/>
              </w:rPr>
            </w:pPr>
            <w:r w:rsidRPr="00DF78D3">
              <w:rPr>
                <w:rFonts w:asciiTheme="majorBidi" w:eastAsia="Times New Roman" w:hAnsiTheme="majorBidi" w:cstheme="majorBidi"/>
                <w:szCs w:val="24"/>
              </w:rPr>
              <w:t>Iran</w:t>
            </w:r>
          </w:p>
        </w:tc>
        <w:tc>
          <w:tcPr>
            <w:tcW w:w="1921" w:type="dxa"/>
            <w:vAlign w:val="center"/>
          </w:tcPr>
          <w:p w14:paraId="117CE9A8"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szCs w:val="24"/>
              </w:rPr>
            </w:pPr>
            <w:proofErr w:type="spellStart"/>
            <w:r w:rsidRPr="00DF78D3">
              <w:rPr>
                <w:rFonts w:asciiTheme="majorBidi" w:eastAsia="Times New Roman" w:hAnsiTheme="majorBidi" w:cstheme="majorBidi"/>
                <w:szCs w:val="24"/>
              </w:rPr>
              <w:t>Cib</w:t>
            </w:r>
            <w:proofErr w:type="spellEnd"/>
            <w:r w:rsidRPr="00DF78D3">
              <w:rPr>
                <w:rFonts w:asciiTheme="majorBidi" w:eastAsia="Times New Roman" w:hAnsiTheme="majorBidi" w:cstheme="majorBidi"/>
                <w:szCs w:val="24"/>
              </w:rPr>
              <w:t xml:space="preserve"> Biotech</w:t>
            </w:r>
          </w:p>
        </w:tc>
        <w:tc>
          <w:tcPr>
            <w:tcW w:w="1765" w:type="dxa"/>
            <w:vAlign w:val="center"/>
          </w:tcPr>
          <w:p w14:paraId="001C806B"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3603-450</w:t>
            </w:r>
          </w:p>
        </w:tc>
      </w:tr>
      <w:tr w:rsidR="00F70BE9" w:rsidRPr="00DF78D3" w14:paraId="44F1D725" w14:textId="77777777" w:rsidTr="00B97046">
        <w:trPr>
          <w:jc w:val="center"/>
        </w:trPr>
        <w:tc>
          <w:tcPr>
            <w:tcW w:w="641" w:type="dxa"/>
            <w:vAlign w:val="center"/>
          </w:tcPr>
          <w:p w14:paraId="56143961" w14:textId="77777777" w:rsidR="00F70BE9" w:rsidRPr="00DF78D3" w:rsidRDefault="00392193" w:rsidP="00F70BE9">
            <w:pPr>
              <w:tabs>
                <w:tab w:val="left" w:pos="1100"/>
              </w:tabs>
              <w:ind w:left="0" w:firstLine="0"/>
              <w:jc w:val="center"/>
              <w:rPr>
                <w:rtl/>
                <w:lang w:bidi="fa-IR"/>
              </w:rPr>
            </w:pPr>
            <w:r>
              <w:rPr>
                <w:rFonts w:hint="cs"/>
                <w:rtl/>
                <w:lang w:bidi="fa-IR"/>
              </w:rPr>
              <w:t>71</w:t>
            </w:r>
          </w:p>
        </w:tc>
        <w:tc>
          <w:tcPr>
            <w:tcW w:w="3806" w:type="dxa"/>
            <w:vAlign w:val="center"/>
          </w:tcPr>
          <w:p w14:paraId="60EA27BC" w14:textId="77777777" w:rsidR="00F70BE9" w:rsidRPr="00DF78D3" w:rsidRDefault="00F70BE9" w:rsidP="00F70BE9">
            <w:pPr>
              <w:ind w:left="0" w:firstLine="0"/>
              <w:jc w:val="center"/>
              <w:rPr>
                <w:rFonts w:asciiTheme="majorBidi" w:hAnsiTheme="majorBidi" w:cstheme="majorBidi"/>
              </w:rPr>
            </w:pPr>
            <w:r w:rsidRPr="00DF78D3">
              <w:rPr>
                <w:rFonts w:asciiTheme="majorBidi" w:hAnsiTheme="majorBidi" w:cstheme="majorBidi"/>
              </w:rPr>
              <w:t>PE Anti-Human CD73(Ecto-5</w:t>
            </w:r>
            <w:r w:rsidRPr="00DF78D3">
              <w:rPr>
                <w:rFonts w:asciiTheme="majorBidi" w:hAnsiTheme="majorBidi" w:cstheme="majorBidi"/>
                <w:vertAlign w:val="superscript"/>
              </w:rPr>
              <w:t>'</w:t>
            </w:r>
            <w:r w:rsidRPr="00DF78D3">
              <w:rPr>
                <w:rFonts w:asciiTheme="majorBidi" w:hAnsiTheme="majorBidi" w:cstheme="majorBidi"/>
              </w:rPr>
              <w:t>-nucleotidase) Antibody</w:t>
            </w:r>
          </w:p>
        </w:tc>
        <w:tc>
          <w:tcPr>
            <w:tcW w:w="1109" w:type="dxa"/>
            <w:vAlign w:val="center"/>
          </w:tcPr>
          <w:p w14:paraId="12034DE9"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23D0ABBA"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Biolegend</w:t>
            </w:r>
            <w:proofErr w:type="spellEnd"/>
          </w:p>
        </w:tc>
        <w:tc>
          <w:tcPr>
            <w:tcW w:w="1765" w:type="dxa"/>
            <w:vAlign w:val="center"/>
          </w:tcPr>
          <w:p w14:paraId="1758CE5F"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344004</w:t>
            </w:r>
          </w:p>
        </w:tc>
      </w:tr>
      <w:tr w:rsidR="00F70BE9" w:rsidRPr="00DF78D3" w14:paraId="6A4DD152" w14:textId="77777777" w:rsidTr="00B97046">
        <w:trPr>
          <w:jc w:val="center"/>
        </w:trPr>
        <w:tc>
          <w:tcPr>
            <w:tcW w:w="641" w:type="dxa"/>
            <w:vAlign w:val="center"/>
          </w:tcPr>
          <w:p w14:paraId="0CD78EF8" w14:textId="77777777" w:rsidR="00F70BE9" w:rsidRPr="00DF78D3" w:rsidRDefault="00392193" w:rsidP="00F70BE9">
            <w:pPr>
              <w:tabs>
                <w:tab w:val="left" w:pos="1100"/>
              </w:tabs>
              <w:ind w:left="0" w:firstLine="0"/>
              <w:jc w:val="center"/>
              <w:rPr>
                <w:rtl/>
                <w:lang w:bidi="fa-IR"/>
              </w:rPr>
            </w:pPr>
            <w:r>
              <w:rPr>
                <w:rFonts w:hint="cs"/>
                <w:rtl/>
                <w:lang w:bidi="fa-IR"/>
              </w:rPr>
              <w:lastRenderedPageBreak/>
              <w:t>72</w:t>
            </w:r>
          </w:p>
        </w:tc>
        <w:tc>
          <w:tcPr>
            <w:tcW w:w="3806" w:type="dxa"/>
            <w:vAlign w:val="center"/>
          </w:tcPr>
          <w:p w14:paraId="4494827B" w14:textId="77777777" w:rsidR="00F70BE9" w:rsidRPr="00DF78D3" w:rsidRDefault="00F70BE9" w:rsidP="00F70BE9">
            <w:pPr>
              <w:ind w:left="0" w:firstLine="0"/>
              <w:jc w:val="center"/>
              <w:rPr>
                <w:rFonts w:asciiTheme="majorBidi" w:hAnsiTheme="majorBidi" w:cstheme="majorBidi"/>
              </w:rPr>
            </w:pPr>
            <w:r w:rsidRPr="00DF78D3">
              <w:rPr>
                <w:rFonts w:asciiTheme="majorBidi" w:hAnsiTheme="majorBidi" w:cstheme="majorBidi"/>
              </w:rPr>
              <w:t>FITC Anti-Human CD34 Antibody</w:t>
            </w:r>
          </w:p>
        </w:tc>
        <w:tc>
          <w:tcPr>
            <w:tcW w:w="1109" w:type="dxa"/>
            <w:vAlign w:val="center"/>
          </w:tcPr>
          <w:p w14:paraId="105E7FFA" w14:textId="77777777" w:rsidR="00F70BE9" w:rsidRPr="00DF78D3" w:rsidRDefault="00F70BE9" w:rsidP="00F70BE9">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46064C0" w14:textId="77777777" w:rsidR="00F70BE9" w:rsidRPr="00DF78D3" w:rsidRDefault="00F70BE9" w:rsidP="00F70BE9">
            <w:pPr>
              <w:tabs>
                <w:tab w:val="left" w:pos="38"/>
              </w:tabs>
              <w:spacing w:line="276" w:lineRule="auto"/>
              <w:ind w:left="14" w:firstLine="24"/>
              <w:jc w:val="center"/>
              <w:rPr>
                <w:rFonts w:asciiTheme="majorBidi" w:eastAsia="Times New Roman" w:hAnsiTheme="majorBidi" w:cstheme="majorBidi"/>
                <w:noProof/>
                <w:szCs w:val="24"/>
              </w:rPr>
            </w:pPr>
            <w:proofErr w:type="spellStart"/>
            <w:r w:rsidRPr="00DF78D3">
              <w:rPr>
                <w:rFonts w:asciiTheme="majorBidi" w:eastAsia="Times New Roman" w:hAnsiTheme="majorBidi" w:cstheme="majorBidi"/>
                <w:szCs w:val="24"/>
              </w:rPr>
              <w:t>Biolegend</w:t>
            </w:r>
            <w:proofErr w:type="spellEnd"/>
          </w:p>
        </w:tc>
        <w:tc>
          <w:tcPr>
            <w:tcW w:w="1765" w:type="dxa"/>
            <w:vAlign w:val="center"/>
          </w:tcPr>
          <w:p w14:paraId="5105E5CD" w14:textId="77777777" w:rsidR="00F70BE9" w:rsidRPr="00DF78D3" w:rsidRDefault="00F70BE9" w:rsidP="00F70BE9">
            <w:pPr>
              <w:tabs>
                <w:tab w:val="left" w:pos="651"/>
              </w:tabs>
              <w:spacing w:line="276" w:lineRule="auto"/>
              <w:ind w:left="25" w:hanging="25"/>
              <w:jc w:val="center"/>
              <w:rPr>
                <w:rFonts w:asciiTheme="majorBidi" w:eastAsia="Times New Roman" w:hAnsiTheme="majorBidi"/>
                <w:sz w:val="28"/>
              </w:rPr>
            </w:pPr>
            <w:r w:rsidRPr="00DF78D3">
              <w:rPr>
                <w:rFonts w:asciiTheme="majorBidi" w:eastAsia="Times New Roman" w:hAnsiTheme="majorBidi"/>
                <w:sz w:val="28"/>
              </w:rPr>
              <w:t>343604</w:t>
            </w:r>
          </w:p>
        </w:tc>
      </w:tr>
      <w:tr w:rsidR="00912364" w:rsidRPr="00DF78D3" w14:paraId="5CD477F1" w14:textId="77777777" w:rsidTr="00B97046">
        <w:trPr>
          <w:jc w:val="center"/>
        </w:trPr>
        <w:tc>
          <w:tcPr>
            <w:tcW w:w="641" w:type="dxa"/>
            <w:vAlign w:val="center"/>
          </w:tcPr>
          <w:p w14:paraId="46642D8D" w14:textId="77777777" w:rsidR="00912364" w:rsidRPr="00DF78D3" w:rsidRDefault="00392193" w:rsidP="000B2D4C">
            <w:pPr>
              <w:tabs>
                <w:tab w:val="left" w:pos="1100"/>
              </w:tabs>
              <w:ind w:left="391"/>
              <w:jc w:val="center"/>
              <w:rPr>
                <w:rtl/>
                <w:lang w:bidi="fa-IR"/>
              </w:rPr>
            </w:pPr>
            <w:r>
              <w:rPr>
                <w:rFonts w:hint="cs"/>
                <w:rtl/>
                <w:lang w:bidi="fa-IR"/>
              </w:rPr>
              <w:t>73</w:t>
            </w:r>
          </w:p>
        </w:tc>
        <w:tc>
          <w:tcPr>
            <w:tcW w:w="3806" w:type="dxa"/>
            <w:vAlign w:val="center"/>
          </w:tcPr>
          <w:p w14:paraId="0C34503E" w14:textId="77777777" w:rsidR="00912364" w:rsidRPr="00DF78D3" w:rsidRDefault="00C85201" w:rsidP="00912364">
            <w:pPr>
              <w:tabs>
                <w:tab w:val="left" w:pos="42"/>
              </w:tabs>
              <w:spacing w:line="276" w:lineRule="auto"/>
              <w:ind w:left="42" w:firstLine="0"/>
              <w:jc w:val="center"/>
              <w:rPr>
                <w:rFonts w:asciiTheme="majorBidi" w:hAnsiTheme="majorBidi" w:cstheme="majorBidi"/>
                <w:szCs w:val="24"/>
                <w:rtl/>
                <w:lang w:bidi="fa-IR"/>
              </w:rPr>
            </w:pPr>
            <w:r w:rsidRPr="00DF78D3">
              <w:rPr>
                <w:rFonts w:asciiTheme="majorBidi" w:hAnsiTheme="majorBidi" w:cstheme="majorBidi"/>
                <w:szCs w:val="24"/>
              </w:rPr>
              <w:t>CD63 Antibody(MX-49.129.5)</w:t>
            </w:r>
          </w:p>
        </w:tc>
        <w:tc>
          <w:tcPr>
            <w:tcW w:w="1109" w:type="dxa"/>
            <w:vAlign w:val="center"/>
          </w:tcPr>
          <w:p w14:paraId="4DF72214" w14:textId="77777777" w:rsidR="00912364" w:rsidRPr="00DF78D3" w:rsidRDefault="00912364" w:rsidP="00912364">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CE34504" w14:textId="77777777" w:rsidR="00912364" w:rsidRPr="00DF78D3" w:rsidRDefault="00912364" w:rsidP="00912364">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Santa Cruz</w:t>
            </w:r>
          </w:p>
        </w:tc>
        <w:tc>
          <w:tcPr>
            <w:tcW w:w="1765" w:type="dxa"/>
            <w:vAlign w:val="center"/>
          </w:tcPr>
          <w:p w14:paraId="55DB6592" w14:textId="77777777" w:rsidR="00912364" w:rsidRPr="00DF78D3" w:rsidRDefault="00912364" w:rsidP="0007239B">
            <w:pPr>
              <w:tabs>
                <w:tab w:val="left" w:pos="651"/>
              </w:tabs>
              <w:bidi w:val="0"/>
              <w:spacing w:line="276" w:lineRule="auto"/>
              <w:ind w:left="25" w:hanging="25"/>
              <w:jc w:val="center"/>
              <w:rPr>
                <w:rFonts w:asciiTheme="majorBidi" w:eastAsia="Times New Roman" w:hAnsiTheme="majorBidi"/>
                <w:szCs w:val="24"/>
              </w:rPr>
            </w:pPr>
            <w:r w:rsidRPr="00DF78D3">
              <w:rPr>
                <w:rFonts w:asciiTheme="majorBidi" w:eastAsia="Times New Roman" w:hAnsiTheme="majorBidi"/>
                <w:szCs w:val="24"/>
              </w:rPr>
              <w:t>SC-</w:t>
            </w:r>
            <w:r w:rsidR="0007239B" w:rsidRPr="00DF78D3">
              <w:rPr>
                <w:rFonts w:asciiTheme="majorBidi" w:eastAsia="Times New Roman" w:hAnsiTheme="majorBidi" w:hint="cs"/>
                <w:sz w:val="28"/>
                <w:rtl/>
              </w:rPr>
              <w:t>5275</w:t>
            </w:r>
          </w:p>
        </w:tc>
      </w:tr>
      <w:tr w:rsidR="00912364" w:rsidRPr="00DF78D3" w14:paraId="142A3A17" w14:textId="77777777" w:rsidTr="00B97046">
        <w:trPr>
          <w:jc w:val="center"/>
        </w:trPr>
        <w:tc>
          <w:tcPr>
            <w:tcW w:w="641" w:type="dxa"/>
            <w:vAlign w:val="center"/>
          </w:tcPr>
          <w:p w14:paraId="5E0A3396" w14:textId="77777777" w:rsidR="00912364" w:rsidRPr="00DF78D3" w:rsidRDefault="00392193" w:rsidP="000B2D4C">
            <w:pPr>
              <w:tabs>
                <w:tab w:val="left" w:pos="1100"/>
              </w:tabs>
              <w:ind w:left="391"/>
              <w:jc w:val="center"/>
              <w:rPr>
                <w:rtl/>
                <w:lang w:bidi="fa-IR"/>
              </w:rPr>
            </w:pPr>
            <w:r>
              <w:rPr>
                <w:rFonts w:hint="cs"/>
                <w:rtl/>
                <w:lang w:bidi="fa-IR"/>
              </w:rPr>
              <w:t>74</w:t>
            </w:r>
          </w:p>
        </w:tc>
        <w:tc>
          <w:tcPr>
            <w:tcW w:w="3806" w:type="dxa"/>
            <w:vAlign w:val="center"/>
          </w:tcPr>
          <w:p w14:paraId="4869F5EE" w14:textId="77777777" w:rsidR="00912364" w:rsidRPr="00DF78D3" w:rsidRDefault="00C85201" w:rsidP="00C85201">
            <w:pPr>
              <w:tabs>
                <w:tab w:val="left" w:pos="42"/>
              </w:tabs>
              <w:spacing w:line="276" w:lineRule="auto"/>
              <w:ind w:left="42" w:firstLine="0"/>
              <w:jc w:val="center"/>
              <w:rPr>
                <w:rFonts w:asciiTheme="majorBidi" w:hAnsiTheme="majorBidi" w:cstheme="majorBidi"/>
                <w:szCs w:val="24"/>
                <w:rtl/>
                <w:lang w:bidi="fa-IR"/>
              </w:rPr>
            </w:pPr>
            <w:r w:rsidRPr="00DF78D3">
              <w:rPr>
                <w:rFonts w:asciiTheme="majorBidi" w:hAnsiTheme="majorBidi" w:cstheme="majorBidi"/>
                <w:szCs w:val="24"/>
              </w:rPr>
              <w:t>CD81 Antibody(B-11)</w:t>
            </w:r>
          </w:p>
        </w:tc>
        <w:tc>
          <w:tcPr>
            <w:tcW w:w="1109" w:type="dxa"/>
            <w:vAlign w:val="center"/>
          </w:tcPr>
          <w:p w14:paraId="240C8FA4" w14:textId="77777777" w:rsidR="00912364" w:rsidRPr="00DF78D3" w:rsidRDefault="00912364" w:rsidP="00912364">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0EF5ACD" w14:textId="77777777" w:rsidR="00912364" w:rsidRPr="00DF78D3" w:rsidRDefault="00912364" w:rsidP="00912364">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Santa Cruz</w:t>
            </w:r>
          </w:p>
        </w:tc>
        <w:tc>
          <w:tcPr>
            <w:tcW w:w="1765" w:type="dxa"/>
            <w:vAlign w:val="center"/>
          </w:tcPr>
          <w:p w14:paraId="497B243E" w14:textId="77777777" w:rsidR="00912364" w:rsidRPr="00DF78D3" w:rsidRDefault="00912364" w:rsidP="0007239B">
            <w:pPr>
              <w:tabs>
                <w:tab w:val="left" w:pos="651"/>
              </w:tabs>
              <w:bidi w:val="0"/>
              <w:spacing w:line="276" w:lineRule="auto"/>
              <w:ind w:left="25" w:hanging="25"/>
              <w:jc w:val="center"/>
              <w:rPr>
                <w:rFonts w:asciiTheme="majorBidi" w:eastAsia="Times New Roman" w:hAnsiTheme="majorBidi"/>
                <w:szCs w:val="24"/>
              </w:rPr>
            </w:pPr>
            <w:r w:rsidRPr="00DF78D3">
              <w:rPr>
                <w:rFonts w:asciiTheme="majorBidi" w:eastAsia="Times New Roman" w:hAnsiTheme="majorBidi"/>
                <w:szCs w:val="24"/>
              </w:rPr>
              <w:t>SC-</w:t>
            </w:r>
            <w:r w:rsidR="0007239B" w:rsidRPr="00DF78D3">
              <w:rPr>
                <w:rFonts w:asciiTheme="majorBidi" w:eastAsia="Times New Roman" w:hAnsiTheme="majorBidi" w:hint="cs"/>
                <w:sz w:val="28"/>
                <w:rtl/>
              </w:rPr>
              <w:t>166029</w:t>
            </w:r>
          </w:p>
        </w:tc>
      </w:tr>
      <w:tr w:rsidR="00912364" w:rsidRPr="00DF78D3" w14:paraId="64EC5CE1" w14:textId="77777777" w:rsidTr="00B97046">
        <w:trPr>
          <w:jc w:val="center"/>
        </w:trPr>
        <w:tc>
          <w:tcPr>
            <w:tcW w:w="641" w:type="dxa"/>
            <w:vAlign w:val="center"/>
          </w:tcPr>
          <w:p w14:paraId="3303367C" w14:textId="77777777" w:rsidR="00912364" w:rsidRPr="00DF78D3" w:rsidRDefault="00392193" w:rsidP="000B2D4C">
            <w:pPr>
              <w:tabs>
                <w:tab w:val="left" w:pos="1100"/>
              </w:tabs>
              <w:ind w:left="391"/>
              <w:jc w:val="center"/>
              <w:rPr>
                <w:rtl/>
                <w:lang w:bidi="fa-IR"/>
              </w:rPr>
            </w:pPr>
            <w:r>
              <w:rPr>
                <w:rFonts w:hint="cs"/>
                <w:rtl/>
                <w:lang w:bidi="fa-IR"/>
              </w:rPr>
              <w:t>75</w:t>
            </w:r>
          </w:p>
        </w:tc>
        <w:tc>
          <w:tcPr>
            <w:tcW w:w="3806" w:type="dxa"/>
            <w:vAlign w:val="center"/>
          </w:tcPr>
          <w:p w14:paraId="1D4DFA62" w14:textId="77777777" w:rsidR="00912364" w:rsidRPr="00DF78D3" w:rsidRDefault="00C85201" w:rsidP="00C85201">
            <w:pPr>
              <w:tabs>
                <w:tab w:val="left" w:pos="42"/>
              </w:tabs>
              <w:spacing w:line="276" w:lineRule="auto"/>
              <w:ind w:left="42" w:firstLine="0"/>
              <w:jc w:val="center"/>
              <w:rPr>
                <w:rFonts w:asciiTheme="majorBidi" w:hAnsiTheme="majorBidi" w:cstheme="majorBidi"/>
                <w:szCs w:val="24"/>
                <w:rtl/>
                <w:lang w:bidi="fa-IR"/>
              </w:rPr>
            </w:pPr>
            <w:r w:rsidRPr="00DF78D3">
              <w:rPr>
                <w:rFonts w:asciiTheme="majorBidi" w:hAnsiTheme="majorBidi" w:cstheme="majorBidi"/>
                <w:szCs w:val="24"/>
              </w:rPr>
              <w:t>TSG101 Antibody(C-2)</w:t>
            </w:r>
          </w:p>
        </w:tc>
        <w:tc>
          <w:tcPr>
            <w:tcW w:w="1109" w:type="dxa"/>
            <w:vAlign w:val="center"/>
          </w:tcPr>
          <w:p w14:paraId="538B3214" w14:textId="77777777" w:rsidR="00912364" w:rsidRPr="00DF78D3" w:rsidRDefault="00912364" w:rsidP="00912364">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1E0D171D" w14:textId="77777777" w:rsidR="00912364" w:rsidRPr="00DF78D3" w:rsidRDefault="00912364" w:rsidP="00912364">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Santa Cruz</w:t>
            </w:r>
          </w:p>
        </w:tc>
        <w:tc>
          <w:tcPr>
            <w:tcW w:w="1765" w:type="dxa"/>
            <w:vAlign w:val="center"/>
          </w:tcPr>
          <w:p w14:paraId="773C71F3" w14:textId="77777777" w:rsidR="00912364" w:rsidRPr="00DF78D3" w:rsidRDefault="00912364" w:rsidP="0007239B">
            <w:pPr>
              <w:tabs>
                <w:tab w:val="left" w:pos="651"/>
              </w:tabs>
              <w:bidi w:val="0"/>
              <w:spacing w:line="276" w:lineRule="auto"/>
              <w:ind w:left="25" w:hanging="25"/>
              <w:jc w:val="center"/>
              <w:rPr>
                <w:rFonts w:asciiTheme="majorBidi" w:eastAsia="Times New Roman" w:hAnsiTheme="majorBidi"/>
                <w:szCs w:val="24"/>
              </w:rPr>
            </w:pPr>
            <w:r w:rsidRPr="00DF78D3">
              <w:rPr>
                <w:rFonts w:asciiTheme="majorBidi" w:eastAsia="Times New Roman" w:hAnsiTheme="majorBidi"/>
                <w:szCs w:val="24"/>
              </w:rPr>
              <w:t>SC-</w:t>
            </w:r>
            <w:r w:rsidR="0007239B" w:rsidRPr="00DF78D3">
              <w:rPr>
                <w:rFonts w:asciiTheme="majorBidi" w:eastAsia="Times New Roman" w:hAnsiTheme="majorBidi" w:hint="cs"/>
                <w:sz w:val="28"/>
                <w:rtl/>
              </w:rPr>
              <w:t>7964</w:t>
            </w:r>
          </w:p>
        </w:tc>
      </w:tr>
      <w:tr w:rsidR="00912364" w:rsidRPr="00DF78D3" w14:paraId="111F2C6E" w14:textId="77777777" w:rsidTr="00B97046">
        <w:trPr>
          <w:jc w:val="center"/>
        </w:trPr>
        <w:tc>
          <w:tcPr>
            <w:tcW w:w="641" w:type="dxa"/>
            <w:vAlign w:val="center"/>
          </w:tcPr>
          <w:p w14:paraId="5AB40944" w14:textId="77777777" w:rsidR="00912364" w:rsidRPr="00DF78D3" w:rsidRDefault="00392193" w:rsidP="000B2D4C">
            <w:pPr>
              <w:tabs>
                <w:tab w:val="left" w:pos="1100"/>
              </w:tabs>
              <w:ind w:left="391"/>
              <w:jc w:val="center"/>
              <w:rPr>
                <w:rtl/>
                <w:lang w:bidi="fa-IR"/>
              </w:rPr>
            </w:pPr>
            <w:r>
              <w:rPr>
                <w:rFonts w:hint="cs"/>
                <w:rtl/>
                <w:lang w:bidi="fa-IR"/>
              </w:rPr>
              <w:t>76</w:t>
            </w:r>
          </w:p>
        </w:tc>
        <w:tc>
          <w:tcPr>
            <w:tcW w:w="3806" w:type="dxa"/>
            <w:vAlign w:val="center"/>
          </w:tcPr>
          <w:p w14:paraId="47D45443" w14:textId="77777777" w:rsidR="00912364" w:rsidRPr="00DF78D3" w:rsidRDefault="00C85201" w:rsidP="00912364">
            <w:pPr>
              <w:tabs>
                <w:tab w:val="left" w:pos="42"/>
              </w:tabs>
              <w:spacing w:line="276" w:lineRule="auto"/>
              <w:ind w:left="42" w:firstLine="0"/>
              <w:jc w:val="center"/>
              <w:rPr>
                <w:rFonts w:asciiTheme="majorBidi" w:hAnsiTheme="majorBidi" w:cstheme="majorBidi"/>
                <w:szCs w:val="24"/>
                <w:rtl/>
                <w:lang w:bidi="fa-IR"/>
              </w:rPr>
            </w:pPr>
            <w:r w:rsidRPr="00DF78D3">
              <w:rPr>
                <w:rFonts w:asciiTheme="majorBidi" w:hAnsiTheme="majorBidi" w:cstheme="majorBidi"/>
                <w:szCs w:val="24"/>
              </w:rPr>
              <w:t xml:space="preserve">Mouse </w:t>
            </w:r>
            <w:proofErr w:type="spellStart"/>
            <w:r w:rsidRPr="00DF78D3">
              <w:rPr>
                <w:rFonts w:asciiTheme="majorBidi" w:hAnsiTheme="majorBidi" w:cstheme="majorBidi"/>
                <w:szCs w:val="24"/>
              </w:rPr>
              <w:t>IgG</w:t>
            </w:r>
            <w:r w:rsidRPr="00DF78D3">
              <w:rPr>
                <w:rFonts w:asciiTheme="majorBidi" w:hAnsiTheme="majorBidi" w:cstheme="majorBidi"/>
                <w:szCs w:val="24"/>
                <w:vertAlign w:val="subscript"/>
              </w:rPr>
              <w:t>ƙ</w:t>
            </w:r>
            <w:proofErr w:type="spellEnd"/>
            <w:r w:rsidRPr="00DF78D3">
              <w:rPr>
                <w:rFonts w:asciiTheme="majorBidi" w:hAnsiTheme="majorBidi" w:cstheme="majorBidi"/>
                <w:szCs w:val="24"/>
              </w:rPr>
              <w:t xml:space="preserve"> Binding Protein-HRP</w:t>
            </w:r>
          </w:p>
        </w:tc>
        <w:tc>
          <w:tcPr>
            <w:tcW w:w="1109" w:type="dxa"/>
            <w:vAlign w:val="center"/>
          </w:tcPr>
          <w:p w14:paraId="37B17105" w14:textId="77777777" w:rsidR="00912364" w:rsidRPr="00DF78D3" w:rsidRDefault="00912364" w:rsidP="00912364">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2D49AF20" w14:textId="77777777" w:rsidR="00912364" w:rsidRPr="00DF78D3" w:rsidRDefault="00912364" w:rsidP="00912364">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Santa Cruz</w:t>
            </w:r>
          </w:p>
        </w:tc>
        <w:tc>
          <w:tcPr>
            <w:tcW w:w="1765" w:type="dxa"/>
            <w:vAlign w:val="center"/>
          </w:tcPr>
          <w:p w14:paraId="7ED01E16" w14:textId="77777777" w:rsidR="00912364" w:rsidRPr="00DF78D3" w:rsidRDefault="00912364" w:rsidP="0007239B">
            <w:pPr>
              <w:tabs>
                <w:tab w:val="left" w:pos="651"/>
              </w:tabs>
              <w:bidi w:val="0"/>
              <w:spacing w:line="276" w:lineRule="auto"/>
              <w:ind w:left="25" w:hanging="25"/>
              <w:jc w:val="center"/>
              <w:rPr>
                <w:rFonts w:asciiTheme="majorBidi" w:eastAsia="Times New Roman" w:hAnsiTheme="majorBidi"/>
                <w:szCs w:val="24"/>
              </w:rPr>
            </w:pPr>
            <w:r w:rsidRPr="00DF78D3">
              <w:rPr>
                <w:rFonts w:asciiTheme="majorBidi" w:eastAsia="Times New Roman" w:hAnsiTheme="majorBidi"/>
                <w:szCs w:val="24"/>
              </w:rPr>
              <w:t>SC-</w:t>
            </w:r>
            <w:r w:rsidR="0007239B" w:rsidRPr="00DF78D3">
              <w:rPr>
                <w:rFonts w:asciiTheme="majorBidi" w:eastAsia="Times New Roman" w:hAnsiTheme="majorBidi" w:hint="cs"/>
                <w:sz w:val="28"/>
                <w:rtl/>
              </w:rPr>
              <w:t>516102</w:t>
            </w:r>
          </w:p>
        </w:tc>
      </w:tr>
      <w:tr w:rsidR="00912364" w:rsidRPr="00DF78D3" w14:paraId="2EC8E974" w14:textId="77777777" w:rsidTr="00B97046">
        <w:trPr>
          <w:jc w:val="center"/>
        </w:trPr>
        <w:tc>
          <w:tcPr>
            <w:tcW w:w="641" w:type="dxa"/>
            <w:vAlign w:val="center"/>
          </w:tcPr>
          <w:p w14:paraId="73F823F1" w14:textId="77777777" w:rsidR="00912364" w:rsidRPr="00DF78D3" w:rsidRDefault="00392193" w:rsidP="000B2D4C">
            <w:pPr>
              <w:tabs>
                <w:tab w:val="left" w:pos="1100"/>
              </w:tabs>
              <w:ind w:left="391"/>
              <w:jc w:val="center"/>
              <w:rPr>
                <w:rtl/>
                <w:lang w:bidi="fa-IR"/>
              </w:rPr>
            </w:pPr>
            <w:r>
              <w:rPr>
                <w:rFonts w:hint="cs"/>
                <w:rtl/>
                <w:lang w:bidi="fa-IR"/>
              </w:rPr>
              <w:t>77</w:t>
            </w:r>
          </w:p>
        </w:tc>
        <w:tc>
          <w:tcPr>
            <w:tcW w:w="3806" w:type="dxa"/>
            <w:vAlign w:val="center"/>
          </w:tcPr>
          <w:p w14:paraId="1187C64C" w14:textId="77777777" w:rsidR="00912364" w:rsidRPr="00DF78D3" w:rsidRDefault="00C85201" w:rsidP="00912364">
            <w:pPr>
              <w:tabs>
                <w:tab w:val="left" w:pos="42"/>
              </w:tabs>
              <w:spacing w:line="276" w:lineRule="auto"/>
              <w:ind w:left="42" w:firstLine="0"/>
              <w:jc w:val="center"/>
              <w:rPr>
                <w:rFonts w:asciiTheme="majorBidi" w:hAnsiTheme="majorBidi" w:cstheme="majorBidi"/>
                <w:szCs w:val="24"/>
                <w:rtl/>
                <w:lang w:bidi="fa-IR"/>
              </w:rPr>
            </w:pPr>
            <w:r w:rsidRPr="00DF78D3">
              <w:rPr>
                <w:rFonts w:asciiTheme="majorBidi" w:hAnsiTheme="majorBidi" w:cstheme="majorBidi"/>
                <w:szCs w:val="24"/>
              </w:rPr>
              <w:t>Mouse anti-rabbit IgG-HRP</w:t>
            </w:r>
          </w:p>
        </w:tc>
        <w:tc>
          <w:tcPr>
            <w:tcW w:w="1109" w:type="dxa"/>
            <w:vAlign w:val="center"/>
          </w:tcPr>
          <w:p w14:paraId="20CEFAE6" w14:textId="77777777" w:rsidR="00912364" w:rsidRPr="00DF78D3" w:rsidRDefault="00912364" w:rsidP="00912364">
            <w:pPr>
              <w:tabs>
                <w:tab w:val="left" w:pos="94"/>
              </w:tabs>
              <w:spacing w:line="276" w:lineRule="auto"/>
              <w:ind w:left="0" w:firstLine="0"/>
              <w:jc w:val="center"/>
              <w:rPr>
                <w:rFonts w:asciiTheme="majorBidi" w:eastAsia="Times New Roman" w:hAnsiTheme="majorBidi" w:cstheme="majorBidi"/>
                <w:noProof/>
                <w:szCs w:val="24"/>
                <w:rtl/>
              </w:rPr>
            </w:pPr>
            <w:r w:rsidRPr="00DF78D3">
              <w:rPr>
                <w:rFonts w:asciiTheme="majorBidi" w:eastAsia="Times New Roman" w:hAnsiTheme="majorBidi" w:cstheme="majorBidi"/>
                <w:szCs w:val="24"/>
              </w:rPr>
              <w:t>USA</w:t>
            </w:r>
          </w:p>
        </w:tc>
        <w:tc>
          <w:tcPr>
            <w:tcW w:w="1921" w:type="dxa"/>
            <w:vAlign w:val="center"/>
          </w:tcPr>
          <w:p w14:paraId="3F7C0041" w14:textId="77777777" w:rsidR="00912364" w:rsidRPr="00DF78D3" w:rsidRDefault="00912364" w:rsidP="00912364">
            <w:pPr>
              <w:tabs>
                <w:tab w:val="left" w:pos="38"/>
              </w:tabs>
              <w:spacing w:line="276" w:lineRule="auto"/>
              <w:ind w:left="14" w:firstLine="24"/>
              <w:jc w:val="center"/>
              <w:rPr>
                <w:rFonts w:asciiTheme="majorBidi" w:eastAsia="Times New Roman" w:hAnsiTheme="majorBidi" w:cstheme="majorBidi"/>
                <w:noProof/>
                <w:szCs w:val="24"/>
              </w:rPr>
            </w:pPr>
            <w:r w:rsidRPr="00DF78D3">
              <w:rPr>
                <w:rFonts w:asciiTheme="majorBidi" w:eastAsia="Times New Roman" w:hAnsiTheme="majorBidi" w:cstheme="majorBidi"/>
                <w:szCs w:val="24"/>
              </w:rPr>
              <w:t>Santa Cruz</w:t>
            </w:r>
          </w:p>
        </w:tc>
        <w:tc>
          <w:tcPr>
            <w:tcW w:w="1765" w:type="dxa"/>
            <w:vAlign w:val="center"/>
          </w:tcPr>
          <w:p w14:paraId="13228805" w14:textId="77777777" w:rsidR="00912364" w:rsidRPr="00DF78D3" w:rsidRDefault="00912364" w:rsidP="0007239B">
            <w:pPr>
              <w:tabs>
                <w:tab w:val="left" w:pos="651"/>
              </w:tabs>
              <w:bidi w:val="0"/>
              <w:spacing w:line="276" w:lineRule="auto"/>
              <w:ind w:left="25" w:hanging="25"/>
              <w:jc w:val="center"/>
              <w:rPr>
                <w:rFonts w:asciiTheme="majorBidi" w:eastAsia="Times New Roman" w:hAnsiTheme="majorBidi"/>
                <w:szCs w:val="24"/>
              </w:rPr>
            </w:pPr>
            <w:r w:rsidRPr="00DF78D3">
              <w:rPr>
                <w:rFonts w:asciiTheme="majorBidi" w:eastAsia="Times New Roman" w:hAnsiTheme="majorBidi"/>
                <w:szCs w:val="24"/>
              </w:rPr>
              <w:t>SC-</w:t>
            </w:r>
            <w:r w:rsidR="0007239B" w:rsidRPr="00DF78D3">
              <w:rPr>
                <w:rFonts w:asciiTheme="majorBidi" w:eastAsia="Times New Roman" w:hAnsiTheme="majorBidi" w:hint="cs"/>
                <w:sz w:val="28"/>
                <w:rtl/>
              </w:rPr>
              <w:t>2357</w:t>
            </w:r>
          </w:p>
        </w:tc>
      </w:tr>
    </w:tbl>
    <w:p w14:paraId="6CB0E579" w14:textId="77777777" w:rsidR="009726B5" w:rsidRPr="00DF78D3" w:rsidRDefault="009726B5" w:rsidP="00DA488C">
      <w:pPr>
        <w:pStyle w:val="EndNoteBibliography"/>
        <w:bidi w:val="0"/>
        <w:spacing w:after="0"/>
        <w:ind w:left="0" w:firstLine="0"/>
        <w:rPr>
          <w:rFonts w:asciiTheme="majorBidi" w:hAnsiTheme="majorBidi" w:cstheme="majorBidi"/>
          <w:sz w:val="24"/>
          <w:rtl/>
          <w:lang w:bidi="fa-IR"/>
        </w:rPr>
      </w:pPr>
    </w:p>
    <w:p w14:paraId="59604718" w14:textId="77777777" w:rsidR="00B852CB" w:rsidRDefault="00B852CB" w:rsidP="00B852CB">
      <w:pPr>
        <w:pStyle w:val="EndNoteBibliography"/>
        <w:bidi w:val="0"/>
        <w:spacing w:after="0"/>
        <w:ind w:left="0" w:firstLine="0"/>
        <w:rPr>
          <w:rFonts w:asciiTheme="majorBidi" w:hAnsiTheme="majorBidi" w:cstheme="majorBidi"/>
          <w:sz w:val="24"/>
          <w:rtl/>
          <w:lang w:bidi="fa-IR"/>
        </w:rPr>
      </w:pPr>
    </w:p>
    <w:p w14:paraId="5D945289"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1E2F446A"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1660468A"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67EE02C"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4C6AA8C3"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32D92432"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4F4E6675"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DBD7D9C"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39887AC0"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43D9F09D"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1AF0A136"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1C6556DB"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76C1D8E9"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5AB5C2F"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19FC1C2B"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77D14DB9"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339FA393"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E531180"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23D31FD6"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75792164"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4302F290"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63205441"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6A4D2890"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2D1A0C2F"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5B5221D1"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78E83859"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7FC69DF9"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1A74C2D"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A22116C"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5803231E"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B6714CC"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0C959EA5"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62F3CCD2"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3E058CED"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75FC2481" w14:textId="77777777" w:rsidR="00C8424A" w:rsidRDefault="00C8424A" w:rsidP="00C8424A">
      <w:pPr>
        <w:pStyle w:val="EndNoteBibliography"/>
        <w:bidi w:val="0"/>
        <w:spacing w:after="0"/>
        <w:ind w:left="0" w:firstLine="0"/>
        <w:rPr>
          <w:rFonts w:asciiTheme="majorBidi" w:hAnsiTheme="majorBidi" w:cstheme="majorBidi"/>
          <w:sz w:val="24"/>
          <w:rtl/>
          <w:lang w:bidi="fa-IR"/>
        </w:rPr>
      </w:pPr>
    </w:p>
    <w:p w14:paraId="651162D8" w14:textId="77777777" w:rsidR="00B852CB" w:rsidRPr="00DF78D3" w:rsidRDefault="00B852CB" w:rsidP="0023795A">
      <w:pPr>
        <w:pStyle w:val="10"/>
        <w:rPr>
          <w:rtl/>
        </w:rPr>
      </w:pPr>
      <w:bookmarkStart w:id="28" w:name="_Toc141463594"/>
      <w:bookmarkStart w:id="29" w:name="_Toc170387069"/>
      <w:bookmarkStart w:id="30" w:name="_Toc172133126"/>
      <w:bookmarkStart w:id="31" w:name="_Toc172720658"/>
      <w:bookmarkStart w:id="32" w:name="_Toc172726656"/>
      <w:r w:rsidRPr="00DF78D3">
        <w:rPr>
          <w:rFonts w:hint="cs"/>
          <w:rtl/>
        </w:rPr>
        <w:lastRenderedPageBreak/>
        <w:t>طراحی مطالعه</w:t>
      </w:r>
      <w:bookmarkEnd w:id="28"/>
      <w:bookmarkEnd w:id="29"/>
      <w:bookmarkEnd w:id="30"/>
      <w:bookmarkEnd w:id="31"/>
      <w:bookmarkEnd w:id="32"/>
    </w:p>
    <w:p w14:paraId="6709ED94" w14:textId="77777777" w:rsidR="00B852CB" w:rsidRPr="00DF78D3" w:rsidRDefault="00B852CB" w:rsidP="002E1474">
      <w:pPr>
        <w:pStyle w:val="EndNoteBibliography"/>
        <w:spacing w:line="259" w:lineRule="auto"/>
        <w:ind w:left="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این مطالعه طبق مراحل زیر انجام شده است.</w:t>
      </w:r>
    </w:p>
    <w:p w14:paraId="02EC434D" w14:textId="77777777" w:rsidR="00B852CB" w:rsidRPr="00DF78D3" w:rsidRDefault="00B852CB" w:rsidP="00967B4E">
      <w:pPr>
        <w:pStyle w:val="EndNoteBibliography"/>
        <w:spacing w:line="259" w:lineRule="auto"/>
        <w:ind w:left="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 xml:space="preserve">1)انتخاب بیماران براساس مشخصات بالینی و معیارهای ورود </w:t>
      </w:r>
      <w:r w:rsidR="00967B4E" w:rsidRPr="00DF78D3">
        <w:rPr>
          <w:rFonts w:ascii="Times New Roman" w:hAnsi="Times New Roman" w:cs="B Nazanin" w:hint="cs"/>
          <w:sz w:val="24"/>
          <w:szCs w:val="28"/>
          <w:rtl/>
          <w:lang w:bidi="fa-IR"/>
        </w:rPr>
        <w:t>و عدم ورود به</w:t>
      </w:r>
      <w:r w:rsidRPr="00DF78D3">
        <w:rPr>
          <w:rFonts w:ascii="Times New Roman" w:hAnsi="Times New Roman" w:cs="B Nazanin" w:hint="cs"/>
          <w:sz w:val="24"/>
          <w:szCs w:val="28"/>
          <w:rtl/>
          <w:lang w:bidi="fa-IR"/>
        </w:rPr>
        <w:t xml:space="preserve"> مطالعه</w:t>
      </w:r>
    </w:p>
    <w:p w14:paraId="3CDE901A" w14:textId="77777777" w:rsidR="00B852CB" w:rsidRPr="00DF78D3" w:rsidRDefault="00B852CB" w:rsidP="002E1474">
      <w:pPr>
        <w:pStyle w:val="EndNoteBibliography"/>
        <w:spacing w:line="259" w:lineRule="auto"/>
        <w:ind w:left="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2) تهیه نمونه بیوپسی اندومتر از بیماران</w:t>
      </w:r>
    </w:p>
    <w:p w14:paraId="414B18F4" w14:textId="77777777" w:rsidR="00B852CB" w:rsidRPr="00DF78D3" w:rsidRDefault="00B852CB" w:rsidP="002E1474">
      <w:pPr>
        <w:pStyle w:val="EndNoteBibliography"/>
        <w:spacing w:line="259" w:lineRule="auto"/>
        <w:ind w:left="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3)هضم مکانیکی و آنزیمی بافت اندومتر جهت تخلیص سلول‌های فیبروبلاست اندومتر</w:t>
      </w:r>
    </w:p>
    <w:p w14:paraId="79091B82" w14:textId="77777777" w:rsidR="00B852CB" w:rsidRPr="00DF78D3" w:rsidRDefault="00274F70" w:rsidP="002E1474">
      <w:pPr>
        <w:pStyle w:val="EndNoteBibliography"/>
        <w:spacing w:line="259" w:lineRule="auto"/>
        <w:ind w:left="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1-3</w:t>
      </w:r>
      <w:r w:rsidR="00B852CB" w:rsidRPr="00DF78D3">
        <w:rPr>
          <w:rFonts w:ascii="Times New Roman" w:hAnsi="Times New Roman" w:cs="B Nazanin" w:hint="cs"/>
          <w:sz w:val="24"/>
          <w:szCs w:val="28"/>
          <w:rtl/>
          <w:lang w:bidi="fa-IR"/>
        </w:rPr>
        <w:t>)بررسی بازده و درصد زنده</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مانی سلول‌های حاصل از این روش هضم مکانیکی و آنزیمی</w:t>
      </w:r>
    </w:p>
    <w:p w14:paraId="6D714661" w14:textId="77777777" w:rsidR="00B852CB" w:rsidRDefault="00274F70" w:rsidP="002E1474">
      <w:pPr>
        <w:pStyle w:val="EndNoteBibliography"/>
        <w:spacing w:line="259" w:lineRule="auto"/>
        <w:ind w:left="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2-3</w:t>
      </w:r>
      <w:r w:rsidR="00B852CB" w:rsidRPr="00DF78D3">
        <w:rPr>
          <w:rFonts w:ascii="Times New Roman" w:hAnsi="Times New Roman" w:cs="B Nazanin" w:hint="cs"/>
          <w:sz w:val="24"/>
          <w:szCs w:val="28"/>
          <w:rtl/>
          <w:lang w:bidi="fa-IR"/>
        </w:rPr>
        <w:t>)اطمینان از استرومال (مزانشیمی) بودن سلول</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های جداسازی شده از نمونه</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 xml:space="preserve">ی بیوپسی اندومتر با بررسی بیان مارکرهایی نظیر </w:t>
      </w:r>
      <w:r w:rsidR="00B852CB" w:rsidRPr="00DF78D3">
        <w:rPr>
          <w:rFonts w:ascii="Times New Roman" w:hAnsi="Times New Roman" w:cs="B Nazanin"/>
          <w:sz w:val="24"/>
          <w:szCs w:val="28"/>
          <w:lang w:bidi="fa-IR"/>
        </w:rPr>
        <w:t>CD10</w:t>
      </w:r>
      <w:r w:rsidR="00B852CB" w:rsidRPr="00DF78D3">
        <w:rPr>
          <w:rFonts w:ascii="Times New Roman" w:hAnsi="Times New Roman" w:cs="B Nazanin" w:hint="cs"/>
          <w:sz w:val="24"/>
          <w:szCs w:val="28"/>
          <w:rtl/>
          <w:lang w:bidi="fa-IR"/>
        </w:rPr>
        <w:t xml:space="preserve">، </w:t>
      </w:r>
      <w:r w:rsidR="00B852CB" w:rsidRPr="00DF78D3">
        <w:rPr>
          <w:rFonts w:ascii="Times New Roman" w:hAnsi="Times New Roman" w:cs="B Nazanin"/>
          <w:sz w:val="24"/>
          <w:szCs w:val="28"/>
          <w:lang w:bidi="fa-IR"/>
        </w:rPr>
        <w:t>CD73</w:t>
      </w:r>
      <w:r w:rsidR="00B852CB" w:rsidRPr="00DF78D3">
        <w:rPr>
          <w:rFonts w:ascii="Times New Roman" w:hAnsi="Times New Roman" w:cs="B Nazanin" w:hint="cs"/>
          <w:sz w:val="24"/>
          <w:szCs w:val="28"/>
          <w:rtl/>
          <w:lang w:bidi="fa-IR"/>
        </w:rPr>
        <w:t xml:space="preserve">، </w:t>
      </w:r>
      <w:r w:rsidR="00B852CB" w:rsidRPr="00DF78D3">
        <w:rPr>
          <w:rFonts w:ascii="Times New Roman" w:hAnsi="Times New Roman" w:cs="B Nazanin"/>
          <w:sz w:val="24"/>
          <w:szCs w:val="28"/>
          <w:lang w:bidi="fa-IR"/>
        </w:rPr>
        <w:t>CD90</w:t>
      </w:r>
      <w:r w:rsidR="00B852CB" w:rsidRPr="00DF78D3">
        <w:rPr>
          <w:rFonts w:ascii="Times New Roman" w:hAnsi="Times New Roman" w:cs="B Nazanin" w:hint="cs"/>
          <w:sz w:val="24"/>
          <w:szCs w:val="28"/>
          <w:rtl/>
          <w:lang w:bidi="fa-IR"/>
        </w:rPr>
        <w:t xml:space="preserve">، </w:t>
      </w:r>
      <w:r w:rsidR="00B852CB" w:rsidRPr="00DF78D3">
        <w:rPr>
          <w:rFonts w:ascii="Times New Roman" w:hAnsi="Times New Roman" w:cs="B Nazanin"/>
          <w:sz w:val="24"/>
          <w:szCs w:val="28"/>
          <w:lang w:bidi="fa-IR"/>
        </w:rPr>
        <w:t>CD34</w:t>
      </w:r>
      <w:r w:rsidR="00B852CB" w:rsidRPr="00DF78D3">
        <w:rPr>
          <w:rFonts w:ascii="Times New Roman" w:hAnsi="Times New Roman" w:cs="B Nazanin" w:hint="cs"/>
          <w:sz w:val="24"/>
          <w:szCs w:val="28"/>
          <w:rtl/>
          <w:lang w:bidi="fa-IR"/>
        </w:rPr>
        <w:t xml:space="preserve"> و </w:t>
      </w:r>
      <w:r w:rsidR="00B852CB" w:rsidRPr="00DF78D3">
        <w:rPr>
          <w:rFonts w:ascii="Times New Roman" w:hAnsi="Times New Roman" w:cs="B Nazanin"/>
          <w:sz w:val="24"/>
          <w:szCs w:val="28"/>
          <w:lang w:bidi="fa-IR"/>
        </w:rPr>
        <w:t>CD45</w:t>
      </w:r>
      <w:r w:rsidR="00B852CB" w:rsidRPr="00DF78D3">
        <w:rPr>
          <w:rFonts w:ascii="Times New Roman" w:hAnsi="Times New Roman" w:cs="B Nazanin" w:hint="cs"/>
          <w:sz w:val="24"/>
          <w:szCs w:val="28"/>
          <w:rtl/>
          <w:lang w:bidi="fa-IR"/>
        </w:rPr>
        <w:t xml:space="preserve"> با استفاده از تکنیک فلوسایتومتری</w:t>
      </w:r>
    </w:p>
    <w:p w14:paraId="2DA5F6B1" w14:textId="77777777" w:rsidR="00032D2E" w:rsidRPr="00DF78D3" w:rsidRDefault="00032D2E" w:rsidP="00032D2E">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3</w:t>
      </w:r>
      <w:r w:rsidRPr="00DF78D3">
        <w:rPr>
          <w:rFonts w:ascii="Times New Roman" w:hAnsi="Times New Roman" w:cs="B Nazanin" w:hint="cs"/>
          <w:sz w:val="24"/>
          <w:szCs w:val="28"/>
          <w:rtl/>
          <w:lang w:bidi="fa-IR"/>
        </w:rPr>
        <w:t>-</w:t>
      </w:r>
      <w:r>
        <w:rPr>
          <w:rFonts w:ascii="Times New Roman" w:hAnsi="Times New Roman" w:cs="B Nazanin" w:hint="cs"/>
          <w:sz w:val="24"/>
          <w:szCs w:val="28"/>
          <w:rtl/>
          <w:lang w:bidi="fa-IR"/>
        </w:rPr>
        <w:t>3</w:t>
      </w:r>
      <w:r w:rsidRPr="00DF78D3">
        <w:rPr>
          <w:rFonts w:ascii="Times New Roman" w:hAnsi="Times New Roman" w:cs="B Nazanin" w:hint="cs"/>
          <w:sz w:val="24"/>
          <w:szCs w:val="28"/>
          <w:rtl/>
          <w:lang w:bidi="fa-IR"/>
        </w:rPr>
        <w:t>)ارزیابی بیان مارکر سایتوکراتین/ویمنتین در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r>
        <w:rPr>
          <w:rFonts w:ascii="Times New Roman" w:hAnsi="Times New Roman" w:cs="B Nazanin" w:hint="cs"/>
          <w:sz w:val="24"/>
          <w:szCs w:val="28"/>
          <w:rtl/>
          <w:lang w:bidi="fa-IR"/>
        </w:rPr>
        <w:t>استرومال اندومتر</w:t>
      </w:r>
      <w:r w:rsidRPr="00DF78D3">
        <w:rPr>
          <w:rFonts w:ascii="Times New Roman" w:hAnsi="Times New Roman" w:cs="B Nazanin" w:hint="cs"/>
          <w:sz w:val="24"/>
          <w:szCs w:val="28"/>
          <w:rtl/>
          <w:lang w:bidi="fa-IR"/>
        </w:rPr>
        <w:t>، به روش ایمونوفلورسنت</w:t>
      </w:r>
    </w:p>
    <w:p w14:paraId="52F5BD17" w14:textId="77777777" w:rsidR="00B852CB" w:rsidRPr="00DF78D3" w:rsidRDefault="00032D2E" w:rsidP="00464B30">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4</w:t>
      </w:r>
      <w:r w:rsidR="00B852CB" w:rsidRPr="00DF78D3">
        <w:rPr>
          <w:rFonts w:ascii="Times New Roman" w:hAnsi="Times New Roman" w:cs="B Nazanin" w:hint="cs"/>
          <w:sz w:val="24"/>
          <w:szCs w:val="28"/>
          <w:rtl/>
          <w:lang w:bidi="fa-IR"/>
        </w:rPr>
        <w:t>)بهینه سازی شرایط کشت سلول</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های</w:t>
      </w:r>
      <w:r w:rsidR="00464B30" w:rsidRPr="00DF78D3">
        <w:rPr>
          <w:rFonts w:ascii="Times New Roman" w:hAnsi="Times New Roman" w:cs="B Nazanin" w:hint="cs"/>
          <w:sz w:val="24"/>
          <w:szCs w:val="28"/>
          <w:rtl/>
          <w:lang w:bidi="fa-IR"/>
        </w:rPr>
        <w:t xml:space="preserve"> استرومال فیبروبلاستی اندومتر (</w:t>
      </w:r>
      <w:r w:rsidR="00B852CB" w:rsidRPr="00DF78D3">
        <w:rPr>
          <w:rFonts w:ascii="Times New Roman" w:hAnsi="Times New Roman" w:cs="B Nazanin"/>
          <w:sz w:val="24"/>
          <w:szCs w:val="28"/>
          <w:lang w:bidi="fa-IR"/>
        </w:rPr>
        <w:t>EnSC</w:t>
      </w:r>
      <w:r w:rsidR="00464B30" w:rsidRPr="00DF78D3">
        <w:rPr>
          <w:rFonts w:ascii="Times New Roman" w:hAnsi="Times New Roman" w:cs="B Nazanin" w:hint="cs"/>
          <w:sz w:val="24"/>
          <w:szCs w:val="28"/>
          <w:rtl/>
          <w:lang w:bidi="fa-IR"/>
        </w:rPr>
        <w:t>)،</w:t>
      </w:r>
      <w:r w:rsidR="00B852CB" w:rsidRPr="00DF78D3">
        <w:rPr>
          <w:rFonts w:ascii="Times New Roman" w:hAnsi="Times New Roman" w:cs="B Nazanin" w:hint="cs"/>
          <w:sz w:val="24"/>
          <w:szCs w:val="28"/>
          <w:rtl/>
          <w:lang w:bidi="fa-IR"/>
        </w:rPr>
        <w:t xml:space="preserve"> تکثیر و تهیه استوک</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سلولی فریز شده از آن</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w:t>
      </w:r>
    </w:p>
    <w:p w14:paraId="3863FE90" w14:textId="77777777" w:rsidR="00B852CB" w:rsidRPr="00DF78D3" w:rsidRDefault="00032D2E" w:rsidP="00032D2E">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1-4</w:t>
      </w:r>
      <w:r w:rsidR="00B852CB" w:rsidRPr="00DF78D3">
        <w:rPr>
          <w:rFonts w:ascii="Times New Roman" w:hAnsi="Times New Roman" w:cs="B Nazanin" w:hint="cs"/>
          <w:sz w:val="24"/>
          <w:szCs w:val="28"/>
          <w:rtl/>
          <w:lang w:bidi="fa-IR"/>
        </w:rPr>
        <w:t>)عکسبرداری از مورفولوژی سلول‌های</w:t>
      </w:r>
      <w:r w:rsidR="00464B30" w:rsidRPr="00DF78D3">
        <w:rPr>
          <w:rFonts w:ascii="Times New Roman" w:hAnsi="Times New Roman" w:cs="B Nazanin" w:hint="cs"/>
          <w:sz w:val="24"/>
          <w:szCs w:val="28"/>
          <w:rtl/>
          <w:lang w:bidi="fa-IR"/>
        </w:rPr>
        <w:t xml:space="preserve"> </w:t>
      </w:r>
      <w:r w:rsidR="004A2927">
        <w:rPr>
          <w:rFonts w:ascii="Times New Roman" w:hAnsi="Times New Roman" w:cs="B Nazanin" w:hint="cs"/>
          <w:sz w:val="24"/>
          <w:szCs w:val="28"/>
          <w:rtl/>
          <w:lang w:bidi="fa-IR"/>
        </w:rPr>
        <w:t>استرومال اندومتر</w:t>
      </w:r>
    </w:p>
    <w:p w14:paraId="6F29A0AB" w14:textId="77777777" w:rsidR="00B852CB" w:rsidRPr="00DF78D3" w:rsidRDefault="00032D2E" w:rsidP="004A2927">
      <w:pPr>
        <w:pStyle w:val="EndNoteBibliography"/>
        <w:spacing w:line="259" w:lineRule="auto"/>
        <w:ind w:left="0" w:firstLine="720"/>
        <w:rPr>
          <w:rFonts w:ascii="Times New Roman" w:hAnsi="Times New Roman" w:cs="B Nazanin"/>
          <w:sz w:val="24"/>
          <w:szCs w:val="28"/>
          <w:lang w:bidi="fa-IR"/>
        </w:rPr>
      </w:pPr>
      <w:r>
        <w:rPr>
          <w:rFonts w:ascii="Times New Roman" w:hAnsi="Times New Roman" w:cs="B Nazanin" w:hint="cs"/>
          <w:sz w:val="24"/>
          <w:szCs w:val="28"/>
          <w:rtl/>
          <w:lang w:bidi="fa-IR"/>
        </w:rPr>
        <w:t>5</w:t>
      </w:r>
      <w:r w:rsidR="00B852CB" w:rsidRPr="00DF78D3">
        <w:rPr>
          <w:rFonts w:ascii="Times New Roman" w:hAnsi="Times New Roman" w:cs="B Nazanin" w:hint="cs"/>
          <w:sz w:val="24"/>
          <w:szCs w:val="28"/>
          <w:rtl/>
          <w:lang w:bidi="fa-IR"/>
        </w:rPr>
        <w:t xml:space="preserve">)جمع آوری سوپرناتانت سلول‌های </w:t>
      </w:r>
      <w:r w:rsidR="004A2927">
        <w:rPr>
          <w:rFonts w:ascii="Times New Roman" w:hAnsi="Times New Roman" w:cs="B Nazanin" w:hint="cs"/>
          <w:sz w:val="24"/>
          <w:szCs w:val="28"/>
          <w:rtl/>
          <w:lang w:bidi="fa-IR"/>
        </w:rPr>
        <w:t>استرومال اندومتر</w:t>
      </w:r>
      <w:r w:rsidR="00B852CB" w:rsidRPr="00DF78D3">
        <w:rPr>
          <w:rFonts w:ascii="Times New Roman" w:hAnsi="Times New Roman" w:cs="B Nazanin" w:hint="cs"/>
          <w:sz w:val="24"/>
          <w:szCs w:val="28"/>
          <w:rtl/>
          <w:lang w:bidi="fa-IR"/>
        </w:rPr>
        <w:t xml:space="preserve"> جهت استخراج اگزوزوم</w:t>
      </w:r>
    </w:p>
    <w:p w14:paraId="2B05AF77" w14:textId="77777777" w:rsidR="00B852CB" w:rsidRPr="00DF78D3" w:rsidRDefault="00032D2E" w:rsidP="002E1474">
      <w:pPr>
        <w:pStyle w:val="EndNoteBibliography"/>
        <w:spacing w:line="259" w:lineRule="auto"/>
        <w:ind w:left="0" w:firstLine="720"/>
        <w:rPr>
          <w:rFonts w:ascii="Times New Roman" w:hAnsi="Times New Roman" w:cs="B Nazanin"/>
          <w:sz w:val="24"/>
          <w:szCs w:val="28"/>
          <w:lang w:bidi="fa-IR"/>
        </w:rPr>
      </w:pPr>
      <w:r>
        <w:rPr>
          <w:rFonts w:ascii="Times New Roman" w:hAnsi="Times New Roman" w:cs="B Nazanin" w:hint="cs"/>
          <w:sz w:val="24"/>
          <w:szCs w:val="28"/>
          <w:rtl/>
          <w:lang w:bidi="fa-IR"/>
        </w:rPr>
        <w:t>1-5</w:t>
      </w:r>
      <w:r w:rsidR="00B852CB" w:rsidRPr="00DF78D3">
        <w:rPr>
          <w:rFonts w:ascii="Times New Roman" w:hAnsi="Times New Roman" w:cs="B Nazanin" w:hint="cs"/>
          <w:sz w:val="24"/>
          <w:szCs w:val="28"/>
          <w:rtl/>
          <w:lang w:bidi="fa-IR"/>
        </w:rPr>
        <w:t>)استخراج اگزوزوم‌ها از سوپرناتانت سلولی جمع</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آوری شده</w:t>
      </w:r>
    </w:p>
    <w:p w14:paraId="14293F13" w14:textId="77777777" w:rsidR="00B852CB" w:rsidRPr="00DF78D3" w:rsidRDefault="00032D2E" w:rsidP="004A2927">
      <w:pPr>
        <w:pStyle w:val="EndNoteBibliography"/>
        <w:spacing w:line="259" w:lineRule="auto"/>
        <w:ind w:left="0" w:firstLine="720"/>
        <w:rPr>
          <w:rFonts w:ascii="Times New Roman" w:hAnsi="Times New Roman" w:cs="B Nazanin"/>
          <w:sz w:val="24"/>
          <w:szCs w:val="28"/>
          <w:lang w:bidi="fa-IR"/>
        </w:rPr>
      </w:pPr>
      <w:r>
        <w:rPr>
          <w:rFonts w:ascii="Times New Roman" w:hAnsi="Times New Roman" w:cs="B Nazanin" w:hint="cs"/>
          <w:sz w:val="24"/>
          <w:szCs w:val="28"/>
          <w:rtl/>
          <w:lang w:bidi="fa-IR"/>
        </w:rPr>
        <w:t>2-5</w:t>
      </w:r>
      <w:r w:rsidR="00B852CB" w:rsidRPr="00DF78D3">
        <w:rPr>
          <w:rFonts w:ascii="Times New Roman" w:hAnsi="Times New Roman" w:cs="B Nazanin" w:hint="cs"/>
          <w:sz w:val="24"/>
          <w:szCs w:val="28"/>
          <w:rtl/>
          <w:lang w:bidi="fa-IR"/>
        </w:rPr>
        <w:t xml:space="preserve">)تعیین ارتباط بین تعداد سلول‌های </w:t>
      </w:r>
      <w:r w:rsidR="004A2927">
        <w:rPr>
          <w:rFonts w:ascii="Times New Roman" w:hAnsi="Times New Roman" w:cs="B Nazanin" w:hint="cs"/>
          <w:sz w:val="24"/>
          <w:szCs w:val="28"/>
          <w:rtl/>
          <w:lang w:bidi="fa-IR"/>
        </w:rPr>
        <w:t>استرومال اندومتر</w:t>
      </w:r>
      <w:r w:rsidR="00B852CB" w:rsidRPr="00DF78D3">
        <w:rPr>
          <w:rFonts w:ascii="Times New Roman" w:hAnsi="Times New Roman" w:cs="B Nazanin" w:hint="cs"/>
          <w:sz w:val="24"/>
          <w:szCs w:val="28"/>
          <w:rtl/>
          <w:lang w:bidi="fa-IR"/>
        </w:rPr>
        <w:t xml:space="preserve"> و غلظت اگزوزوم حاصل از آن</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w:t>
      </w:r>
    </w:p>
    <w:p w14:paraId="0D658363" w14:textId="77777777" w:rsidR="00B852CB" w:rsidRPr="00DF78D3" w:rsidRDefault="00032D2E" w:rsidP="002E1474">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3-5</w:t>
      </w:r>
      <w:r w:rsidR="00B852CB" w:rsidRPr="00DF78D3">
        <w:rPr>
          <w:rFonts w:ascii="Times New Roman" w:hAnsi="Times New Roman" w:cs="B Nazanin" w:hint="cs"/>
          <w:sz w:val="24"/>
          <w:szCs w:val="28"/>
          <w:rtl/>
          <w:lang w:bidi="fa-IR"/>
        </w:rPr>
        <w:t>)تعیین مشخصاتی از قبیل</w:t>
      </w:r>
      <w:r w:rsidR="00B852CB" w:rsidRPr="00DF78D3">
        <w:rPr>
          <w:rFonts w:ascii="Times New Roman" w:hAnsi="Times New Roman" w:cs="B Nazanin"/>
          <w:sz w:val="24"/>
          <w:szCs w:val="28"/>
          <w:lang w:bidi="fa-IR"/>
        </w:rPr>
        <w:t xml:space="preserve"> </w:t>
      </w:r>
      <w:r w:rsidR="00B852CB" w:rsidRPr="00DF78D3">
        <w:rPr>
          <w:rFonts w:ascii="Times New Roman" w:hAnsi="Times New Roman" w:cs="B Nazanin" w:hint="cs"/>
          <w:sz w:val="24"/>
          <w:szCs w:val="28"/>
          <w:rtl/>
          <w:lang w:bidi="fa-IR"/>
        </w:rPr>
        <w:t>غلظت، بیان مارکرهای پروتئینی، فراساختار،اندازه</w:t>
      </w:r>
      <w:r w:rsidR="00B852CB" w:rsidRPr="00DF78D3">
        <w:rPr>
          <w:rFonts w:ascii="Times New Roman" w:hAnsi="Times New Roman" w:cs="B Nazanin"/>
          <w:sz w:val="24"/>
          <w:szCs w:val="28"/>
          <w:lang w:bidi="fa-IR"/>
        </w:rPr>
        <w:t xml:space="preserve"> </w:t>
      </w:r>
      <w:r w:rsidR="00B852CB" w:rsidRPr="00DF78D3">
        <w:rPr>
          <w:rFonts w:ascii="Times New Roman" w:hAnsi="Times New Roman" w:cs="B Nazanin" w:hint="cs"/>
          <w:sz w:val="24"/>
          <w:szCs w:val="28"/>
          <w:rtl/>
          <w:lang w:bidi="fa-IR"/>
        </w:rPr>
        <w:t>و پتانسیل</w:t>
      </w:r>
      <w:r w:rsidR="00B852CB" w:rsidRPr="00DF78D3">
        <w:rPr>
          <w:rFonts w:ascii="Times New Roman" w:hAnsi="Times New Roman" w:cs="B Nazanin"/>
          <w:sz w:val="24"/>
          <w:szCs w:val="28"/>
          <w:lang w:bidi="fa-IR"/>
        </w:rPr>
        <w:softHyphen/>
      </w:r>
      <w:r w:rsidR="00B852CB" w:rsidRPr="00DF78D3">
        <w:rPr>
          <w:rFonts w:ascii="Times New Roman" w:hAnsi="Times New Roman" w:cs="B Nazanin" w:hint="cs"/>
          <w:sz w:val="24"/>
          <w:szCs w:val="28"/>
          <w:rtl/>
          <w:lang w:bidi="fa-IR"/>
        </w:rPr>
        <w:t>زتا اگزوزوم‌های تخلیص شده از سوپرناتانت سلولی</w:t>
      </w:r>
    </w:p>
    <w:p w14:paraId="0A6E2B62" w14:textId="77777777" w:rsidR="00B852CB" w:rsidRPr="00DF78D3" w:rsidRDefault="00102320" w:rsidP="002E1474">
      <w:pPr>
        <w:pStyle w:val="EndNoteBibliography"/>
        <w:spacing w:line="259" w:lineRule="auto"/>
        <w:ind w:left="0" w:firstLine="720"/>
        <w:rPr>
          <w:rFonts w:ascii="Times New Roman" w:hAnsi="Times New Roman" w:cs="B Nazanin"/>
          <w:sz w:val="24"/>
          <w:szCs w:val="28"/>
          <w:lang w:bidi="fa-IR"/>
        </w:rPr>
      </w:pPr>
      <w:r>
        <w:rPr>
          <w:rFonts w:ascii="Times New Roman" w:hAnsi="Times New Roman" w:cs="B Nazanin" w:hint="cs"/>
          <w:sz w:val="24"/>
          <w:szCs w:val="28"/>
          <w:rtl/>
          <w:lang w:bidi="fa-IR"/>
        </w:rPr>
        <w:t>1-3</w:t>
      </w:r>
      <w:r w:rsidR="00032D2E">
        <w:rPr>
          <w:rFonts w:ascii="Times New Roman" w:hAnsi="Times New Roman" w:cs="B Nazanin" w:hint="cs"/>
          <w:sz w:val="24"/>
          <w:szCs w:val="28"/>
          <w:rtl/>
          <w:lang w:bidi="fa-IR"/>
        </w:rPr>
        <w:t>-5</w:t>
      </w:r>
      <w:r w:rsidR="005826F5" w:rsidRPr="00DF78D3">
        <w:rPr>
          <w:rFonts w:ascii="Times New Roman" w:hAnsi="Times New Roman" w:cs="B Nazanin" w:hint="cs"/>
          <w:sz w:val="24"/>
          <w:szCs w:val="28"/>
          <w:rtl/>
          <w:lang w:bidi="fa-IR"/>
        </w:rPr>
        <w:t>)</w:t>
      </w:r>
      <w:r w:rsidR="00B852CB" w:rsidRPr="00DF78D3">
        <w:rPr>
          <w:rFonts w:ascii="Times New Roman" w:hAnsi="Times New Roman" w:cs="B Nazanin" w:hint="cs"/>
          <w:sz w:val="24"/>
          <w:szCs w:val="28"/>
          <w:rtl/>
          <w:lang w:bidi="fa-IR"/>
        </w:rPr>
        <w:t>تعیین غلظت پروتئینی اگزوزوم</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w:t>
      </w:r>
      <w:r w:rsidR="002E1474" w:rsidRPr="00DF78D3">
        <w:rPr>
          <w:rFonts w:ascii="Times New Roman" w:hAnsi="Times New Roman" w:cs="B Nazanin" w:hint="cs"/>
          <w:sz w:val="24"/>
          <w:szCs w:val="28"/>
          <w:rtl/>
          <w:lang w:bidi="fa-IR"/>
        </w:rPr>
        <w:t xml:space="preserve"> به روش </w:t>
      </w:r>
      <w:r w:rsidR="002E1474" w:rsidRPr="00DF78D3">
        <w:rPr>
          <w:rFonts w:ascii="Times New Roman" w:hAnsi="Times New Roman" w:cs="B Nazanin"/>
          <w:sz w:val="24"/>
          <w:szCs w:val="28"/>
          <w:lang w:bidi="fa-IR"/>
        </w:rPr>
        <w:t>BCA</w:t>
      </w:r>
    </w:p>
    <w:p w14:paraId="3F830DD7" w14:textId="77777777" w:rsidR="00B852CB" w:rsidRPr="00DF78D3" w:rsidRDefault="00102320" w:rsidP="002E1474">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2-3</w:t>
      </w:r>
      <w:r w:rsidR="00032D2E">
        <w:rPr>
          <w:rFonts w:ascii="Times New Roman" w:hAnsi="Times New Roman" w:cs="B Nazanin" w:hint="cs"/>
          <w:sz w:val="24"/>
          <w:szCs w:val="28"/>
          <w:rtl/>
          <w:lang w:bidi="fa-IR"/>
        </w:rPr>
        <w:t>-5</w:t>
      </w:r>
      <w:r w:rsidR="005826F5" w:rsidRPr="00DF78D3">
        <w:rPr>
          <w:rFonts w:ascii="Times New Roman" w:hAnsi="Times New Roman" w:cs="B Nazanin" w:hint="cs"/>
          <w:sz w:val="24"/>
          <w:szCs w:val="28"/>
          <w:rtl/>
          <w:lang w:bidi="fa-IR"/>
        </w:rPr>
        <w:t>)</w:t>
      </w:r>
      <w:r w:rsidR="00B852CB" w:rsidRPr="00DF78D3">
        <w:rPr>
          <w:rFonts w:ascii="Times New Roman" w:hAnsi="Times New Roman" w:cs="B Nazanin" w:hint="cs"/>
          <w:sz w:val="24"/>
          <w:szCs w:val="28"/>
          <w:rtl/>
          <w:lang w:bidi="fa-IR"/>
        </w:rPr>
        <w:t>بررسی فراساختار اگزوزوم</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w:t>
      </w:r>
      <w:r w:rsidR="002E1474" w:rsidRPr="00DF78D3">
        <w:rPr>
          <w:rFonts w:ascii="Times New Roman" w:hAnsi="Times New Roman" w:cs="B Nazanin"/>
          <w:sz w:val="24"/>
          <w:szCs w:val="28"/>
          <w:lang w:bidi="fa-IR"/>
        </w:rPr>
        <w:t xml:space="preserve"> </w:t>
      </w:r>
      <w:r w:rsidR="002E1474" w:rsidRPr="00DF78D3">
        <w:rPr>
          <w:rFonts w:ascii="Times New Roman" w:hAnsi="Times New Roman" w:cs="B Nazanin" w:hint="cs"/>
          <w:sz w:val="24"/>
          <w:szCs w:val="28"/>
          <w:rtl/>
          <w:lang w:bidi="fa-IR"/>
        </w:rPr>
        <w:t xml:space="preserve">به روش </w:t>
      </w:r>
      <w:r w:rsidR="002E1474" w:rsidRPr="00DF78D3">
        <w:rPr>
          <w:rFonts w:ascii="Times New Roman" w:hAnsi="Times New Roman" w:cs="B Nazanin"/>
          <w:sz w:val="24"/>
          <w:szCs w:val="28"/>
          <w:lang w:bidi="fa-IR"/>
        </w:rPr>
        <w:t>SEM</w:t>
      </w:r>
    </w:p>
    <w:p w14:paraId="21B6D6A3" w14:textId="77777777" w:rsidR="00B852CB" w:rsidRPr="00DF78D3" w:rsidRDefault="00102320" w:rsidP="002E1474">
      <w:pPr>
        <w:pStyle w:val="EndNoteBibliography"/>
        <w:spacing w:line="259" w:lineRule="auto"/>
        <w:ind w:left="0" w:firstLine="720"/>
        <w:rPr>
          <w:rFonts w:ascii="Times New Roman" w:hAnsi="Times New Roman" w:cs="B Nazanin"/>
          <w:sz w:val="24"/>
          <w:szCs w:val="28"/>
          <w:lang w:bidi="fa-IR"/>
        </w:rPr>
      </w:pPr>
      <w:r>
        <w:rPr>
          <w:rFonts w:ascii="Times New Roman" w:hAnsi="Times New Roman" w:cs="B Nazanin" w:hint="cs"/>
          <w:sz w:val="24"/>
          <w:szCs w:val="28"/>
          <w:rtl/>
          <w:lang w:bidi="fa-IR"/>
        </w:rPr>
        <w:t>3-3</w:t>
      </w:r>
      <w:r w:rsidR="00032D2E">
        <w:rPr>
          <w:rFonts w:ascii="Times New Roman" w:hAnsi="Times New Roman" w:cs="B Nazanin" w:hint="cs"/>
          <w:sz w:val="24"/>
          <w:szCs w:val="28"/>
          <w:rtl/>
          <w:lang w:bidi="fa-IR"/>
        </w:rPr>
        <w:t>-5</w:t>
      </w:r>
      <w:r w:rsidR="005826F5" w:rsidRPr="00DF78D3">
        <w:rPr>
          <w:rFonts w:ascii="Times New Roman" w:hAnsi="Times New Roman" w:cs="B Nazanin" w:hint="cs"/>
          <w:sz w:val="24"/>
          <w:szCs w:val="28"/>
          <w:rtl/>
          <w:lang w:bidi="fa-IR"/>
        </w:rPr>
        <w:t>)</w:t>
      </w:r>
      <w:r w:rsidR="00B852CB" w:rsidRPr="00DF78D3">
        <w:rPr>
          <w:rFonts w:ascii="Times New Roman" w:hAnsi="Times New Roman" w:cs="B Nazanin" w:hint="cs"/>
          <w:sz w:val="24"/>
          <w:szCs w:val="28"/>
          <w:rtl/>
          <w:lang w:bidi="fa-IR"/>
        </w:rPr>
        <w:t>تعیین اندازه اگزوزوم</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w:t>
      </w:r>
      <w:r w:rsidR="002E1474" w:rsidRPr="00DF78D3">
        <w:rPr>
          <w:rFonts w:ascii="Times New Roman" w:hAnsi="Times New Roman" w:cs="B Nazanin" w:hint="cs"/>
          <w:sz w:val="24"/>
          <w:szCs w:val="28"/>
          <w:rtl/>
          <w:lang w:bidi="fa-IR"/>
        </w:rPr>
        <w:t xml:space="preserve"> به روش </w:t>
      </w:r>
      <w:r w:rsidR="002E1474" w:rsidRPr="00DF78D3">
        <w:rPr>
          <w:rFonts w:ascii="Times New Roman" w:hAnsi="Times New Roman" w:cs="B Nazanin"/>
          <w:sz w:val="24"/>
          <w:szCs w:val="28"/>
          <w:lang w:bidi="fa-IR"/>
        </w:rPr>
        <w:t>Zeta-sizer</w:t>
      </w:r>
    </w:p>
    <w:p w14:paraId="7E54E368" w14:textId="77777777" w:rsidR="00B852CB" w:rsidRPr="00DF78D3" w:rsidRDefault="00102320" w:rsidP="002E1474">
      <w:pPr>
        <w:pStyle w:val="EndNoteBibliography"/>
        <w:spacing w:line="259" w:lineRule="auto"/>
        <w:ind w:left="0" w:firstLine="720"/>
        <w:rPr>
          <w:rFonts w:ascii="Times New Roman" w:hAnsi="Times New Roman" w:cs="B Nazanin"/>
          <w:sz w:val="24"/>
          <w:szCs w:val="28"/>
          <w:lang w:bidi="fa-IR"/>
        </w:rPr>
      </w:pPr>
      <w:r>
        <w:rPr>
          <w:rFonts w:ascii="Times New Roman" w:hAnsi="Times New Roman" w:cs="B Nazanin" w:hint="cs"/>
          <w:sz w:val="24"/>
          <w:szCs w:val="28"/>
          <w:rtl/>
          <w:lang w:bidi="fa-IR"/>
        </w:rPr>
        <w:t>4-3</w:t>
      </w:r>
      <w:r w:rsidR="00032D2E">
        <w:rPr>
          <w:rFonts w:ascii="Times New Roman" w:hAnsi="Times New Roman" w:cs="B Nazanin" w:hint="cs"/>
          <w:sz w:val="24"/>
          <w:szCs w:val="28"/>
          <w:rtl/>
          <w:lang w:bidi="fa-IR"/>
        </w:rPr>
        <w:t>-5</w:t>
      </w:r>
      <w:r w:rsidR="005826F5" w:rsidRPr="00DF78D3">
        <w:rPr>
          <w:rFonts w:ascii="Times New Roman" w:hAnsi="Times New Roman" w:cs="B Nazanin" w:hint="cs"/>
          <w:sz w:val="24"/>
          <w:szCs w:val="28"/>
          <w:rtl/>
          <w:lang w:bidi="fa-IR"/>
        </w:rPr>
        <w:t>)</w:t>
      </w:r>
      <w:r w:rsidR="00B852CB" w:rsidRPr="00DF78D3">
        <w:rPr>
          <w:rFonts w:ascii="Times New Roman" w:hAnsi="Times New Roman" w:cs="B Nazanin" w:hint="cs"/>
          <w:sz w:val="24"/>
          <w:szCs w:val="28"/>
          <w:rtl/>
          <w:lang w:bidi="fa-IR"/>
        </w:rPr>
        <w:t>تعیین پتانسیل</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زتا اگزوزوم</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w:t>
      </w:r>
      <w:r w:rsidR="002E1474" w:rsidRPr="00DF78D3">
        <w:rPr>
          <w:rFonts w:ascii="Times New Roman" w:hAnsi="Times New Roman" w:cs="B Nazanin"/>
          <w:sz w:val="24"/>
          <w:szCs w:val="28"/>
          <w:lang w:bidi="fa-IR"/>
        </w:rPr>
        <w:t xml:space="preserve"> </w:t>
      </w:r>
      <w:r w:rsidR="002E1474" w:rsidRPr="00DF78D3">
        <w:rPr>
          <w:rFonts w:ascii="Times New Roman" w:hAnsi="Times New Roman" w:cs="B Nazanin" w:hint="cs"/>
          <w:sz w:val="24"/>
          <w:szCs w:val="28"/>
          <w:rtl/>
          <w:lang w:bidi="fa-IR"/>
        </w:rPr>
        <w:t xml:space="preserve">به روش </w:t>
      </w:r>
      <w:r w:rsidR="002E1474" w:rsidRPr="00DF78D3">
        <w:rPr>
          <w:rFonts w:ascii="Times New Roman" w:hAnsi="Times New Roman" w:cs="B Nazanin"/>
          <w:sz w:val="24"/>
          <w:szCs w:val="28"/>
          <w:lang w:bidi="fa-IR"/>
        </w:rPr>
        <w:t>Zeta-sizer</w:t>
      </w:r>
    </w:p>
    <w:p w14:paraId="19A515D4" w14:textId="77777777" w:rsidR="00B852CB" w:rsidRPr="00DF78D3" w:rsidRDefault="00102320" w:rsidP="002E1474">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5-3</w:t>
      </w:r>
      <w:r w:rsidR="00032D2E">
        <w:rPr>
          <w:rFonts w:ascii="Times New Roman" w:hAnsi="Times New Roman" w:cs="B Nazanin" w:hint="cs"/>
          <w:sz w:val="24"/>
          <w:szCs w:val="28"/>
          <w:rtl/>
          <w:lang w:bidi="fa-IR"/>
        </w:rPr>
        <w:t>-5</w:t>
      </w:r>
      <w:r w:rsidR="002E1474" w:rsidRPr="00DF78D3">
        <w:rPr>
          <w:rFonts w:ascii="Times New Roman" w:hAnsi="Times New Roman" w:cs="B Nazanin"/>
          <w:sz w:val="24"/>
          <w:szCs w:val="28"/>
          <w:lang w:bidi="fa-IR"/>
        </w:rPr>
        <w:t>(</w:t>
      </w:r>
      <w:r w:rsidR="00B852CB" w:rsidRPr="00DF78D3">
        <w:rPr>
          <w:rFonts w:ascii="Times New Roman" w:hAnsi="Times New Roman" w:cs="B Nazanin" w:hint="cs"/>
          <w:sz w:val="24"/>
          <w:szCs w:val="28"/>
          <w:rtl/>
          <w:lang w:bidi="fa-IR"/>
        </w:rPr>
        <w:t>تعیین مارکرهای پروتئینی اگزوزوم</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w:t>
      </w:r>
      <w:r w:rsidR="002E1474" w:rsidRPr="00DF78D3">
        <w:rPr>
          <w:rFonts w:ascii="Times New Roman" w:hAnsi="Times New Roman" w:cs="B Nazanin"/>
          <w:sz w:val="24"/>
          <w:szCs w:val="28"/>
          <w:lang w:bidi="fa-IR"/>
        </w:rPr>
        <w:t xml:space="preserve"> </w:t>
      </w:r>
      <w:r w:rsidR="002E1474" w:rsidRPr="00DF78D3">
        <w:rPr>
          <w:rFonts w:ascii="Times New Roman" w:hAnsi="Times New Roman" w:cs="B Nazanin" w:hint="cs"/>
          <w:sz w:val="24"/>
          <w:szCs w:val="28"/>
          <w:rtl/>
          <w:lang w:bidi="fa-IR"/>
        </w:rPr>
        <w:t xml:space="preserve"> به روش وسترن بلات</w:t>
      </w:r>
    </w:p>
    <w:p w14:paraId="6D432208" w14:textId="77777777" w:rsidR="00B852CB" w:rsidRPr="00DF78D3" w:rsidRDefault="00032D2E" w:rsidP="004A2927">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6</w:t>
      </w:r>
      <w:r w:rsidR="00B852CB" w:rsidRPr="00DF78D3">
        <w:rPr>
          <w:rFonts w:ascii="Times New Roman" w:hAnsi="Times New Roman" w:cs="B Nazanin" w:hint="cs"/>
          <w:sz w:val="24"/>
          <w:szCs w:val="28"/>
          <w:rtl/>
          <w:lang w:bidi="fa-IR"/>
        </w:rPr>
        <w:t xml:space="preserve">) </w:t>
      </w:r>
      <w:r w:rsidR="00B852CB" w:rsidRPr="00DF78D3">
        <w:rPr>
          <w:rFonts w:ascii="Times New Roman" w:hAnsi="Times New Roman" w:cs="B Nazanin" w:hint="eastAsia"/>
          <w:sz w:val="24"/>
          <w:szCs w:val="28"/>
          <w:rtl/>
          <w:lang w:bidi="fa-IR"/>
        </w:rPr>
        <w:t>بررس</w:t>
      </w:r>
      <w:r w:rsidR="00B852CB" w:rsidRPr="00DF78D3">
        <w:rPr>
          <w:rFonts w:ascii="Times New Roman" w:hAnsi="Times New Roman" w:cs="B Nazanin" w:hint="cs"/>
          <w:sz w:val="24"/>
          <w:szCs w:val="28"/>
          <w:rtl/>
          <w:lang w:bidi="fa-IR"/>
        </w:rPr>
        <w:t>ی</w:t>
      </w:r>
      <w:r w:rsidR="00B852CB" w:rsidRPr="00DF78D3">
        <w:rPr>
          <w:rFonts w:ascii="Times New Roman" w:hAnsi="Times New Roman" w:cs="B Nazanin"/>
          <w:sz w:val="24"/>
          <w:szCs w:val="28"/>
          <w:rtl/>
          <w:lang w:bidi="fa-IR"/>
        </w:rPr>
        <w:t xml:space="preserve"> </w:t>
      </w:r>
      <w:r w:rsidR="00B852CB" w:rsidRPr="00DF78D3">
        <w:rPr>
          <w:rFonts w:ascii="Times New Roman" w:hAnsi="Times New Roman" w:cs="B Nazanin" w:hint="eastAsia"/>
          <w:sz w:val="24"/>
          <w:szCs w:val="28"/>
          <w:rtl/>
          <w:lang w:bidi="fa-IR"/>
        </w:rPr>
        <w:t>برداشت</w:t>
      </w:r>
      <w:r w:rsidR="00B852CB" w:rsidRPr="00DF78D3">
        <w:rPr>
          <w:rFonts w:ascii="Times New Roman" w:hAnsi="Times New Roman" w:cs="B Nazanin"/>
          <w:sz w:val="24"/>
          <w:szCs w:val="28"/>
          <w:rtl/>
          <w:lang w:bidi="fa-IR"/>
        </w:rPr>
        <w:t xml:space="preserve"> اگزوزوم‌ها</w:t>
      </w:r>
      <w:r w:rsidR="00B852CB" w:rsidRPr="00DF78D3">
        <w:rPr>
          <w:rFonts w:ascii="Times New Roman" w:hAnsi="Times New Roman" w:cs="B Nazanin" w:hint="cs"/>
          <w:sz w:val="24"/>
          <w:szCs w:val="28"/>
          <w:rtl/>
          <w:lang w:bidi="fa-IR"/>
        </w:rPr>
        <w:t>ی</w:t>
      </w:r>
      <w:r w:rsidR="00B852CB" w:rsidRPr="00DF78D3">
        <w:rPr>
          <w:rFonts w:ascii="Times New Roman" w:hAnsi="Times New Roman" w:cs="B Nazanin"/>
          <w:sz w:val="24"/>
          <w:szCs w:val="28"/>
          <w:rtl/>
          <w:lang w:bidi="fa-IR"/>
        </w:rPr>
        <w:t xml:space="preserve"> </w:t>
      </w:r>
      <w:r w:rsidR="00B852CB" w:rsidRPr="00DF78D3">
        <w:rPr>
          <w:rFonts w:ascii="Times New Roman" w:hAnsi="Times New Roman" w:cs="B Nazanin" w:hint="eastAsia"/>
          <w:sz w:val="24"/>
          <w:szCs w:val="28"/>
          <w:rtl/>
          <w:lang w:bidi="fa-IR"/>
        </w:rPr>
        <w:t>مشتق</w:t>
      </w:r>
      <w:r w:rsidR="00B852CB" w:rsidRPr="00DF78D3">
        <w:rPr>
          <w:rFonts w:ascii="Times New Roman" w:hAnsi="Times New Roman" w:cs="B Nazanin"/>
          <w:sz w:val="24"/>
          <w:szCs w:val="28"/>
          <w:rtl/>
          <w:lang w:bidi="fa-IR"/>
        </w:rPr>
        <w:t xml:space="preserve"> </w:t>
      </w:r>
      <w:r w:rsidR="00B852CB" w:rsidRPr="00DF78D3">
        <w:rPr>
          <w:rFonts w:ascii="Times New Roman" w:hAnsi="Times New Roman" w:cs="B Nazanin" w:hint="eastAsia"/>
          <w:sz w:val="24"/>
          <w:szCs w:val="28"/>
          <w:rtl/>
          <w:lang w:bidi="fa-IR"/>
        </w:rPr>
        <w:t>از</w:t>
      </w:r>
      <w:r w:rsidR="00B852CB" w:rsidRPr="00DF78D3">
        <w:rPr>
          <w:rFonts w:ascii="Times New Roman" w:hAnsi="Times New Roman" w:cs="B Nazanin"/>
          <w:sz w:val="24"/>
          <w:szCs w:val="28"/>
          <w:rtl/>
          <w:lang w:bidi="fa-IR"/>
        </w:rPr>
        <w:t xml:space="preserve"> سلول‌ها</w:t>
      </w:r>
      <w:r w:rsidR="00B852CB" w:rsidRPr="00DF78D3">
        <w:rPr>
          <w:rFonts w:ascii="Times New Roman" w:hAnsi="Times New Roman" w:cs="B Nazanin" w:hint="cs"/>
          <w:sz w:val="24"/>
          <w:szCs w:val="28"/>
          <w:rtl/>
          <w:lang w:bidi="fa-IR"/>
        </w:rPr>
        <w:t>ی</w:t>
      </w:r>
      <w:r w:rsidR="004A2927">
        <w:rPr>
          <w:rFonts w:ascii="Times New Roman" w:hAnsi="Times New Roman" w:cs="B Nazanin" w:hint="cs"/>
          <w:sz w:val="24"/>
          <w:szCs w:val="28"/>
          <w:rtl/>
          <w:lang w:bidi="fa-IR"/>
        </w:rPr>
        <w:t xml:space="preserve"> استرومال اندومتر</w:t>
      </w:r>
      <w:r w:rsidR="00B852CB" w:rsidRPr="00DF78D3">
        <w:rPr>
          <w:rFonts w:ascii="Times New Roman" w:hAnsi="Times New Roman" w:cs="B Nazanin" w:hint="cs"/>
          <w:sz w:val="24"/>
          <w:szCs w:val="28"/>
          <w:rtl/>
          <w:lang w:bidi="fa-IR"/>
        </w:rPr>
        <w:t xml:space="preserve"> </w:t>
      </w:r>
      <w:r w:rsidR="004A2927">
        <w:rPr>
          <w:rFonts w:ascii="Times New Roman" w:hAnsi="Times New Roman" w:cs="B Nazanin" w:hint="cs"/>
          <w:sz w:val="24"/>
          <w:szCs w:val="28"/>
          <w:rtl/>
          <w:lang w:bidi="fa-IR"/>
        </w:rPr>
        <w:t>توسط خود این سلول</w:t>
      </w:r>
      <w:r w:rsidR="004A2927">
        <w:rPr>
          <w:rFonts w:ascii="Times New Roman" w:hAnsi="Times New Roman" w:cs="B Nazanin"/>
          <w:sz w:val="24"/>
          <w:szCs w:val="28"/>
          <w:rtl/>
          <w:lang w:bidi="fa-IR"/>
        </w:rPr>
        <w:softHyphen/>
      </w:r>
      <w:r w:rsidR="004A2927">
        <w:rPr>
          <w:rFonts w:ascii="Times New Roman" w:hAnsi="Times New Roman" w:cs="B Nazanin" w:hint="cs"/>
          <w:sz w:val="24"/>
          <w:szCs w:val="28"/>
          <w:rtl/>
          <w:lang w:bidi="fa-IR"/>
        </w:rPr>
        <w:t>ها</w:t>
      </w:r>
      <w:r w:rsidR="00B852CB" w:rsidRPr="00DF78D3">
        <w:rPr>
          <w:rFonts w:ascii="Times New Roman" w:hAnsi="Times New Roman" w:cs="B Nazanin" w:hint="cs"/>
          <w:sz w:val="24"/>
          <w:szCs w:val="28"/>
          <w:rtl/>
          <w:lang w:bidi="fa-IR"/>
        </w:rPr>
        <w:t xml:space="preserve"> با استفاده از تکنیک ایمونوفلوئورسنت</w:t>
      </w:r>
    </w:p>
    <w:p w14:paraId="437D79B4" w14:textId="77777777" w:rsidR="00B852CB" w:rsidRPr="00DF78D3" w:rsidRDefault="00032D2E" w:rsidP="002E1474">
      <w:pPr>
        <w:pStyle w:val="EndNoteBibliography"/>
        <w:spacing w:line="259" w:lineRule="auto"/>
        <w:ind w:left="0" w:firstLine="720"/>
        <w:rPr>
          <w:rFonts w:ascii="Times New Roman" w:hAnsi="Times New Roman" w:cs="B Nazanin"/>
          <w:sz w:val="24"/>
          <w:szCs w:val="28"/>
          <w:lang w:bidi="fa-IR"/>
        </w:rPr>
      </w:pPr>
      <w:r>
        <w:rPr>
          <w:rFonts w:ascii="Times New Roman" w:hAnsi="Times New Roman" w:cs="B Nazanin" w:hint="cs"/>
          <w:sz w:val="24"/>
          <w:szCs w:val="28"/>
          <w:rtl/>
          <w:lang w:bidi="fa-IR"/>
        </w:rPr>
        <w:t>1-6</w:t>
      </w:r>
      <w:r w:rsidR="002E1474" w:rsidRPr="00DF78D3">
        <w:rPr>
          <w:rFonts w:ascii="Times New Roman" w:hAnsi="Times New Roman" w:cs="B Nazanin" w:hint="cs"/>
          <w:sz w:val="24"/>
          <w:szCs w:val="28"/>
          <w:rtl/>
          <w:lang w:bidi="fa-IR"/>
        </w:rPr>
        <w:t>)</w:t>
      </w:r>
      <w:r w:rsidR="00B852CB" w:rsidRPr="00DF78D3">
        <w:rPr>
          <w:rFonts w:ascii="Times New Roman" w:hAnsi="Times New Roman" w:cs="B Nazanin" w:hint="cs"/>
          <w:sz w:val="24"/>
          <w:szCs w:val="28"/>
          <w:rtl/>
          <w:lang w:bidi="fa-IR"/>
        </w:rPr>
        <w:t>لیبلینگ اگزوزوم</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 xml:space="preserve">ها با استفاده از رنگ </w:t>
      </w:r>
      <w:r w:rsidR="00B852CB" w:rsidRPr="00DF78D3">
        <w:rPr>
          <w:rFonts w:ascii="Times New Roman" w:hAnsi="Times New Roman" w:cs="B Nazanin"/>
          <w:sz w:val="24"/>
          <w:szCs w:val="28"/>
          <w:lang w:bidi="fa-IR"/>
        </w:rPr>
        <w:t>PKH26</w:t>
      </w:r>
    </w:p>
    <w:p w14:paraId="3FB2BE57" w14:textId="77777777" w:rsidR="002E1474" w:rsidRPr="00DF78D3" w:rsidRDefault="00032D2E" w:rsidP="002E1474">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2-6</w:t>
      </w:r>
      <w:r w:rsidR="002E1474" w:rsidRPr="00DF78D3">
        <w:rPr>
          <w:rFonts w:ascii="Times New Roman" w:hAnsi="Times New Roman" w:cs="B Nazanin" w:hint="cs"/>
          <w:sz w:val="24"/>
          <w:szCs w:val="28"/>
          <w:rtl/>
          <w:lang w:bidi="fa-IR"/>
        </w:rPr>
        <w:t>)</w:t>
      </w:r>
      <w:r w:rsidR="00B852CB" w:rsidRPr="00DF78D3">
        <w:rPr>
          <w:rFonts w:ascii="Times New Roman" w:hAnsi="Times New Roman" w:cs="B Nazanin" w:hint="cs"/>
          <w:sz w:val="24"/>
          <w:szCs w:val="28"/>
          <w:rtl/>
          <w:lang w:bidi="fa-IR"/>
        </w:rPr>
        <w:t>کشت همزمان سلول</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های استرومال اندومتر و اگزوزوم</w:t>
      </w:r>
      <w:r w:rsidR="00B852CB" w:rsidRPr="00DF78D3">
        <w:rPr>
          <w:rFonts w:ascii="Times New Roman" w:hAnsi="Times New Roman" w:cs="B Nazanin"/>
          <w:sz w:val="24"/>
          <w:szCs w:val="28"/>
          <w:rtl/>
          <w:lang w:bidi="fa-IR"/>
        </w:rPr>
        <w:softHyphen/>
      </w:r>
      <w:r w:rsidR="00B852CB" w:rsidRPr="00DF78D3">
        <w:rPr>
          <w:rFonts w:ascii="Times New Roman" w:hAnsi="Times New Roman" w:cs="B Nazanin" w:hint="cs"/>
          <w:sz w:val="24"/>
          <w:szCs w:val="28"/>
          <w:rtl/>
          <w:lang w:bidi="fa-IR"/>
        </w:rPr>
        <w:t>های لیبل شده</w:t>
      </w:r>
    </w:p>
    <w:p w14:paraId="473CE22D" w14:textId="77777777" w:rsidR="00B852CB" w:rsidRDefault="00032D2E" w:rsidP="002E1474">
      <w:pPr>
        <w:pStyle w:val="EndNoteBibliography"/>
        <w:spacing w:line="259" w:lineRule="auto"/>
        <w:ind w:left="0" w:firstLine="720"/>
        <w:rPr>
          <w:rFonts w:ascii="Times New Roman" w:hAnsi="Times New Roman" w:cs="B Nazanin"/>
          <w:sz w:val="24"/>
          <w:szCs w:val="28"/>
          <w:rtl/>
          <w:lang w:bidi="fa-IR"/>
        </w:rPr>
      </w:pPr>
      <w:r>
        <w:rPr>
          <w:rFonts w:ascii="Times New Roman" w:hAnsi="Times New Roman" w:cs="B Nazanin" w:hint="cs"/>
          <w:sz w:val="24"/>
          <w:szCs w:val="28"/>
          <w:rtl/>
          <w:lang w:bidi="fa-IR"/>
        </w:rPr>
        <w:t>3-6</w:t>
      </w:r>
      <w:r w:rsidR="002E1474" w:rsidRPr="00DF78D3">
        <w:rPr>
          <w:rFonts w:ascii="Times New Roman" w:hAnsi="Times New Roman" w:cs="B Nazanin" w:hint="cs"/>
          <w:sz w:val="24"/>
          <w:szCs w:val="28"/>
          <w:rtl/>
          <w:lang w:bidi="fa-IR"/>
        </w:rPr>
        <w:t>)بررسی برداشت اگزوزوم به روش میکروسکوپ فلورسنت</w:t>
      </w:r>
      <w:r w:rsidR="00B852CB" w:rsidRPr="00DF78D3">
        <w:rPr>
          <w:rFonts w:ascii="Times New Roman" w:hAnsi="Times New Roman" w:cs="B Nazanin" w:hint="cs"/>
          <w:sz w:val="24"/>
          <w:szCs w:val="28"/>
          <w:rtl/>
          <w:lang w:bidi="fa-IR"/>
        </w:rPr>
        <w:t xml:space="preserve"> </w:t>
      </w:r>
    </w:p>
    <w:p w14:paraId="05BDB8A2"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5A60E1FC"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51CA7728"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5F4A27F9"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3AEC719F"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1BCFA566"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0808FC38"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5BC0B2BB"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0A95873B"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25718700"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0F54D70E"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44CAF593"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393BD8CD"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47F9067D"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377AD755" w14:textId="77777777" w:rsidR="00C8424A" w:rsidRDefault="00C8424A" w:rsidP="002E1474">
      <w:pPr>
        <w:pStyle w:val="EndNoteBibliography"/>
        <w:spacing w:line="259" w:lineRule="auto"/>
        <w:ind w:left="0" w:firstLine="720"/>
        <w:rPr>
          <w:rFonts w:ascii="Times New Roman" w:hAnsi="Times New Roman" w:cs="B Nazanin"/>
          <w:sz w:val="24"/>
          <w:szCs w:val="28"/>
          <w:rtl/>
          <w:lang w:bidi="fa-IR"/>
        </w:rPr>
      </w:pPr>
    </w:p>
    <w:p w14:paraId="7EA39D42" w14:textId="77777777" w:rsidR="00B852CB" w:rsidRPr="00DF78D3" w:rsidRDefault="00791AD3" w:rsidP="00791AD3">
      <w:pPr>
        <w:pStyle w:val="Heading2"/>
        <w:rPr>
          <w:szCs w:val="32"/>
          <w:rtl/>
          <w:lang w:bidi="fa-IR"/>
        </w:rPr>
      </w:pPr>
      <w:bookmarkStart w:id="33" w:name="_Toc141463595"/>
      <w:bookmarkStart w:id="34" w:name="_Toc170379779"/>
      <w:bookmarkStart w:id="35" w:name="_Toc170380556"/>
      <w:bookmarkStart w:id="36" w:name="_Toc170380924"/>
      <w:bookmarkStart w:id="37" w:name="_Toc170381023"/>
      <w:bookmarkStart w:id="38" w:name="_Toc170381148"/>
      <w:bookmarkStart w:id="39" w:name="_Toc170387070"/>
      <w:bookmarkStart w:id="40" w:name="_Toc172133127"/>
      <w:bookmarkStart w:id="41" w:name="_Toc172720659"/>
      <w:bookmarkStart w:id="42" w:name="_Toc172726657"/>
      <w:r w:rsidRPr="00DF78D3">
        <w:rPr>
          <w:rFonts w:hint="cs"/>
          <w:szCs w:val="32"/>
          <w:rtl/>
        </w:rPr>
        <w:lastRenderedPageBreak/>
        <w:t>1</w:t>
      </w:r>
      <w:r w:rsidR="00B852CB" w:rsidRPr="00DF78D3">
        <w:rPr>
          <w:rFonts w:hint="cs"/>
          <w:szCs w:val="32"/>
          <w:rtl/>
          <w:lang w:bidi="fa-IR"/>
        </w:rPr>
        <w:t xml:space="preserve">- </w:t>
      </w:r>
      <w:r w:rsidR="00B852CB" w:rsidRPr="00DF78D3">
        <w:rPr>
          <w:rFonts w:hint="cs"/>
          <w:szCs w:val="32"/>
          <w:rtl/>
        </w:rPr>
        <w:t>انتخاب بیماران و مشخصات بالینی نمونه</w:t>
      </w:r>
      <w:r w:rsidR="00B852CB" w:rsidRPr="00DF78D3">
        <w:rPr>
          <w:szCs w:val="32"/>
          <w:rtl/>
        </w:rPr>
        <w:softHyphen/>
      </w:r>
      <w:r w:rsidR="00B852CB" w:rsidRPr="00DF78D3">
        <w:rPr>
          <w:rFonts w:hint="cs"/>
          <w:szCs w:val="32"/>
          <w:rtl/>
        </w:rPr>
        <w:t>های اخذ شده جهت مطالعه</w:t>
      </w:r>
      <w:bookmarkEnd w:id="33"/>
      <w:bookmarkEnd w:id="34"/>
      <w:bookmarkEnd w:id="35"/>
      <w:bookmarkEnd w:id="36"/>
      <w:bookmarkEnd w:id="37"/>
      <w:bookmarkEnd w:id="38"/>
      <w:bookmarkEnd w:id="39"/>
      <w:bookmarkEnd w:id="40"/>
      <w:bookmarkEnd w:id="41"/>
      <w:bookmarkEnd w:id="42"/>
    </w:p>
    <w:p w14:paraId="65D4F4D2" w14:textId="77777777" w:rsidR="00B852CB" w:rsidRPr="00DF78D3" w:rsidRDefault="00C1624F" w:rsidP="00993C63">
      <w:pPr>
        <w:pStyle w:val="Heading3"/>
        <w:numPr>
          <w:ilvl w:val="1"/>
          <w:numId w:val="77"/>
        </w:numPr>
        <w:rPr>
          <w:rtl/>
        </w:rPr>
      </w:pPr>
      <w:bookmarkStart w:id="43" w:name="_Toc170379780"/>
      <w:bookmarkStart w:id="44" w:name="_Toc170380557"/>
      <w:bookmarkStart w:id="45" w:name="_Toc170380925"/>
      <w:bookmarkStart w:id="46" w:name="_Toc170381024"/>
      <w:bookmarkStart w:id="47" w:name="_Toc170381149"/>
      <w:bookmarkStart w:id="48" w:name="_Toc170387071"/>
      <w:bookmarkStart w:id="49" w:name="_Toc172133128"/>
      <w:bookmarkStart w:id="50" w:name="_Toc172720660"/>
      <w:bookmarkStart w:id="51" w:name="_Toc172726658"/>
      <w:r w:rsidRPr="00DF78D3">
        <w:rPr>
          <w:rFonts w:hint="cs"/>
          <w:rtl/>
        </w:rPr>
        <w:t xml:space="preserve">معیارهای </w:t>
      </w:r>
      <w:r w:rsidR="00852038" w:rsidRPr="00DF78D3">
        <w:rPr>
          <w:rFonts w:hint="cs"/>
          <w:rtl/>
        </w:rPr>
        <w:t>ورود به</w:t>
      </w:r>
      <w:r w:rsidRPr="00DF78D3">
        <w:rPr>
          <w:rFonts w:hint="cs"/>
          <w:rtl/>
        </w:rPr>
        <w:t xml:space="preserve"> مطالعه</w:t>
      </w:r>
      <w:bookmarkEnd w:id="43"/>
      <w:bookmarkEnd w:id="44"/>
      <w:bookmarkEnd w:id="45"/>
      <w:bookmarkEnd w:id="46"/>
      <w:bookmarkEnd w:id="47"/>
      <w:bookmarkEnd w:id="48"/>
      <w:bookmarkEnd w:id="49"/>
      <w:bookmarkEnd w:id="50"/>
      <w:bookmarkEnd w:id="51"/>
    </w:p>
    <w:p w14:paraId="35C10244" w14:textId="77777777" w:rsidR="00993C63" w:rsidRPr="00DF78D3" w:rsidRDefault="00993C63" w:rsidP="00993C63">
      <w:pPr>
        <w:pStyle w:val="EndNoteBibliography"/>
        <w:spacing w:line="259" w:lineRule="auto"/>
        <w:ind w:hanging="13"/>
        <w:rPr>
          <w:rFonts w:ascii="Times New Roman" w:hAnsi="Times New Roman" w:cs="B Nazanin"/>
          <w:sz w:val="24"/>
          <w:szCs w:val="28"/>
          <w:lang w:bidi="fa-IR"/>
        </w:rPr>
      </w:pPr>
      <w:r w:rsidRPr="00DF78D3">
        <w:rPr>
          <w:rFonts w:ascii="Times New Roman" w:hAnsi="Times New Roman" w:cs="B Nazanin" w:hint="cs"/>
          <w:sz w:val="24"/>
          <w:szCs w:val="28"/>
          <w:rtl/>
        </w:rPr>
        <w:t>1- محدوده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ی سنی بین20 تا40 سال </w:t>
      </w:r>
    </w:p>
    <w:p w14:paraId="4880CCB6" w14:textId="77777777" w:rsidR="00993C63" w:rsidRPr="00DF78D3" w:rsidRDefault="00993C63" w:rsidP="00993C63">
      <w:pPr>
        <w:pStyle w:val="EndNoteBibliography"/>
        <w:spacing w:line="259" w:lineRule="auto"/>
        <w:ind w:left="707" w:firstLine="0"/>
        <w:rPr>
          <w:rFonts w:ascii="Times New Roman" w:hAnsi="Times New Roman" w:cs="B Nazanin"/>
          <w:sz w:val="24"/>
          <w:szCs w:val="28"/>
          <w:lang w:bidi="fa-IR"/>
        </w:rPr>
      </w:pPr>
      <w:r w:rsidRPr="00DF78D3">
        <w:rPr>
          <w:rFonts w:ascii="Times New Roman" w:hAnsi="Times New Roman" w:cs="B Nazanin" w:hint="cs"/>
          <w:sz w:val="24"/>
          <w:szCs w:val="28"/>
          <w:rtl/>
        </w:rPr>
        <w:t xml:space="preserve">2- فاز لوتئال از چرخه </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قاعدگی </w:t>
      </w:r>
    </w:p>
    <w:p w14:paraId="103A2C13" w14:textId="77777777" w:rsidR="00B852CB" w:rsidRPr="00DF78D3" w:rsidRDefault="00274F70" w:rsidP="00EB3D95">
      <w:pPr>
        <w:pStyle w:val="Heading3"/>
        <w:rPr>
          <w:rtl/>
        </w:rPr>
      </w:pPr>
      <w:bookmarkStart w:id="52" w:name="_Toc141463597"/>
      <w:bookmarkStart w:id="53" w:name="_Toc170379781"/>
      <w:bookmarkStart w:id="54" w:name="_Toc170380558"/>
      <w:bookmarkStart w:id="55" w:name="_Toc170380926"/>
      <w:bookmarkStart w:id="56" w:name="_Toc170381025"/>
      <w:bookmarkStart w:id="57" w:name="_Toc170381150"/>
      <w:bookmarkStart w:id="58" w:name="_Toc170387072"/>
      <w:bookmarkStart w:id="59" w:name="_Toc172133129"/>
      <w:bookmarkStart w:id="60" w:name="_Toc172720661"/>
      <w:bookmarkStart w:id="61" w:name="_Toc172726659"/>
      <w:r w:rsidRPr="00DF78D3">
        <w:rPr>
          <w:rFonts w:hint="cs"/>
          <w:rtl/>
        </w:rPr>
        <w:t>2-1</w:t>
      </w:r>
      <w:r w:rsidR="00B852CB" w:rsidRPr="00DF78D3">
        <w:rPr>
          <w:rFonts w:hint="cs"/>
          <w:rtl/>
        </w:rPr>
        <w:t>) م</w:t>
      </w:r>
      <w:bookmarkEnd w:id="52"/>
      <w:r w:rsidR="00C1624F" w:rsidRPr="00DF78D3">
        <w:rPr>
          <w:rFonts w:hint="cs"/>
          <w:rtl/>
        </w:rPr>
        <w:t xml:space="preserve">عیارهای </w:t>
      </w:r>
      <w:r w:rsidR="00993C63" w:rsidRPr="00DF78D3">
        <w:rPr>
          <w:rFonts w:hint="cs"/>
          <w:rtl/>
        </w:rPr>
        <w:t xml:space="preserve">عدم </w:t>
      </w:r>
      <w:r w:rsidR="00C1624F" w:rsidRPr="00DF78D3">
        <w:rPr>
          <w:rFonts w:hint="cs"/>
          <w:rtl/>
        </w:rPr>
        <w:t>ورود به مطالعه</w:t>
      </w:r>
      <w:bookmarkEnd w:id="53"/>
      <w:bookmarkEnd w:id="54"/>
      <w:bookmarkEnd w:id="55"/>
      <w:bookmarkEnd w:id="56"/>
      <w:bookmarkEnd w:id="57"/>
      <w:bookmarkEnd w:id="58"/>
      <w:bookmarkEnd w:id="59"/>
      <w:bookmarkEnd w:id="60"/>
      <w:bookmarkEnd w:id="61"/>
    </w:p>
    <w:p w14:paraId="22B99318" w14:textId="77777777" w:rsidR="00993C63" w:rsidRPr="00DF78D3" w:rsidRDefault="00993C63" w:rsidP="00993C63">
      <w:pPr>
        <w:pStyle w:val="EndNoteBibliography"/>
        <w:spacing w:line="259" w:lineRule="auto"/>
        <w:ind w:hanging="13"/>
        <w:rPr>
          <w:rFonts w:ascii="Times New Roman" w:hAnsi="Times New Roman" w:cs="B Nazanin"/>
          <w:sz w:val="24"/>
          <w:szCs w:val="28"/>
          <w:lang w:bidi="fa-IR"/>
        </w:rPr>
      </w:pPr>
      <w:r w:rsidRPr="00DF78D3">
        <w:rPr>
          <w:rFonts w:ascii="Times New Roman" w:hAnsi="Times New Roman" w:cs="B Nazanin" w:hint="cs"/>
          <w:sz w:val="24"/>
          <w:szCs w:val="28"/>
          <w:rtl/>
        </w:rPr>
        <w:t>1- داشتن عفونت واژینال</w:t>
      </w:r>
    </w:p>
    <w:p w14:paraId="444CD06B" w14:textId="77777777" w:rsidR="00993C63" w:rsidRPr="00DF78D3" w:rsidRDefault="00993C63" w:rsidP="00993C63">
      <w:pPr>
        <w:pStyle w:val="EndNoteBibliography"/>
        <w:spacing w:line="259" w:lineRule="auto"/>
        <w:ind w:left="762" w:hanging="55"/>
        <w:rPr>
          <w:rFonts w:ascii="Times New Roman" w:hAnsi="Times New Roman" w:cs="B Nazanin"/>
          <w:sz w:val="24"/>
          <w:szCs w:val="28"/>
          <w:lang w:bidi="fa-IR"/>
        </w:rPr>
      </w:pPr>
      <w:r w:rsidRPr="00DF78D3">
        <w:rPr>
          <w:rFonts w:ascii="Times New Roman" w:hAnsi="Times New Roman" w:cs="B Nazanin" w:hint="cs"/>
          <w:sz w:val="24"/>
          <w:szCs w:val="28"/>
          <w:rtl/>
        </w:rPr>
        <w:t>2- داشتن آلودگی با ویروس</w:t>
      </w:r>
      <w:r w:rsidRPr="00DF78D3">
        <w:rPr>
          <w:rFonts w:ascii="Times New Roman" w:hAnsi="Times New Roman" w:cs="B Nazanin"/>
          <w:sz w:val="24"/>
          <w:szCs w:val="28"/>
          <w:lang w:bidi="fa-IR"/>
        </w:rPr>
        <w:t>HBV,HCV</w:t>
      </w:r>
      <w:r w:rsidRPr="00DF78D3">
        <w:rPr>
          <w:rFonts w:ascii="Times New Roman" w:hAnsi="Times New Roman" w:cs="B Nazanin" w:hint="cs"/>
          <w:sz w:val="24"/>
          <w:szCs w:val="28"/>
          <w:rtl/>
        </w:rPr>
        <w:t xml:space="preserve"> و</w:t>
      </w:r>
      <w:r w:rsidRPr="00DF78D3">
        <w:rPr>
          <w:rFonts w:ascii="Times New Roman" w:hAnsi="Times New Roman" w:cs="B Nazanin"/>
          <w:sz w:val="24"/>
          <w:szCs w:val="28"/>
          <w:lang w:bidi="fa-IR"/>
        </w:rPr>
        <w:t>HIV</w:t>
      </w:r>
    </w:p>
    <w:p w14:paraId="51E46466" w14:textId="77777777" w:rsidR="00993C63" w:rsidRPr="00DF78D3" w:rsidRDefault="00993C63" w:rsidP="00993C63">
      <w:pPr>
        <w:pStyle w:val="EndNoteBibliography"/>
        <w:spacing w:line="259" w:lineRule="auto"/>
        <w:ind w:left="762" w:hanging="55"/>
        <w:rPr>
          <w:rFonts w:ascii="Times New Roman" w:hAnsi="Times New Roman" w:cs="B Nazanin"/>
          <w:sz w:val="24"/>
          <w:szCs w:val="28"/>
          <w:lang w:bidi="fa-IR"/>
        </w:rPr>
      </w:pPr>
      <w:r w:rsidRPr="00DF78D3">
        <w:rPr>
          <w:rFonts w:ascii="Times New Roman" w:hAnsi="Times New Roman" w:cs="B Nazanin" w:hint="cs"/>
          <w:sz w:val="24"/>
          <w:szCs w:val="28"/>
          <w:rtl/>
        </w:rPr>
        <w:t>3- داشتن بیماری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زمینه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ای نظیر اتوایمنی و اندومتریوز</w:t>
      </w:r>
    </w:p>
    <w:p w14:paraId="41EC7A7E" w14:textId="77777777" w:rsidR="00993C63" w:rsidRPr="00DF78D3" w:rsidRDefault="00993C63" w:rsidP="00993C63">
      <w:pPr>
        <w:pStyle w:val="EndNoteBibliography"/>
        <w:spacing w:line="259" w:lineRule="auto"/>
        <w:ind w:left="707" w:firstLine="0"/>
        <w:rPr>
          <w:rFonts w:ascii="Times New Roman" w:hAnsi="Times New Roman" w:cs="B Nazanin"/>
          <w:sz w:val="24"/>
          <w:szCs w:val="28"/>
          <w:lang w:bidi="fa-IR"/>
        </w:rPr>
      </w:pPr>
      <w:r w:rsidRPr="00DF78D3">
        <w:rPr>
          <w:rFonts w:ascii="Times New Roman" w:hAnsi="Times New Roman" w:cs="B Nazanin" w:hint="cs"/>
          <w:sz w:val="24"/>
          <w:szCs w:val="28"/>
          <w:rtl/>
        </w:rPr>
        <w:t>4- داشتن سابقه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کموتراپی، ایمونوتراپی و مصرف کورتیکواستروئیدها در طی سه ماه اخیر</w:t>
      </w:r>
    </w:p>
    <w:p w14:paraId="2823FAA8" w14:textId="77777777" w:rsidR="00993C63" w:rsidRPr="00DF78D3" w:rsidRDefault="00993C63" w:rsidP="00993C63">
      <w:pPr>
        <w:pStyle w:val="EndNoteBibliography"/>
        <w:spacing w:line="259" w:lineRule="auto"/>
        <w:ind w:left="617" w:firstLine="90"/>
        <w:rPr>
          <w:rFonts w:ascii="Times New Roman" w:hAnsi="Times New Roman" w:cs="B Nazanin"/>
          <w:sz w:val="24"/>
          <w:szCs w:val="28"/>
          <w:lang w:bidi="fa-IR"/>
        </w:rPr>
      </w:pPr>
      <w:r w:rsidRPr="00DF78D3">
        <w:rPr>
          <w:rFonts w:ascii="Times New Roman" w:hAnsi="Times New Roman" w:cs="B Nazanin" w:hint="cs"/>
          <w:sz w:val="24"/>
          <w:szCs w:val="28"/>
          <w:rtl/>
        </w:rPr>
        <w:t>5- دریافت درمان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هورمونی در طی سه ماه اخیر</w:t>
      </w:r>
    </w:p>
    <w:p w14:paraId="0753D26E" w14:textId="77777777" w:rsidR="00B852CB" w:rsidRPr="00DF78D3" w:rsidRDefault="00274F70" w:rsidP="00EB3D95">
      <w:pPr>
        <w:pStyle w:val="Heading3"/>
        <w:rPr>
          <w:rtl/>
        </w:rPr>
      </w:pPr>
      <w:bookmarkStart w:id="62" w:name="_Toc141463598"/>
      <w:bookmarkStart w:id="63" w:name="_Toc170379782"/>
      <w:bookmarkStart w:id="64" w:name="_Toc170380559"/>
      <w:bookmarkStart w:id="65" w:name="_Toc170380927"/>
      <w:bookmarkStart w:id="66" w:name="_Toc170381026"/>
      <w:bookmarkStart w:id="67" w:name="_Toc170381151"/>
      <w:bookmarkStart w:id="68" w:name="_Toc170387073"/>
      <w:bookmarkStart w:id="69" w:name="_Toc172133130"/>
      <w:bookmarkStart w:id="70" w:name="_Toc172720662"/>
      <w:bookmarkStart w:id="71" w:name="_Toc172726660"/>
      <w:r w:rsidRPr="00DF78D3">
        <w:rPr>
          <w:rFonts w:hint="cs"/>
          <w:rtl/>
        </w:rPr>
        <w:t>3-1</w:t>
      </w:r>
      <w:r w:rsidR="00B852CB" w:rsidRPr="00DF78D3">
        <w:rPr>
          <w:rFonts w:hint="cs"/>
          <w:rtl/>
        </w:rPr>
        <w:t>) تعداد نمونه</w:t>
      </w:r>
      <w:r w:rsidR="00B852CB" w:rsidRPr="00DF78D3">
        <w:rPr>
          <w:rtl/>
        </w:rPr>
        <w:softHyphen/>
      </w:r>
      <w:r w:rsidR="00B852CB" w:rsidRPr="00DF78D3">
        <w:rPr>
          <w:rFonts w:hint="cs"/>
          <w:rtl/>
        </w:rPr>
        <w:t>ی مورد مطالعه</w:t>
      </w:r>
      <w:bookmarkEnd w:id="62"/>
      <w:bookmarkEnd w:id="63"/>
      <w:bookmarkEnd w:id="64"/>
      <w:bookmarkEnd w:id="65"/>
      <w:bookmarkEnd w:id="66"/>
      <w:bookmarkEnd w:id="67"/>
      <w:bookmarkEnd w:id="68"/>
      <w:bookmarkEnd w:id="69"/>
      <w:bookmarkEnd w:id="70"/>
      <w:bookmarkEnd w:id="71"/>
    </w:p>
    <w:p w14:paraId="35BC7FCE" w14:textId="77777777" w:rsidR="00B852CB" w:rsidRPr="00DF78D3" w:rsidRDefault="00B852CB" w:rsidP="000F3E23">
      <w:pPr>
        <w:pStyle w:val="EndNoteBibliography"/>
        <w:spacing w:after="0" w:line="259" w:lineRule="auto"/>
        <w:ind w:left="0" w:firstLine="720"/>
        <w:rPr>
          <w:rFonts w:ascii="Times New Roman" w:hAnsi="Times New Roman" w:cs="B Nazanin"/>
          <w:sz w:val="24"/>
          <w:szCs w:val="28"/>
          <w:rtl/>
          <w:lang w:bidi="fa-IR"/>
        </w:rPr>
      </w:pPr>
      <w:r w:rsidRPr="00DF78D3">
        <w:rPr>
          <w:rFonts w:ascii="Times New Roman" w:hAnsi="Times New Roman" w:cs="B Nazanin" w:hint="cs"/>
          <w:sz w:val="24"/>
          <w:szCs w:val="28"/>
          <w:rtl/>
        </w:rPr>
        <w:t>تعداد نمونه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ی مورد مطالعه براساس مقالات مشابه کارشده بر سایر سلول‌های استرومال و همچنین نیاز به استفاده از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پرایمری در پاساژ کمتر از 5 جهت جلوگیری از پیری سلول و تاثیر بر عملکر</w:t>
      </w:r>
      <w:r w:rsidR="00641A13" w:rsidRPr="00DF78D3">
        <w:rPr>
          <w:rFonts w:ascii="Times New Roman" w:hAnsi="Times New Roman" w:cs="B Nazanin" w:hint="cs"/>
          <w:sz w:val="24"/>
          <w:szCs w:val="28"/>
          <w:rtl/>
        </w:rPr>
        <w:t>د سلولی، 20 عدد در نظر گرفته شد</w:t>
      </w:r>
      <w:r w:rsidRPr="00DF78D3">
        <w:rPr>
          <w:rFonts w:ascii="Times New Roman" w:hAnsi="Times New Roman" w:cs="B Nazanin"/>
          <w:sz w:val="24"/>
          <w:szCs w:val="28"/>
          <w:rtl/>
        </w:rPr>
        <w:fldChar w:fldCharType="begin"/>
      </w:r>
      <w:r w:rsidR="000F3E23">
        <w:rPr>
          <w:rFonts w:ascii="Times New Roman" w:hAnsi="Times New Roman" w:cs="B Nazanin"/>
          <w:sz w:val="24"/>
          <w:szCs w:val="28"/>
          <w:rtl/>
        </w:rPr>
        <w:instrText xml:space="preserve"> </w:instrText>
      </w:r>
      <w:r w:rsidR="000F3E23">
        <w:rPr>
          <w:rFonts w:ascii="Times New Roman" w:hAnsi="Times New Roman" w:cs="B Nazanin"/>
          <w:sz w:val="24"/>
          <w:szCs w:val="28"/>
        </w:rPr>
        <w:instrText>ADDIN EN.CITE &lt;EndNote&gt;&lt;Cite&gt;&lt;Author&gt;Gurung&lt;/Author&gt;&lt;Year&gt;</w:instrText>
      </w:r>
      <w:r w:rsidR="000F3E23">
        <w:rPr>
          <w:rFonts w:ascii="Times New Roman" w:hAnsi="Times New Roman" w:cs="B Nazanin"/>
          <w:sz w:val="24"/>
          <w:szCs w:val="28"/>
          <w:rtl/>
        </w:rPr>
        <w:instrText>2021</w:instrText>
      </w:r>
      <w:r w:rsidR="000F3E23">
        <w:rPr>
          <w:rFonts w:ascii="Times New Roman" w:hAnsi="Times New Roman" w:cs="B Nazanin"/>
          <w:sz w:val="24"/>
          <w:szCs w:val="28"/>
        </w:rPr>
        <w:instrText>&lt;/Year&gt;&lt;RecNum&gt;</w:instrText>
      </w:r>
      <w:r w:rsidR="000F3E23">
        <w:rPr>
          <w:rFonts w:ascii="Times New Roman" w:hAnsi="Times New Roman" w:cs="B Nazanin"/>
          <w:sz w:val="24"/>
          <w:szCs w:val="28"/>
          <w:rtl/>
        </w:rPr>
        <w:instrText>58</w:instrText>
      </w:r>
      <w:r w:rsidR="000F3E23">
        <w:rPr>
          <w:rFonts w:ascii="Times New Roman" w:hAnsi="Times New Roman" w:cs="B Nazanin"/>
          <w:sz w:val="24"/>
          <w:szCs w:val="28"/>
        </w:rPr>
        <w:instrText>&lt;/RecNum&gt;&lt;DisplayText&gt;(</w:instrText>
      </w:r>
      <w:r w:rsidR="000F3E23">
        <w:rPr>
          <w:rFonts w:ascii="Times New Roman" w:hAnsi="Times New Roman" w:cs="B Nazanin"/>
          <w:sz w:val="24"/>
          <w:szCs w:val="28"/>
          <w:rtl/>
        </w:rPr>
        <w:instrText>1</w:instrText>
      </w:r>
      <w:r w:rsidR="000F3E23">
        <w:rPr>
          <w:rFonts w:ascii="Times New Roman" w:hAnsi="Times New Roman" w:cs="B Nazanin"/>
          <w:sz w:val="24"/>
          <w:szCs w:val="28"/>
        </w:rPr>
        <w:instrText>)&lt;/DisplayText&gt;&lt;record&gt;&lt;rec-number&gt;</w:instrText>
      </w:r>
      <w:r w:rsidR="000F3E23">
        <w:rPr>
          <w:rFonts w:ascii="Times New Roman" w:hAnsi="Times New Roman" w:cs="B Nazanin"/>
          <w:sz w:val="24"/>
          <w:szCs w:val="28"/>
          <w:rtl/>
        </w:rPr>
        <w:instrText>58</w:instrText>
      </w:r>
      <w:r w:rsidR="000F3E23">
        <w:rPr>
          <w:rFonts w:ascii="Times New Roman" w:hAnsi="Times New Roman" w:cs="B Nazanin"/>
          <w:sz w:val="24"/>
          <w:szCs w:val="28"/>
        </w:rPr>
        <w:instrText>&lt;/rec-number&gt;&lt;foreign-keys&gt;&lt;key app="EN" db-id="</w:instrText>
      </w:r>
      <w:r w:rsidR="000F3E23">
        <w:rPr>
          <w:rFonts w:ascii="Times New Roman" w:hAnsi="Times New Roman" w:cs="B Nazanin"/>
          <w:sz w:val="24"/>
          <w:szCs w:val="28"/>
          <w:rtl/>
        </w:rPr>
        <w:instrText>50</w:instrText>
      </w:r>
      <w:r w:rsidR="000F3E23">
        <w:rPr>
          <w:rFonts w:ascii="Times New Roman" w:hAnsi="Times New Roman" w:cs="B Nazanin"/>
          <w:sz w:val="24"/>
          <w:szCs w:val="28"/>
        </w:rPr>
        <w:instrText>zafrrdkza</w:instrText>
      </w:r>
      <w:r w:rsidR="000F3E23">
        <w:rPr>
          <w:rFonts w:ascii="Times New Roman" w:hAnsi="Times New Roman" w:cs="B Nazanin"/>
          <w:sz w:val="24"/>
          <w:szCs w:val="28"/>
          <w:rtl/>
        </w:rPr>
        <w:instrText>2</w:instrText>
      </w:r>
      <w:r w:rsidR="000F3E23">
        <w:rPr>
          <w:rFonts w:ascii="Times New Roman" w:hAnsi="Times New Roman" w:cs="B Nazanin"/>
          <w:sz w:val="24"/>
          <w:szCs w:val="28"/>
        </w:rPr>
        <w:instrText>fne</w:instrText>
      </w:r>
      <w:r w:rsidR="000F3E23">
        <w:rPr>
          <w:rFonts w:ascii="Times New Roman" w:hAnsi="Times New Roman" w:cs="B Nazanin"/>
          <w:sz w:val="24"/>
          <w:szCs w:val="28"/>
          <w:rtl/>
        </w:rPr>
        <w:instrText>90</w:instrText>
      </w:r>
      <w:r w:rsidR="000F3E23">
        <w:rPr>
          <w:rFonts w:ascii="Times New Roman" w:hAnsi="Times New Roman" w:cs="B Nazanin"/>
          <w:sz w:val="24"/>
          <w:szCs w:val="28"/>
        </w:rPr>
        <w:instrText>z</w:instrText>
      </w:r>
      <w:r w:rsidR="000F3E23">
        <w:rPr>
          <w:rFonts w:ascii="Times New Roman" w:hAnsi="Times New Roman" w:cs="B Nazanin"/>
          <w:sz w:val="24"/>
          <w:szCs w:val="28"/>
          <w:rtl/>
        </w:rPr>
        <w:instrText>6</w:instrText>
      </w:r>
      <w:r w:rsidR="000F3E23">
        <w:rPr>
          <w:rFonts w:ascii="Times New Roman" w:hAnsi="Times New Roman" w:cs="B Nazanin"/>
          <w:sz w:val="24"/>
          <w:szCs w:val="28"/>
        </w:rPr>
        <w:instrText>pefsuftzddfsx</w:instrText>
      </w:r>
      <w:r w:rsidR="000F3E23">
        <w:rPr>
          <w:rFonts w:ascii="Times New Roman" w:hAnsi="Times New Roman" w:cs="B Nazanin"/>
          <w:sz w:val="24"/>
          <w:szCs w:val="28"/>
          <w:rtl/>
        </w:rPr>
        <w:instrText>5</w:instrText>
      </w:r>
      <w:r w:rsidR="000F3E23">
        <w:rPr>
          <w:rFonts w:ascii="Times New Roman" w:hAnsi="Times New Roman" w:cs="B Nazanin"/>
          <w:sz w:val="24"/>
          <w:szCs w:val="28"/>
        </w:rPr>
        <w:instrText>vsr" timestamp="</w:instrText>
      </w:r>
      <w:r w:rsidR="000F3E23">
        <w:rPr>
          <w:rFonts w:ascii="Times New Roman" w:hAnsi="Times New Roman" w:cs="B Nazanin"/>
          <w:sz w:val="24"/>
          <w:szCs w:val="28"/>
          <w:rtl/>
        </w:rPr>
        <w:instrText>1712742814</w:instrText>
      </w:r>
      <w:r w:rsidR="000F3E23">
        <w:rPr>
          <w:rFonts w:ascii="Times New Roman" w:hAnsi="Times New Roman" w:cs="B Nazanin"/>
          <w:sz w:val="24"/>
          <w:szCs w:val="28"/>
        </w:rPr>
        <w:instrText>"&gt;</w:instrText>
      </w:r>
      <w:r w:rsidR="000F3E23">
        <w:rPr>
          <w:rFonts w:ascii="Times New Roman" w:hAnsi="Times New Roman" w:cs="B Nazanin"/>
          <w:sz w:val="24"/>
          <w:szCs w:val="28"/>
          <w:rtl/>
        </w:rPr>
        <w:instrText>58</w:instrText>
      </w:r>
      <w:r w:rsidR="000F3E23">
        <w:rPr>
          <w:rFonts w:ascii="Times New Roman" w:hAnsi="Times New Roman" w:cs="B Nazanin"/>
          <w:sz w:val="24"/>
          <w:szCs w:val="28"/>
        </w:rPr>
        <w:instrText>&lt;/key&gt;&lt;/foreign-keys&gt;&lt;ref-type name="Journal Article"&gt;</w:instrText>
      </w:r>
      <w:r w:rsidR="000F3E23">
        <w:rPr>
          <w:rFonts w:ascii="Times New Roman" w:hAnsi="Times New Roman" w:cs="B Nazanin"/>
          <w:sz w:val="24"/>
          <w:szCs w:val="28"/>
          <w:rtl/>
        </w:rPr>
        <w:instrText>17</w:instrText>
      </w:r>
      <w:r w:rsidR="000F3E23">
        <w:rPr>
          <w:rFonts w:ascii="Times New Roman" w:hAnsi="Times New Roman" w:cs="B Nazanin"/>
          <w:sz w:val="24"/>
          <w:szCs w:val="28"/>
        </w:rPr>
        <w:instrText>&lt;/ref-type&gt;&lt;contributors&gt;&lt;authors&gt;&lt;author&gt;Gurung, Shanti&lt;/author&gt;&lt;author&gt;Greening, David W&lt;/author&gt;&lt;author&gt;Rai, Alin&lt;/author&gt;&lt;author&gt;Poh, Qi Hui&lt;/author&gt;&lt;author&gt;Evans, Jemma&lt;/author&gt;&lt;author&gt;Salamonsen, Lois A&lt;/author&gt;&lt;/authors&gt;&lt;/contributors&gt;&lt;titles&gt;&lt;title&gt;The proteomes of endometrial stromal cell-derived extracellular vesicles following a decidualizing stimulus define the cells’ potential for decidualization success&lt;/title&gt;&lt;secondary-title&gt;Molecular Human Reproduction&lt;/secondary-title&gt;&lt;/titles&gt;&lt;periodical&gt;&lt;full-title&gt;Molecular Human Reproduction&lt;/full-title&gt;&lt;/periodical&gt;&lt;pages&gt;gaab</w:instrText>
      </w:r>
      <w:r w:rsidR="000F3E23">
        <w:rPr>
          <w:rFonts w:ascii="Times New Roman" w:hAnsi="Times New Roman" w:cs="B Nazanin"/>
          <w:sz w:val="24"/>
          <w:szCs w:val="28"/>
          <w:rtl/>
        </w:rPr>
        <w:instrText>057</w:instrText>
      </w:r>
      <w:r w:rsidR="000F3E23">
        <w:rPr>
          <w:rFonts w:ascii="Times New Roman" w:hAnsi="Times New Roman" w:cs="B Nazanin"/>
          <w:sz w:val="24"/>
          <w:szCs w:val="28"/>
        </w:rPr>
        <w:instrText>&lt;/pages&gt;&lt;volume&gt;</w:instrText>
      </w:r>
      <w:r w:rsidR="000F3E23">
        <w:rPr>
          <w:rFonts w:ascii="Times New Roman" w:hAnsi="Times New Roman" w:cs="B Nazanin"/>
          <w:sz w:val="24"/>
          <w:szCs w:val="28"/>
          <w:rtl/>
        </w:rPr>
        <w:instrText>27</w:instrText>
      </w:r>
      <w:r w:rsidR="000F3E23">
        <w:rPr>
          <w:rFonts w:ascii="Times New Roman" w:hAnsi="Times New Roman" w:cs="B Nazanin"/>
          <w:sz w:val="24"/>
          <w:szCs w:val="28"/>
        </w:rPr>
        <w:instrText>&lt;/volume&gt;&lt;number&gt;</w:instrText>
      </w:r>
      <w:r w:rsidR="000F3E23">
        <w:rPr>
          <w:rFonts w:ascii="Times New Roman" w:hAnsi="Times New Roman" w:cs="B Nazanin"/>
          <w:sz w:val="24"/>
          <w:szCs w:val="28"/>
          <w:rtl/>
        </w:rPr>
        <w:instrText>10</w:instrText>
      </w:r>
      <w:r w:rsidR="000F3E23">
        <w:rPr>
          <w:rFonts w:ascii="Times New Roman" w:hAnsi="Times New Roman" w:cs="B Nazanin"/>
          <w:sz w:val="24"/>
          <w:szCs w:val="28"/>
        </w:rPr>
        <w:instrText>&lt;/number&gt;&lt;dates&gt;&lt;year&gt;</w:instrText>
      </w:r>
      <w:r w:rsidR="000F3E23">
        <w:rPr>
          <w:rFonts w:ascii="Times New Roman" w:hAnsi="Times New Roman" w:cs="B Nazanin"/>
          <w:sz w:val="24"/>
          <w:szCs w:val="28"/>
          <w:rtl/>
        </w:rPr>
        <w:instrText>2021</w:instrText>
      </w:r>
      <w:r w:rsidR="000F3E23">
        <w:rPr>
          <w:rFonts w:ascii="Times New Roman" w:hAnsi="Times New Roman" w:cs="B Nazanin"/>
          <w:sz w:val="24"/>
          <w:szCs w:val="28"/>
        </w:rPr>
        <w:instrText>&lt;/year&gt;&lt;/dates&gt;&lt;isbn&gt;</w:instrText>
      </w:r>
      <w:r w:rsidR="000F3E23">
        <w:rPr>
          <w:rFonts w:ascii="Times New Roman" w:hAnsi="Times New Roman" w:cs="B Nazanin"/>
          <w:sz w:val="24"/>
          <w:szCs w:val="28"/>
          <w:rtl/>
        </w:rPr>
        <w:instrText>1360-9947</w:instrText>
      </w:r>
      <w:r w:rsidR="000F3E23">
        <w:rPr>
          <w:rFonts w:ascii="Times New Roman" w:hAnsi="Times New Roman" w:cs="B Nazanin"/>
          <w:sz w:val="24"/>
          <w:szCs w:val="28"/>
        </w:rPr>
        <w:instrText>&lt;/isbn&gt;&lt;urls&gt;&lt;/urls&gt;&lt;/record&gt;&lt;/Cite&gt;&lt;/EndNote&gt;</w:instrText>
      </w:r>
      <w:r w:rsidRPr="00DF78D3">
        <w:rPr>
          <w:rFonts w:ascii="Times New Roman" w:hAnsi="Times New Roman" w:cs="B Nazanin"/>
          <w:sz w:val="24"/>
          <w:szCs w:val="28"/>
          <w:rtl/>
        </w:rPr>
        <w:fldChar w:fldCharType="separate"/>
      </w:r>
      <w:r w:rsidR="000F3E23">
        <w:rPr>
          <w:rFonts w:ascii="Times New Roman" w:hAnsi="Times New Roman" w:cs="B Nazanin"/>
          <w:sz w:val="24"/>
          <w:szCs w:val="28"/>
          <w:rtl/>
        </w:rPr>
        <w:t>(1)</w:t>
      </w:r>
      <w:r w:rsidRPr="00DF78D3">
        <w:rPr>
          <w:rFonts w:ascii="Times New Roman" w:hAnsi="Times New Roman" w:cs="B Nazanin"/>
          <w:sz w:val="24"/>
          <w:szCs w:val="28"/>
          <w:rtl/>
          <w:lang w:bidi="fa-IR"/>
        </w:rPr>
        <w:fldChar w:fldCharType="end"/>
      </w:r>
      <w:r w:rsidR="00641A13" w:rsidRPr="00DF78D3">
        <w:rPr>
          <w:rFonts w:ascii="Times New Roman" w:hAnsi="Times New Roman" w:cs="B Nazanin" w:hint="cs"/>
          <w:sz w:val="24"/>
          <w:szCs w:val="28"/>
          <w:rtl/>
          <w:lang w:bidi="fa-IR"/>
        </w:rPr>
        <w:t xml:space="preserve">. </w:t>
      </w:r>
    </w:p>
    <w:p w14:paraId="1B7FE45F" w14:textId="77777777" w:rsidR="00B852CB" w:rsidRPr="00DF78D3" w:rsidRDefault="00791AD3" w:rsidP="00791AD3">
      <w:pPr>
        <w:pStyle w:val="Heading2"/>
        <w:rPr>
          <w:szCs w:val="32"/>
          <w:lang w:bidi="fa-IR"/>
        </w:rPr>
      </w:pPr>
      <w:bookmarkStart w:id="72" w:name="_Toc141463599"/>
      <w:bookmarkStart w:id="73" w:name="_Toc170379783"/>
      <w:bookmarkStart w:id="74" w:name="_Toc170380560"/>
      <w:bookmarkStart w:id="75" w:name="_Toc170380928"/>
      <w:bookmarkStart w:id="76" w:name="_Toc170381027"/>
      <w:bookmarkStart w:id="77" w:name="_Toc170381152"/>
      <w:bookmarkStart w:id="78" w:name="_Toc170387074"/>
      <w:bookmarkStart w:id="79" w:name="_Toc172133131"/>
      <w:bookmarkStart w:id="80" w:name="_Toc172720663"/>
      <w:bookmarkStart w:id="81" w:name="_Toc172726661"/>
      <w:r w:rsidRPr="00DF78D3">
        <w:rPr>
          <w:rFonts w:hint="cs"/>
          <w:szCs w:val="32"/>
          <w:rtl/>
        </w:rPr>
        <w:t>2-</w:t>
      </w:r>
      <w:r w:rsidR="00B852CB" w:rsidRPr="00DF78D3">
        <w:rPr>
          <w:rFonts w:hint="cs"/>
          <w:szCs w:val="32"/>
          <w:rtl/>
        </w:rPr>
        <w:t>نحوه تهیه نمونه بیوپسی اندومتر از بیماران</w:t>
      </w:r>
      <w:bookmarkEnd w:id="72"/>
      <w:bookmarkEnd w:id="73"/>
      <w:bookmarkEnd w:id="74"/>
      <w:bookmarkEnd w:id="75"/>
      <w:bookmarkEnd w:id="76"/>
      <w:bookmarkEnd w:id="77"/>
      <w:bookmarkEnd w:id="78"/>
      <w:bookmarkEnd w:id="79"/>
      <w:bookmarkEnd w:id="80"/>
      <w:bookmarkEnd w:id="81"/>
    </w:p>
    <w:p w14:paraId="1468BE85" w14:textId="77777777" w:rsidR="00B852CB" w:rsidRPr="00DF78D3" w:rsidRDefault="00274F70" w:rsidP="00EB3D95">
      <w:pPr>
        <w:pStyle w:val="Heading3"/>
        <w:rPr>
          <w:rtl/>
        </w:rPr>
      </w:pPr>
      <w:bookmarkStart w:id="82" w:name="_Toc141463600"/>
      <w:bookmarkStart w:id="83" w:name="_Toc170379784"/>
      <w:bookmarkStart w:id="84" w:name="_Toc170380561"/>
      <w:bookmarkStart w:id="85" w:name="_Toc170380929"/>
      <w:bookmarkStart w:id="86" w:name="_Toc170381028"/>
      <w:bookmarkStart w:id="87" w:name="_Toc170381153"/>
      <w:bookmarkStart w:id="88" w:name="_Toc170387075"/>
      <w:bookmarkStart w:id="89" w:name="_Toc172133132"/>
      <w:bookmarkStart w:id="90" w:name="_Toc172720664"/>
      <w:bookmarkStart w:id="91" w:name="_Toc172726662"/>
      <w:r w:rsidRPr="00DF78D3">
        <w:rPr>
          <w:rFonts w:hint="cs"/>
          <w:rtl/>
        </w:rPr>
        <w:t>1-2</w:t>
      </w:r>
      <w:r w:rsidR="00B852CB" w:rsidRPr="00DF78D3">
        <w:rPr>
          <w:rFonts w:hint="cs"/>
          <w:rtl/>
        </w:rPr>
        <w:t>)روش</w:t>
      </w:r>
      <w:r w:rsidR="00B852CB" w:rsidRPr="00DF78D3">
        <w:rPr>
          <w:rtl/>
        </w:rPr>
        <w:t xml:space="preserve"> </w:t>
      </w:r>
      <w:r w:rsidR="00B852CB" w:rsidRPr="00DF78D3">
        <w:rPr>
          <w:rFonts w:hint="eastAsia"/>
          <w:rtl/>
        </w:rPr>
        <w:t>نمونه</w:t>
      </w:r>
      <w:r w:rsidR="00B852CB" w:rsidRPr="00DF78D3">
        <w:rPr>
          <w:rtl/>
        </w:rPr>
        <w:softHyphen/>
      </w:r>
      <w:r w:rsidR="00B852CB" w:rsidRPr="00DF78D3">
        <w:rPr>
          <w:rFonts w:hint="eastAsia"/>
          <w:rtl/>
        </w:rPr>
        <w:t>گ</w:t>
      </w:r>
      <w:r w:rsidR="00B852CB" w:rsidRPr="00DF78D3">
        <w:rPr>
          <w:rFonts w:hint="cs"/>
          <w:rtl/>
        </w:rPr>
        <w:t>ی</w:t>
      </w:r>
      <w:r w:rsidR="00B852CB" w:rsidRPr="00DF78D3">
        <w:rPr>
          <w:rFonts w:hint="eastAsia"/>
          <w:rtl/>
        </w:rPr>
        <w:t>ر</w:t>
      </w:r>
      <w:r w:rsidR="00B852CB" w:rsidRPr="00DF78D3">
        <w:rPr>
          <w:rFonts w:hint="cs"/>
          <w:rtl/>
        </w:rPr>
        <w:t>ی</w:t>
      </w:r>
      <w:bookmarkEnd w:id="82"/>
      <w:bookmarkEnd w:id="83"/>
      <w:bookmarkEnd w:id="84"/>
      <w:bookmarkEnd w:id="85"/>
      <w:bookmarkEnd w:id="86"/>
      <w:bookmarkEnd w:id="87"/>
      <w:bookmarkEnd w:id="88"/>
      <w:bookmarkEnd w:id="89"/>
      <w:bookmarkEnd w:id="90"/>
      <w:bookmarkEnd w:id="91"/>
    </w:p>
    <w:p w14:paraId="1161BC07" w14:textId="77777777" w:rsidR="00B852CB" w:rsidRPr="00DF78D3" w:rsidRDefault="00B852CB" w:rsidP="00CA226A">
      <w:pPr>
        <w:pStyle w:val="EndNoteBibliography"/>
        <w:spacing w:line="259" w:lineRule="auto"/>
        <w:ind w:left="0" w:firstLine="720"/>
        <w:rPr>
          <w:rFonts w:ascii="Times New Roman" w:hAnsi="Times New Roman" w:cs="B Nazanin"/>
          <w:sz w:val="24"/>
          <w:szCs w:val="28"/>
          <w:lang w:bidi="fa-IR"/>
        </w:rPr>
      </w:pPr>
      <w:r w:rsidRPr="00DF78D3">
        <w:rPr>
          <w:rFonts w:ascii="Times New Roman" w:hAnsi="Times New Roman" w:cs="B Nazanin"/>
          <w:sz w:val="24"/>
          <w:szCs w:val="28"/>
          <w:rtl/>
        </w:rPr>
        <w:t>نمونه ها از ب</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ماران</w:t>
      </w:r>
      <w:r w:rsidR="00CA226A" w:rsidRPr="00DF78D3">
        <w:rPr>
          <w:rFonts w:ascii="Times New Roman" w:hAnsi="Times New Roman" w:cs="B Nazanin" w:hint="cs"/>
          <w:sz w:val="24"/>
          <w:szCs w:val="28"/>
          <w:rtl/>
        </w:rPr>
        <w:t xml:space="preserve">ی که به دلایلی غیر از ناباروری </w:t>
      </w:r>
      <w:r w:rsidRPr="00DF78D3">
        <w:rPr>
          <w:rFonts w:ascii="Times New Roman" w:hAnsi="Times New Roman" w:cs="B Nazanin"/>
          <w:sz w:val="24"/>
          <w:szCs w:val="28"/>
          <w:rtl/>
        </w:rPr>
        <w:t>به ب</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مارستان</w:t>
      </w:r>
      <w:r w:rsidR="00DA4962" w:rsidRPr="00DF78D3">
        <w:rPr>
          <w:rFonts w:ascii="Times New Roman" w:hAnsi="Times New Roman" w:cs="B Nazanin"/>
          <w:sz w:val="24"/>
          <w:szCs w:val="28"/>
          <w:rtl/>
        </w:rPr>
        <w:t xml:space="preserve"> بهمن بخ</w:t>
      </w:r>
      <w:r w:rsidR="00DA4962" w:rsidRPr="00DF78D3">
        <w:rPr>
          <w:rFonts w:ascii="Times New Roman" w:hAnsi="Times New Roman" w:cs="B Nazanin" w:hint="cs"/>
          <w:sz w:val="24"/>
          <w:szCs w:val="28"/>
          <w:rtl/>
        </w:rPr>
        <w:t>ش</w:t>
      </w:r>
      <w:r w:rsidR="00DA4962" w:rsidRPr="00DF78D3">
        <w:rPr>
          <w:rFonts w:ascii="Times New Roman" w:hAnsi="Times New Roman" w:cs="B Nazanin" w:hint="cs"/>
          <w:sz w:val="24"/>
          <w:szCs w:val="28"/>
          <w:rtl/>
          <w:lang w:bidi="fa-IR"/>
        </w:rPr>
        <w:t xml:space="preserve"> </w:t>
      </w:r>
      <w:r w:rsidR="00DA4962" w:rsidRPr="00DF78D3">
        <w:rPr>
          <w:rFonts w:ascii="Times New Roman" w:hAnsi="Times New Roman" w:cs="B Nazanin"/>
          <w:sz w:val="24"/>
          <w:szCs w:val="28"/>
          <w:lang w:bidi="fa-IR"/>
        </w:rPr>
        <w:t>IVF</w:t>
      </w:r>
      <w:r w:rsidR="00641A13" w:rsidRPr="00DF78D3">
        <w:rPr>
          <w:rFonts w:ascii="Times New Roman" w:hAnsi="Times New Roman" w:cs="B Nazanin" w:hint="cs"/>
          <w:sz w:val="24"/>
          <w:szCs w:val="28"/>
          <w:rtl/>
          <w:lang w:bidi="fa-IR"/>
        </w:rPr>
        <w:t xml:space="preserve">، </w:t>
      </w:r>
      <w:r w:rsidR="00CA226A" w:rsidRPr="00DF78D3">
        <w:rPr>
          <w:rFonts w:ascii="Times New Roman" w:hAnsi="Times New Roman" w:cs="B Nazanin" w:hint="cs"/>
          <w:sz w:val="24"/>
          <w:szCs w:val="28"/>
          <w:rtl/>
        </w:rPr>
        <w:t>مراجعه کرده بودند و</w:t>
      </w:r>
      <w:r w:rsidR="00641A13" w:rsidRPr="00DF78D3">
        <w:rPr>
          <w:rFonts w:ascii="Times New Roman" w:hAnsi="Times New Roman" w:cs="B Nazanin"/>
          <w:sz w:val="24"/>
          <w:szCs w:val="28"/>
          <w:rtl/>
        </w:rPr>
        <w:t xml:space="preserve"> </w:t>
      </w:r>
      <w:r w:rsidR="00CA226A" w:rsidRPr="00DF78D3">
        <w:rPr>
          <w:rFonts w:ascii="Times New Roman" w:hAnsi="Times New Roman" w:cs="B Nazanin" w:hint="cs"/>
          <w:sz w:val="24"/>
          <w:szCs w:val="28"/>
          <w:rtl/>
        </w:rPr>
        <w:t>توسط پزشک متخصص زنان و زایمان واجد شرایط نمونه</w:t>
      </w:r>
      <w:r w:rsidR="00CA226A" w:rsidRPr="00DF78D3">
        <w:rPr>
          <w:rFonts w:ascii="Times New Roman" w:hAnsi="Times New Roman" w:cs="B Nazanin"/>
          <w:sz w:val="24"/>
          <w:szCs w:val="28"/>
          <w:rtl/>
        </w:rPr>
        <w:softHyphen/>
      </w:r>
      <w:r w:rsidR="00CA226A" w:rsidRPr="00DF78D3">
        <w:rPr>
          <w:rFonts w:ascii="Times New Roman" w:hAnsi="Times New Roman" w:cs="B Nazanin" w:hint="cs"/>
          <w:sz w:val="24"/>
          <w:szCs w:val="28"/>
          <w:rtl/>
        </w:rPr>
        <w:t xml:space="preserve">گیری بودند، </w:t>
      </w:r>
      <w:r w:rsidRPr="00DF78D3">
        <w:rPr>
          <w:rFonts w:ascii="Times New Roman" w:hAnsi="Times New Roman" w:cs="B Nazanin" w:hint="eastAsia"/>
          <w:sz w:val="24"/>
          <w:szCs w:val="28"/>
          <w:rtl/>
        </w:rPr>
        <w:t>بوس</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له</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بافت</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بردار</w:t>
      </w:r>
      <w:r w:rsidR="00DA4962" w:rsidRPr="00DF78D3">
        <w:rPr>
          <w:rFonts w:ascii="Times New Roman" w:hAnsi="Times New Roman" w:cs="B Nazanin" w:hint="cs"/>
          <w:sz w:val="24"/>
          <w:szCs w:val="28"/>
          <w:rtl/>
        </w:rPr>
        <w:t>ی(هیستروسکوپی)،</w:t>
      </w:r>
      <w:r w:rsidRPr="00DF78D3">
        <w:rPr>
          <w:rFonts w:ascii="Times New Roman" w:hAnsi="Times New Roman" w:cs="B Nazanin"/>
          <w:sz w:val="24"/>
          <w:szCs w:val="28"/>
          <w:rtl/>
        </w:rPr>
        <w:t xml:space="preserve"> </w:t>
      </w:r>
      <w:r w:rsidR="00CA226A" w:rsidRPr="00DF78D3">
        <w:rPr>
          <w:rFonts w:ascii="Times New Roman" w:hAnsi="Times New Roman" w:cs="B Nazanin" w:hint="cs"/>
          <w:sz w:val="24"/>
          <w:szCs w:val="28"/>
          <w:rtl/>
        </w:rPr>
        <w:t xml:space="preserve">گرفته </w:t>
      </w:r>
      <w:r w:rsidRPr="00DF78D3">
        <w:rPr>
          <w:rFonts w:ascii="Times New Roman" w:hAnsi="Times New Roman" w:cs="B Nazanin" w:hint="cs"/>
          <w:sz w:val="24"/>
          <w:szCs w:val="28"/>
          <w:rtl/>
        </w:rPr>
        <w:t>شد</w:t>
      </w:r>
      <w:r w:rsidRPr="00DF78D3">
        <w:rPr>
          <w:rFonts w:ascii="Times New Roman" w:hAnsi="Times New Roman" w:cs="B Nazanin"/>
          <w:sz w:val="24"/>
          <w:szCs w:val="28"/>
          <w:rtl/>
        </w:rPr>
        <w:t>.</w:t>
      </w:r>
    </w:p>
    <w:p w14:paraId="6D77057F" w14:textId="77777777" w:rsidR="00B852CB" w:rsidRPr="00DF78D3" w:rsidRDefault="00B852CB" w:rsidP="00EB3D95">
      <w:pPr>
        <w:pStyle w:val="Heading3"/>
        <w:rPr>
          <w:rtl/>
        </w:rPr>
      </w:pPr>
      <w:bookmarkStart w:id="92" w:name="_Toc141463601"/>
      <w:bookmarkStart w:id="93" w:name="_Toc170379785"/>
      <w:bookmarkStart w:id="94" w:name="_Toc170380562"/>
      <w:bookmarkStart w:id="95" w:name="_Toc170380930"/>
      <w:bookmarkStart w:id="96" w:name="_Toc170381029"/>
      <w:bookmarkStart w:id="97" w:name="_Toc170381154"/>
      <w:bookmarkStart w:id="98" w:name="_Toc170387076"/>
      <w:bookmarkStart w:id="99" w:name="_Toc172133133"/>
      <w:bookmarkStart w:id="100" w:name="_Toc172720665"/>
      <w:bookmarkStart w:id="101" w:name="_Toc172726663"/>
      <w:r w:rsidRPr="00DF78D3">
        <w:rPr>
          <w:rFonts w:hint="cs"/>
          <w:rtl/>
        </w:rPr>
        <w:t xml:space="preserve">2-2) </w:t>
      </w:r>
      <w:r w:rsidRPr="00DF78D3">
        <w:rPr>
          <w:rFonts w:hint="eastAsia"/>
          <w:rtl/>
        </w:rPr>
        <w:t>نحوه</w:t>
      </w:r>
      <w:r w:rsidRPr="00DF78D3">
        <w:rPr>
          <w:rtl/>
        </w:rPr>
        <w:softHyphen/>
      </w:r>
      <w:r w:rsidRPr="00DF78D3">
        <w:rPr>
          <w:rFonts w:hint="cs"/>
          <w:rtl/>
        </w:rPr>
        <w:t>ی</w:t>
      </w:r>
      <w:r w:rsidRPr="00DF78D3">
        <w:rPr>
          <w:rtl/>
        </w:rPr>
        <w:t xml:space="preserve"> </w:t>
      </w:r>
      <w:r w:rsidRPr="00DF78D3">
        <w:rPr>
          <w:rFonts w:hint="eastAsia"/>
          <w:rtl/>
        </w:rPr>
        <w:t>انتقال</w:t>
      </w:r>
      <w:r w:rsidRPr="00DF78D3">
        <w:rPr>
          <w:rtl/>
        </w:rPr>
        <w:t xml:space="preserve"> </w:t>
      </w:r>
      <w:r w:rsidRPr="00DF78D3">
        <w:rPr>
          <w:rFonts w:hint="eastAsia"/>
          <w:rtl/>
        </w:rPr>
        <w:t>نمونه</w:t>
      </w:r>
      <w:r w:rsidRPr="00DF78D3">
        <w:rPr>
          <w:rtl/>
        </w:rPr>
        <w:t xml:space="preserve"> </w:t>
      </w:r>
      <w:r w:rsidRPr="00DF78D3">
        <w:rPr>
          <w:rFonts w:hint="eastAsia"/>
          <w:rtl/>
        </w:rPr>
        <w:t>به</w:t>
      </w:r>
      <w:r w:rsidRPr="00DF78D3">
        <w:rPr>
          <w:rtl/>
        </w:rPr>
        <w:t xml:space="preserve"> </w:t>
      </w:r>
      <w:r w:rsidRPr="00DF78D3">
        <w:rPr>
          <w:rFonts w:hint="eastAsia"/>
          <w:rtl/>
        </w:rPr>
        <w:t>آزما</w:t>
      </w:r>
      <w:r w:rsidRPr="00DF78D3">
        <w:rPr>
          <w:rFonts w:hint="cs"/>
          <w:rtl/>
        </w:rPr>
        <w:t>ی</w:t>
      </w:r>
      <w:r w:rsidRPr="00DF78D3">
        <w:rPr>
          <w:rFonts w:hint="eastAsia"/>
          <w:rtl/>
        </w:rPr>
        <w:t>شگاه</w:t>
      </w:r>
      <w:bookmarkEnd w:id="92"/>
      <w:bookmarkEnd w:id="93"/>
      <w:bookmarkEnd w:id="94"/>
      <w:bookmarkEnd w:id="95"/>
      <w:bookmarkEnd w:id="96"/>
      <w:bookmarkEnd w:id="97"/>
      <w:bookmarkEnd w:id="98"/>
      <w:bookmarkEnd w:id="99"/>
      <w:bookmarkEnd w:id="100"/>
      <w:bookmarkEnd w:id="101"/>
      <w:r w:rsidRPr="00DF78D3">
        <w:rPr>
          <w:rtl/>
        </w:rPr>
        <w:t xml:space="preserve"> </w:t>
      </w:r>
    </w:p>
    <w:p w14:paraId="0A1AD8BE"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42F9B163" w14:textId="77777777" w:rsidR="00B852CB" w:rsidRPr="00DF78D3" w:rsidRDefault="00B852CB" w:rsidP="00C1624F">
      <w:pPr>
        <w:pStyle w:val="EndNoteBibliography"/>
        <w:numPr>
          <w:ilvl w:val="0"/>
          <w:numId w:val="10"/>
        </w:numPr>
        <w:spacing w:line="259" w:lineRule="auto"/>
        <w:rPr>
          <w:rFonts w:ascii="Times New Roman" w:hAnsi="Times New Roman" w:cs="B Nazanin"/>
          <w:sz w:val="24"/>
          <w:szCs w:val="28"/>
          <w:rtl/>
        </w:rPr>
        <w:sectPr w:rsidR="00B852CB" w:rsidRPr="00DF78D3" w:rsidSect="003E740C">
          <w:headerReference w:type="default" r:id="rId11"/>
          <w:footerReference w:type="default" r:id="rId12"/>
          <w:footnotePr>
            <w:numRestart w:val="eachPage"/>
          </w:footnotePr>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p>
    <w:p w14:paraId="0016FDEF"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lastRenderedPageBreak/>
        <w:t>فالکون 15 استریل</w:t>
      </w:r>
    </w:p>
    <w:p w14:paraId="0D185A92"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t xml:space="preserve">محیط کشت </w:t>
      </w:r>
      <w:r w:rsidRPr="00DF78D3">
        <w:rPr>
          <w:rFonts w:ascii="Times New Roman" w:hAnsi="Times New Roman" w:cs="B Nazanin"/>
          <w:sz w:val="24"/>
          <w:szCs w:val="28"/>
          <w:lang w:bidi="fa-IR"/>
        </w:rPr>
        <w:t>DMEM-F12</w:t>
      </w:r>
    </w:p>
    <w:p w14:paraId="7A5754F9"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بیوتیک پن استرپ</w:t>
      </w:r>
    </w:p>
    <w:p w14:paraId="0363DC53"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ضد قارچ آمفوتریسین </w:t>
      </w:r>
      <w:r w:rsidRPr="00DF78D3">
        <w:rPr>
          <w:rFonts w:ascii="Times New Roman" w:hAnsi="Times New Roman" w:cs="B Nazanin"/>
          <w:sz w:val="24"/>
          <w:szCs w:val="28"/>
          <w:lang w:bidi="fa-IR"/>
        </w:rPr>
        <w:t>B</w:t>
      </w:r>
    </w:p>
    <w:p w14:paraId="290813FA" w14:textId="77777777" w:rsidR="00B852CB" w:rsidRPr="00DF78D3" w:rsidRDefault="00B852CB" w:rsidP="00C1624F">
      <w:pPr>
        <w:pStyle w:val="EndNoteBibliography"/>
        <w:spacing w:line="259" w:lineRule="auto"/>
        <w:ind w:left="0" w:firstLine="720"/>
        <w:rPr>
          <w:rFonts w:ascii="Times New Roman" w:hAnsi="Times New Roman" w:cs="B Nazanin"/>
          <w:sz w:val="24"/>
          <w:szCs w:val="28"/>
          <w:rtl/>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9"/>
          <w:cols w:num="2" w:space="708"/>
          <w:bidi/>
          <w:rtlGutter/>
          <w:docGrid w:linePitch="360"/>
        </w:sectPr>
      </w:pPr>
    </w:p>
    <w:p w14:paraId="35F31DA9"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روش</w:t>
      </w:r>
      <w:r w:rsidRPr="00DF78D3">
        <w:rPr>
          <w:rFonts w:ascii="Times New Roman" w:hAnsi="Times New Roman" w:cs="B Nazanin"/>
          <w:b/>
          <w:bCs/>
          <w:sz w:val="24"/>
          <w:szCs w:val="28"/>
          <w:lang w:bidi="fa-IR"/>
        </w:rPr>
        <w:t xml:space="preserve"> </w:t>
      </w:r>
      <w:r w:rsidRPr="00DF78D3">
        <w:rPr>
          <w:rFonts w:ascii="Times New Roman" w:hAnsi="Times New Roman" w:cs="B Nazanin" w:hint="cs"/>
          <w:b/>
          <w:bCs/>
          <w:sz w:val="24"/>
          <w:szCs w:val="28"/>
          <w:rtl/>
        </w:rPr>
        <w:t>:</w:t>
      </w:r>
    </w:p>
    <w:p w14:paraId="4AC5ACF1" w14:textId="77777777" w:rsidR="00B852CB" w:rsidRPr="00DF78D3" w:rsidRDefault="00B852CB" w:rsidP="00A53C09">
      <w:pPr>
        <w:pStyle w:val="EndNoteBibliography"/>
        <w:spacing w:line="259" w:lineRule="auto"/>
        <w:ind w:left="0" w:firstLine="720"/>
        <w:rPr>
          <w:rFonts w:ascii="Times New Roman" w:hAnsi="Times New Roman" w:cs="B Nazanin"/>
          <w:sz w:val="24"/>
          <w:szCs w:val="28"/>
          <w:rtl/>
        </w:rPr>
      </w:pPr>
      <w:r w:rsidRPr="00DF78D3">
        <w:rPr>
          <w:rFonts w:ascii="Times New Roman" w:hAnsi="Times New Roman" w:cs="B Nazanin"/>
          <w:sz w:val="24"/>
          <w:szCs w:val="28"/>
          <w:rtl/>
        </w:rPr>
        <w:t>نمونه</w:t>
      </w:r>
      <w:r w:rsidRPr="00DF78D3">
        <w:rPr>
          <w:rFonts w:ascii="Times New Roman" w:hAnsi="Times New Roman" w:cs="B Nazanin"/>
          <w:sz w:val="24"/>
          <w:szCs w:val="28"/>
          <w:rtl/>
        </w:rPr>
        <w:softHyphen/>
      </w:r>
      <w:r w:rsidRPr="00DF78D3">
        <w:rPr>
          <w:rFonts w:ascii="Times New Roman" w:hAnsi="Times New Roman" w:cs="B Nazanin" w:hint="eastAsia"/>
          <w:sz w:val="24"/>
          <w:szCs w:val="28"/>
          <w:rtl/>
        </w:rPr>
        <w:t>ها</w:t>
      </w:r>
      <w:r w:rsidRPr="00DF78D3">
        <w:rPr>
          <w:rFonts w:ascii="Times New Roman" w:hAnsi="Times New Roman" w:cs="B Nazanin" w:hint="cs"/>
          <w:sz w:val="24"/>
          <w:szCs w:val="28"/>
          <w:rtl/>
        </w:rPr>
        <w:t>ی اخذ شده</w:t>
      </w:r>
      <w:r w:rsidRPr="00DF78D3">
        <w:rPr>
          <w:rFonts w:ascii="Times New Roman" w:hAnsi="Times New Roman" w:cs="B Nazanin"/>
          <w:sz w:val="24"/>
          <w:szCs w:val="28"/>
          <w:rtl/>
        </w:rPr>
        <w:t xml:space="preserve"> تحت زنج</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ره</w:t>
      </w:r>
      <w:r w:rsidRPr="00DF78D3">
        <w:rPr>
          <w:rFonts w:ascii="Times New Roman" w:hAnsi="Times New Roman" w:cs="B Nazanin"/>
          <w:sz w:val="24"/>
          <w:szCs w:val="28"/>
          <w:rtl/>
        </w:rPr>
        <w:t xml:space="preserve"> سرد در مح</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ط</w:t>
      </w:r>
      <w:r w:rsidRPr="00DF78D3">
        <w:rPr>
          <w:rFonts w:ascii="Times New Roman" w:hAnsi="Times New Roman" w:cs="B Nazanin"/>
          <w:sz w:val="24"/>
          <w:szCs w:val="28"/>
          <w:rtl/>
        </w:rPr>
        <w:t xml:space="preserve"> انتقال</w:t>
      </w:r>
      <w:r w:rsidRPr="00DF78D3">
        <w:rPr>
          <w:rFonts w:ascii="Times New Roman" w:hAnsi="Times New Roman" w:cs="B Nazanin" w:hint="cs"/>
          <w:sz w:val="24"/>
          <w:szCs w:val="28"/>
          <w:rtl/>
        </w:rPr>
        <w:t xml:space="preserve"> یا بافر ترانسفر</w:t>
      </w:r>
      <w:r w:rsidR="00F75EE5" w:rsidRPr="00DF78D3">
        <w:rPr>
          <w:rFonts w:ascii="Times New Roman" w:hAnsi="Times New Roman" w:cs="B Nazanin" w:hint="cs"/>
          <w:sz w:val="24"/>
          <w:szCs w:val="28"/>
          <w:rtl/>
        </w:rPr>
        <w:t xml:space="preserve"> </w:t>
      </w:r>
      <w:r w:rsidR="00F75EE5" w:rsidRPr="00DF78D3">
        <w:rPr>
          <w:rFonts w:ascii="Times New Roman" w:hAnsi="Times New Roman" w:cs="B Nazanin" w:hint="cs"/>
          <w:sz w:val="24"/>
          <w:szCs w:val="28"/>
          <w:rtl/>
          <w:lang w:bidi="fa-IR"/>
        </w:rPr>
        <w:t>(ضمیمه1)</w:t>
      </w:r>
      <w:r w:rsidRPr="00DF78D3">
        <w:rPr>
          <w:rFonts w:ascii="Times New Roman" w:hAnsi="Times New Roman" w:cs="B Nazanin" w:hint="cs"/>
          <w:sz w:val="24"/>
          <w:szCs w:val="28"/>
          <w:rtl/>
        </w:rPr>
        <w:t xml:space="preserve"> که</w:t>
      </w:r>
      <w:r w:rsidRPr="00DF78D3">
        <w:rPr>
          <w:rFonts w:ascii="Times New Roman" w:hAnsi="Times New Roman" w:cs="B Nazanin"/>
          <w:sz w:val="24"/>
          <w:szCs w:val="28"/>
          <w:rtl/>
        </w:rPr>
        <w:t xml:space="preserve"> حاو</w:t>
      </w:r>
      <w:r w:rsidRPr="00DF78D3">
        <w:rPr>
          <w:rFonts w:ascii="Times New Roman" w:hAnsi="Times New Roman" w:cs="B Nazanin" w:hint="cs"/>
          <w:sz w:val="24"/>
          <w:szCs w:val="28"/>
          <w:rtl/>
        </w:rPr>
        <w:t>ی</w:t>
      </w:r>
      <w:r w:rsidRPr="00DF78D3">
        <w:rPr>
          <w:rFonts w:ascii="Times New Roman" w:hAnsi="Times New Roman" w:cs="B Nazanin"/>
          <w:sz w:val="24"/>
          <w:szCs w:val="28"/>
          <w:rtl/>
        </w:rPr>
        <w:t xml:space="preserve"> مح</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ط</w:t>
      </w:r>
      <w:r w:rsidRPr="00DF78D3">
        <w:rPr>
          <w:rFonts w:ascii="Times New Roman" w:hAnsi="Times New Roman" w:cs="B Nazanin"/>
          <w:sz w:val="24"/>
          <w:szCs w:val="28"/>
          <w:rtl/>
        </w:rPr>
        <w:t xml:space="preserve"> کشت</w:t>
      </w:r>
      <w:r w:rsidR="00A53C09" w:rsidRPr="00DF78D3">
        <w:rPr>
          <w:rFonts w:ascii="Times New Roman" w:hAnsi="Times New Roman" w:cs="B Nazanin"/>
          <w:sz w:val="24"/>
          <w:szCs w:val="28"/>
        </w:rPr>
        <w:t xml:space="preserve"> </w:t>
      </w:r>
      <w:r w:rsidRPr="00DF78D3">
        <w:rPr>
          <w:rFonts w:ascii="Times New Roman" w:hAnsi="Times New Roman" w:cs="B Nazanin"/>
          <w:sz w:val="24"/>
          <w:szCs w:val="28"/>
          <w:lang w:bidi="fa-IR"/>
        </w:rPr>
        <w:t>DMEM-F12</w:t>
      </w:r>
      <w:r w:rsidRPr="00DF78D3">
        <w:rPr>
          <w:rFonts w:ascii="Times New Roman" w:hAnsi="Times New Roman" w:cs="B Nazanin" w:hint="cs"/>
          <w:sz w:val="24"/>
          <w:szCs w:val="28"/>
          <w:rtl/>
        </w:rPr>
        <w:t xml:space="preserve"> دارای آنتی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بیوتیک</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rPr>
        <w:t>پن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استرپ</w:t>
      </w:r>
      <w:r w:rsidR="00F75EE5" w:rsidRPr="00DF78D3">
        <w:rPr>
          <w:rFonts w:ascii="Times New Roman" w:hAnsi="Times New Roman" w:cs="B Nazanin" w:hint="cs"/>
          <w:sz w:val="24"/>
          <w:szCs w:val="28"/>
          <w:rtl/>
        </w:rPr>
        <w:t xml:space="preserve"> (ضمیمه2)</w:t>
      </w:r>
      <w:r w:rsidRPr="00DF78D3">
        <w:rPr>
          <w:rFonts w:ascii="Times New Roman" w:hAnsi="Times New Roman" w:cs="B Nazanin" w:hint="cs"/>
          <w:sz w:val="24"/>
          <w:szCs w:val="28"/>
          <w:rtl/>
        </w:rPr>
        <w:t xml:space="preserve"> و ضد قارچ آمفوتریسین بی</w:t>
      </w:r>
      <w:r w:rsidR="00A53C09" w:rsidRPr="00DF78D3">
        <w:rPr>
          <w:rFonts w:ascii="Times New Roman" w:hAnsi="Times New Roman" w:cs="B Nazanin"/>
          <w:sz w:val="24"/>
          <w:szCs w:val="28"/>
          <w:vertAlign w:val="superscript"/>
          <w:lang w:bidi="fa-IR"/>
        </w:rPr>
        <w:t xml:space="preserve"> </w:t>
      </w:r>
      <w:r w:rsidRPr="00DF78D3">
        <w:rPr>
          <w:rFonts w:ascii="Times New Roman" w:hAnsi="Times New Roman" w:cs="B Nazanin" w:hint="cs"/>
          <w:sz w:val="24"/>
          <w:szCs w:val="28"/>
          <w:rtl/>
        </w:rPr>
        <w:t>یا (</w:t>
      </w:r>
      <w:r w:rsidRPr="00DF78D3">
        <w:rPr>
          <w:rFonts w:ascii="Times New Roman" w:hAnsi="Times New Roman" w:cs="B Nazanin"/>
          <w:sz w:val="24"/>
          <w:szCs w:val="28"/>
          <w:lang w:bidi="fa-IR"/>
        </w:rPr>
        <w:t>Fungizon</w:t>
      </w:r>
      <w:r w:rsidRPr="00DF78D3">
        <w:rPr>
          <w:rFonts w:ascii="Times New Roman" w:hAnsi="Times New Roman" w:cs="B Nazanin" w:hint="cs"/>
          <w:sz w:val="24"/>
          <w:szCs w:val="28"/>
          <w:rtl/>
        </w:rPr>
        <w:t xml:space="preserve">) </w:t>
      </w:r>
      <w:r w:rsidR="00F75EE5" w:rsidRPr="00DF78D3">
        <w:rPr>
          <w:rFonts w:ascii="Times New Roman" w:hAnsi="Times New Roman" w:cs="B Nazanin" w:hint="cs"/>
          <w:sz w:val="24"/>
          <w:szCs w:val="28"/>
          <w:rtl/>
        </w:rPr>
        <w:t xml:space="preserve">(ضمیمه3) </w:t>
      </w:r>
      <w:r w:rsidRPr="00DF78D3">
        <w:rPr>
          <w:rFonts w:ascii="Times New Roman" w:hAnsi="Times New Roman" w:cs="B Nazanin" w:hint="cs"/>
          <w:sz w:val="24"/>
          <w:szCs w:val="28"/>
          <w:rtl/>
        </w:rPr>
        <w:t>است، در کوتاه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ترین زمان ممکن به آزمایشگاه منتقل شدند. </w:t>
      </w:r>
    </w:p>
    <w:p w14:paraId="1C887D82" w14:textId="77777777" w:rsidR="00B852CB" w:rsidRPr="00DF78D3" w:rsidRDefault="00B852CB" w:rsidP="00C1624F">
      <w:pPr>
        <w:pStyle w:val="EndNoteBibliography"/>
        <w:numPr>
          <w:ilvl w:val="0"/>
          <w:numId w:val="10"/>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rPr>
        <w:t>برای تهیه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ی بافر ترانسفر</w:t>
      </w:r>
      <w:r w:rsidR="00611354" w:rsidRPr="00DF78D3">
        <w:rPr>
          <w:rFonts w:ascii="Times New Roman" w:hAnsi="Times New Roman" w:cs="B Nazanin" w:hint="cs"/>
          <w:sz w:val="24"/>
          <w:szCs w:val="28"/>
          <w:rtl/>
        </w:rPr>
        <w:t>،</w:t>
      </w:r>
      <w:r w:rsidRPr="00DF78D3">
        <w:rPr>
          <w:rFonts w:ascii="Times New Roman" w:hAnsi="Times New Roman" w:cs="B Nazanin" w:hint="cs"/>
          <w:sz w:val="24"/>
          <w:szCs w:val="28"/>
          <w:rtl/>
        </w:rPr>
        <w:t xml:space="preserve"> 2میلی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لیتر از محیط کشت </w:t>
      </w:r>
      <w:r w:rsidRPr="00DF78D3">
        <w:rPr>
          <w:rFonts w:ascii="Times New Roman" w:hAnsi="Times New Roman" w:cs="B Nazanin"/>
          <w:sz w:val="24"/>
          <w:szCs w:val="28"/>
          <w:lang w:bidi="fa-IR"/>
        </w:rPr>
        <w:t>DMEM-F12</w:t>
      </w:r>
      <w:r w:rsidRPr="00DF78D3">
        <w:rPr>
          <w:rFonts w:ascii="Times New Roman" w:hAnsi="Times New Roman" w:cs="B Nazanin" w:hint="cs"/>
          <w:sz w:val="24"/>
          <w:szCs w:val="28"/>
          <w:rtl/>
        </w:rPr>
        <w:t xml:space="preserve"> که هنگام آماده سازی آنتی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بیوتیک پن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استرپ به آن افزوده شده بود، همراه 2میکرو</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لیتر از آمفوتریسین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بی</w:t>
      </w:r>
      <w:r w:rsidR="00611354" w:rsidRPr="00DF78D3">
        <w:rPr>
          <w:rFonts w:ascii="Times New Roman" w:hAnsi="Times New Roman" w:cs="B Nazanin" w:hint="cs"/>
          <w:sz w:val="24"/>
          <w:szCs w:val="28"/>
          <w:rtl/>
        </w:rPr>
        <w:t xml:space="preserve"> با غلظت</w:t>
      </w:r>
      <w:r w:rsidR="00611354" w:rsidRPr="00DF78D3">
        <w:rPr>
          <w:rFonts w:ascii="Times New Roman" w:hAnsi="Times New Roman" w:cs="Times New Roman"/>
          <w:sz w:val="24"/>
          <w:szCs w:val="28"/>
          <w:lang w:bidi="fa-IR"/>
        </w:rPr>
        <w:t>μ</w:t>
      </w:r>
      <w:r w:rsidR="00611354" w:rsidRPr="00DF78D3">
        <w:rPr>
          <w:rFonts w:ascii="Times New Roman" w:hAnsi="Times New Roman" w:cs="B Nazanin"/>
          <w:sz w:val="24"/>
          <w:szCs w:val="28"/>
          <w:lang w:bidi="fa-IR"/>
        </w:rPr>
        <w:t>g/ml</w:t>
      </w:r>
      <w:r w:rsidR="00611354" w:rsidRPr="00DF78D3">
        <w:rPr>
          <w:rFonts w:ascii="Times New Roman" w:hAnsi="Times New Roman" w:cs="B Nazanin" w:hint="cs"/>
          <w:sz w:val="24"/>
          <w:szCs w:val="28"/>
          <w:rtl/>
          <w:lang w:bidi="fa-IR"/>
        </w:rPr>
        <w:t>250،</w:t>
      </w:r>
      <w:r w:rsidRPr="00DF78D3">
        <w:rPr>
          <w:rFonts w:ascii="Times New Roman" w:hAnsi="Times New Roman" w:cs="B Nazanin" w:hint="cs"/>
          <w:sz w:val="24"/>
          <w:szCs w:val="28"/>
          <w:rtl/>
        </w:rPr>
        <w:t xml:space="preserve"> در لوله فالکون 15 ریخته شد و در یخچال نگهداری شد. ( محیط کشت مورد استفاده بایستی فاقد </w:t>
      </w:r>
      <w:r w:rsidRPr="00DF78D3">
        <w:rPr>
          <w:rFonts w:ascii="Times New Roman" w:hAnsi="Times New Roman" w:cs="B Nazanin"/>
          <w:sz w:val="24"/>
          <w:szCs w:val="28"/>
          <w:lang w:bidi="fa-IR"/>
        </w:rPr>
        <w:t>FBS</w:t>
      </w:r>
      <w:r w:rsidRPr="00DF78D3">
        <w:rPr>
          <w:rFonts w:ascii="Times New Roman" w:hAnsi="Times New Roman" w:cs="B Nazanin" w:hint="cs"/>
          <w:sz w:val="24"/>
          <w:szCs w:val="28"/>
          <w:rtl/>
        </w:rPr>
        <w:t xml:space="preserve"> باشد، چرا که پروتئین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های موجود در </w:t>
      </w:r>
      <w:r w:rsidRPr="00DF78D3">
        <w:rPr>
          <w:rFonts w:ascii="Times New Roman" w:hAnsi="Times New Roman" w:cs="B Nazanin"/>
          <w:sz w:val="24"/>
          <w:szCs w:val="28"/>
          <w:lang w:bidi="fa-IR"/>
        </w:rPr>
        <w:t>FBS</w:t>
      </w:r>
      <w:r w:rsidRPr="00DF78D3">
        <w:rPr>
          <w:rFonts w:ascii="Times New Roman" w:hAnsi="Times New Roman" w:cs="B Nazanin" w:hint="cs"/>
          <w:sz w:val="24"/>
          <w:szCs w:val="28"/>
          <w:rtl/>
        </w:rPr>
        <w:t xml:space="preserve"> منجر به خنثی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سازی آنزیم های هضم کننده بافت در مراحل بعدی جداسازی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استرمال اندومتر از نمونه بیوپسی می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گردد.)</w:t>
      </w:r>
    </w:p>
    <w:p w14:paraId="3B43A38B" w14:textId="77777777" w:rsidR="00B852CB" w:rsidRPr="00DF78D3" w:rsidRDefault="00611354" w:rsidP="00611354">
      <w:pPr>
        <w:pStyle w:val="Heading2"/>
        <w:rPr>
          <w:szCs w:val="32"/>
          <w:rtl/>
        </w:rPr>
      </w:pPr>
      <w:bookmarkStart w:id="102" w:name="_Toc141463602"/>
      <w:bookmarkStart w:id="103" w:name="_Toc170379786"/>
      <w:bookmarkStart w:id="104" w:name="_Toc170380563"/>
      <w:bookmarkStart w:id="105" w:name="_Toc170380931"/>
      <w:bookmarkStart w:id="106" w:name="_Toc170381030"/>
      <w:bookmarkStart w:id="107" w:name="_Toc170381155"/>
      <w:bookmarkStart w:id="108" w:name="_Toc170387077"/>
      <w:bookmarkStart w:id="109" w:name="_Toc172133134"/>
      <w:bookmarkStart w:id="110" w:name="_Toc172720666"/>
      <w:bookmarkStart w:id="111" w:name="_Toc172726664"/>
      <w:r w:rsidRPr="00DF78D3">
        <w:rPr>
          <w:rFonts w:hint="cs"/>
          <w:szCs w:val="32"/>
          <w:rtl/>
        </w:rPr>
        <w:t>3-</w:t>
      </w:r>
      <w:r w:rsidR="00B852CB" w:rsidRPr="00DF78D3">
        <w:rPr>
          <w:rFonts w:hint="cs"/>
          <w:szCs w:val="32"/>
          <w:rtl/>
        </w:rPr>
        <w:t>هضم مکانیکی وآنزیمی بافت اندومتر جهت تخلیص سلول‌های فیبروبلاست اندومتر</w:t>
      </w:r>
      <w:bookmarkEnd w:id="102"/>
      <w:bookmarkEnd w:id="103"/>
      <w:bookmarkEnd w:id="104"/>
      <w:bookmarkEnd w:id="105"/>
      <w:bookmarkEnd w:id="106"/>
      <w:bookmarkEnd w:id="107"/>
      <w:bookmarkEnd w:id="108"/>
      <w:bookmarkEnd w:id="109"/>
      <w:bookmarkEnd w:id="110"/>
      <w:bookmarkEnd w:id="111"/>
    </w:p>
    <w:p w14:paraId="2CE5D1A1"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07A7E7EE" w14:textId="77777777" w:rsidR="00B852CB" w:rsidRPr="00DF78D3" w:rsidRDefault="00B852CB" w:rsidP="00C1624F">
      <w:pPr>
        <w:pStyle w:val="EndNoteBibliography"/>
        <w:numPr>
          <w:ilvl w:val="0"/>
          <w:numId w:val="10"/>
        </w:numPr>
        <w:spacing w:line="259" w:lineRule="auto"/>
        <w:rPr>
          <w:rFonts w:ascii="Times New Roman" w:hAnsi="Times New Roman" w:cs="B Nazanin"/>
          <w:sz w:val="24"/>
          <w:szCs w:val="28"/>
          <w:rtl/>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55"/>
          <w:cols w:space="708"/>
          <w:titlePg/>
          <w:bidi/>
          <w:rtlGutter/>
          <w:docGrid w:linePitch="360"/>
        </w:sectPr>
      </w:pPr>
    </w:p>
    <w:p w14:paraId="4F795227"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t xml:space="preserve">پلیت </w:t>
      </w:r>
      <w:r w:rsidRPr="00DF78D3">
        <w:rPr>
          <w:rFonts w:ascii="Times New Roman" w:hAnsi="Times New Roman" w:cs="B Nazanin"/>
          <w:sz w:val="24"/>
          <w:szCs w:val="28"/>
          <w:lang w:bidi="fa-IR"/>
        </w:rPr>
        <w:t>cm</w:t>
      </w:r>
      <w:r w:rsidRPr="00DF78D3">
        <w:rPr>
          <w:rFonts w:ascii="Times New Roman" w:hAnsi="Times New Roman" w:cs="B Nazanin"/>
          <w:sz w:val="24"/>
          <w:szCs w:val="28"/>
          <w:vertAlign w:val="superscript"/>
          <w:lang w:bidi="fa-IR"/>
        </w:rPr>
        <w:t>2</w:t>
      </w:r>
      <w:r w:rsidRPr="00DF78D3">
        <w:rPr>
          <w:rFonts w:ascii="Times New Roman" w:hAnsi="Times New Roman" w:cs="B Nazanin" w:hint="cs"/>
          <w:sz w:val="24"/>
          <w:szCs w:val="28"/>
          <w:rtl/>
          <w:lang w:bidi="fa-IR"/>
        </w:rPr>
        <w:t>10</w:t>
      </w:r>
    </w:p>
    <w:p w14:paraId="7C5180F3"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پنس و اسکالپل</w:t>
      </w:r>
    </w:p>
    <w:p w14:paraId="5DCCE1DD"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میکروتیوب 5میلی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لیتری</w:t>
      </w:r>
    </w:p>
    <w:p w14:paraId="1801B13B"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کلاژناز</w:t>
      </w:r>
      <w:r w:rsidRPr="00DF78D3">
        <w:rPr>
          <w:rFonts w:ascii="Times New Roman" w:hAnsi="Times New Roman" w:cs="B Nazanin"/>
          <w:sz w:val="24"/>
          <w:szCs w:val="28"/>
          <w:lang w:bidi="fa-IR"/>
        </w:rPr>
        <w:t>IV</w:t>
      </w:r>
    </w:p>
    <w:p w14:paraId="13F8E506"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DNase</w:t>
      </w:r>
    </w:p>
    <w:p w14:paraId="4E76E0AF"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تریپان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بلو</w:t>
      </w:r>
    </w:p>
    <w:p w14:paraId="41967AAE"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فلاسک کشت سلول</w:t>
      </w:r>
    </w:p>
    <w:p w14:paraId="44ED4EA3"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DMEM-F12</w:t>
      </w:r>
    </w:p>
    <w:p w14:paraId="5EEE8C7E"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FBS</w:t>
      </w:r>
    </w:p>
    <w:p w14:paraId="0090B058"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t xml:space="preserve">انسولین </w:t>
      </w:r>
    </w:p>
    <w:p w14:paraId="49C9C907"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t>استرادیول</w:t>
      </w:r>
    </w:p>
    <w:p w14:paraId="5D320010" w14:textId="77777777" w:rsidR="00B852CB" w:rsidRPr="00DF78D3" w:rsidRDefault="00B852CB" w:rsidP="00C1624F">
      <w:pPr>
        <w:pStyle w:val="EndNoteBibliography"/>
        <w:spacing w:line="259" w:lineRule="auto"/>
        <w:ind w:left="0" w:firstLine="720"/>
        <w:rPr>
          <w:rFonts w:ascii="Times New Roman" w:hAnsi="Times New Roman" w:cs="B Nazanin"/>
          <w:sz w:val="24"/>
          <w:szCs w:val="28"/>
          <w:rtl/>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54"/>
          <w:cols w:num="2" w:space="708"/>
          <w:bidi/>
          <w:rtlGutter/>
          <w:docGrid w:linePitch="360"/>
        </w:sectPr>
      </w:pPr>
    </w:p>
    <w:p w14:paraId="6239480B"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روش:</w:t>
      </w:r>
    </w:p>
    <w:p w14:paraId="4A8DACDB" w14:textId="77777777" w:rsidR="00B852CB" w:rsidRPr="00DF78D3" w:rsidRDefault="00B852CB" w:rsidP="00C1624F">
      <w:pPr>
        <w:pStyle w:val="EndNoteBibliography"/>
        <w:spacing w:line="259" w:lineRule="auto"/>
        <w:ind w:left="0" w:firstLine="720"/>
        <w:rPr>
          <w:rFonts w:ascii="Times New Roman" w:hAnsi="Times New Roman" w:cs="B Nazanin"/>
          <w:sz w:val="24"/>
          <w:szCs w:val="28"/>
          <w:lang w:bidi="fa-IR"/>
        </w:rPr>
      </w:pPr>
      <w:r w:rsidRPr="00DF78D3">
        <w:rPr>
          <w:rFonts w:ascii="Times New Roman" w:hAnsi="Times New Roman" w:cs="B Nazanin" w:hint="cs"/>
          <w:sz w:val="24"/>
          <w:szCs w:val="28"/>
          <w:rtl/>
        </w:rPr>
        <w:t>نمونه بیوپسی گرفته شده پس از انتقال به لوله حاوی بافر ترانسفر تحت شرایط استریل به زیر هودلامینار</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rPr>
        <w:t>منتقل شد.</w:t>
      </w:r>
    </w:p>
    <w:p w14:paraId="382D25C0" w14:textId="77777777" w:rsidR="00B852CB" w:rsidRPr="00DF78D3" w:rsidRDefault="00B852CB" w:rsidP="00AB0F27">
      <w:pPr>
        <w:pStyle w:val="EndNoteBibliography"/>
        <w:numPr>
          <w:ilvl w:val="0"/>
          <w:numId w:val="15"/>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rPr>
        <w:t xml:space="preserve">ابتدا نمونه بافتی از لوله ترانسفر به پلیت </w:t>
      </w:r>
      <w:r w:rsidRPr="00DF78D3">
        <w:rPr>
          <w:rFonts w:ascii="Times New Roman" w:hAnsi="Times New Roman" w:cs="B Nazanin"/>
          <w:sz w:val="24"/>
          <w:szCs w:val="28"/>
          <w:lang w:bidi="fa-IR"/>
        </w:rPr>
        <w:t>cm</w:t>
      </w:r>
      <w:r w:rsidRPr="00DF78D3">
        <w:rPr>
          <w:rFonts w:ascii="Times New Roman" w:hAnsi="Times New Roman" w:cs="B Nazanin"/>
          <w:sz w:val="24"/>
          <w:szCs w:val="28"/>
          <w:vertAlign w:val="superscript"/>
          <w:lang w:bidi="fa-IR"/>
        </w:rPr>
        <w:t>2</w:t>
      </w:r>
      <w:r w:rsidRPr="00DF78D3">
        <w:rPr>
          <w:rFonts w:ascii="Times New Roman" w:hAnsi="Times New Roman" w:cs="B Nazanin" w:hint="cs"/>
          <w:sz w:val="24"/>
          <w:szCs w:val="28"/>
          <w:rtl/>
        </w:rPr>
        <w:t xml:space="preserve">10، منتقل شد و بوسیله اسکالپل و پنس </w:t>
      </w:r>
      <w:r w:rsidR="00611354" w:rsidRPr="00DF78D3">
        <w:rPr>
          <w:rFonts w:ascii="Times New Roman" w:hAnsi="Times New Roman" w:cs="B Nazanin" w:hint="cs"/>
          <w:sz w:val="24"/>
          <w:szCs w:val="28"/>
          <w:rtl/>
        </w:rPr>
        <w:t>به قطعات کوچکتر تقسیم شد.</w:t>
      </w:r>
    </w:p>
    <w:p w14:paraId="370E0893" w14:textId="77777777" w:rsidR="00B852CB" w:rsidRPr="00DF78D3" w:rsidRDefault="00B852CB" w:rsidP="00F75EE5">
      <w:pPr>
        <w:pStyle w:val="EndNoteBibliography"/>
        <w:numPr>
          <w:ilvl w:val="0"/>
          <w:numId w:val="15"/>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rPr>
        <w:lastRenderedPageBreak/>
        <w:t xml:space="preserve">سپس جهت هضم آنزیمی به محیط </w:t>
      </w:r>
      <w:r w:rsidRPr="00DF78D3">
        <w:rPr>
          <w:rFonts w:ascii="Times New Roman" w:hAnsi="Times New Roman" w:cs="B Nazanin"/>
          <w:sz w:val="24"/>
          <w:szCs w:val="28"/>
          <w:lang w:bidi="fa-IR"/>
        </w:rPr>
        <w:t>Digestion</w:t>
      </w:r>
      <w:r w:rsidRPr="00DF78D3">
        <w:rPr>
          <w:rFonts w:ascii="Times New Roman" w:hAnsi="Times New Roman" w:cs="B Nazanin" w:hint="cs"/>
          <w:sz w:val="24"/>
          <w:szCs w:val="28"/>
          <w:rtl/>
        </w:rPr>
        <w:t xml:space="preserve"> </w:t>
      </w:r>
      <w:r w:rsidR="00F75EE5" w:rsidRPr="00DF78D3">
        <w:rPr>
          <w:rFonts w:ascii="Times New Roman" w:hAnsi="Times New Roman" w:cs="B Nazanin" w:hint="cs"/>
          <w:sz w:val="24"/>
          <w:szCs w:val="28"/>
          <w:rtl/>
        </w:rPr>
        <w:t xml:space="preserve">(ضمیمه4) </w:t>
      </w:r>
      <w:r w:rsidRPr="00DF78D3">
        <w:rPr>
          <w:rFonts w:ascii="Times New Roman" w:hAnsi="Times New Roman" w:cs="B Nazanin" w:hint="cs"/>
          <w:sz w:val="24"/>
          <w:szCs w:val="28"/>
          <w:rtl/>
        </w:rPr>
        <w:t>دارای دو آنزیم کلاژناز</w:t>
      </w:r>
      <w:r w:rsidRPr="00DF78D3">
        <w:rPr>
          <w:rFonts w:ascii="Times New Roman" w:hAnsi="Times New Roman" w:cs="B Nazanin"/>
          <w:sz w:val="24"/>
          <w:szCs w:val="28"/>
          <w:lang w:bidi="fa-IR"/>
        </w:rPr>
        <w:t>IV</w:t>
      </w:r>
      <w:r w:rsidRPr="00DF78D3">
        <w:rPr>
          <w:rFonts w:ascii="Times New Roman" w:hAnsi="Times New Roman" w:cs="B Nazanin" w:hint="cs"/>
          <w:sz w:val="24"/>
          <w:szCs w:val="28"/>
          <w:rtl/>
        </w:rPr>
        <w:t xml:space="preserve"> </w:t>
      </w:r>
      <w:r w:rsidR="00F75EE5" w:rsidRPr="00DF78D3">
        <w:rPr>
          <w:rFonts w:ascii="Times New Roman" w:hAnsi="Times New Roman" w:cs="B Nazanin" w:hint="cs"/>
          <w:sz w:val="24"/>
          <w:szCs w:val="28"/>
          <w:rtl/>
        </w:rPr>
        <w:t xml:space="preserve">(ضمیمه 5) </w:t>
      </w:r>
      <w:r w:rsidRPr="00DF78D3">
        <w:rPr>
          <w:rFonts w:ascii="Times New Roman" w:hAnsi="Times New Roman" w:cs="B Nazanin" w:hint="cs"/>
          <w:sz w:val="24"/>
          <w:szCs w:val="28"/>
          <w:rtl/>
        </w:rPr>
        <w:t xml:space="preserve">و </w:t>
      </w:r>
      <w:r w:rsidRPr="00DF78D3">
        <w:rPr>
          <w:rFonts w:ascii="Times New Roman" w:hAnsi="Times New Roman" w:cs="B Nazanin"/>
          <w:sz w:val="24"/>
          <w:szCs w:val="28"/>
          <w:lang w:bidi="fa-IR"/>
        </w:rPr>
        <w:t>DNase</w:t>
      </w:r>
      <w:r w:rsidR="00F75EE5" w:rsidRPr="00DF78D3">
        <w:rPr>
          <w:rFonts w:ascii="Times New Roman" w:hAnsi="Times New Roman" w:cs="B Nazanin" w:hint="cs"/>
          <w:sz w:val="24"/>
          <w:szCs w:val="28"/>
          <w:rtl/>
        </w:rPr>
        <w:t xml:space="preserve"> (ضمیمه6)،</w:t>
      </w:r>
      <w:r w:rsidRPr="00DF78D3">
        <w:rPr>
          <w:rFonts w:ascii="Times New Roman" w:hAnsi="Times New Roman" w:cs="B Nazanin" w:hint="cs"/>
          <w:sz w:val="24"/>
          <w:szCs w:val="28"/>
          <w:rtl/>
        </w:rPr>
        <w:t xml:space="preserve"> منتقل شد و به مدت 1 ساعت در دمای </w:t>
      </w:r>
      <w:r w:rsidRPr="00DF78D3">
        <w:rPr>
          <w:rFonts w:ascii="Times New Roman" w:hAnsi="Times New Roman" w:cs="B Nazanin"/>
          <w:sz w:val="28"/>
          <w:szCs w:val="28"/>
          <w:lang w:bidi="fa-IR"/>
        </w:rPr>
        <w:t>37</w:t>
      </w:r>
      <w:r w:rsidRPr="00DF78D3">
        <w:rPr>
          <w:rFonts w:ascii="Times New Roman" w:hAnsi="Times New Roman" w:cs="Times New Roman"/>
          <w:sz w:val="24"/>
          <w:szCs w:val="28"/>
          <w:lang w:bidi="fa-IR"/>
        </w:rPr>
        <w:t>°C</w:t>
      </w:r>
      <w:r w:rsidRPr="00DF78D3">
        <w:rPr>
          <w:rFonts w:ascii="Times New Roman" w:hAnsi="Times New Roman" w:cs="B Nazanin"/>
          <w:sz w:val="24"/>
          <w:szCs w:val="28"/>
          <w:rtl/>
        </w:rPr>
        <w:t xml:space="preserve"> </w:t>
      </w:r>
      <w:r w:rsidRPr="00DF78D3">
        <w:rPr>
          <w:rFonts w:ascii="Times New Roman" w:hAnsi="Times New Roman" w:cs="B Nazanin" w:hint="cs"/>
          <w:sz w:val="24"/>
          <w:szCs w:val="28"/>
          <w:rtl/>
          <w:lang w:bidi="fa-IR"/>
        </w:rPr>
        <w:t>درون بن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ماری </w:t>
      </w:r>
      <w:r w:rsidRPr="00DF78D3">
        <w:rPr>
          <w:rFonts w:ascii="Times New Roman" w:hAnsi="Times New Roman" w:cs="B Nazanin" w:hint="cs"/>
          <w:sz w:val="24"/>
          <w:szCs w:val="28"/>
          <w:rtl/>
        </w:rPr>
        <w:t>انکوبه شد.</w:t>
      </w:r>
    </w:p>
    <w:p w14:paraId="306BB05E" w14:textId="77777777" w:rsidR="00B852CB" w:rsidRPr="00DF78D3" w:rsidRDefault="00B852CB" w:rsidP="00611354">
      <w:pPr>
        <w:pStyle w:val="EndNoteBibliography"/>
        <w:spacing w:line="259" w:lineRule="auto"/>
        <w:ind w:left="0" w:firstLine="720"/>
        <w:rPr>
          <w:rFonts w:ascii="Times New Roman" w:hAnsi="Times New Roman" w:cs="B Nazanin"/>
          <w:sz w:val="24"/>
          <w:szCs w:val="28"/>
          <w:lang w:bidi="fa-IR"/>
        </w:rPr>
      </w:pPr>
      <w:r w:rsidRPr="00DF78D3">
        <w:rPr>
          <w:rFonts w:ascii="Times New Roman" w:hAnsi="Times New Roman" w:cs="B Nazanin" w:hint="cs"/>
          <w:sz w:val="24"/>
          <w:szCs w:val="28"/>
          <w:rtl/>
        </w:rPr>
        <w:t xml:space="preserve">برای ساخت بافر </w:t>
      </w:r>
      <w:r w:rsidRPr="00DF78D3">
        <w:rPr>
          <w:rFonts w:ascii="Times New Roman" w:hAnsi="Times New Roman" w:cs="B Nazanin"/>
          <w:sz w:val="24"/>
          <w:szCs w:val="28"/>
          <w:lang w:bidi="fa-IR"/>
        </w:rPr>
        <w:t>Digestion</w:t>
      </w:r>
      <w:r w:rsidRPr="00DF78D3">
        <w:rPr>
          <w:rFonts w:ascii="Times New Roman" w:hAnsi="Times New Roman" w:cs="B Nazanin" w:hint="cs"/>
          <w:sz w:val="24"/>
          <w:szCs w:val="28"/>
          <w:rtl/>
        </w:rPr>
        <w:t>، 2میلی</w:t>
      </w:r>
      <w:r w:rsidRPr="00DF78D3">
        <w:rPr>
          <w:rFonts w:ascii="Times New Roman" w:hAnsi="Times New Roman" w:cs="B Nazanin"/>
          <w:sz w:val="24"/>
          <w:szCs w:val="28"/>
          <w:rtl/>
        </w:rPr>
        <w:softHyphen/>
      </w:r>
      <w:r w:rsidR="00611354" w:rsidRPr="00DF78D3">
        <w:rPr>
          <w:rFonts w:ascii="Times New Roman" w:hAnsi="Times New Roman" w:cs="B Nazanin" w:hint="cs"/>
          <w:sz w:val="24"/>
          <w:szCs w:val="28"/>
          <w:rtl/>
        </w:rPr>
        <w:t>لیتر از محیط کشت</w:t>
      </w:r>
      <w:r w:rsidRPr="00DF78D3">
        <w:rPr>
          <w:rFonts w:ascii="Times New Roman" w:hAnsi="Times New Roman" w:cs="B Nazanin" w:hint="cs"/>
          <w:sz w:val="24"/>
          <w:szCs w:val="28"/>
          <w:rtl/>
        </w:rPr>
        <w:t>، همراه با 200میکرولیتر از کلاژناز با غلظت</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lang w:bidi="fa-IR"/>
        </w:rPr>
        <w:t>mg/ml</w:t>
      </w:r>
      <w:r w:rsidRPr="00DF78D3">
        <w:rPr>
          <w:rFonts w:ascii="Times New Roman" w:hAnsi="Times New Roman" w:cs="B Nazanin" w:hint="cs"/>
          <w:sz w:val="24"/>
          <w:szCs w:val="28"/>
          <w:rtl/>
          <w:lang w:bidi="fa-IR"/>
        </w:rPr>
        <w:t>5</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rPr>
        <w:t xml:space="preserve">و 100میکرولیتر از </w:t>
      </w:r>
      <w:r w:rsidRPr="00DF78D3">
        <w:rPr>
          <w:rFonts w:ascii="Times New Roman" w:hAnsi="Times New Roman" w:cs="B Nazanin"/>
          <w:sz w:val="24"/>
          <w:szCs w:val="28"/>
          <w:lang w:bidi="fa-IR"/>
        </w:rPr>
        <w:t xml:space="preserve"> Dnase</w:t>
      </w:r>
      <w:r w:rsidRPr="00DF78D3">
        <w:rPr>
          <w:rFonts w:ascii="Times New Roman" w:hAnsi="Times New Roman" w:cs="B Nazanin" w:hint="cs"/>
          <w:sz w:val="24"/>
          <w:szCs w:val="28"/>
          <w:rtl/>
        </w:rPr>
        <w:t xml:space="preserve">با غلظت </w:t>
      </w:r>
      <w:r w:rsidRPr="00DF78D3">
        <w:rPr>
          <w:rFonts w:ascii="Times New Roman" w:hAnsi="Times New Roman" w:cs="B Nazanin"/>
          <w:sz w:val="24"/>
          <w:szCs w:val="28"/>
          <w:lang w:bidi="fa-IR"/>
        </w:rPr>
        <w:t>mg/ml</w:t>
      </w:r>
      <w:r w:rsidRPr="00DF78D3">
        <w:rPr>
          <w:rFonts w:ascii="Times New Roman" w:hAnsi="Times New Roman" w:cs="B Nazanin" w:hint="cs"/>
          <w:sz w:val="24"/>
          <w:szCs w:val="28"/>
          <w:rtl/>
        </w:rPr>
        <w:t>1 در میکروتیوب 5 ریخته شد.</w:t>
      </w:r>
    </w:p>
    <w:p w14:paraId="2E59CC22" w14:textId="77777777" w:rsidR="00B852CB" w:rsidRPr="00DF78D3" w:rsidRDefault="00B852CB" w:rsidP="00F75EE5">
      <w:pPr>
        <w:pStyle w:val="EndNoteBibliography"/>
        <w:numPr>
          <w:ilvl w:val="0"/>
          <w:numId w:val="15"/>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rPr>
        <w:t xml:space="preserve">پس از طی شدن مدت زمان انکوباسیون، محیط </w:t>
      </w:r>
      <w:r w:rsidRPr="00DF78D3">
        <w:rPr>
          <w:rFonts w:ascii="Times New Roman" w:hAnsi="Times New Roman" w:cs="B Nazanin"/>
          <w:sz w:val="24"/>
          <w:szCs w:val="28"/>
          <w:lang w:bidi="fa-IR"/>
        </w:rPr>
        <w:t>Digestion</w:t>
      </w:r>
      <w:r w:rsidR="00611354" w:rsidRPr="00DF78D3">
        <w:rPr>
          <w:rFonts w:ascii="Times New Roman" w:hAnsi="Times New Roman" w:cs="B Nazanin" w:hint="cs"/>
          <w:sz w:val="24"/>
          <w:szCs w:val="28"/>
          <w:rtl/>
        </w:rPr>
        <w:t xml:space="preserve">، </w:t>
      </w:r>
      <w:r w:rsidR="00611354" w:rsidRPr="00DF78D3">
        <w:rPr>
          <w:rFonts w:ascii="Times New Roman" w:hAnsi="Times New Roman" w:cs="B Nazanin" w:hint="cs"/>
          <w:sz w:val="24"/>
          <w:szCs w:val="28"/>
          <w:rtl/>
          <w:lang w:bidi="fa-IR"/>
        </w:rPr>
        <w:t>با</w:t>
      </w:r>
      <w:r w:rsidR="00611354" w:rsidRPr="00DF78D3">
        <w:rPr>
          <w:rFonts w:ascii="Times New Roman" w:hAnsi="Times New Roman" w:cs="B Nazanin" w:hint="cs"/>
          <w:sz w:val="24"/>
          <w:szCs w:val="28"/>
          <w:rtl/>
        </w:rPr>
        <w:t xml:space="preserve"> حجم مساوی</w:t>
      </w:r>
      <w:r w:rsidRPr="00DF78D3">
        <w:rPr>
          <w:rFonts w:ascii="Times New Roman" w:hAnsi="Times New Roman" w:cs="B Nazanin" w:hint="cs"/>
          <w:sz w:val="24"/>
          <w:szCs w:val="28"/>
          <w:rtl/>
        </w:rPr>
        <w:t xml:space="preserve"> از محیط کامل</w:t>
      </w:r>
      <w:r w:rsidRPr="00DF78D3">
        <w:rPr>
          <w:rFonts w:ascii="Times New Roman" w:hAnsi="Times New Roman" w:cs="B Nazanin"/>
          <w:sz w:val="24"/>
          <w:szCs w:val="28"/>
          <w:rtl/>
        </w:rPr>
        <w:t xml:space="preserve"> </w:t>
      </w:r>
      <w:r w:rsidRPr="00DF78D3">
        <w:rPr>
          <w:rFonts w:ascii="Times New Roman" w:hAnsi="Times New Roman" w:cs="B Nazanin"/>
          <w:sz w:val="24"/>
          <w:szCs w:val="28"/>
          <w:lang w:bidi="fa-IR"/>
        </w:rPr>
        <w:t>DMEM-F12</w:t>
      </w:r>
      <w:r w:rsidR="00F75EE5" w:rsidRPr="00DF78D3">
        <w:rPr>
          <w:rFonts w:ascii="Times New Roman" w:hAnsi="Times New Roman" w:cs="B Nazanin" w:hint="cs"/>
          <w:sz w:val="24"/>
          <w:szCs w:val="28"/>
          <w:rtl/>
        </w:rPr>
        <w:t xml:space="preserve"> (ضمیمه7)،</w:t>
      </w:r>
      <w:r w:rsidRPr="00DF78D3">
        <w:rPr>
          <w:rFonts w:ascii="Times New Roman" w:hAnsi="Times New Roman" w:cs="B Nazanin" w:hint="cs"/>
          <w:sz w:val="24"/>
          <w:szCs w:val="28"/>
          <w:rtl/>
        </w:rPr>
        <w:t xml:space="preserve"> خنثی شد.</w:t>
      </w:r>
    </w:p>
    <w:p w14:paraId="45F900DA" w14:textId="77777777" w:rsidR="00B852CB" w:rsidRPr="00DF78D3" w:rsidRDefault="00B852CB" w:rsidP="00AB0F27">
      <w:pPr>
        <w:pStyle w:val="EndNoteBibliography"/>
        <w:numPr>
          <w:ilvl w:val="0"/>
          <w:numId w:val="15"/>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rPr>
        <w:t>در مرحله بعد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ها به مدت 5 دقیقه با دور </w:t>
      </w:r>
      <w:r w:rsidRPr="00DF78D3">
        <w:rPr>
          <w:rFonts w:ascii="Times New Roman" w:hAnsi="Times New Roman" w:cs="B Nazanin"/>
          <w:sz w:val="24"/>
          <w:szCs w:val="28"/>
          <w:lang w:bidi="fa-IR"/>
        </w:rPr>
        <w:t>g</w:t>
      </w:r>
      <w:r w:rsidRPr="00DF78D3">
        <w:rPr>
          <w:rFonts w:ascii="Times New Roman" w:hAnsi="Times New Roman" w:cs="B Nazanin" w:hint="cs"/>
          <w:sz w:val="24"/>
          <w:szCs w:val="28"/>
          <w:rtl/>
        </w:rPr>
        <w:t xml:space="preserve">280، سانتریفیوژ شدند و </w:t>
      </w:r>
      <w:r w:rsidRPr="00DF78D3">
        <w:rPr>
          <w:rFonts w:ascii="Times New Roman" w:hAnsi="Times New Roman" w:cs="B Nazanin"/>
          <w:sz w:val="24"/>
          <w:szCs w:val="28"/>
          <w:lang w:bidi="fa-IR"/>
        </w:rPr>
        <w:t>Pellet</w:t>
      </w:r>
      <w:r w:rsidRPr="00DF78D3">
        <w:rPr>
          <w:rFonts w:ascii="Times New Roman" w:hAnsi="Times New Roman" w:cs="B Nazanin" w:hint="cs"/>
          <w:sz w:val="24"/>
          <w:szCs w:val="28"/>
          <w:rtl/>
        </w:rPr>
        <w:t xml:space="preserve"> سلولی در حجم 1-2میلی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لیتر، </w:t>
      </w:r>
      <w:r w:rsidR="00611354" w:rsidRPr="00DF78D3">
        <w:rPr>
          <w:rFonts w:ascii="Times New Roman" w:hAnsi="Times New Roman" w:cs="B Nazanin" w:hint="cs"/>
          <w:sz w:val="24"/>
          <w:szCs w:val="28"/>
          <w:rtl/>
          <w:lang w:bidi="fa-IR"/>
        </w:rPr>
        <w:t>محیط کشت سوسپانسیون</w:t>
      </w:r>
      <w:r w:rsidRPr="00DF78D3">
        <w:rPr>
          <w:rFonts w:ascii="Times New Roman" w:hAnsi="Times New Roman" w:cs="B Nazanin" w:hint="cs"/>
          <w:sz w:val="24"/>
          <w:szCs w:val="28"/>
          <w:rtl/>
        </w:rPr>
        <w:t xml:space="preserve"> شد و بوسیله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ی لام نئوبار شمارش شد.</w:t>
      </w:r>
    </w:p>
    <w:p w14:paraId="7CA2967D" w14:textId="77777777" w:rsidR="00B852CB" w:rsidRPr="00DF78D3" w:rsidRDefault="00B852CB" w:rsidP="00AB0F27">
      <w:pPr>
        <w:pStyle w:val="EndNoteBibliography"/>
        <w:numPr>
          <w:ilvl w:val="0"/>
          <w:numId w:val="15"/>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rPr>
        <w:t>برای کشت اولیه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ی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پرایمری جدا شده از نمونه بیوپسی</w:t>
      </w:r>
      <w:r w:rsidR="00611354" w:rsidRPr="00DF78D3">
        <w:rPr>
          <w:rFonts w:ascii="Times New Roman" w:hAnsi="Times New Roman" w:cs="B Nazanin" w:hint="cs"/>
          <w:sz w:val="24"/>
          <w:szCs w:val="28"/>
          <w:rtl/>
        </w:rPr>
        <w:t>،</w:t>
      </w:r>
      <w:r w:rsidRPr="00DF78D3">
        <w:rPr>
          <w:rFonts w:ascii="Times New Roman" w:hAnsi="Times New Roman" w:cs="B Nazanin" w:hint="cs"/>
          <w:sz w:val="24"/>
          <w:szCs w:val="28"/>
          <w:rtl/>
        </w:rPr>
        <w:t xml:space="preserve"> از محیط کشت </w:t>
      </w:r>
      <w:r w:rsidRPr="00DF78D3">
        <w:rPr>
          <w:rFonts w:ascii="Times New Roman" w:hAnsi="Times New Roman" w:cs="B Nazanin"/>
          <w:sz w:val="24"/>
          <w:szCs w:val="28"/>
          <w:lang w:bidi="fa-IR"/>
        </w:rPr>
        <w:t>DMEM-F12</w:t>
      </w:r>
      <w:r w:rsidRPr="00DF78D3">
        <w:rPr>
          <w:rFonts w:ascii="Times New Roman" w:hAnsi="Times New Roman" w:cs="B Nazanin" w:hint="cs"/>
          <w:sz w:val="24"/>
          <w:szCs w:val="28"/>
          <w:rtl/>
        </w:rPr>
        <w:t xml:space="preserve"> کامل همراه با فاکتور رشد انسولین </w:t>
      </w:r>
      <w:r w:rsidR="00F75EE5" w:rsidRPr="00DF78D3">
        <w:rPr>
          <w:rFonts w:ascii="Times New Roman" w:hAnsi="Times New Roman" w:cs="B Nazanin" w:hint="cs"/>
          <w:sz w:val="24"/>
          <w:szCs w:val="28"/>
          <w:rtl/>
        </w:rPr>
        <w:t xml:space="preserve">(ضمیمه 8) </w:t>
      </w:r>
      <w:r w:rsidRPr="00DF78D3">
        <w:rPr>
          <w:rFonts w:ascii="Times New Roman" w:hAnsi="Times New Roman" w:cs="B Nazanin" w:hint="cs"/>
          <w:sz w:val="24"/>
          <w:szCs w:val="28"/>
          <w:rtl/>
        </w:rPr>
        <w:t>و استرادیول</w:t>
      </w:r>
      <w:r w:rsidR="00F75EE5" w:rsidRPr="00DF78D3">
        <w:rPr>
          <w:rFonts w:ascii="Times New Roman" w:hAnsi="Times New Roman" w:cs="B Nazanin" w:hint="cs"/>
          <w:sz w:val="24"/>
          <w:szCs w:val="28"/>
          <w:rtl/>
        </w:rPr>
        <w:t xml:space="preserve"> (ضمیمه9)</w:t>
      </w:r>
      <w:r w:rsidRPr="00DF78D3">
        <w:rPr>
          <w:rFonts w:ascii="Times New Roman" w:hAnsi="Times New Roman" w:cs="B Nazanin" w:hint="cs"/>
          <w:sz w:val="24"/>
          <w:szCs w:val="28"/>
          <w:rtl/>
        </w:rPr>
        <w:t xml:space="preserve"> به ترتیب با غلظت نهایی  </w:t>
      </w:r>
      <w:r w:rsidRPr="00DF78D3">
        <w:rPr>
          <w:rFonts w:ascii="Times New Roman" w:hAnsi="Times New Roman" w:cs="B Nazanin"/>
          <w:sz w:val="24"/>
          <w:szCs w:val="28"/>
          <w:lang w:bidi="fa-IR"/>
        </w:rPr>
        <w:t>μg/ml</w:t>
      </w:r>
      <w:r w:rsidRPr="00DF78D3">
        <w:rPr>
          <w:rFonts w:ascii="Times New Roman" w:hAnsi="Times New Roman" w:cs="B Nazanin" w:hint="cs"/>
          <w:sz w:val="24"/>
          <w:szCs w:val="28"/>
          <w:rtl/>
        </w:rPr>
        <w:t xml:space="preserve">2 و </w:t>
      </w:r>
      <w:r w:rsidRPr="00DF78D3">
        <w:rPr>
          <w:rFonts w:ascii="Times New Roman" w:hAnsi="Times New Roman" w:cs="B Nazanin"/>
          <w:sz w:val="24"/>
          <w:szCs w:val="28"/>
          <w:lang w:bidi="fa-IR"/>
        </w:rPr>
        <w:t>nM</w:t>
      </w:r>
      <w:r w:rsidRPr="00DF78D3">
        <w:rPr>
          <w:rFonts w:ascii="Times New Roman" w:hAnsi="Times New Roman" w:cs="B Nazanin" w:hint="cs"/>
          <w:sz w:val="24"/>
          <w:szCs w:val="28"/>
          <w:rtl/>
          <w:lang w:bidi="fa-IR"/>
        </w:rPr>
        <w:t xml:space="preserve">1 </w:t>
      </w:r>
      <w:r w:rsidRPr="00DF78D3">
        <w:rPr>
          <w:rFonts w:ascii="Times New Roman" w:hAnsi="Times New Roman" w:cs="B Nazanin" w:hint="cs"/>
          <w:sz w:val="24"/>
          <w:szCs w:val="28"/>
          <w:rtl/>
        </w:rPr>
        <w:t>استفاده شد. (برای پاساژهای بعدی سلول صرفا از محیط کشت کامل استفاده شد و هیچ فاکتور رشدی به محیط افزوده نشد.)</w:t>
      </w:r>
    </w:p>
    <w:p w14:paraId="04743DD0" w14:textId="77777777" w:rsidR="00B852CB" w:rsidRPr="00DF78D3" w:rsidRDefault="00274F70" w:rsidP="00EB3D95">
      <w:pPr>
        <w:pStyle w:val="Heading3"/>
        <w:rPr>
          <w:rtl/>
        </w:rPr>
      </w:pPr>
      <w:bookmarkStart w:id="112" w:name="_Toc141463603"/>
      <w:bookmarkStart w:id="113" w:name="_Toc170379787"/>
      <w:bookmarkStart w:id="114" w:name="_Toc170380564"/>
      <w:bookmarkStart w:id="115" w:name="_Toc170380932"/>
      <w:bookmarkStart w:id="116" w:name="_Toc170381031"/>
      <w:bookmarkStart w:id="117" w:name="_Toc170381156"/>
      <w:bookmarkStart w:id="118" w:name="_Toc170387078"/>
      <w:bookmarkStart w:id="119" w:name="_Toc172133135"/>
      <w:bookmarkStart w:id="120" w:name="_Toc172720667"/>
      <w:bookmarkStart w:id="121" w:name="_Toc172726665"/>
      <w:r w:rsidRPr="00DF78D3">
        <w:rPr>
          <w:rFonts w:hint="cs"/>
          <w:rtl/>
        </w:rPr>
        <w:t>1-3</w:t>
      </w:r>
      <w:r w:rsidR="00B852CB" w:rsidRPr="00DF78D3">
        <w:rPr>
          <w:rFonts w:hint="cs"/>
          <w:rtl/>
        </w:rPr>
        <w:t xml:space="preserve">) </w:t>
      </w:r>
      <w:r w:rsidR="00611354" w:rsidRPr="00DF78D3">
        <w:rPr>
          <w:rFonts w:hint="cs"/>
          <w:rtl/>
        </w:rPr>
        <w:t xml:space="preserve">بررسی </w:t>
      </w:r>
      <w:r w:rsidR="00B852CB" w:rsidRPr="00DF78D3">
        <w:rPr>
          <w:rFonts w:hint="cs"/>
          <w:rtl/>
        </w:rPr>
        <w:t>بازده و درصد زنده</w:t>
      </w:r>
      <w:r w:rsidR="00B852CB" w:rsidRPr="00DF78D3">
        <w:rPr>
          <w:rtl/>
        </w:rPr>
        <w:softHyphen/>
      </w:r>
      <w:r w:rsidR="00B852CB" w:rsidRPr="00DF78D3">
        <w:rPr>
          <w:rFonts w:hint="cs"/>
          <w:rtl/>
        </w:rPr>
        <w:t>مانی سلول‌های حاصل از این روش هضم مکانیکی و آنزیمی</w:t>
      </w:r>
      <w:bookmarkEnd w:id="112"/>
      <w:bookmarkEnd w:id="113"/>
      <w:bookmarkEnd w:id="114"/>
      <w:bookmarkEnd w:id="115"/>
      <w:bookmarkEnd w:id="116"/>
      <w:bookmarkEnd w:id="117"/>
      <w:bookmarkEnd w:id="118"/>
      <w:bookmarkEnd w:id="119"/>
      <w:bookmarkEnd w:id="120"/>
      <w:bookmarkEnd w:id="121"/>
    </w:p>
    <w:p w14:paraId="7A740689"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502BBBE4" w14:textId="77777777" w:rsidR="00B852CB" w:rsidRPr="00DF78D3" w:rsidRDefault="00B852CB" w:rsidP="00C1624F">
      <w:pPr>
        <w:pStyle w:val="EndNoteBibliography"/>
        <w:numPr>
          <w:ilvl w:val="0"/>
          <w:numId w:val="10"/>
        </w:numPr>
        <w:spacing w:line="259" w:lineRule="auto"/>
        <w:rPr>
          <w:rFonts w:ascii="Times New Roman" w:hAnsi="Times New Roman" w:cs="B Nazanin"/>
          <w:sz w:val="24"/>
          <w:szCs w:val="28"/>
          <w:rtl/>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9"/>
          <w:cols w:space="708"/>
          <w:bidi/>
          <w:rtlGutter/>
          <w:docGrid w:linePitch="360"/>
        </w:sectPr>
      </w:pPr>
    </w:p>
    <w:p w14:paraId="38D3F910" w14:textId="77777777" w:rsidR="00B852CB" w:rsidRPr="00DF78D3" w:rsidRDefault="00B852CB" w:rsidP="001310A6">
      <w:pPr>
        <w:pStyle w:val="EndNoteBibliography"/>
        <w:numPr>
          <w:ilvl w:val="0"/>
          <w:numId w:val="10"/>
        </w:numPr>
        <w:spacing w:after="0" w:line="259" w:lineRule="auto"/>
        <w:rPr>
          <w:rFonts w:ascii="Times New Roman" w:hAnsi="Times New Roman" w:cs="B Nazanin"/>
          <w:sz w:val="24"/>
          <w:szCs w:val="28"/>
          <w:rtl/>
        </w:rPr>
      </w:pPr>
      <w:r w:rsidRPr="00DF78D3">
        <w:rPr>
          <w:rFonts w:ascii="Times New Roman" w:hAnsi="Times New Roman" w:cs="B Nazanin" w:hint="cs"/>
          <w:sz w:val="24"/>
          <w:szCs w:val="28"/>
          <w:rtl/>
        </w:rPr>
        <w:t>لام هموسایتومتر و لامل سنگی</w:t>
      </w:r>
    </w:p>
    <w:p w14:paraId="3706AF7B" w14:textId="77777777" w:rsidR="00B852CB" w:rsidRPr="00DF78D3" w:rsidRDefault="00B852CB" w:rsidP="001310A6">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t>تریپان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بلو</w:t>
      </w:r>
    </w:p>
    <w:p w14:paraId="1686E544" w14:textId="77777777" w:rsidR="00B852CB" w:rsidRPr="00DF78D3" w:rsidRDefault="00B852CB" w:rsidP="001310A6">
      <w:pPr>
        <w:pStyle w:val="EndNoteBibliography"/>
        <w:numPr>
          <w:ilvl w:val="0"/>
          <w:numId w:val="10"/>
        </w:numPr>
        <w:spacing w:after="0" w:line="259" w:lineRule="auto"/>
        <w:rPr>
          <w:rFonts w:ascii="Times New Roman" w:hAnsi="Times New Roman" w:cs="B Nazanin"/>
          <w:sz w:val="24"/>
          <w:szCs w:val="28"/>
          <w:rtl/>
        </w:rPr>
      </w:pPr>
      <w:r w:rsidRPr="00DF78D3">
        <w:rPr>
          <w:rFonts w:ascii="Times New Roman" w:hAnsi="Times New Roman" w:cs="B Nazanin" w:hint="cs"/>
          <w:sz w:val="24"/>
          <w:szCs w:val="28"/>
          <w:rtl/>
        </w:rPr>
        <w:t>میکروسکوپ نوری</w:t>
      </w:r>
    </w:p>
    <w:p w14:paraId="5016248A" w14:textId="77777777" w:rsidR="00B852CB" w:rsidRPr="00DF78D3" w:rsidRDefault="00B852CB" w:rsidP="00C1624F">
      <w:pPr>
        <w:pStyle w:val="EndNoteBibliography"/>
        <w:spacing w:line="259" w:lineRule="auto"/>
        <w:ind w:left="0" w:firstLine="720"/>
        <w:rPr>
          <w:rFonts w:ascii="Times New Roman" w:hAnsi="Times New Roman" w:cs="B Nazanin"/>
          <w:sz w:val="24"/>
          <w:szCs w:val="28"/>
          <w:rtl/>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57"/>
          <w:cols w:num="2" w:space="708"/>
          <w:bidi/>
          <w:rtlGutter/>
          <w:docGrid w:linePitch="360"/>
        </w:sectPr>
      </w:pPr>
    </w:p>
    <w:p w14:paraId="7C849CDE"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روش:</w:t>
      </w:r>
    </w:p>
    <w:p w14:paraId="0682EF95" w14:textId="77777777" w:rsidR="00B852CB" w:rsidRPr="00DF78D3" w:rsidRDefault="00B852CB" w:rsidP="00CE78A9">
      <w:pPr>
        <w:pStyle w:val="EndNoteBibliography"/>
        <w:spacing w:after="0" w:line="259" w:lineRule="auto"/>
        <w:ind w:left="-360" w:firstLine="720"/>
        <w:rPr>
          <w:rFonts w:ascii="Times New Roman" w:hAnsi="Times New Roman" w:cs="B Nazanin"/>
          <w:sz w:val="24"/>
          <w:szCs w:val="28"/>
          <w:rtl/>
          <w:lang w:bidi="fa-IR"/>
        </w:rPr>
      </w:pPr>
      <w:r w:rsidRPr="00DF78D3">
        <w:rPr>
          <w:rFonts w:ascii="Times New Roman" w:hAnsi="Times New Roman" w:cs="B Nazanin" w:hint="eastAsia"/>
          <w:sz w:val="24"/>
          <w:szCs w:val="28"/>
          <w:rtl/>
          <w:lang w:bidi="fa-IR"/>
        </w:rPr>
        <w:t>شمارش</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eastAsia"/>
          <w:sz w:val="24"/>
          <w:szCs w:val="28"/>
          <w:rtl/>
          <w:lang w:bidi="fa-IR"/>
        </w:rPr>
        <w:t>ها</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به</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کمک</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لام</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نئوبار</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w:t>
      </w:r>
      <w:r w:rsidRPr="00DF78D3">
        <w:rPr>
          <w:rFonts w:ascii="Times New Roman" w:hAnsi="Times New Roman" w:cs="B Nazanin" w:hint="eastAsia"/>
          <w:sz w:val="24"/>
          <w:szCs w:val="28"/>
          <w:rtl/>
          <w:lang w:bidi="fa-IR"/>
        </w:rPr>
        <w:t>هموسا</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تومتر</w:t>
      </w:r>
      <w:r w:rsidRPr="00DF78D3">
        <w:rPr>
          <w:rFonts w:ascii="Times New Roman" w:hAnsi="Times New Roman" w:cs="B Nazanin" w:hint="cs"/>
          <w:sz w:val="24"/>
          <w:szCs w:val="28"/>
          <w:rtl/>
          <w:lang w:bidi="fa-IR"/>
        </w:rPr>
        <w:t>)</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انجام</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و</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درصد</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eastAsia"/>
          <w:sz w:val="24"/>
          <w:szCs w:val="28"/>
          <w:rtl/>
          <w:lang w:bidi="fa-IR"/>
        </w:rPr>
        <w:t>ها</w:t>
      </w:r>
      <w:r w:rsidRPr="00DF78D3">
        <w:rPr>
          <w:rFonts w:ascii="Times New Roman" w:hAnsi="Times New Roman" w:cs="B Nazanin" w:hint="cs"/>
          <w:sz w:val="24"/>
          <w:szCs w:val="28"/>
          <w:rtl/>
          <w:lang w:bidi="fa-IR"/>
        </w:rPr>
        <w:t>ی</w:t>
      </w:r>
      <w:r w:rsidRPr="00DF78D3">
        <w:rPr>
          <w:rFonts w:ascii="Times New Roman" w:hAnsi="Times New Roman" w:cs="B Nazanin"/>
          <w:sz w:val="24"/>
          <w:szCs w:val="28"/>
          <w:rtl/>
          <w:lang w:bidi="fa-IR"/>
        </w:rPr>
        <w:t xml:space="preserve"> زنده </w:t>
      </w:r>
      <w:r w:rsidRPr="00DF78D3">
        <w:rPr>
          <w:rFonts w:ascii="Times New Roman" w:hAnsi="Times New Roman" w:cs="B Nazanin" w:hint="cs"/>
          <w:sz w:val="24"/>
          <w:szCs w:val="28"/>
          <w:rtl/>
          <w:lang w:bidi="fa-IR"/>
        </w:rPr>
        <w:t>با کمک</w:t>
      </w:r>
      <w:r w:rsidRPr="00DF78D3">
        <w:rPr>
          <w:rFonts w:ascii="Times New Roman" w:hAnsi="Times New Roman" w:cs="B Nazanin"/>
          <w:sz w:val="24"/>
          <w:szCs w:val="28"/>
          <w:rtl/>
          <w:lang w:bidi="fa-IR"/>
        </w:rPr>
        <w:t xml:space="preserve"> رنگ ت</w:t>
      </w:r>
      <w:r w:rsidRPr="00DF78D3">
        <w:rPr>
          <w:rFonts w:ascii="Times New Roman" w:hAnsi="Times New Roman" w:cs="B Nazanin" w:hint="cs"/>
          <w:sz w:val="24"/>
          <w:szCs w:val="28"/>
          <w:rtl/>
          <w:lang w:bidi="fa-IR"/>
        </w:rPr>
        <w:t>ری</w:t>
      </w:r>
      <w:r w:rsidRPr="00DF78D3">
        <w:rPr>
          <w:rFonts w:ascii="Times New Roman" w:hAnsi="Times New Roman" w:cs="B Nazanin" w:hint="eastAsia"/>
          <w:sz w:val="24"/>
          <w:szCs w:val="28"/>
          <w:rtl/>
          <w:lang w:bidi="fa-IR"/>
        </w:rPr>
        <w:t>پان</w:t>
      </w:r>
      <w:r w:rsidRPr="00DF78D3">
        <w:rPr>
          <w:rFonts w:ascii="Times New Roman" w:hAnsi="Times New Roman" w:cs="B Nazanin"/>
          <w:sz w:val="24"/>
          <w:szCs w:val="28"/>
          <w:rtl/>
          <w:lang w:bidi="fa-IR"/>
        </w:rPr>
        <w:softHyphen/>
        <w:t xml:space="preserve">بلو </w:t>
      </w:r>
      <w:r w:rsidRPr="00DF78D3">
        <w:rPr>
          <w:rFonts w:ascii="Times New Roman" w:hAnsi="Times New Roman" w:cs="B Nazanin" w:hint="cs"/>
          <w:sz w:val="24"/>
          <w:szCs w:val="28"/>
          <w:rtl/>
          <w:lang w:bidi="fa-IR"/>
        </w:rPr>
        <w:t xml:space="preserve">تعیین </w:t>
      </w:r>
      <w:r w:rsidRPr="00DF78D3">
        <w:rPr>
          <w:rFonts w:ascii="Times New Roman" w:hAnsi="Times New Roman" w:cs="B Nazanin"/>
          <w:sz w:val="24"/>
          <w:szCs w:val="28"/>
          <w:rtl/>
          <w:lang w:bidi="fa-IR"/>
        </w:rPr>
        <w:t>استفاده شد.</w:t>
      </w:r>
    </w:p>
    <w:p w14:paraId="682DCF37" w14:textId="77777777" w:rsidR="00B852CB" w:rsidRPr="00DF78D3" w:rsidRDefault="00B852CB" w:rsidP="00AB0F27">
      <w:pPr>
        <w:pStyle w:val="EndNoteBibliography"/>
        <w:numPr>
          <w:ilvl w:val="0"/>
          <w:numId w:val="23"/>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20 میکرولیتر</w:t>
      </w:r>
      <w:r w:rsidRPr="00DF78D3">
        <w:rPr>
          <w:rFonts w:ascii="Times New Roman" w:hAnsi="Times New Roman" w:cs="B Nazanin"/>
          <w:sz w:val="24"/>
          <w:szCs w:val="28"/>
          <w:rtl/>
          <w:lang w:bidi="fa-IR"/>
        </w:rPr>
        <w:t xml:space="preserve"> از سوسپانس</w:t>
      </w:r>
      <w:r w:rsidRPr="00DF78D3">
        <w:rPr>
          <w:rFonts w:ascii="Times New Roman" w:hAnsi="Times New Roman" w:cs="B Nazanin" w:hint="cs"/>
          <w:sz w:val="24"/>
          <w:szCs w:val="28"/>
          <w:rtl/>
          <w:lang w:bidi="fa-IR"/>
        </w:rPr>
        <w:t>ی</w:t>
      </w:r>
      <w:r w:rsidRPr="00DF78D3">
        <w:rPr>
          <w:rFonts w:ascii="Times New Roman" w:hAnsi="Times New Roman" w:cs="B Nazanin"/>
          <w:sz w:val="24"/>
          <w:szCs w:val="28"/>
          <w:rtl/>
          <w:lang w:bidi="fa-IR"/>
        </w:rPr>
        <w:t>ون سلول</w:t>
      </w:r>
      <w:r w:rsidRPr="00DF78D3">
        <w:rPr>
          <w:rFonts w:ascii="Times New Roman" w:hAnsi="Times New Roman" w:cs="B Nazanin" w:hint="cs"/>
          <w:sz w:val="24"/>
          <w:szCs w:val="28"/>
          <w:rtl/>
          <w:lang w:bidi="fa-IR"/>
        </w:rPr>
        <w:t>ی</w:t>
      </w:r>
      <w:r w:rsidRPr="00DF78D3">
        <w:rPr>
          <w:rFonts w:ascii="Times New Roman" w:hAnsi="Times New Roman" w:cs="B Nazanin"/>
          <w:sz w:val="24"/>
          <w:szCs w:val="28"/>
          <w:rtl/>
          <w:lang w:bidi="fa-IR"/>
        </w:rPr>
        <w:t xml:space="preserve"> با </w:t>
      </w:r>
      <w:r w:rsidRPr="00DF78D3">
        <w:rPr>
          <w:rFonts w:ascii="Times New Roman" w:hAnsi="Times New Roman" w:cs="B Nazanin" w:hint="cs"/>
          <w:sz w:val="24"/>
          <w:szCs w:val="28"/>
          <w:rtl/>
          <w:lang w:bidi="fa-IR"/>
        </w:rPr>
        <w:t>20 میکرولیتر</w:t>
      </w:r>
      <w:r w:rsidRPr="00DF78D3">
        <w:rPr>
          <w:rFonts w:ascii="Times New Roman" w:hAnsi="Times New Roman" w:cs="B Nazanin"/>
          <w:sz w:val="24"/>
          <w:szCs w:val="28"/>
          <w:rtl/>
          <w:lang w:bidi="fa-IR"/>
        </w:rPr>
        <w:t xml:space="preserve"> از تر</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پان</w:t>
      </w:r>
      <w:r w:rsidRPr="00DF78D3">
        <w:rPr>
          <w:rFonts w:ascii="Times New Roman" w:hAnsi="Times New Roman" w:cs="B Nazanin"/>
          <w:sz w:val="24"/>
          <w:szCs w:val="28"/>
          <w:rtl/>
          <w:lang w:bidi="fa-IR"/>
        </w:rPr>
        <w:softHyphen/>
      </w:r>
      <w:r w:rsidRPr="00DF78D3">
        <w:rPr>
          <w:rFonts w:ascii="Times New Roman" w:hAnsi="Times New Roman" w:cs="B Nazanin" w:hint="eastAsia"/>
          <w:sz w:val="24"/>
          <w:szCs w:val="28"/>
          <w:rtl/>
          <w:lang w:bidi="fa-IR"/>
        </w:rPr>
        <w:t>بلو</w:t>
      </w:r>
      <w:r w:rsidR="00F75EE5" w:rsidRPr="00DF78D3">
        <w:rPr>
          <w:rFonts w:ascii="Times New Roman" w:hAnsi="Times New Roman" w:cs="B Nazanin" w:hint="cs"/>
          <w:sz w:val="24"/>
          <w:szCs w:val="28"/>
          <w:rtl/>
          <w:lang w:bidi="fa-IR"/>
        </w:rPr>
        <w:t xml:space="preserve"> (</w:t>
      </w:r>
      <w:r w:rsidR="00F75EE5" w:rsidRPr="00DF78D3">
        <w:rPr>
          <w:rFonts w:ascii="Times New Roman" w:hAnsi="Times New Roman" w:cs="B Nazanin" w:hint="cs"/>
          <w:sz w:val="24"/>
          <w:szCs w:val="28"/>
          <w:rtl/>
        </w:rPr>
        <w:t>ضمیمه10)</w:t>
      </w:r>
      <w:r w:rsidRPr="00DF78D3">
        <w:rPr>
          <w:rFonts w:ascii="Times New Roman" w:hAnsi="Times New Roman" w:cs="B Nazanin"/>
          <w:sz w:val="24"/>
          <w:szCs w:val="28"/>
          <w:rtl/>
          <w:lang w:bidi="fa-IR"/>
        </w:rPr>
        <w:t xml:space="preserve"> در پل</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ت</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96</w:t>
      </w:r>
      <w:r w:rsidRPr="00DF78D3">
        <w:rPr>
          <w:rFonts w:ascii="Times New Roman" w:hAnsi="Times New Roman" w:cs="B Nazanin"/>
          <w:sz w:val="24"/>
          <w:szCs w:val="28"/>
          <w:rtl/>
          <w:lang w:bidi="fa-IR"/>
        </w:rPr>
        <w:t xml:space="preserve"> خانه مخلوط </w:t>
      </w:r>
      <w:r w:rsidRPr="00DF78D3">
        <w:rPr>
          <w:rFonts w:ascii="Times New Roman" w:hAnsi="Times New Roman" w:cs="B Nazanin" w:hint="cs"/>
          <w:sz w:val="24"/>
          <w:szCs w:val="28"/>
          <w:rtl/>
          <w:lang w:bidi="fa-IR"/>
        </w:rPr>
        <w:t>و</w:t>
      </w:r>
      <w:r w:rsidRPr="00DF78D3">
        <w:rPr>
          <w:rFonts w:ascii="Times New Roman" w:hAnsi="Times New Roman" w:cs="B Nazanin"/>
          <w:sz w:val="24"/>
          <w:szCs w:val="28"/>
          <w:rtl/>
          <w:lang w:bidi="fa-IR"/>
        </w:rPr>
        <w:t xml:space="preserve"> سپس </w:t>
      </w:r>
      <w:r w:rsidRPr="00DF78D3">
        <w:rPr>
          <w:rFonts w:ascii="Times New Roman" w:hAnsi="Times New Roman" w:cs="B Nazanin" w:hint="cs"/>
          <w:sz w:val="24"/>
          <w:szCs w:val="28"/>
          <w:rtl/>
          <w:lang w:bidi="fa-IR"/>
        </w:rPr>
        <w:t>10 میکرولیتر</w:t>
      </w:r>
      <w:r w:rsidRPr="00DF78D3">
        <w:rPr>
          <w:rFonts w:ascii="Times New Roman" w:hAnsi="Times New Roman" w:cs="B Nazanin"/>
          <w:sz w:val="24"/>
          <w:szCs w:val="28"/>
          <w:rtl/>
          <w:lang w:bidi="fa-IR"/>
        </w:rPr>
        <w:t xml:space="preserve"> از </w:t>
      </w:r>
      <w:r w:rsidRPr="00DF78D3">
        <w:rPr>
          <w:rFonts w:ascii="Times New Roman" w:hAnsi="Times New Roman" w:cs="B Nazanin" w:hint="cs"/>
          <w:sz w:val="24"/>
          <w:szCs w:val="28"/>
          <w:rtl/>
          <w:lang w:bidi="fa-IR"/>
        </w:rPr>
        <w:t>مخلوط حاصل</w:t>
      </w:r>
      <w:r w:rsidRPr="00DF78D3">
        <w:rPr>
          <w:rFonts w:ascii="Times New Roman" w:hAnsi="Times New Roman" w:cs="B Nazanin"/>
          <w:sz w:val="24"/>
          <w:szCs w:val="28"/>
          <w:rtl/>
          <w:lang w:bidi="fa-IR"/>
        </w:rPr>
        <w:t xml:space="preserve"> به آرام</w:t>
      </w:r>
      <w:r w:rsidRPr="00DF78D3">
        <w:rPr>
          <w:rFonts w:ascii="Times New Roman" w:hAnsi="Times New Roman" w:cs="B Nazanin" w:hint="cs"/>
          <w:sz w:val="24"/>
          <w:szCs w:val="28"/>
          <w:rtl/>
          <w:lang w:bidi="fa-IR"/>
        </w:rPr>
        <w:t>ی</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بین</w:t>
      </w:r>
      <w:r w:rsidRPr="00DF78D3">
        <w:rPr>
          <w:rFonts w:ascii="Times New Roman" w:hAnsi="Times New Roman" w:cs="B Nazanin"/>
          <w:sz w:val="24"/>
          <w:szCs w:val="28"/>
          <w:rtl/>
          <w:lang w:bidi="fa-IR"/>
        </w:rPr>
        <w:t xml:space="preserve"> لام نئوبار</w:t>
      </w:r>
      <w:r w:rsidRPr="00DF78D3">
        <w:rPr>
          <w:rFonts w:ascii="Times New Roman" w:hAnsi="Times New Roman" w:cs="B Nazanin" w:hint="cs"/>
          <w:sz w:val="24"/>
          <w:szCs w:val="28"/>
          <w:rtl/>
          <w:lang w:bidi="fa-IR"/>
        </w:rPr>
        <w:t xml:space="preserve"> و لامل سنگی</w:t>
      </w:r>
      <w:r w:rsidRPr="00DF78D3">
        <w:rPr>
          <w:rFonts w:ascii="Times New Roman" w:hAnsi="Times New Roman" w:cs="B Nazanin"/>
          <w:sz w:val="24"/>
          <w:szCs w:val="28"/>
          <w:rtl/>
          <w:lang w:bidi="fa-IR"/>
        </w:rPr>
        <w:t xml:space="preserve"> منتقل گرد</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د</w:t>
      </w:r>
      <w:r w:rsidRPr="00DF78D3">
        <w:rPr>
          <w:rFonts w:ascii="Times New Roman" w:hAnsi="Times New Roman" w:cs="B Nazanin"/>
          <w:sz w:val="24"/>
          <w:szCs w:val="28"/>
          <w:rtl/>
          <w:lang w:bidi="fa-IR"/>
        </w:rPr>
        <w:t xml:space="preserve">. </w:t>
      </w:r>
    </w:p>
    <w:p w14:paraId="407351A3" w14:textId="77777777" w:rsidR="00B852CB" w:rsidRPr="00DF78D3" w:rsidRDefault="00B852CB" w:rsidP="00AB0F27">
      <w:pPr>
        <w:pStyle w:val="EndNoteBibliography"/>
        <w:numPr>
          <w:ilvl w:val="0"/>
          <w:numId w:val="23"/>
        </w:numPr>
        <w:spacing w:after="0" w:line="259" w:lineRule="auto"/>
        <w:rPr>
          <w:rFonts w:ascii="Times New Roman" w:hAnsi="Times New Roman" w:cs="B Nazanin"/>
          <w:sz w:val="24"/>
          <w:szCs w:val="28"/>
          <w:lang w:bidi="fa-IR"/>
        </w:rPr>
      </w:pPr>
      <w:r w:rsidRPr="00DF78D3">
        <w:rPr>
          <w:rFonts w:ascii="Times New Roman" w:hAnsi="Times New Roman" w:cs="B Nazanin" w:hint="eastAsia"/>
          <w:sz w:val="24"/>
          <w:szCs w:val="28"/>
          <w:rtl/>
          <w:lang w:bidi="fa-IR"/>
        </w:rPr>
        <w:t>شمارش</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eastAsia"/>
          <w:sz w:val="24"/>
          <w:szCs w:val="28"/>
          <w:rtl/>
          <w:lang w:bidi="fa-IR"/>
        </w:rPr>
        <w:t>ها</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در</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خانه</w:t>
      </w:r>
      <w:r w:rsidRPr="00DF78D3">
        <w:rPr>
          <w:rFonts w:ascii="Times New Roman" w:hAnsi="Times New Roman" w:cs="B Nazanin"/>
          <w:sz w:val="24"/>
          <w:szCs w:val="28"/>
          <w:rtl/>
          <w:lang w:bidi="fa-IR"/>
        </w:rPr>
        <w:softHyphen/>
      </w:r>
      <w:r w:rsidRPr="00DF78D3">
        <w:rPr>
          <w:rFonts w:ascii="Times New Roman" w:hAnsi="Times New Roman" w:cs="B Nazanin" w:hint="eastAsia"/>
          <w:sz w:val="24"/>
          <w:szCs w:val="28"/>
          <w:rtl/>
          <w:lang w:bidi="fa-IR"/>
        </w:rPr>
        <w:t>ها</w:t>
      </w:r>
      <w:r w:rsidRPr="00DF78D3">
        <w:rPr>
          <w:rFonts w:ascii="Times New Roman" w:hAnsi="Times New Roman" w:cs="B Nazanin" w:hint="cs"/>
          <w:sz w:val="24"/>
          <w:szCs w:val="28"/>
          <w:rtl/>
          <w:lang w:bidi="fa-IR"/>
        </w:rPr>
        <w:t>ی</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16</w:t>
      </w:r>
      <w:r w:rsidRPr="00DF78D3">
        <w:rPr>
          <w:rFonts w:ascii="Times New Roman" w:hAnsi="Times New Roman" w:cs="B Nazanin"/>
          <w:sz w:val="24"/>
          <w:szCs w:val="28"/>
          <w:rtl/>
          <w:lang w:bidi="fa-IR"/>
        </w:rPr>
        <w:t xml:space="preserve"> قسمت</w:t>
      </w:r>
      <w:r w:rsidRPr="00DF78D3">
        <w:rPr>
          <w:rFonts w:ascii="Times New Roman" w:hAnsi="Times New Roman" w:cs="B Nazanin" w:hint="cs"/>
          <w:sz w:val="24"/>
          <w:szCs w:val="28"/>
          <w:rtl/>
          <w:lang w:bidi="fa-IR"/>
        </w:rPr>
        <w:t>ی</w:t>
      </w:r>
      <w:r w:rsidRPr="00DF78D3">
        <w:rPr>
          <w:rFonts w:ascii="Times New Roman" w:hAnsi="Times New Roman" w:cs="B Nazanin"/>
          <w:sz w:val="24"/>
          <w:szCs w:val="28"/>
          <w:rtl/>
          <w:lang w:bidi="fa-IR"/>
        </w:rPr>
        <w:t xml:space="preserve"> مربوط به گلبول ها</w:t>
      </w:r>
      <w:r w:rsidRPr="00DF78D3">
        <w:rPr>
          <w:rFonts w:ascii="Times New Roman" w:hAnsi="Times New Roman" w:cs="B Nazanin" w:hint="cs"/>
          <w:sz w:val="24"/>
          <w:szCs w:val="28"/>
          <w:rtl/>
          <w:lang w:bidi="fa-IR"/>
        </w:rPr>
        <w:t>ی</w:t>
      </w:r>
      <w:r w:rsidRPr="00DF78D3">
        <w:rPr>
          <w:rFonts w:ascii="Times New Roman" w:hAnsi="Times New Roman" w:cs="B Nazanin"/>
          <w:sz w:val="24"/>
          <w:szCs w:val="28"/>
          <w:rtl/>
          <w:lang w:bidi="fa-IR"/>
        </w:rPr>
        <w:t xml:space="preserve"> سف</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د</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w:t>
      </w:r>
      <w:r w:rsidRPr="00DF78D3">
        <w:rPr>
          <w:rFonts w:ascii="Times New Roman" w:hAnsi="Times New Roman" w:cs="B Nazanin"/>
          <w:sz w:val="24"/>
          <w:szCs w:val="28"/>
          <w:rtl/>
          <w:lang w:bidi="fa-IR"/>
        </w:rPr>
        <w:t>با بزرگنما</w:t>
      </w:r>
      <w:r w:rsidRPr="00DF78D3">
        <w:rPr>
          <w:rFonts w:ascii="Times New Roman" w:hAnsi="Times New Roman" w:cs="B Nazanin" w:hint="cs"/>
          <w:sz w:val="24"/>
          <w:szCs w:val="28"/>
          <w:rtl/>
          <w:lang w:bidi="fa-IR"/>
        </w:rPr>
        <w:t xml:space="preserve">یی </w:t>
      </w:r>
      <w:r w:rsidRPr="00DF78D3">
        <w:rPr>
          <w:rFonts w:ascii="Times New Roman" w:hAnsi="Times New Roman" w:cs="B Nazanin"/>
          <w:sz w:val="24"/>
          <w:szCs w:val="28"/>
          <w:lang w:bidi="fa-IR"/>
        </w:rPr>
        <w:t>X</w:t>
      </w:r>
      <w:r w:rsidRPr="00DF78D3">
        <w:rPr>
          <w:rFonts w:ascii="Times New Roman" w:hAnsi="Times New Roman" w:cs="B Nazanin" w:hint="cs"/>
          <w:sz w:val="24"/>
          <w:szCs w:val="28"/>
          <w:rtl/>
          <w:lang w:bidi="fa-IR"/>
        </w:rPr>
        <w:t>10 برای شمارش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بنیادی) </w:t>
      </w:r>
      <w:r w:rsidRPr="00DF78D3">
        <w:rPr>
          <w:rFonts w:ascii="Times New Roman" w:hAnsi="Times New Roman" w:cs="B Nazanin"/>
          <w:sz w:val="24"/>
          <w:szCs w:val="28"/>
          <w:rtl/>
          <w:lang w:bidi="fa-IR"/>
        </w:rPr>
        <w:t>انجام</w:t>
      </w:r>
      <w:r w:rsidRPr="00DF78D3">
        <w:rPr>
          <w:rFonts w:ascii="Times New Roman" w:hAnsi="Times New Roman" w:cs="B Nazanin" w:hint="cs"/>
          <w:sz w:val="24"/>
          <w:szCs w:val="28"/>
          <w:rtl/>
          <w:lang w:bidi="fa-IR"/>
        </w:rPr>
        <w:t xml:space="preserve"> شد،</w:t>
      </w:r>
      <w:r w:rsidRPr="00DF78D3">
        <w:rPr>
          <w:rFonts w:ascii="Times New Roman" w:hAnsi="Times New Roman" w:cs="B Nazanin"/>
          <w:sz w:val="24"/>
          <w:szCs w:val="28"/>
          <w:rtl/>
          <w:lang w:bidi="fa-IR"/>
        </w:rPr>
        <w:t xml:space="preserve"> سپس تعداد</w:t>
      </w:r>
      <w:r w:rsidRPr="00DF78D3">
        <w:rPr>
          <w:rFonts w:ascii="Times New Roman" w:hAnsi="Times New Roman" w:cs="B Nazanin" w:hint="cs"/>
          <w:sz w:val="24"/>
          <w:szCs w:val="28"/>
          <w:rtl/>
          <w:lang w:bidi="fa-IR"/>
        </w:rPr>
        <w:t xml:space="preserve"> کل</w:t>
      </w:r>
      <w:r w:rsidRPr="00DF78D3">
        <w:rPr>
          <w:rFonts w:ascii="Times New Roman" w:hAnsi="Times New Roman" w:cs="B Nazanin"/>
          <w:sz w:val="24"/>
          <w:szCs w:val="28"/>
          <w:rtl/>
          <w:lang w:bidi="fa-IR"/>
        </w:rPr>
        <w:t xml:space="preserve"> سلول</w:t>
      </w:r>
      <w:r w:rsidRPr="00DF78D3">
        <w:rPr>
          <w:rFonts w:ascii="Times New Roman" w:hAnsi="Times New Roman" w:cs="B Nazanin"/>
          <w:sz w:val="24"/>
          <w:szCs w:val="28"/>
          <w:lang w:bidi="fa-IR"/>
        </w:rPr>
        <w:softHyphen/>
      </w:r>
      <w:r w:rsidRPr="00DF78D3">
        <w:rPr>
          <w:rFonts w:ascii="Times New Roman" w:hAnsi="Times New Roman" w:cs="B Nazanin" w:hint="eastAsia"/>
          <w:sz w:val="24"/>
          <w:szCs w:val="28"/>
          <w:rtl/>
          <w:lang w:bidi="fa-IR"/>
        </w:rPr>
        <w:t>ها</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از</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طر</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ق</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فرمول</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ذ</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ل</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محاسبه</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گرد</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د</w:t>
      </w:r>
      <w:r w:rsidRPr="00DF78D3">
        <w:rPr>
          <w:rFonts w:ascii="Times New Roman" w:hAnsi="Times New Roman" w:cs="B Nazanin"/>
          <w:sz w:val="24"/>
          <w:szCs w:val="28"/>
          <w:rtl/>
          <w:lang w:bidi="fa-IR"/>
        </w:rPr>
        <w:t>:</w:t>
      </w:r>
    </w:p>
    <w:p w14:paraId="230FC032" w14:textId="77777777" w:rsidR="00B852CB" w:rsidRPr="00DF78D3" w:rsidRDefault="00B852CB" w:rsidP="00EB306D">
      <w:pPr>
        <w:pStyle w:val="EndNoteBibliography"/>
        <w:spacing w:after="0"/>
        <w:ind w:left="0" w:firstLine="720"/>
        <w:rPr>
          <w:rFonts w:ascii="Times New Roman" w:hAnsi="Times New Roman" w:cs="B Nazanin"/>
          <w:sz w:val="24"/>
          <w:szCs w:val="28"/>
          <w:lang w:bidi="fa-IR"/>
        </w:rPr>
      </w:pPr>
      <m:oMathPara>
        <m:oMathParaPr>
          <m:jc m:val="center"/>
        </m:oMathParaPr>
        <m:oMath>
          <m:r>
            <w:rPr>
              <w:rFonts w:ascii="Cambria Math" w:hAnsi="Cambria Math" w:cs="B Nazanin"/>
              <w:sz w:val="24"/>
              <w:szCs w:val="28"/>
              <w:lang w:bidi="fa-IR"/>
            </w:rPr>
            <w:lastRenderedPageBreak/>
            <m:t>Total cells=</m:t>
          </m:r>
          <m:f>
            <m:fPr>
              <m:ctrlPr>
                <w:rPr>
                  <w:rFonts w:ascii="Cambria Math" w:hAnsi="Cambria Math" w:cs="B Nazanin"/>
                  <w:i/>
                  <w:sz w:val="24"/>
                  <w:szCs w:val="28"/>
                  <w:lang w:bidi="fa-IR"/>
                </w:rPr>
              </m:ctrlPr>
            </m:fPr>
            <m:num>
              <m:r>
                <m:rPr>
                  <m:sty m:val="p"/>
                </m:rPr>
                <w:rPr>
                  <w:rFonts w:ascii="Cambria Math" w:hAnsi="Cambria Math" w:cs="B Nazanin"/>
                  <w:sz w:val="24"/>
                  <w:szCs w:val="28"/>
                  <w:lang w:bidi="fa-IR"/>
                </w:rPr>
                <m:t xml:space="preserve">Live </m:t>
              </m:r>
              <m:d>
                <m:dPr>
                  <m:ctrlPr>
                    <w:rPr>
                      <w:rFonts w:ascii="Cambria Math" w:hAnsi="Cambria Math" w:cs="B Nazanin"/>
                      <w:sz w:val="24"/>
                      <w:szCs w:val="28"/>
                      <w:lang w:bidi="fa-IR"/>
                    </w:rPr>
                  </m:ctrlPr>
                </m:dPr>
                <m:e>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s1</m:t>
                  </m:r>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s2</m:t>
                  </m:r>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s3</m:t>
                  </m:r>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s4</m:t>
                  </m:r>
                </m:e>
              </m:d>
            </m:num>
            <m:den>
              <m:r>
                <w:rPr>
                  <w:rFonts w:ascii="Cambria Math" w:hAnsi="Cambria Math" w:cs="B Nazanin"/>
                  <w:sz w:val="24"/>
                  <w:szCs w:val="28"/>
                  <w:lang w:bidi="fa-IR"/>
                </w:rPr>
                <m:t>4</m:t>
              </m:r>
            </m:den>
          </m:f>
          <m:r>
            <w:rPr>
              <w:rFonts w:ascii="Cambria Math" w:hAnsi="Cambria Math" w:cs="B Nazanin"/>
              <w:sz w:val="24"/>
              <w:szCs w:val="28"/>
              <w:lang w:bidi="fa-IR"/>
            </w:rPr>
            <m:t xml:space="preserve">×10000×dilution factor×total volume </m:t>
          </m:r>
          <m:d>
            <m:dPr>
              <m:ctrlPr>
                <w:rPr>
                  <w:rFonts w:ascii="Cambria Math" w:hAnsi="Cambria Math" w:cs="B Nazanin"/>
                  <w:i/>
                  <w:sz w:val="24"/>
                  <w:szCs w:val="28"/>
                  <w:lang w:bidi="fa-IR"/>
                </w:rPr>
              </m:ctrlPr>
            </m:dPr>
            <m:e>
              <m:r>
                <w:rPr>
                  <w:rFonts w:ascii="Cambria Math" w:hAnsi="Cambria Math" w:cs="B Nazanin"/>
                  <w:sz w:val="24"/>
                  <w:szCs w:val="28"/>
                  <w:lang w:bidi="fa-IR"/>
                </w:rPr>
                <m:t>ml</m:t>
              </m:r>
            </m:e>
          </m:d>
        </m:oMath>
      </m:oMathPara>
    </w:p>
    <w:p w14:paraId="2E4CF9CF" w14:textId="77777777" w:rsidR="00B852CB" w:rsidRPr="00DF78D3" w:rsidRDefault="00B852CB" w:rsidP="00C1624F">
      <w:pPr>
        <w:pStyle w:val="EndNoteBibliography"/>
        <w:spacing w:after="0"/>
        <w:ind w:left="0" w:firstLine="720"/>
        <w:rPr>
          <w:rFonts w:ascii="Times New Roman" w:hAnsi="Times New Roman" w:cs="B Nazanin"/>
          <w:sz w:val="24"/>
          <w:szCs w:val="28"/>
          <w:rtl/>
        </w:rPr>
      </w:pPr>
      <m:oMathPara>
        <m:oMath>
          <m:r>
            <w:rPr>
              <w:rFonts w:ascii="Cambria Math" w:hAnsi="Cambria Math" w:cs="B Nazanin"/>
              <w:sz w:val="24"/>
              <w:szCs w:val="28"/>
              <w:lang w:bidi="fa-IR"/>
            </w:rPr>
            <m:t xml:space="preserve"> </m:t>
          </m:r>
        </m:oMath>
      </m:oMathPara>
    </w:p>
    <w:p w14:paraId="5A184427" w14:textId="77777777" w:rsidR="00B852CB" w:rsidRPr="00DF78D3" w:rsidRDefault="00B852CB" w:rsidP="00EB306D">
      <w:pPr>
        <w:pStyle w:val="EndNoteBibliography"/>
        <w:spacing w:after="0" w:line="259" w:lineRule="auto"/>
        <w:ind w:left="0"/>
        <w:rPr>
          <w:rFonts w:ascii="Times New Roman" w:hAnsi="Times New Roman" w:cs="B Nazanin"/>
          <w:sz w:val="24"/>
          <w:szCs w:val="28"/>
          <w:rtl/>
          <w:lang w:bidi="fa-IR"/>
        </w:rPr>
      </w:pPr>
      <w:r w:rsidRPr="00DF78D3">
        <w:rPr>
          <w:rFonts w:ascii="Times New Roman" w:hAnsi="Times New Roman" w:cs="B Nazanin"/>
          <w:sz w:val="24"/>
          <w:szCs w:val="28"/>
          <w:lang w:bidi="fa-IR"/>
        </w:rPr>
        <w:t>Cs</w:t>
      </w:r>
      <w:r w:rsidRPr="00DF78D3">
        <w:rPr>
          <w:rFonts w:ascii="Times New Roman" w:hAnsi="Times New Roman" w:cs="B Nazanin" w:hint="cs"/>
          <w:sz w:val="24"/>
          <w:szCs w:val="28"/>
          <w:rtl/>
          <w:lang w:bidi="fa-IR"/>
        </w:rPr>
        <w:t>: عبارت است از شمارش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w:t>
      </w:r>
      <w:r w:rsidRPr="00DF78D3">
        <w:rPr>
          <w:rFonts w:ascii="Times New Roman" w:hAnsi="Times New Roman" w:cs="B Nazanin"/>
          <w:sz w:val="24"/>
          <w:szCs w:val="28"/>
          <w:lang w:bidi="fa-IR"/>
        </w:rPr>
        <w:t>(Count)</w:t>
      </w:r>
      <w:r w:rsidRPr="00DF78D3">
        <w:rPr>
          <w:rFonts w:ascii="Times New Roman" w:hAnsi="Times New Roman" w:cs="B Nazanin" w:hint="cs"/>
          <w:sz w:val="24"/>
          <w:szCs w:val="28"/>
          <w:rtl/>
          <w:lang w:bidi="fa-IR"/>
        </w:rPr>
        <w:t xml:space="preserve"> در مربع</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16 خانه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ای (</w:t>
      </w:r>
      <w:r w:rsidRPr="00DF78D3">
        <w:rPr>
          <w:rFonts w:ascii="Times New Roman" w:hAnsi="Times New Roman" w:cs="B Nazanin"/>
          <w:sz w:val="24"/>
          <w:szCs w:val="28"/>
          <w:lang w:bidi="fa-IR"/>
        </w:rPr>
        <w:t>Square</w:t>
      </w:r>
      <w:r w:rsidRPr="00DF78D3">
        <w:rPr>
          <w:rFonts w:ascii="Times New Roman" w:hAnsi="Times New Roman" w:cs="B Nazanin" w:hint="cs"/>
          <w:sz w:val="24"/>
          <w:szCs w:val="28"/>
          <w:rtl/>
          <w:lang w:bidi="fa-IR"/>
        </w:rPr>
        <w:t>) موجود در چهار گوشه</w:t>
      </w:r>
      <w:r w:rsidRPr="00DF78D3">
        <w:rPr>
          <w:rFonts w:ascii="Times New Roman" w:hAnsi="Times New Roman" w:cs="B Nazanin"/>
          <w:sz w:val="24"/>
          <w:szCs w:val="28"/>
          <w:rtl/>
          <w:lang w:bidi="fa-IR"/>
        </w:rPr>
        <w:softHyphen/>
      </w:r>
      <w:r w:rsidR="00EB306D" w:rsidRPr="00DF78D3">
        <w:rPr>
          <w:rFonts w:ascii="Times New Roman" w:hAnsi="Times New Roman" w:cs="B Nazanin" w:hint="cs"/>
          <w:sz w:val="24"/>
          <w:szCs w:val="28"/>
          <w:rtl/>
          <w:lang w:bidi="fa-IR"/>
        </w:rPr>
        <w:t>ی لام نئوبار.</w:t>
      </w:r>
    </w:p>
    <w:p w14:paraId="6FFB70B8" w14:textId="77777777" w:rsidR="00B852CB" w:rsidRPr="00DF78D3" w:rsidRDefault="00B852CB" w:rsidP="00AB0F27">
      <w:pPr>
        <w:pStyle w:val="EndNoteBibliography"/>
        <w:numPr>
          <w:ilvl w:val="0"/>
          <w:numId w:val="23"/>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با توجه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به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اين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كه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در</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اثر</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مرگ</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سلولي</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نفوذپذيري</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انتخابي</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غشاء</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از</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بين</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مي</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رود،</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لذا</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رنگ</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تريپان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بلو</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به درون</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هاي</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مرده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نفوذ</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كرده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و</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اين</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به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رنگ</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آبي</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مشاهده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شده، اما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هاي</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زنده</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در</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زير</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ميكروسكوپ به صورت</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شفاف</w:t>
      </w:r>
      <w:r w:rsidRPr="00DF78D3">
        <w:rPr>
          <w:rFonts w:ascii="Times New Roman" w:hAnsi="Times New Roman" w:cs="B Nazanin"/>
          <w:sz w:val="24"/>
          <w:szCs w:val="28"/>
          <w:rtl/>
          <w:lang w:bidi="fa-IR"/>
        </w:rPr>
        <w:t xml:space="preserve"> </w:t>
      </w:r>
      <w:r w:rsidRPr="00DF78D3">
        <w:rPr>
          <w:rFonts w:ascii="Times New Roman" w:hAnsi="Times New Roman" w:cs="B Nazanin" w:hint="cs"/>
          <w:sz w:val="24"/>
          <w:szCs w:val="28"/>
          <w:rtl/>
          <w:lang w:bidi="fa-IR"/>
        </w:rPr>
        <w:t>مي</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باشند. </w:t>
      </w:r>
      <w:r w:rsidRPr="00DF78D3">
        <w:rPr>
          <w:rFonts w:ascii="Times New Roman" w:hAnsi="Times New Roman" w:cs="B Nazanin" w:hint="eastAsia"/>
          <w:sz w:val="24"/>
          <w:szCs w:val="28"/>
          <w:rtl/>
          <w:lang w:bidi="fa-IR"/>
        </w:rPr>
        <w:t>درصد</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ح</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ات</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eastAsia"/>
          <w:sz w:val="24"/>
          <w:szCs w:val="28"/>
          <w:rtl/>
          <w:lang w:bidi="fa-IR"/>
        </w:rPr>
        <w:t>ها</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ن</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ز</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با</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استفاده</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از</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فرمول</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ذ</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ل</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محاسبه</w:t>
      </w:r>
      <w:r w:rsidRPr="00DF78D3">
        <w:rPr>
          <w:rFonts w:ascii="Times New Roman" w:hAnsi="Times New Roman" w:cs="B Nazanin"/>
          <w:sz w:val="24"/>
          <w:szCs w:val="28"/>
          <w:rtl/>
          <w:lang w:bidi="fa-IR"/>
        </w:rPr>
        <w:t xml:space="preserve"> </w:t>
      </w:r>
      <w:r w:rsidRPr="00DF78D3">
        <w:rPr>
          <w:rFonts w:ascii="Times New Roman" w:hAnsi="Times New Roman" w:cs="B Nazanin" w:hint="eastAsia"/>
          <w:sz w:val="24"/>
          <w:szCs w:val="28"/>
          <w:rtl/>
          <w:lang w:bidi="fa-IR"/>
        </w:rPr>
        <w:t>گرد</w:t>
      </w:r>
      <w:r w:rsidRPr="00DF78D3">
        <w:rPr>
          <w:rFonts w:ascii="Times New Roman" w:hAnsi="Times New Roman" w:cs="B Nazanin" w:hint="cs"/>
          <w:sz w:val="24"/>
          <w:szCs w:val="28"/>
          <w:rtl/>
          <w:lang w:bidi="fa-IR"/>
        </w:rPr>
        <w:t>ی</w:t>
      </w:r>
      <w:r w:rsidRPr="00DF78D3">
        <w:rPr>
          <w:rFonts w:ascii="Times New Roman" w:hAnsi="Times New Roman" w:cs="B Nazanin" w:hint="eastAsia"/>
          <w:sz w:val="24"/>
          <w:szCs w:val="28"/>
          <w:rtl/>
          <w:lang w:bidi="fa-IR"/>
        </w:rPr>
        <w:t>د</w:t>
      </w:r>
      <w:r w:rsidRPr="00DF78D3">
        <w:rPr>
          <w:rFonts w:ascii="Times New Roman" w:hAnsi="Times New Roman" w:cs="B Nazanin"/>
          <w:sz w:val="24"/>
          <w:szCs w:val="28"/>
          <w:rtl/>
          <w:lang w:bidi="fa-IR"/>
        </w:rPr>
        <w:t>:</w:t>
      </w:r>
    </w:p>
    <w:p w14:paraId="1C2039E8" w14:textId="77777777" w:rsidR="00B852CB" w:rsidRPr="00DF78D3" w:rsidRDefault="00B852CB" w:rsidP="00C1624F">
      <w:pPr>
        <w:pStyle w:val="EndNoteBibliography"/>
        <w:spacing w:after="0"/>
        <w:ind w:left="0" w:firstLine="720"/>
        <w:rPr>
          <w:rFonts w:ascii="Times New Roman" w:hAnsi="Times New Roman" w:cs="B Nazanin"/>
          <w:sz w:val="24"/>
          <w:szCs w:val="28"/>
          <w:rtl/>
        </w:rPr>
      </w:pPr>
      <m:oMathPara>
        <m:oMathParaPr>
          <m:jc m:val="left"/>
        </m:oMathParaPr>
        <m:oMath>
          <m:r>
            <w:rPr>
              <w:rFonts w:ascii="Cambria Math" w:hAnsi="Cambria Math" w:cs="B Nazanin"/>
              <w:sz w:val="24"/>
              <w:szCs w:val="28"/>
              <w:lang w:bidi="fa-IR"/>
            </w:rPr>
            <m:t>Viability percent=</m:t>
          </m:r>
          <m:f>
            <m:fPr>
              <m:ctrlPr>
                <w:rPr>
                  <w:rFonts w:ascii="Cambria Math" w:hAnsi="Cambria Math" w:cs="B Nazanin"/>
                  <w:i/>
                  <w:sz w:val="24"/>
                  <w:szCs w:val="28"/>
                  <w:lang w:bidi="fa-IR"/>
                </w:rPr>
              </m:ctrlPr>
            </m:fPr>
            <m:num>
              <m:r>
                <m:rPr>
                  <m:sty m:val="p"/>
                </m:rPr>
                <w:rPr>
                  <w:rFonts w:ascii="Cambria Math" w:hAnsi="Cambria Math" w:cs="B Nazanin"/>
                  <w:sz w:val="24"/>
                  <w:szCs w:val="28"/>
                  <w:lang w:bidi="fa-IR"/>
                </w:rPr>
                <m:t xml:space="preserve">Live </m:t>
              </m:r>
              <m:d>
                <m:dPr>
                  <m:ctrlPr>
                    <w:rPr>
                      <w:rFonts w:ascii="Cambria Math" w:hAnsi="Cambria Math" w:cs="B Nazanin"/>
                      <w:sz w:val="24"/>
                      <w:szCs w:val="28"/>
                      <w:lang w:bidi="fa-IR"/>
                    </w:rPr>
                  </m:ctrlPr>
                </m:dPr>
                <m:e>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s1</m:t>
                  </m:r>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s2</m:t>
                  </m:r>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s3</m:t>
                  </m:r>
                  <m:r>
                    <m:rPr>
                      <m:sty m:val="p"/>
                    </m:rPr>
                    <w:rPr>
                      <w:rFonts w:ascii="Cambria Math" w:hAnsi="Cambria Math" w:cs="B Nazanin"/>
                      <w:sz w:val="24"/>
                      <w:szCs w:val="28"/>
                      <w:lang w:bidi="fa-IR"/>
                    </w:rPr>
                    <m:t>+C</m:t>
                  </m:r>
                  <m:r>
                    <m:rPr>
                      <m:sty m:val="p"/>
                    </m:rPr>
                    <w:rPr>
                      <w:rFonts w:ascii="Cambria Math" w:hAnsi="Cambria Math" w:cs="B Nazanin"/>
                      <w:sz w:val="24"/>
                      <w:szCs w:val="28"/>
                      <w:vertAlign w:val="subscript"/>
                      <w:lang w:bidi="fa-IR"/>
                    </w:rPr>
                    <m:t>s4</m:t>
                  </m:r>
                </m:e>
              </m:d>
            </m:num>
            <m:den>
              <m:r>
                <w:rPr>
                  <w:rFonts w:ascii="Cambria Math" w:hAnsi="Cambria Math" w:cs="B Nazanin"/>
                  <w:sz w:val="24"/>
                  <w:szCs w:val="28"/>
                  <w:lang w:bidi="fa-IR"/>
                </w:rPr>
                <m:t xml:space="preserve">Total (Cs1+Cs2+Cs3+Cs4) </m:t>
              </m:r>
            </m:den>
          </m:f>
          <m:r>
            <w:rPr>
              <w:rFonts w:ascii="Cambria Math" w:hAnsi="Cambria Math" w:cs="B Nazanin"/>
              <w:sz w:val="24"/>
              <w:szCs w:val="28"/>
              <w:lang w:bidi="fa-IR"/>
            </w:rPr>
            <m:t>×100</m:t>
          </m:r>
        </m:oMath>
      </m:oMathPara>
    </w:p>
    <w:p w14:paraId="1B5A44E3" w14:textId="77777777" w:rsidR="00B852CB" w:rsidRPr="00DF78D3" w:rsidRDefault="00B852CB" w:rsidP="00C1624F">
      <w:pPr>
        <w:pStyle w:val="EndNoteBibliography"/>
        <w:spacing w:after="0" w:line="259" w:lineRule="auto"/>
        <w:ind w:left="0" w:firstLine="720"/>
        <w:rPr>
          <w:rFonts w:ascii="Times New Roman" w:hAnsi="Times New Roman" w:cs="B Nazanin"/>
          <w:sz w:val="24"/>
          <w:szCs w:val="28"/>
          <w:rtl/>
          <w:lang w:bidi="fa-IR"/>
        </w:rPr>
      </w:pPr>
    </w:p>
    <w:p w14:paraId="71117681" w14:textId="77777777" w:rsidR="00B852CB" w:rsidRPr="00DF78D3" w:rsidRDefault="00274F70" w:rsidP="00EB3D95">
      <w:pPr>
        <w:pStyle w:val="Heading3"/>
        <w:rPr>
          <w:rtl/>
        </w:rPr>
      </w:pPr>
      <w:bookmarkStart w:id="122" w:name="_Toc170379788"/>
      <w:bookmarkStart w:id="123" w:name="_Toc170380565"/>
      <w:bookmarkStart w:id="124" w:name="_Toc170380933"/>
      <w:bookmarkStart w:id="125" w:name="_Toc170381032"/>
      <w:bookmarkStart w:id="126" w:name="_Toc170381157"/>
      <w:bookmarkStart w:id="127" w:name="_Toc170387079"/>
      <w:bookmarkStart w:id="128" w:name="_Toc172133136"/>
      <w:bookmarkStart w:id="129" w:name="_Toc172720668"/>
      <w:bookmarkStart w:id="130" w:name="_Toc172726666"/>
      <w:r w:rsidRPr="00DF78D3">
        <w:rPr>
          <w:rFonts w:hint="cs"/>
          <w:rtl/>
        </w:rPr>
        <w:t>2-3</w:t>
      </w:r>
      <w:r w:rsidR="00B852CB" w:rsidRPr="00DF78D3">
        <w:rPr>
          <w:rFonts w:hint="cs"/>
          <w:rtl/>
        </w:rPr>
        <w:t xml:space="preserve">) اطمینان از </w:t>
      </w:r>
      <w:r w:rsidR="00EB306D" w:rsidRPr="00DF78D3">
        <w:rPr>
          <w:rFonts w:hint="cs"/>
          <w:rtl/>
        </w:rPr>
        <w:t xml:space="preserve">منشاء مزانشیمی </w:t>
      </w:r>
      <w:r w:rsidR="00B852CB" w:rsidRPr="00DF78D3">
        <w:rPr>
          <w:rFonts w:hint="cs"/>
          <w:rtl/>
        </w:rPr>
        <w:t>سلول</w:t>
      </w:r>
      <w:r w:rsidR="00B852CB" w:rsidRPr="00DF78D3">
        <w:rPr>
          <w:rtl/>
        </w:rPr>
        <w:softHyphen/>
      </w:r>
      <w:r w:rsidR="00B852CB" w:rsidRPr="00DF78D3">
        <w:rPr>
          <w:rFonts w:hint="cs"/>
          <w:rtl/>
        </w:rPr>
        <w:t>های جداسازی شده از نمونه</w:t>
      </w:r>
      <w:r w:rsidR="00B852CB" w:rsidRPr="00DF78D3">
        <w:rPr>
          <w:rtl/>
        </w:rPr>
        <w:softHyphen/>
      </w:r>
      <w:r w:rsidR="00B852CB" w:rsidRPr="00DF78D3">
        <w:rPr>
          <w:rFonts w:hint="cs"/>
          <w:rtl/>
        </w:rPr>
        <w:t xml:space="preserve">ی بیوپسی اندومتر با بررسی بیان مارکرهایی نظیر </w:t>
      </w:r>
      <w:r w:rsidR="00B852CB" w:rsidRPr="00DF78D3">
        <w:t>CD10</w:t>
      </w:r>
      <w:r w:rsidR="00B852CB" w:rsidRPr="00DF78D3">
        <w:rPr>
          <w:rFonts w:hint="cs"/>
          <w:rtl/>
        </w:rPr>
        <w:t xml:space="preserve">، </w:t>
      </w:r>
      <w:r w:rsidR="00B852CB" w:rsidRPr="00DF78D3">
        <w:t>CD73</w:t>
      </w:r>
      <w:r w:rsidR="00B852CB" w:rsidRPr="00DF78D3">
        <w:rPr>
          <w:rFonts w:hint="cs"/>
          <w:rtl/>
        </w:rPr>
        <w:t xml:space="preserve">، </w:t>
      </w:r>
      <w:r w:rsidR="00B852CB" w:rsidRPr="00DF78D3">
        <w:t>CD90</w:t>
      </w:r>
      <w:r w:rsidR="00B852CB" w:rsidRPr="00DF78D3">
        <w:rPr>
          <w:rFonts w:hint="cs"/>
          <w:rtl/>
        </w:rPr>
        <w:t xml:space="preserve">، </w:t>
      </w:r>
      <w:r w:rsidR="00B852CB" w:rsidRPr="00DF78D3">
        <w:t>CD34</w:t>
      </w:r>
      <w:r w:rsidR="00B852CB" w:rsidRPr="00DF78D3">
        <w:rPr>
          <w:rFonts w:hint="cs"/>
          <w:rtl/>
        </w:rPr>
        <w:t xml:space="preserve"> و </w:t>
      </w:r>
      <w:r w:rsidR="00B852CB" w:rsidRPr="00DF78D3">
        <w:t>CD45</w:t>
      </w:r>
      <w:r w:rsidR="00B852CB" w:rsidRPr="00DF78D3">
        <w:rPr>
          <w:rFonts w:hint="cs"/>
          <w:rtl/>
        </w:rPr>
        <w:t xml:space="preserve"> با استفاده از تکنیک فلوسایتومتری</w:t>
      </w:r>
      <w:bookmarkEnd w:id="122"/>
      <w:bookmarkEnd w:id="123"/>
      <w:bookmarkEnd w:id="124"/>
      <w:bookmarkEnd w:id="125"/>
      <w:bookmarkEnd w:id="126"/>
      <w:bookmarkEnd w:id="127"/>
      <w:bookmarkEnd w:id="128"/>
      <w:bookmarkEnd w:id="129"/>
      <w:bookmarkEnd w:id="130"/>
    </w:p>
    <w:p w14:paraId="45FC1BFD"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مواد:</w:t>
      </w:r>
    </w:p>
    <w:p w14:paraId="73CA8CC1" w14:textId="77777777" w:rsidR="00B852CB" w:rsidRPr="00DF78D3" w:rsidRDefault="00B852CB" w:rsidP="00C1624F">
      <w:pPr>
        <w:pStyle w:val="EndNoteBibliography"/>
        <w:numPr>
          <w:ilvl w:val="0"/>
          <w:numId w:val="10"/>
        </w:numPr>
        <w:spacing w:line="259" w:lineRule="auto"/>
        <w:rPr>
          <w:rFonts w:ascii="Times New Roman" w:hAnsi="Times New Roman" w:cs="B Nazanin"/>
          <w:sz w:val="24"/>
          <w:szCs w:val="28"/>
          <w:rtl/>
          <w:lang w:bidi="fa-IR"/>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0"/>
          <w:cols w:space="708"/>
          <w:bidi/>
          <w:rtlGutter/>
          <w:docGrid w:linePitch="360"/>
        </w:sectPr>
      </w:pPr>
    </w:p>
    <w:p w14:paraId="3C86ABC5"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α-MEM</w:t>
      </w:r>
    </w:p>
    <w:p w14:paraId="15786E86"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FBS</w:t>
      </w:r>
    </w:p>
    <w:p w14:paraId="4834C8DF"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میکروتیوب 2 و 5میلی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لیتری</w:t>
      </w:r>
    </w:p>
    <w:p w14:paraId="2C0AE3B6"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فلاسک کشت سلول</w:t>
      </w:r>
    </w:p>
    <w:p w14:paraId="38CE88A5"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بافر سیترات</w:t>
      </w:r>
    </w:p>
    <w:p w14:paraId="665CFF60"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PBS(1X)</w:t>
      </w:r>
    </w:p>
    <w:p w14:paraId="18BDF320"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PE Mouse Anti-Human CD10</w:t>
      </w:r>
    </w:p>
    <w:p w14:paraId="4A24BFA8"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PE Mouse Anti-Human CD73</w:t>
      </w:r>
    </w:p>
    <w:p w14:paraId="7ED9703C"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FITC Mouse Anti-Human CD34</w:t>
      </w:r>
    </w:p>
    <w:p w14:paraId="76B3B6B0"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FITC Mouse Anti-Human CD45</w:t>
      </w:r>
    </w:p>
    <w:p w14:paraId="677478BE"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FITC Mouse Anti-Human CD90</w:t>
      </w:r>
    </w:p>
    <w:p w14:paraId="7A490622"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rtl/>
          <w:lang w:bidi="fa-IR"/>
        </w:rPr>
      </w:pPr>
      <w:r w:rsidRPr="00DF78D3">
        <w:rPr>
          <w:rFonts w:ascii="Times New Roman" w:hAnsi="Times New Roman" w:cs="B Nazanin" w:hint="cs"/>
          <w:sz w:val="24"/>
          <w:szCs w:val="28"/>
          <w:rtl/>
          <w:lang w:bidi="fa-IR"/>
        </w:rPr>
        <w:t>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ایدیوتایپ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بادی کنژوگه با </w:t>
      </w:r>
      <w:r w:rsidRPr="00DF78D3">
        <w:rPr>
          <w:rFonts w:ascii="Times New Roman" w:hAnsi="Times New Roman" w:cs="B Nazanin"/>
          <w:sz w:val="24"/>
          <w:szCs w:val="28"/>
          <w:lang w:bidi="fa-IR"/>
        </w:rPr>
        <w:t>FITC</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4"/>
          <w:szCs w:val="28"/>
          <w:lang w:bidi="fa-IR"/>
        </w:rPr>
        <w:t>PE</w:t>
      </w:r>
    </w:p>
    <w:p w14:paraId="5E7D42E2" w14:textId="77777777" w:rsidR="00B852CB" w:rsidRPr="00DF78D3" w:rsidRDefault="00B852CB" w:rsidP="00C1624F">
      <w:pPr>
        <w:pStyle w:val="EndNoteBibliography"/>
        <w:spacing w:line="259" w:lineRule="auto"/>
        <w:ind w:left="0" w:firstLine="720"/>
        <w:rPr>
          <w:rFonts w:ascii="Times New Roman" w:hAnsi="Times New Roman" w:cs="B Nazanin"/>
          <w:sz w:val="24"/>
          <w:szCs w:val="28"/>
          <w:rtl/>
          <w:lang w:bidi="fa-IR"/>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56"/>
          <w:cols w:num="2" w:space="708"/>
          <w:bidi/>
          <w:rtlGutter/>
          <w:docGrid w:linePitch="360"/>
        </w:sectPr>
      </w:pPr>
    </w:p>
    <w:p w14:paraId="067BADC0"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روش:</w:t>
      </w:r>
    </w:p>
    <w:p w14:paraId="51C54377" w14:textId="77777777" w:rsidR="00B852CB" w:rsidRPr="00DF78D3" w:rsidRDefault="00B852CB" w:rsidP="00AB0F2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در ابتدا سه </w:t>
      </w:r>
      <w:r w:rsidR="00EB306D" w:rsidRPr="00DF78D3">
        <w:rPr>
          <w:rFonts w:ascii="Times New Roman" w:hAnsi="Times New Roman" w:cs="B Nazanin" w:hint="cs"/>
          <w:sz w:val="24"/>
          <w:szCs w:val="28"/>
          <w:rtl/>
          <w:lang w:bidi="fa-IR"/>
        </w:rPr>
        <w:t>تا</w:t>
      </w:r>
      <w:r w:rsidRPr="00DF78D3">
        <w:rPr>
          <w:rFonts w:ascii="Times New Roman" w:hAnsi="Times New Roman" w:cs="B Nazanin" w:hint="cs"/>
          <w:sz w:val="24"/>
          <w:szCs w:val="28"/>
          <w:rtl/>
          <w:lang w:bidi="fa-IR"/>
        </w:rPr>
        <w:t xml:space="preserve"> چهار سورس از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استرومال اندومتر جدا شده از نمونه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 بیوپسی دفریز شدند.</w:t>
      </w:r>
    </w:p>
    <w:p w14:paraId="17BA0639" w14:textId="77777777" w:rsidR="00B852CB" w:rsidRPr="00DF78D3" w:rsidRDefault="00B852CB" w:rsidP="006928E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پس از رسیدن به </w:t>
      </w:r>
      <w:r w:rsidRPr="00DF78D3">
        <w:rPr>
          <w:rFonts w:ascii="Times New Roman" w:hAnsi="Times New Roman" w:cs="B Nazanin"/>
          <w:sz w:val="24"/>
          <w:szCs w:val="28"/>
          <w:lang w:bidi="fa-IR"/>
        </w:rPr>
        <w:t>Confluency</w:t>
      </w:r>
      <w:r w:rsidRPr="00DF78D3">
        <w:rPr>
          <w:rFonts w:ascii="Times New Roman" w:hAnsi="Times New Roman" w:cs="B Nazanin" w:hint="cs"/>
          <w:sz w:val="24"/>
          <w:szCs w:val="28"/>
          <w:rtl/>
          <w:lang w:bidi="fa-IR"/>
        </w:rPr>
        <w:t xml:space="preserve"> حدود 85%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w:t>
      </w:r>
      <w:r w:rsidRPr="00DF78D3">
        <w:rPr>
          <w:rFonts w:ascii="Times New Roman" w:hAnsi="Times New Roman" w:cs="B Nazanin"/>
          <w:sz w:val="24"/>
          <w:szCs w:val="28"/>
          <w:lang w:bidi="fa-IR"/>
        </w:rPr>
        <w:t>PBS(1X)</w:t>
      </w:r>
      <w:r w:rsidRPr="00DF78D3">
        <w:rPr>
          <w:rFonts w:ascii="Times New Roman" w:hAnsi="Times New Roman" w:cs="B Nazanin" w:hint="cs"/>
          <w:sz w:val="24"/>
          <w:szCs w:val="28"/>
          <w:rtl/>
          <w:lang w:bidi="fa-IR"/>
        </w:rPr>
        <w:t xml:space="preserve"> </w:t>
      </w:r>
      <w:r w:rsidR="00F75EE5" w:rsidRPr="00DF78D3">
        <w:rPr>
          <w:rFonts w:ascii="Times New Roman" w:hAnsi="Times New Roman" w:cs="B Nazanin" w:hint="cs"/>
          <w:sz w:val="24"/>
          <w:szCs w:val="28"/>
          <w:rtl/>
          <w:lang w:bidi="fa-IR"/>
        </w:rPr>
        <w:t>(</w:t>
      </w:r>
      <w:r w:rsidR="00F75EE5" w:rsidRPr="00DF78D3">
        <w:rPr>
          <w:rFonts w:ascii="Times New Roman" w:hAnsi="Times New Roman" w:cs="B Nazanin" w:hint="cs"/>
          <w:sz w:val="24"/>
          <w:szCs w:val="28"/>
          <w:rtl/>
        </w:rPr>
        <w:t>ضمیمه</w:t>
      </w:r>
      <w:r w:rsidR="00F75EE5" w:rsidRPr="00DF78D3">
        <w:rPr>
          <w:rFonts w:ascii="Times New Roman" w:hAnsi="Times New Roman" w:cs="B Nazanin" w:hint="cs"/>
          <w:sz w:val="24"/>
          <w:szCs w:val="28"/>
          <w:rtl/>
          <w:lang w:bidi="fa-IR"/>
        </w:rPr>
        <w:t xml:space="preserve"> 11) </w:t>
      </w:r>
      <w:r w:rsidRPr="00DF78D3">
        <w:rPr>
          <w:rFonts w:ascii="Times New Roman" w:hAnsi="Times New Roman" w:cs="B Nazanin" w:hint="cs"/>
          <w:sz w:val="24"/>
          <w:szCs w:val="28"/>
          <w:rtl/>
          <w:lang w:bidi="fa-IR"/>
        </w:rPr>
        <w:t xml:space="preserve">شسته شدند و سپس با استفاده از بافر سیترات </w:t>
      </w:r>
      <w:r w:rsidR="006928E7" w:rsidRPr="00DF78D3">
        <w:rPr>
          <w:rFonts w:ascii="Times New Roman" w:hAnsi="Times New Roman" w:cs="B Nazanin" w:hint="cs"/>
          <w:sz w:val="24"/>
          <w:szCs w:val="28"/>
          <w:rtl/>
          <w:lang w:bidi="fa-IR"/>
        </w:rPr>
        <w:t>(</w:t>
      </w:r>
      <w:r w:rsidR="006928E7" w:rsidRPr="00DF78D3">
        <w:rPr>
          <w:rFonts w:ascii="Times New Roman" w:hAnsi="Times New Roman" w:cs="B Nazanin" w:hint="cs"/>
          <w:sz w:val="24"/>
          <w:szCs w:val="28"/>
          <w:rtl/>
        </w:rPr>
        <w:t>ضمیمه</w:t>
      </w:r>
      <w:r w:rsidR="006928E7" w:rsidRPr="00DF78D3">
        <w:rPr>
          <w:rFonts w:ascii="Times New Roman" w:hAnsi="Times New Roman" w:cs="B Nazanin" w:hint="cs"/>
          <w:sz w:val="24"/>
          <w:szCs w:val="28"/>
          <w:rtl/>
          <w:lang w:bidi="fa-IR"/>
        </w:rPr>
        <w:t xml:space="preserve"> 12) </w:t>
      </w:r>
      <w:r w:rsidRPr="00DF78D3">
        <w:rPr>
          <w:rFonts w:ascii="Times New Roman" w:hAnsi="Times New Roman" w:cs="B Nazanin" w:hint="cs"/>
          <w:sz w:val="24"/>
          <w:szCs w:val="28"/>
          <w:rtl/>
          <w:lang w:bidi="fa-IR"/>
        </w:rPr>
        <w:t xml:space="preserve">کنده شدند. </w:t>
      </w:r>
    </w:p>
    <w:p w14:paraId="568D71F4" w14:textId="77777777" w:rsidR="00B852CB" w:rsidRPr="00DF78D3" w:rsidRDefault="00B852CB" w:rsidP="006928E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برای خنثی کردن بافر سیترات از محیط کشت کامل حاوی </w:t>
      </w:r>
      <w:r w:rsidRPr="00DF78D3">
        <w:rPr>
          <w:rFonts w:ascii="Times New Roman" w:hAnsi="Times New Roman" w:cs="B Nazanin"/>
          <w:sz w:val="24"/>
          <w:szCs w:val="28"/>
          <w:lang w:bidi="fa-IR"/>
        </w:rPr>
        <w:t>FBS</w:t>
      </w:r>
      <w:r w:rsidRPr="00DF78D3">
        <w:rPr>
          <w:rFonts w:ascii="Times New Roman" w:hAnsi="Times New Roman" w:cs="B Nazanin" w:hint="cs"/>
          <w:sz w:val="24"/>
          <w:szCs w:val="28"/>
          <w:rtl/>
          <w:lang w:bidi="fa-IR"/>
        </w:rPr>
        <w:t>10%</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 xml:space="preserve">استفاده شد. (استفاده از </w:t>
      </w:r>
      <w:r w:rsidRPr="00DF78D3">
        <w:rPr>
          <w:rFonts w:ascii="Times New Roman" w:hAnsi="Times New Roman" w:cs="B Nazanin"/>
          <w:sz w:val="24"/>
          <w:szCs w:val="28"/>
          <w:lang w:bidi="fa-IR"/>
        </w:rPr>
        <w:t>Trypsin-EDTA 0.25%</w:t>
      </w:r>
      <w:r w:rsidRPr="00DF78D3">
        <w:rPr>
          <w:rFonts w:ascii="Times New Roman" w:hAnsi="Times New Roman" w:cs="B Nazanin" w:hint="cs"/>
          <w:sz w:val="24"/>
          <w:szCs w:val="28"/>
          <w:rtl/>
          <w:lang w:bidi="fa-IR"/>
        </w:rPr>
        <w:t xml:space="preserve"> باعث خواهد شد که مارکر </w:t>
      </w:r>
      <w:r w:rsidRPr="00DF78D3">
        <w:rPr>
          <w:rFonts w:ascii="Times New Roman" w:hAnsi="Times New Roman" w:cs="B Nazanin"/>
          <w:sz w:val="24"/>
          <w:szCs w:val="28"/>
          <w:lang w:bidi="fa-IR"/>
        </w:rPr>
        <w:t>CD10</w:t>
      </w:r>
      <w:r w:rsidRPr="00DF78D3">
        <w:rPr>
          <w:rFonts w:ascii="Times New Roman" w:hAnsi="Times New Roman" w:cs="B Nazanin" w:hint="cs"/>
          <w:sz w:val="24"/>
          <w:szCs w:val="28"/>
          <w:rtl/>
          <w:lang w:bidi="fa-IR"/>
        </w:rPr>
        <w:t xml:space="preserve"> از سطح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کنده شود.)</w:t>
      </w:r>
    </w:p>
    <w:p w14:paraId="0B596ECB" w14:textId="77777777" w:rsidR="00B852CB" w:rsidRPr="00DF78D3" w:rsidRDefault="00B852CB" w:rsidP="00AB0F2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lastRenderedPageBreak/>
        <w:t xml:space="preserve">سپس </w:t>
      </w:r>
      <w:r w:rsidR="00EB306D" w:rsidRPr="00DF78D3">
        <w:rPr>
          <w:rFonts w:ascii="Times New Roman" w:hAnsi="Times New Roman" w:cs="B Nazanin" w:hint="cs"/>
          <w:sz w:val="24"/>
          <w:szCs w:val="28"/>
          <w:rtl/>
          <w:lang w:bidi="fa-IR"/>
        </w:rPr>
        <w:t>تعداد 10</w:t>
      </w:r>
      <w:r w:rsidR="00EB306D" w:rsidRPr="00DF78D3">
        <w:rPr>
          <w:rFonts w:ascii="Times New Roman" w:hAnsi="Times New Roman" w:cs="B Nazanin" w:hint="cs"/>
          <w:sz w:val="24"/>
          <w:szCs w:val="28"/>
          <w:vertAlign w:val="superscript"/>
          <w:rtl/>
          <w:lang w:bidi="fa-IR"/>
        </w:rPr>
        <w:t>5</w:t>
      </w:r>
      <w:r w:rsidR="00EB306D" w:rsidRPr="00DF78D3">
        <w:rPr>
          <w:rFonts w:ascii="Times New Roman" w:hAnsi="Times New Roman" w:cs="B Davat" w:hint="cs"/>
          <w:sz w:val="24"/>
          <w:szCs w:val="28"/>
          <w:rtl/>
          <w:lang w:bidi="fa-IR"/>
        </w:rPr>
        <w:t>×</w:t>
      </w:r>
      <w:r w:rsidR="00EB306D" w:rsidRPr="00DF78D3">
        <w:rPr>
          <w:rFonts w:ascii="Times New Roman" w:hAnsi="Times New Roman" w:cs="B Nazanin" w:hint="cs"/>
          <w:sz w:val="24"/>
          <w:szCs w:val="28"/>
          <w:rtl/>
          <w:lang w:bidi="fa-IR"/>
        </w:rPr>
        <w:t>1</w:t>
      </w: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 </w:t>
      </w:r>
      <w:r w:rsidR="00EB306D" w:rsidRPr="00DF78D3">
        <w:rPr>
          <w:rFonts w:ascii="Times New Roman" w:hAnsi="Times New Roman" w:cs="B Nazanin" w:hint="cs"/>
          <w:sz w:val="24"/>
          <w:szCs w:val="28"/>
          <w:rtl/>
          <w:lang w:bidi="fa-IR"/>
        </w:rPr>
        <w:t xml:space="preserve">به هر </w:t>
      </w:r>
      <w:r w:rsidRPr="00DF78D3">
        <w:rPr>
          <w:rFonts w:ascii="Times New Roman" w:hAnsi="Times New Roman" w:cs="B Nazanin" w:hint="cs"/>
          <w:sz w:val="24"/>
          <w:szCs w:val="28"/>
          <w:rtl/>
          <w:lang w:bidi="fa-IR"/>
        </w:rPr>
        <w:t xml:space="preserve">میکروتیوب 2 </w:t>
      </w:r>
      <w:r w:rsidR="00EB306D" w:rsidRPr="00DF78D3">
        <w:rPr>
          <w:rFonts w:ascii="Times New Roman" w:hAnsi="Times New Roman" w:cs="B Nazanin" w:hint="cs"/>
          <w:sz w:val="24"/>
          <w:szCs w:val="28"/>
          <w:rtl/>
          <w:lang w:bidi="fa-IR"/>
        </w:rPr>
        <w:t>میلی</w:t>
      </w:r>
      <w:r w:rsidR="00EB306D" w:rsidRPr="00DF78D3">
        <w:rPr>
          <w:rFonts w:ascii="Times New Roman" w:hAnsi="Times New Roman" w:cs="B Nazanin"/>
          <w:sz w:val="24"/>
          <w:szCs w:val="28"/>
          <w:rtl/>
          <w:lang w:bidi="fa-IR"/>
        </w:rPr>
        <w:softHyphen/>
      </w:r>
      <w:r w:rsidR="00EB306D" w:rsidRPr="00DF78D3">
        <w:rPr>
          <w:rFonts w:ascii="Times New Roman" w:hAnsi="Times New Roman" w:cs="B Nazanin" w:hint="cs"/>
          <w:sz w:val="24"/>
          <w:szCs w:val="28"/>
          <w:rtl/>
          <w:lang w:bidi="fa-IR"/>
        </w:rPr>
        <w:t>لیتری افزوده شد</w:t>
      </w:r>
      <w:r w:rsidRPr="00DF78D3">
        <w:rPr>
          <w:rFonts w:ascii="Times New Roman" w:hAnsi="Times New Roman" w:cs="B Nazanin" w:hint="cs"/>
          <w:sz w:val="24"/>
          <w:szCs w:val="28"/>
          <w:rtl/>
          <w:lang w:bidi="fa-IR"/>
        </w:rPr>
        <w:t xml:space="preserve"> و با استفاده از بافر رنگ آمیزی(</w:t>
      </w:r>
      <w:r w:rsidRPr="00DF78D3">
        <w:rPr>
          <w:rFonts w:ascii="Times New Roman" w:hAnsi="Times New Roman" w:cs="B Nazanin"/>
          <w:sz w:val="24"/>
          <w:szCs w:val="28"/>
          <w:lang w:bidi="fa-IR"/>
        </w:rPr>
        <w:t>Stain buffer</w:t>
      </w:r>
      <w:r w:rsidRPr="00DF78D3">
        <w:rPr>
          <w:rFonts w:ascii="Times New Roman" w:hAnsi="Times New Roman" w:cs="B Nazanin" w:hint="cs"/>
          <w:sz w:val="24"/>
          <w:szCs w:val="28"/>
          <w:rtl/>
          <w:lang w:bidi="fa-IR"/>
        </w:rPr>
        <w:t xml:space="preserve">) یعنی </w:t>
      </w:r>
      <w:r w:rsidRPr="00DF78D3">
        <w:rPr>
          <w:rFonts w:ascii="Times New Roman" w:hAnsi="Times New Roman" w:cs="B Nazanin"/>
          <w:sz w:val="24"/>
          <w:szCs w:val="28"/>
          <w:lang w:bidi="fa-IR"/>
        </w:rPr>
        <w:t xml:space="preserve">PBS/FBS2% </w:t>
      </w:r>
      <w:r w:rsidRPr="00DF78D3">
        <w:rPr>
          <w:rFonts w:ascii="Times New Roman" w:hAnsi="Times New Roman" w:cs="B Nazanin" w:hint="cs"/>
          <w:sz w:val="24"/>
          <w:szCs w:val="28"/>
          <w:rtl/>
          <w:lang w:bidi="fa-IR"/>
        </w:rPr>
        <w:t xml:space="preserve"> </w:t>
      </w:r>
      <w:r w:rsidR="00F75EE5" w:rsidRPr="00DF78D3">
        <w:rPr>
          <w:rFonts w:ascii="Times New Roman" w:hAnsi="Times New Roman" w:cs="B Nazanin" w:hint="cs"/>
          <w:sz w:val="24"/>
          <w:szCs w:val="28"/>
          <w:rtl/>
          <w:lang w:bidi="fa-IR"/>
        </w:rPr>
        <w:t>(</w:t>
      </w:r>
      <w:r w:rsidR="00F75EE5" w:rsidRPr="00DF78D3">
        <w:rPr>
          <w:rFonts w:ascii="Times New Roman" w:hAnsi="Times New Roman" w:cs="B Nazanin" w:hint="cs"/>
          <w:sz w:val="24"/>
          <w:szCs w:val="28"/>
          <w:rtl/>
        </w:rPr>
        <w:t>ضمیمه</w:t>
      </w:r>
      <w:r w:rsidR="00F75EE5" w:rsidRPr="00DF78D3">
        <w:rPr>
          <w:rFonts w:ascii="Times New Roman" w:hAnsi="Times New Roman" w:cs="B Nazanin" w:hint="cs"/>
          <w:sz w:val="24"/>
          <w:szCs w:val="28"/>
          <w:rtl/>
          <w:lang w:bidi="fa-IR"/>
        </w:rPr>
        <w:t xml:space="preserve"> 13)، </w:t>
      </w:r>
      <w:r w:rsidRPr="00DF78D3">
        <w:rPr>
          <w:rFonts w:ascii="Times New Roman" w:hAnsi="Times New Roman" w:cs="B Nazanin" w:hint="cs"/>
          <w:sz w:val="24"/>
          <w:szCs w:val="28"/>
          <w:rtl/>
          <w:lang w:bidi="fa-IR"/>
        </w:rPr>
        <w:t>شست و شو(</w:t>
      </w:r>
      <w:r w:rsidRPr="00DF78D3">
        <w:rPr>
          <w:rFonts w:ascii="Times New Roman" w:hAnsi="Times New Roman" w:cs="B Nazanin"/>
          <w:sz w:val="28"/>
          <w:szCs w:val="28"/>
          <w:lang w:bidi="fa-IR"/>
        </w:rPr>
        <w:t>300</w:t>
      </w:r>
      <w:r w:rsidRPr="00DF78D3">
        <w:rPr>
          <w:rFonts w:ascii="Times New Roman" w:hAnsi="Times New Roman" w:cs="Times New Roman"/>
          <w:sz w:val="24"/>
          <w:szCs w:val="28"/>
          <w:lang w:bidi="fa-IR"/>
        </w:rPr>
        <w:t>g-</w:t>
      </w:r>
      <w:r w:rsidRPr="00DF78D3">
        <w:rPr>
          <w:rFonts w:ascii="Times New Roman" w:hAnsi="Times New Roman" w:cs="B Nazanin"/>
          <w:sz w:val="28"/>
          <w:szCs w:val="28"/>
          <w:lang w:bidi="fa-IR"/>
        </w:rPr>
        <w:t>5</w:t>
      </w:r>
      <w:r w:rsidRPr="00DF78D3">
        <w:rPr>
          <w:rFonts w:ascii="Times New Roman" w:hAnsi="Times New Roman" w:cs="Times New Roman"/>
          <w:sz w:val="24"/>
          <w:szCs w:val="28"/>
          <w:lang w:bidi="fa-IR"/>
        </w:rPr>
        <w:t>min-</w:t>
      </w:r>
      <w:r w:rsidRPr="00DF78D3">
        <w:rPr>
          <w:rFonts w:ascii="Times New Roman" w:hAnsi="Times New Roman" w:cs="B Nazanin"/>
          <w:sz w:val="28"/>
          <w:szCs w:val="28"/>
          <w:lang w:bidi="fa-IR"/>
        </w:rPr>
        <w:t>4</w:t>
      </w:r>
      <w:r w:rsidRPr="00DF78D3">
        <w:rPr>
          <w:rFonts w:ascii="Times New Roman" w:hAnsi="Times New Roman" w:cs="Times New Roman"/>
          <w:sz w:val="24"/>
          <w:szCs w:val="28"/>
          <w:vertAlign w:val="superscript"/>
          <w:lang w:bidi="fa-IR"/>
        </w:rPr>
        <w:t>°</w:t>
      </w:r>
      <w:r w:rsidRPr="00DF78D3">
        <w:rPr>
          <w:rFonts w:ascii="Times New Roman" w:hAnsi="Times New Roman" w:cs="Times New Roman"/>
          <w:sz w:val="24"/>
          <w:szCs w:val="28"/>
          <w:lang w:bidi="fa-IR"/>
        </w:rPr>
        <w:t>C</w:t>
      </w:r>
      <w:r w:rsidRPr="00DF78D3">
        <w:rPr>
          <w:rFonts w:ascii="Times New Roman" w:hAnsi="Times New Roman" w:cs="B Nazanin" w:hint="cs"/>
          <w:sz w:val="24"/>
          <w:szCs w:val="28"/>
          <w:rtl/>
          <w:lang w:bidi="fa-IR"/>
        </w:rPr>
        <w:t>) داده شدند.</w:t>
      </w:r>
    </w:p>
    <w:p w14:paraId="00FC0A5D" w14:textId="77777777" w:rsidR="00B852CB" w:rsidRPr="00DF78D3" w:rsidRDefault="00B852CB" w:rsidP="00C1624F">
      <w:pPr>
        <w:pStyle w:val="EndNoteBibliography"/>
        <w:spacing w:line="259" w:lineRule="auto"/>
        <w:ind w:left="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 نحوه توزیع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به گونه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ای بود که یک لوله به عنوان لوله  </w:t>
      </w:r>
      <w:r w:rsidRPr="00DF78D3">
        <w:rPr>
          <w:rFonts w:ascii="Times New Roman" w:hAnsi="Times New Roman" w:cs="B Nazanin"/>
          <w:sz w:val="24"/>
          <w:szCs w:val="28"/>
          <w:lang w:bidi="fa-IR"/>
        </w:rPr>
        <w:t>Unstained</w:t>
      </w:r>
      <w:r w:rsidRPr="00DF78D3">
        <w:rPr>
          <w:rFonts w:ascii="Times New Roman" w:hAnsi="Times New Roman" w:cs="B Nazanin" w:hint="cs"/>
          <w:sz w:val="24"/>
          <w:szCs w:val="28"/>
          <w:rtl/>
          <w:lang w:bidi="fa-IR"/>
        </w:rPr>
        <w:t xml:space="preserve"> برای گیتینگ، 2 لوله به عنوان ایزوتایپ کنترل (کنترل منفی برای فلوروکروم</w:t>
      </w:r>
      <w:r w:rsidRPr="00DF78D3">
        <w:rPr>
          <w:rFonts w:ascii="Times New Roman" w:hAnsi="Times New Roman" w:cs="B Nazanin"/>
          <w:sz w:val="24"/>
          <w:szCs w:val="28"/>
          <w:lang w:bidi="fa-IR"/>
        </w:rPr>
        <w:t xml:space="preserve">FITC </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4"/>
          <w:szCs w:val="28"/>
          <w:lang w:bidi="fa-IR"/>
        </w:rPr>
        <w:t>PE</w:t>
      </w:r>
      <w:r w:rsidRPr="00DF78D3">
        <w:rPr>
          <w:rFonts w:ascii="Times New Roman" w:hAnsi="Times New Roman" w:cs="B Nazanin" w:hint="cs"/>
          <w:sz w:val="24"/>
          <w:szCs w:val="28"/>
          <w:rtl/>
          <w:lang w:bidi="fa-IR"/>
        </w:rPr>
        <w:t>) و برای هر سورس سلولی 5 لوله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 تست برای ارزیابی 5 مارکر سلولی در نظر گرفته شد.</w:t>
      </w:r>
    </w:p>
    <w:p w14:paraId="60263021" w14:textId="77777777" w:rsidR="00B852CB" w:rsidRPr="00DF78D3" w:rsidRDefault="00B852CB" w:rsidP="00AB0F2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در مرحله بعد میزان 20میکرولیتر از آنتی بادی ضد مارکر </w:t>
      </w:r>
      <w:r w:rsidRPr="00DF78D3">
        <w:rPr>
          <w:rFonts w:ascii="Times New Roman" w:hAnsi="Times New Roman" w:cs="B Nazanin"/>
          <w:sz w:val="24"/>
          <w:szCs w:val="28"/>
          <w:lang w:bidi="fa-IR"/>
        </w:rPr>
        <w:t>CD10</w:t>
      </w:r>
      <w:r w:rsidRPr="00DF78D3">
        <w:rPr>
          <w:rFonts w:ascii="Times New Roman" w:hAnsi="Times New Roman" w:cs="B Nazanin" w:hint="cs"/>
          <w:sz w:val="24"/>
          <w:szCs w:val="28"/>
          <w:rtl/>
          <w:lang w:bidi="fa-IR"/>
        </w:rPr>
        <w:t xml:space="preserve"> کنژوگه با </w:t>
      </w:r>
      <w:r w:rsidRPr="00DF78D3">
        <w:rPr>
          <w:rFonts w:ascii="Times New Roman" w:hAnsi="Times New Roman" w:cs="B Nazanin"/>
          <w:sz w:val="24"/>
          <w:szCs w:val="28"/>
          <w:lang w:bidi="fa-IR"/>
        </w:rPr>
        <w:t>PE</w:t>
      </w:r>
      <w:r w:rsidRPr="00DF78D3">
        <w:rPr>
          <w:rFonts w:ascii="Times New Roman" w:hAnsi="Times New Roman" w:cs="B Nazanin" w:hint="cs"/>
          <w:sz w:val="24"/>
          <w:szCs w:val="28"/>
          <w:rtl/>
          <w:lang w:bidi="fa-IR"/>
        </w:rPr>
        <w:t xml:space="preserve">، 5میکرولیتر از آنتی بادی ضد مارکر </w:t>
      </w:r>
      <w:r w:rsidRPr="00DF78D3">
        <w:rPr>
          <w:rFonts w:ascii="Times New Roman" w:hAnsi="Times New Roman" w:cs="B Nazanin"/>
          <w:sz w:val="24"/>
          <w:szCs w:val="28"/>
          <w:lang w:bidi="fa-IR"/>
        </w:rPr>
        <w:t>CD34, CD45, CD90</w:t>
      </w:r>
      <w:r w:rsidRPr="00DF78D3">
        <w:rPr>
          <w:rFonts w:ascii="Times New Roman" w:hAnsi="Times New Roman" w:cs="B Nazanin" w:hint="cs"/>
          <w:sz w:val="24"/>
          <w:szCs w:val="28"/>
          <w:rtl/>
          <w:lang w:bidi="fa-IR"/>
        </w:rPr>
        <w:t xml:space="preserve"> کنژوگه با </w:t>
      </w:r>
      <w:r w:rsidRPr="00DF78D3">
        <w:rPr>
          <w:rFonts w:ascii="Times New Roman" w:hAnsi="Times New Roman" w:cs="B Nazanin"/>
          <w:sz w:val="24"/>
          <w:szCs w:val="28"/>
          <w:lang w:bidi="fa-IR"/>
        </w:rPr>
        <w:t>FITC</w:t>
      </w:r>
      <w:r w:rsidRPr="00DF78D3">
        <w:rPr>
          <w:rFonts w:ascii="Times New Roman" w:hAnsi="Times New Roman" w:cs="B Nazanin" w:hint="cs"/>
          <w:sz w:val="24"/>
          <w:szCs w:val="28"/>
          <w:rtl/>
          <w:lang w:bidi="fa-IR"/>
        </w:rPr>
        <w:t xml:space="preserve"> و 5میکرولیتر از آنتی بادی ضد مارکر </w:t>
      </w:r>
      <w:r w:rsidRPr="00DF78D3">
        <w:rPr>
          <w:rFonts w:ascii="Times New Roman" w:hAnsi="Times New Roman" w:cs="B Nazanin"/>
          <w:sz w:val="24"/>
          <w:szCs w:val="28"/>
          <w:lang w:bidi="fa-IR"/>
        </w:rPr>
        <w:t>CD73</w:t>
      </w:r>
      <w:r w:rsidRPr="00DF78D3">
        <w:rPr>
          <w:rFonts w:ascii="Times New Roman" w:hAnsi="Times New Roman" w:cs="B Nazanin" w:hint="cs"/>
          <w:sz w:val="24"/>
          <w:szCs w:val="28"/>
          <w:rtl/>
          <w:lang w:bidi="fa-IR"/>
        </w:rPr>
        <w:t xml:space="preserve"> کنژوگه با </w:t>
      </w:r>
      <w:r w:rsidRPr="00DF78D3">
        <w:rPr>
          <w:rFonts w:ascii="Times New Roman" w:hAnsi="Times New Roman" w:cs="B Nazanin"/>
          <w:sz w:val="24"/>
          <w:szCs w:val="28"/>
          <w:lang w:bidi="fa-IR"/>
        </w:rPr>
        <w:t>PE</w:t>
      </w:r>
      <w:r w:rsidRPr="00DF78D3">
        <w:rPr>
          <w:rFonts w:ascii="Times New Roman" w:hAnsi="Times New Roman" w:cs="B Nazanin" w:hint="cs"/>
          <w:sz w:val="24"/>
          <w:szCs w:val="28"/>
          <w:rtl/>
          <w:lang w:bidi="fa-IR"/>
        </w:rPr>
        <w:t xml:space="preserve"> به لوله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تست و آنتی ایدیوتایپ آنتی بادی با غلظت مشابه به آنتی بادی اولیه به لوله های ایزوتایپ افزوده شد. </w:t>
      </w:r>
    </w:p>
    <w:p w14:paraId="3411517C" w14:textId="77777777" w:rsidR="00B852CB" w:rsidRPr="00DF78D3" w:rsidRDefault="00B852CB" w:rsidP="00AB0F2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سپس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به مدت 45 دقیقه در دمای 4 درجه سانتی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گراد انکوبه شدند.</w:t>
      </w:r>
    </w:p>
    <w:p w14:paraId="176FCBC7" w14:textId="77777777" w:rsidR="00B852CB" w:rsidRPr="00DF78D3" w:rsidRDefault="00B852CB" w:rsidP="00AB0F27">
      <w:pPr>
        <w:pStyle w:val="EndNoteBibliography"/>
        <w:numPr>
          <w:ilvl w:val="0"/>
          <w:numId w:val="27"/>
        </w:numPr>
        <w:spacing w:line="259" w:lineRule="auto"/>
        <w:rPr>
          <w:rFonts w:asciiTheme="majorBidi" w:hAnsiTheme="majorBidi" w:cstheme="majorBidi"/>
          <w:sz w:val="24"/>
          <w:szCs w:val="28"/>
          <w:lang w:bidi="fa-IR"/>
        </w:rPr>
      </w:pPr>
      <w:r w:rsidRPr="00DF78D3">
        <w:rPr>
          <w:rFonts w:ascii="Times New Roman" w:hAnsi="Times New Roman" w:cs="B Nazanin" w:hint="cs"/>
          <w:sz w:val="24"/>
          <w:szCs w:val="28"/>
          <w:rtl/>
          <w:lang w:bidi="fa-IR"/>
        </w:rPr>
        <w:t>پس از اتمام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دو مرتبه با 1میلی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لیتر از بافر رنگ آمیزی شست و شو(</w:t>
      </w:r>
      <w:r w:rsidRPr="00DF78D3">
        <w:rPr>
          <w:rFonts w:asciiTheme="majorBidi" w:hAnsiTheme="majorBidi" w:cs="B Nazanin"/>
          <w:sz w:val="28"/>
          <w:szCs w:val="28"/>
          <w:lang w:bidi="fa-IR"/>
        </w:rPr>
        <w:t>300</w:t>
      </w:r>
      <w:r w:rsidRPr="00DF78D3">
        <w:rPr>
          <w:rFonts w:asciiTheme="majorBidi" w:hAnsiTheme="majorBidi" w:cstheme="majorBidi"/>
          <w:sz w:val="24"/>
          <w:szCs w:val="28"/>
          <w:lang w:bidi="fa-IR"/>
        </w:rPr>
        <w:t>g-</w:t>
      </w:r>
      <w:r w:rsidRPr="00DF78D3">
        <w:rPr>
          <w:rFonts w:asciiTheme="majorBidi" w:hAnsiTheme="majorBidi" w:cs="B Nazanin"/>
          <w:sz w:val="28"/>
          <w:szCs w:val="28"/>
          <w:lang w:bidi="fa-IR"/>
        </w:rPr>
        <w:t>5</w:t>
      </w:r>
      <w:r w:rsidRPr="00DF78D3">
        <w:rPr>
          <w:rFonts w:asciiTheme="majorBidi" w:hAnsiTheme="majorBidi" w:cstheme="majorBidi"/>
          <w:sz w:val="24"/>
          <w:szCs w:val="28"/>
          <w:lang w:bidi="fa-IR"/>
        </w:rPr>
        <w:t>min-</w:t>
      </w:r>
      <w:r w:rsidRPr="00DF78D3">
        <w:rPr>
          <w:rFonts w:asciiTheme="majorBidi" w:hAnsiTheme="majorBidi" w:cs="B Nazanin"/>
          <w:sz w:val="28"/>
          <w:szCs w:val="28"/>
          <w:lang w:bidi="fa-IR"/>
        </w:rPr>
        <w:t>4</w:t>
      </w:r>
      <w:r w:rsidRPr="00DF78D3">
        <w:rPr>
          <w:rFonts w:asciiTheme="majorBidi" w:hAnsiTheme="majorBidi" w:cstheme="majorBidi"/>
          <w:sz w:val="24"/>
          <w:szCs w:val="28"/>
          <w:vertAlign w:val="superscript"/>
          <w:lang w:bidi="fa-IR"/>
        </w:rPr>
        <w:t>°</w:t>
      </w:r>
      <w:r w:rsidRPr="00DF78D3">
        <w:rPr>
          <w:rFonts w:asciiTheme="majorBidi" w:hAnsiTheme="majorBidi" w:cstheme="majorBidi"/>
          <w:sz w:val="24"/>
          <w:szCs w:val="28"/>
          <w:lang w:bidi="fa-IR"/>
        </w:rPr>
        <w:t>C</w:t>
      </w:r>
      <w:r w:rsidRPr="00DF78D3">
        <w:rPr>
          <w:rFonts w:asciiTheme="majorBidi" w:hAnsiTheme="majorBidi" w:cstheme="majorBidi"/>
          <w:sz w:val="24"/>
          <w:szCs w:val="28"/>
          <w:rtl/>
          <w:lang w:bidi="fa-IR"/>
        </w:rPr>
        <w:t xml:space="preserve">) داده شدند. </w:t>
      </w:r>
    </w:p>
    <w:p w14:paraId="36E960F1" w14:textId="77777777" w:rsidR="00B852CB" w:rsidRPr="00DF78D3" w:rsidRDefault="00B852CB" w:rsidP="00AB0F2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در نهایت </w:t>
      </w:r>
      <w:r w:rsidRPr="00DF78D3">
        <w:rPr>
          <w:rFonts w:ascii="Times New Roman" w:hAnsi="Times New Roman" w:cs="B Nazanin"/>
          <w:sz w:val="24"/>
          <w:szCs w:val="28"/>
          <w:lang w:bidi="fa-IR"/>
        </w:rPr>
        <w:t>Pellet</w:t>
      </w:r>
      <w:r w:rsidRPr="00DF78D3">
        <w:rPr>
          <w:rFonts w:ascii="Times New Roman" w:hAnsi="Times New Roman" w:cs="B Nazanin" w:hint="cs"/>
          <w:sz w:val="24"/>
          <w:szCs w:val="28"/>
          <w:rtl/>
          <w:lang w:bidi="fa-IR"/>
        </w:rPr>
        <w:t xml:space="preserve"> سلولی در بافر رنگ آمیزی معلق شد و با دستگاه فلوسایتومتر خوانش شد.</w:t>
      </w:r>
    </w:p>
    <w:p w14:paraId="3238DA9D" w14:textId="77777777" w:rsidR="00B24764" w:rsidRPr="00DF78D3" w:rsidRDefault="00B24764" w:rsidP="00AB0F27">
      <w:pPr>
        <w:pStyle w:val="EndNoteBibliography"/>
        <w:numPr>
          <w:ilvl w:val="0"/>
          <w:numId w:val="27"/>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آنالیز نتایج به دست آمده با نرم افزار </w:t>
      </w:r>
      <w:r w:rsidRPr="00DF78D3">
        <w:rPr>
          <w:rFonts w:ascii="Times New Roman" w:hAnsi="Times New Roman" w:cs="B Nazanin"/>
          <w:sz w:val="24"/>
          <w:szCs w:val="28"/>
          <w:lang w:bidi="fa-IR"/>
        </w:rPr>
        <w:t>Flowjo-V10</w:t>
      </w:r>
      <w:r w:rsidRPr="00DF78D3">
        <w:rPr>
          <w:rFonts w:ascii="Times New Roman" w:hAnsi="Times New Roman" w:cs="B Nazanin" w:hint="cs"/>
          <w:sz w:val="24"/>
          <w:szCs w:val="28"/>
          <w:rtl/>
          <w:lang w:bidi="fa-IR"/>
        </w:rPr>
        <w:t>، انجام شد.</w:t>
      </w:r>
    </w:p>
    <w:p w14:paraId="4A278370" w14:textId="77777777" w:rsidR="00C8424A" w:rsidRPr="00DF78D3" w:rsidRDefault="00B852CB" w:rsidP="00C8424A">
      <w:pPr>
        <w:pStyle w:val="Heading3"/>
        <w:rPr>
          <w:rtl/>
        </w:rPr>
      </w:pPr>
      <w:bookmarkStart w:id="131" w:name="_Toc172720669"/>
      <w:bookmarkStart w:id="132" w:name="_Toc172726667"/>
      <w:bookmarkStart w:id="133" w:name="_Toc141463604"/>
      <w:bookmarkStart w:id="134" w:name="_Toc170379789"/>
      <w:bookmarkStart w:id="135" w:name="_Toc170380566"/>
      <w:bookmarkStart w:id="136" w:name="_Toc170380934"/>
      <w:bookmarkStart w:id="137" w:name="_Toc170381033"/>
      <w:bookmarkStart w:id="138" w:name="_Toc170381158"/>
      <w:bookmarkStart w:id="139" w:name="_Toc170387080"/>
      <w:bookmarkStart w:id="140" w:name="_Toc172133137"/>
      <w:r w:rsidRPr="00DF78D3">
        <w:rPr>
          <w:rFonts w:hint="cs"/>
          <w:rtl/>
        </w:rPr>
        <w:t xml:space="preserve">3-3) </w:t>
      </w:r>
      <w:r w:rsidR="00C8424A" w:rsidRPr="00DF78D3">
        <w:rPr>
          <w:rFonts w:hint="cs"/>
          <w:rtl/>
        </w:rPr>
        <w:t xml:space="preserve">ارزیابی بیان </w:t>
      </w:r>
      <w:r w:rsidR="00C8424A">
        <w:rPr>
          <w:rFonts w:hint="cs"/>
          <w:rtl/>
        </w:rPr>
        <w:t>مارکر</w:t>
      </w:r>
      <w:r w:rsidR="00C8424A" w:rsidRPr="00DF78D3">
        <w:rPr>
          <w:rtl/>
        </w:rPr>
        <w:t xml:space="preserve"> </w:t>
      </w:r>
      <w:r w:rsidR="00C8424A" w:rsidRPr="00DF78D3">
        <w:rPr>
          <w:rFonts w:hint="cs"/>
          <w:rtl/>
        </w:rPr>
        <w:t>سایتوکراتین/ویمنتین</w:t>
      </w:r>
      <w:r w:rsidR="00C8424A" w:rsidRPr="00DF78D3">
        <w:rPr>
          <w:vertAlign w:val="superscript"/>
        </w:rPr>
        <w:t xml:space="preserve"> </w:t>
      </w:r>
      <w:r w:rsidR="00C8424A">
        <w:rPr>
          <w:rFonts w:hint="cs"/>
          <w:rtl/>
        </w:rPr>
        <w:t xml:space="preserve">در سلول‌های استرومال اندومتر </w:t>
      </w:r>
      <w:r w:rsidR="00C8424A" w:rsidRPr="00DF78D3">
        <w:rPr>
          <w:rFonts w:hint="cs"/>
          <w:rtl/>
        </w:rPr>
        <w:t>با استفاده از تکنیک ایمونوفلوئورسنت</w:t>
      </w:r>
      <w:bookmarkEnd w:id="131"/>
      <w:bookmarkEnd w:id="132"/>
    </w:p>
    <w:p w14:paraId="68EA47B0" w14:textId="77777777" w:rsidR="00C8424A" w:rsidRPr="00DF78D3" w:rsidRDefault="00C8424A" w:rsidP="0046192C">
      <w:pPr>
        <w:pStyle w:val="EndNoteBibliography"/>
        <w:spacing w:line="259" w:lineRule="auto"/>
        <w:ind w:left="360" w:firstLine="720"/>
        <w:rPr>
          <w:rFonts w:ascii="Times New Roman" w:hAnsi="Times New Roman" w:cs="B Nazanin"/>
          <w:sz w:val="24"/>
          <w:szCs w:val="28"/>
          <w:rtl/>
        </w:rPr>
      </w:pPr>
      <w:r w:rsidRPr="00DF78D3">
        <w:rPr>
          <w:rFonts w:ascii="Times New Roman" w:hAnsi="Times New Roman" w:cs="B Nazanin" w:hint="cs"/>
          <w:sz w:val="24"/>
          <w:szCs w:val="28"/>
          <w:rtl/>
        </w:rPr>
        <w:t xml:space="preserve">نشان داده شده است که سلول‌های استرومال اندومتر دسی‌جوالیز شده تحت تاثیر سایتوکاین های مختلفی از جمله </w:t>
      </w:r>
      <w:r w:rsidRPr="00DF78D3">
        <w:rPr>
          <w:rFonts w:ascii="Times New Roman" w:hAnsi="Times New Roman" w:cs="B Nazanin"/>
          <w:sz w:val="24"/>
          <w:szCs w:val="28"/>
          <w:lang w:bidi="fa-IR"/>
        </w:rPr>
        <w:t>IFN-γ</w:t>
      </w:r>
      <w:r w:rsidRPr="00DF78D3">
        <w:rPr>
          <w:rFonts w:ascii="Times New Roman" w:hAnsi="Times New Roman" w:cs="B Nazanin" w:hint="cs"/>
          <w:sz w:val="24"/>
          <w:szCs w:val="28"/>
          <w:rtl/>
        </w:rPr>
        <w:t xml:space="preserve"> و </w:t>
      </w:r>
      <w:r w:rsidRPr="00DF78D3">
        <w:rPr>
          <w:rFonts w:ascii="Times New Roman" w:hAnsi="Times New Roman" w:cs="B Nazanin"/>
          <w:sz w:val="24"/>
          <w:szCs w:val="28"/>
          <w:lang w:bidi="fa-IR"/>
        </w:rPr>
        <w:t xml:space="preserve"> IL-10</w:t>
      </w:r>
      <w:r w:rsidRPr="00DF78D3">
        <w:rPr>
          <w:rFonts w:ascii="Times New Roman" w:hAnsi="Times New Roman" w:cs="B Nazanin" w:hint="cs"/>
          <w:sz w:val="24"/>
          <w:szCs w:val="28"/>
          <w:rtl/>
        </w:rPr>
        <w:t xml:space="preserve">و همچنین تحت تاثیر پروتکل تمایزی </w:t>
      </w:r>
      <w:r w:rsidRPr="00DF78D3">
        <w:rPr>
          <w:rFonts w:ascii="Times New Roman" w:hAnsi="Times New Roman" w:cs="B Nazanin"/>
          <w:sz w:val="24"/>
          <w:szCs w:val="28"/>
          <w:lang w:bidi="fa-IR"/>
        </w:rPr>
        <w:t>PC</w:t>
      </w:r>
      <w:r w:rsidRPr="00DF78D3">
        <w:rPr>
          <w:rFonts w:ascii="Times New Roman" w:hAnsi="Times New Roman" w:cs="B Nazanin" w:hint="cs"/>
          <w:sz w:val="24"/>
          <w:szCs w:val="28"/>
          <w:rtl/>
        </w:rPr>
        <w:t xml:space="preserve">، بیان </w:t>
      </w:r>
      <w:r w:rsidRPr="00DF78D3">
        <w:rPr>
          <w:rFonts w:ascii="Times New Roman" w:hAnsi="Times New Roman" w:cs="B Nazanin"/>
          <w:sz w:val="24"/>
          <w:szCs w:val="28"/>
          <w:lang w:bidi="fa-IR"/>
        </w:rPr>
        <w:t xml:space="preserve"> HLA-G</w:t>
      </w:r>
      <w:r w:rsidRPr="00DF78D3">
        <w:rPr>
          <w:rFonts w:ascii="Times New Roman" w:hAnsi="Times New Roman" w:cs="B Nazanin" w:hint="cs"/>
          <w:sz w:val="24"/>
          <w:szCs w:val="28"/>
          <w:rtl/>
        </w:rPr>
        <w:t xml:space="preserve">که به حفظ سلول‌های تروفوبلاست از لیز با واسطه سلول‌های </w:t>
      </w:r>
      <w:r w:rsidRPr="00DF78D3">
        <w:rPr>
          <w:rFonts w:ascii="Times New Roman" w:hAnsi="Times New Roman" w:cs="B Nazanin"/>
          <w:sz w:val="24"/>
          <w:szCs w:val="28"/>
          <w:lang w:bidi="fa-IR"/>
        </w:rPr>
        <w:t>NK</w:t>
      </w:r>
      <w:r w:rsidRPr="00DF78D3">
        <w:rPr>
          <w:rFonts w:ascii="Times New Roman" w:hAnsi="Times New Roman" w:cs="B Nazanin" w:hint="cs"/>
          <w:sz w:val="24"/>
          <w:szCs w:val="28"/>
          <w:rtl/>
        </w:rPr>
        <w:t xml:space="preserve"> مادری کمک می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کند را، از خود نشان می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دهند. </w:t>
      </w:r>
      <w:r w:rsidRPr="00DF78D3">
        <w:rPr>
          <w:rFonts w:ascii="Times New Roman" w:hAnsi="Times New Roman" w:cs="B Nazanin"/>
          <w:sz w:val="24"/>
          <w:szCs w:val="28"/>
          <w:rtl/>
        </w:rPr>
        <w:fldChar w:fldCharType="begin"/>
      </w:r>
      <w:r w:rsidR="0046192C">
        <w:rPr>
          <w:rFonts w:ascii="Times New Roman" w:hAnsi="Times New Roman" w:cs="B Nazanin"/>
          <w:sz w:val="24"/>
          <w:szCs w:val="28"/>
          <w:rtl/>
        </w:rPr>
        <w:instrText xml:space="preserve"> </w:instrText>
      </w:r>
      <w:r w:rsidR="0046192C">
        <w:rPr>
          <w:rFonts w:ascii="Times New Roman" w:hAnsi="Times New Roman" w:cs="B Nazanin"/>
          <w:sz w:val="24"/>
          <w:szCs w:val="28"/>
        </w:rPr>
        <w:instrText>ADDIN EN.CITE &lt;EndNote&gt;&lt;Cite&gt;&lt;Author&gt;Blanco&lt;/Author&gt;&lt;Year&gt;</w:instrText>
      </w:r>
      <w:r w:rsidR="0046192C">
        <w:rPr>
          <w:rFonts w:ascii="Times New Roman" w:hAnsi="Times New Roman" w:cs="B Nazanin"/>
          <w:sz w:val="24"/>
          <w:szCs w:val="28"/>
          <w:rtl/>
        </w:rPr>
        <w:instrText>2008</w:instrText>
      </w:r>
      <w:r w:rsidR="0046192C">
        <w:rPr>
          <w:rFonts w:ascii="Times New Roman" w:hAnsi="Times New Roman" w:cs="B Nazanin"/>
          <w:sz w:val="24"/>
          <w:szCs w:val="28"/>
        </w:rPr>
        <w:instrText>&lt;/Year&gt;&lt;RecNum&gt;</w:instrText>
      </w:r>
      <w:r w:rsidR="0046192C">
        <w:rPr>
          <w:rFonts w:ascii="Times New Roman" w:hAnsi="Times New Roman" w:cs="B Nazanin"/>
          <w:sz w:val="24"/>
          <w:szCs w:val="28"/>
          <w:rtl/>
        </w:rPr>
        <w:instrText>63</w:instrText>
      </w:r>
      <w:r w:rsidR="0046192C">
        <w:rPr>
          <w:rFonts w:ascii="Times New Roman" w:hAnsi="Times New Roman" w:cs="B Nazanin"/>
          <w:sz w:val="24"/>
          <w:szCs w:val="28"/>
        </w:rPr>
        <w:instrText>&lt;/RecNum&gt;&lt;DisplayText&gt;(</w:instrText>
      </w:r>
      <w:r w:rsidR="0046192C">
        <w:rPr>
          <w:rFonts w:ascii="Times New Roman" w:hAnsi="Times New Roman" w:cs="B Nazanin"/>
          <w:sz w:val="24"/>
          <w:szCs w:val="28"/>
          <w:rtl/>
        </w:rPr>
        <w:instrText>2</w:instrText>
      </w:r>
      <w:r w:rsidR="0046192C">
        <w:rPr>
          <w:rFonts w:ascii="Times New Roman" w:hAnsi="Times New Roman" w:cs="B Nazanin"/>
          <w:sz w:val="24"/>
          <w:szCs w:val="28"/>
        </w:rPr>
        <w:instrText>)&lt;/DisplayText&gt;&lt;record&gt;&lt;rec-number&gt;</w:instrText>
      </w:r>
      <w:r w:rsidR="0046192C">
        <w:rPr>
          <w:rFonts w:ascii="Times New Roman" w:hAnsi="Times New Roman" w:cs="B Nazanin"/>
          <w:sz w:val="24"/>
          <w:szCs w:val="28"/>
          <w:rtl/>
        </w:rPr>
        <w:instrText>63</w:instrText>
      </w:r>
      <w:r w:rsidR="0046192C">
        <w:rPr>
          <w:rFonts w:ascii="Times New Roman" w:hAnsi="Times New Roman" w:cs="B Nazanin"/>
          <w:sz w:val="24"/>
          <w:szCs w:val="28"/>
        </w:rPr>
        <w:instrText>&lt;/rec-number&gt;&lt;foreign-keys&gt;&lt;key app="EN" db-id="</w:instrText>
      </w:r>
      <w:r w:rsidR="0046192C">
        <w:rPr>
          <w:rFonts w:ascii="Times New Roman" w:hAnsi="Times New Roman" w:cs="B Nazanin"/>
          <w:sz w:val="24"/>
          <w:szCs w:val="28"/>
          <w:rtl/>
        </w:rPr>
        <w:instrText>50</w:instrText>
      </w:r>
      <w:r w:rsidR="0046192C">
        <w:rPr>
          <w:rFonts w:ascii="Times New Roman" w:hAnsi="Times New Roman" w:cs="B Nazanin"/>
          <w:sz w:val="24"/>
          <w:szCs w:val="28"/>
        </w:rPr>
        <w:instrText>zafrrdkza</w:instrText>
      </w:r>
      <w:r w:rsidR="0046192C">
        <w:rPr>
          <w:rFonts w:ascii="Times New Roman" w:hAnsi="Times New Roman" w:cs="B Nazanin"/>
          <w:sz w:val="24"/>
          <w:szCs w:val="28"/>
          <w:rtl/>
        </w:rPr>
        <w:instrText>2</w:instrText>
      </w:r>
      <w:r w:rsidR="0046192C">
        <w:rPr>
          <w:rFonts w:ascii="Times New Roman" w:hAnsi="Times New Roman" w:cs="B Nazanin"/>
          <w:sz w:val="24"/>
          <w:szCs w:val="28"/>
        </w:rPr>
        <w:instrText>fne</w:instrText>
      </w:r>
      <w:r w:rsidR="0046192C">
        <w:rPr>
          <w:rFonts w:ascii="Times New Roman" w:hAnsi="Times New Roman" w:cs="B Nazanin"/>
          <w:sz w:val="24"/>
          <w:szCs w:val="28"/>
          <w:rtl/>
        </w:rPr>
        <w:instrText>90</w:instrText>
      </w:r>
      <w:r w:rsidR="0046192C">
        <w:rPr>
          <w:rFonts w:ascii="Times New Roman" w:hAnsi="Times New Roman" w:cs="B Nazanin"/>
          <w:sz w:val="24"/>
          <w:szCs w:val="28"/>
        </w:rPr>
        <w:instrText>z</w:instrText>
      </w:r>
      <w:r w:rsidR="0046192C">
        <w:rPr>
          <w:rFonts w:ascii="Times New Roman" w:hAnsi="Times New Roman" w:cs="B Nazanin"/>
          <w:sz w:val="24"/>
          <w:szCs w:val="28"/>
          <w:rtl/>
        </w:rPr>
        <w:instrText>6</w:instrText>
      </w:r>
      <w:r w:rsidR="0046192C">
        <w:rPr>
          <w:rFonts w:ascii="Times New Roman" w:hAnsi="Times New Roman" w:cs="B Nazanin"/>
          <w:sz w:val="24"/>
          <w:szCs w:val="28"/>
        </w:rPr>
        <w:instrText>pefsuftzddfsx</w:instrText>
      </w:r>
      <w:r w:rsidR="0046192C">
        <w:rPr>
          <w:rFonts w:ascii="Times New Roman" w:hAnsi="Times New Roman" w:cs="B Nazanin"/>
          <w:sz w:val="24"/>
          <w:szCs w:val="28"/>
          <w:rtl/>
        </w:rPr>
        <w:instrText>5</w:instrText>
      </w:r>
      <w:r w:rsidR="0046192C">
        <w:rPr>
          <w:rFonts w:ascii="Times New Roman" w:hAnsi="Times New Roman" w:cs="B Nazanin"/>
          <w:sz w:val="24"/>
          <w:szCs w:val="28"/>
        </w:rPr>
        <w:instrText>vsr" timestamp="</w:instrText>
      </w:r>
      <w:r w:rsidR="0046192C">
        <w:rPr>
          <w:rFonts w:ascii="Times New Roman" w:hAnsi="Times New Roman" w:cs="B Nazanin"/>
          <w:sz w:val="24"/>
          <w:szCs w:val="28"/>
          <w:rtl/>
        </w:rPr>
        <w:instrText>1712825123</w:instrText>
      </w:r>
      <w:r w:rsidR="0046192C">
        <w:rPr>
          <w:rFonts w:ascii="Times New Roman" w:hAnsi="Times New Roman" w:cs="B Nazanin"/>
          <w:sz w:val="24"/>
          <w:szCs w:val="28"/>
        </w:rPr>
        <w:instrText>"&gt;</w:instrText>
      </w:r>
      <w:r w:rsidR="0046192C">
        <w:rPr>
          <w:rFonts w:ascii="Times New Roman" w:hAnsi="Times New Roman" w:cs="B Nazanin"/>
          <w:sz w:val="24"/>
          <w:szCs w:val="28"/>
          <w:rtl/>
        </w:rPr>
        <w:instrText>63</w:instrText>
      </w:r>
      <w:r w:rsidR="0046192C">
        <w:rPr>
          <w:rFonts w:ascii="Times New Roman" w:hAnsi="Times New Roman" w:cs="B Nazanin"/>
          <w:sz w:val="24"/>
          <w:szCs w:val="28"/>
        </w:rPr>
        <w:instrText>&lt;/key&gt;&lt;/foreign-keys&gt;&lt;ref-type name="Journal Article"&gt;</w:instrText>
      </w:r>
      <w:r w:rsidR="0046192C">
        <w:rPr>
          <w:rFonts w:ascii="Times New Roman" w:hAnsi="Times New Roman" w:cs="B Nazanin"/>
          <w:sz w:val="24"/>
          <w:szCs w:val="28"/>
          <w:rtl/>
        </w:rPr>
        <w:instrText>17</w:instrText>
      </w:r>
      <w:r w:rsidR="0046192C">
        <w:rPr>
          <w:rFonts w:ascii="Times New Roman" w:hAnsi="Times New Roman" w:cs="B Nazanin"/>
          <w:sz w:val="24"/>
          <w:szCs w:val="28"/>
        </w:rPr>
        <w:instrText>&lt;/ref-type&gt;&lt;contributors&gt;&lt;authors&gt;&lt;author&gt;Blanco, Osmany&lt;/author&gt;&lt;author&gt;Tirado, Irene&lt;/author&gt;&lt;author&gt;Munoz-Fernández, Raquel&lt;/author&gt;&lt;author&gt;Abadía-Molina, Ana Clara&lt;/author&gt;&lt;author&gt;García-Pacheco, Jose Marcos&lt;/author&gt;&lt;author&gt;Pena, Jose&lt;/author&gt;&lt;author&gt;Olivares, Enrique G&lt;/author&gt;&lt;/authors&gt;&lt;/contributors&gt;&lt;titles&gt;&lt;title&gt;Human decidual stromal cells express HLA-G Effects of cytokines and decidualization&lt;/title&gt;&lt;secondary-title&gt;Human reproduction&lt;/secondary-title&gt;&lt;/titles&gt;&lt;periodical&gt;&lt;full-title&gt;Human reproduction&lt;/full-title&gt;&lt;/periodical&gt;&lt;pages&gt;</w:instrText>
      </w:r>
      <w:r w:rsidR="0046192C">
        <w:rPr>
          <w:rFonts w:ascii="Times New Roman" w:hAnsi="Times New Roman" w:cs="B Nazanin"/>
          <w:sz w:val="24"/>
          <w:szCs w:val="28"/>
          <w:rtl/>
        </w:rPr>
        <w:instrText>144-152</w:instrText>
      </w:r>
      <w:r w:rsidR="0046192C">
        <w:rPr>
          <w:rFonts w:ascii="Times New Roman" w:hAnsi="Times New Roman" w:cs="B Nazanin"/>
          <w:sz w:val="24"/>
          <w:szCs w:val="28"/>
        </w:rPr>
        <w:instrText>&lt;/pages&gt;&lt;volume&gt;</w:instrText>
      </w:r>
      <w:r w:rsidR="0046192C">
        <w:rPr>
          <w:rFonts w:ascii="Times New Roman" w:hAnsi="Times New Roman" w:cs="B Nazanin"/>
          <w:sz w:val="24"/>
          <w:szCs w:val="28"/>
          <w:rtl/>
        </w:rPr>
        <w:instrText>23</w:instrText>
      </w:r>
      <w:r w:rsidR="0046192C">
        <w:rPr>
          <w:rFonts w:ascii="Times New Roman" w:hAnsi="Times New Roman" w:cs="B Nazanin"/>
          <w:sz w:val="24"/>
          <w:szCs w:val="28"/>
        </w:rPr>
        <w:instrText>&lt;/volume&gt;&lt;number&gt;</w:instrText>
      </w:r>
      <w:r w:rsidR="0046192C">
        <w:rPr>
          <w:rFonts w:ascii="Times New Roman" w:hAnsi="Times New Roman" w:cs="B Nazanin"/>
          <w:sz w:val="24"/>
          <w:szCs w:val="28"/>
          <w:rtl/>
        </w:rPr>
        <w:instrText>1</w:instrText>
      </w:r>
      <w:r w:rsidR="0046192C">
        <w:rPr>
          <w:rFonts w:ascii="Times New Roman" w:hAnsi="Times New Roman" w:cs="B Nazanin"/>
          <w:sz w:val="24"/>
          <w:szCs w:val="28"/>
        </w:rPr>
        <w:instrText>&lt;/number&gt;&lt;dates&gt;&lt;year&gt;</w:instrText>
      </w:r>
      <w:r w:rsidR="0046192C">
        <w:rPr>
          <w:rFonts w:ascii="Times New Roman" w:hAnsi="Times New Roman" w:cs="B Nazanin"/>
          <w:sz w:val="24"/>
          <w:szCs w:val="28"/>
          <w:rtl/>
        </w:rPr>
        <w:instrText>2008</w:instrText>
      </w:r>
      <w:r w:rsidR="0046192C">
        <w:rPr>
          <w:rFonts w:ascii="Times New Roman" w:hAnsi="Times New Roman" w:cs="B Nazanin"/>
          <w:sz w:val="24"/>
          <w:szCs w:val="28"/>
        </w:rPr>
        <w:instrText>&lt;/year&gt;&lt;/dates&gt;&lt;isbn&gt;</w:instrText>
      </w:r>
      <w:r w:rsidR="0046192C">
        <w:rPr>
          <w:rFonts w:ascii="Times New Roman" w:hAnsi="Times New Roman" w:cs="B Nazanin"/>
          <w:sz w:val="24"/>
          <w:szCs w:val="28"/>
          <w:rtl/>
        </w:rPr>
        <w:instrText>1460-2350</w:instrText>
      </w:r>
      <w:r w:rsidR="0046192C">
        <w:rPr>
          <w:rFonts w:ascii="Times New Roman" w:hAnsi="Times New Roman" w:cs="B Nazanin"/>
          <w:sz w:val="24"/>
          <w:szCs w:val="28"/>
        </w:rPr>
        <w:instrText>&lt;/isbn&gt;&lt;urls&gt;&lt;/urls&gt;&lt;/record&gt;&lt;/Cite&gt;&lt;/EndNote&gt;</w:instrText>
      </w:r>
      <w:r w:rsidRPr="00DF78D3">
        <w:rPr>
          <w:rFonts w:ascii="Times New Roman" w:hAnsi="Times New Roman" w:cs="B Nazanin"/>
          <w:sz w:val="24"/>
          <w:szCs w:val="28"/>
          <w:rtl/>
        </w:rPr>
        <w:fldChar w:fldCharType="separate"/>
      </w:r>
      <w:r w:rsidR="0046192C">
        <w:rPr>
          <w:rFonts w:ascii="Times New Roman" w:hAnsi="Times New Roman" w:cs="B Nazanin"/>
          <w:sz w:val="24"/>
          <w:szCs w:val="28"/>
          <w:rtl/>
        </w:rPr>
        <w:t>(2)</w:t>
      </w:r>
      <w:r w:rsidRPr="00DF78D3">
        <w:rPr>
          <w:rFonts w:ascii="Times New Roman" w:hAnsi="Times New Roman" w:cs="B Nazanin"/>
          <w:sz w:val="24"/>
          <w:szCs w:val="28"/>
          <w:rtl/>
          <w:lang w:bidi="fa-IR"/>
        </w:rPr>
        <w:fldChar w:fldCharType="end"/>
      </w:r>
      <w:r w:rsidRPr="00DF78D3">
        <w:rPr>
          <w:rFonts w:ascii="Times New Roman" w:hAnsi="Times New Roman" w:cs="B Nazanin" w:hint="cs"/>
          <w:sz w:val="24"/>
          <w:szCs w:val="28"/>
          <w:rtl/>
        </w:rPr>
        <w:t xml:space="preserve"> همچنین سلول‌های فیبروبلاستی برخلاف سلول‌های اپیتلیالی سایتوکراتین مثبت و</w:t>
      </w:r>
      <w:r w:rsidRPr="00DF78D3">
        <w:rPr>
          <w:rFonts w:ascii="Times New Roman" w:hAnsi="Times New Roman" w:cs="B Nazanin" w:hint="cs"/>
          <w:sz w:val="24"/>
          <w:szCs w:val="28"/>
          <w:vertAlign w:val="superscript"/>
          <w:rtl/>
        </w:rPr>
        <w:t xml:space="preserve"> </w:t>
      </w:r>
      <w:r w:rsidRPr="00DF78D3">
        <w:rPr>
          <w:rFonts w:ascii="Times New Roman" w:hAnsi="Times New Roman" w:cs="B Nazanin" w:hint="cs"/>
          <w:sz w:val="24"/>
          <w:szCs w:val="28"/>
          <w:rtl/>
        </w:rPr>
        <w:t xml:space="preserve">ویمنتین منفی می باشند. </w:t>
      </w:r>
    </w:p>
    <w:p w14:paraId="7ECD0945" w14:textId="77777777" w:rsidR="00C8424A" w:rsidRPr="00DF78D3" w:rsidRDefault="00C8424A" w:rsidP="00C8424A">
      <w:pPr>
        <w:pStyle w:val="EndNoteBibliography"/>
        <w:spacing w:line="259" w:lineRule="auto"/>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مواد:</w:t>
      </w:r>
    </w:p>
    <w:p w14:paraId="1AE99035" w14:textId="77777777" w:rsidR="00C8424A" w:rsidRPr="00DF78D3" w:rsidRDefault="00C8424A" w:rsidP="00C8424A">
      <w:pPr>
        <w:pStyle w:val="EndNoteBibliography"/>
        <w:numPr>
          <w:ilvl w:val="0"/>
          <w:numId w:val="10"/>
        </w:numPr>
        <w:spacing w:line="259" w:lineRule="auto"/>
        <w:rPr>
          <w:rFonts w:ascii="Times New Roman" w:hAnsi="Times New Roman" w:cs="B Nazanin"/>
          <w:sz w:val="24"/>
          <w:szCs w:val="28"/>
          <w:rtl/>
          <w:lang w:bidi="fa-IR"/>
        </w:rPr>
        <w:sectPr w:rsidR="00C8424A"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1"/>
          <w:cols w:space="708"/>
          <w:bidi/>
          <w:rtlGutter/>
          <w:docGrid w:linePitch="360"/>
        </w:sectPr>
      </w:pPr>
    </w:p>
    <w:p w14:paraId="0D4E09B7"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α-MEM</w:t>
      </w:r>
    </w:p>
    <w:p w14:paraId="05D75766"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DMEM-F12</w:t>
      </w:r>
    </w:p>
    <w:p w14:paraId="31409416"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lastRenderedPageBreak/>
        <w:t xml:space="preserve">محیط کشت </w:t>
      </w:r>
      <w:r w:rsidRPr="00DF78D3">
        <w:rPr>
          <w:rFonts w:ascii="Times New Roman" w:hAnsi="Times New Roman" w:cs="B Nazanin"/>
          <w:sz w:val="24"/>
          <w:szCs w:val="28"/>
          <w:lang w:bidi="fa-IR"/>
        </w:rPr>
        <w:t>Phenol red free DMEM-F12</w:t>
      </w:r>
    </w:p>
    <w:p w14:paraId="157DD408"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میکروتیوب 5میلی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لیتری</w:t>
      </w:r>
    </w:p>
    <w:p w14:paraId="173BE7B0"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b-FGF</w:t>
      </w:r>
    </w:p>
    <w:p w14:paraId="703407ED"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PBS(1X)</w:t>
      </w:r>
    </w:p>
    <w:p w14:paraId="172109C2"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FBS</w:t>
      </w:r>
    </w:p>
    <w:p w14:paraId="6980184A"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CS-FBS</w:t>
      </w:r>
    </w:p>
    <w:p w14:paraId="7230AD4A"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cAMP</w:t>
      </w:r>
    </w:p>
    <w:p w14:paraId="5074EAFD"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MPA</w:t>
      </w:r>
    </w:p>
    <w:p w14:paraId="3067D689"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Glutamax</w:t>
      </w:r>
    </w:p>
    <w:p w14:paraId="1A9E0B75"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t>فلاسک کشت سلول</w:t>
      </w:r>
    </w:p>
    <w:p w14:paraId="3C2A3822"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Trypsin/EDTA 0.25%</w:t>
      </w:r>
    </w:p>
    <w:p w14:paraId="3AB845C5"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Teflon Coated Microscope slides</w:t>
      </w:r>
    </w:p>
    <w:p w14:paraId="4A59731A"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اپیتلیالی پرده آمنیون</w:t>
      </w:r>
    </w:p>
    <w:p w14:paraId="64A192CC"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Wet</w:t>
      </w:r>
      <w:r w:rsidRPr="00DF78D3">
        <w:rPr>
          <w:rFonts w:ascii="Times New Roman" w:hAnsi="Times New Roman" w:cs="B Nazanin" w:hint="cs"/>
          <w:sz w:val="24"/>
          <w:szCs w:val="28"/>
          <w:rtl/>
          <w:lang w:bidi="fa-IR"/>
        </w:rPr>
        <w:t xml:space="preserve"> چمبر</w:t>
      </w:r>
    </w:p>
    <w:p w14:paraId="25897A99"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استون </w:t>
      </w:r>
      <w:r w:rsidRPr="00DF78D3">
        <w:rPr>
          <w:rFonts w:ascii="Times New Roman" w:hAnsi="Times New Roman" w:cs="B Nazanin"/>
          <w:sz w:val="24"/>
          <w:szCs w:val="28"/>
          <w:lang w:bidi="fa-IR"/>
        </w:rPr>
        <w:t>Ice cold</w:t>
      </w:r>
    </w:p>
    <w:p w14:paraId="2630F4EF"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ایدیوتایپ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بادی</w:t>
      </w:r>
    </w:p>
    <w:p w14:paraId="3F3134E3"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FITC Mouse Anti Human-Cytokeratin</w:t>
      </w:r>
    </w:p>
    <w:p w14:paraId="5DC6CDEB"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Anti-Vimentin Antibody</w:t>
      </w:r>
      <w:r w:rsidRPr="00DF78D3">
        <w:rPr>
          <w:rFonts w:ascii="Times New Roman" w:hAnsi="Times New Roman" w:cs="B Nazanin" w:hint="cs"/>
          <w:sz w:val="24"/>
          <w:szCs w:val="28"/>
          <w:rtl/>
          <w:lang w:bidi="fa-IR"/>
        </w:rPr>
        <w:t xml:space="preserve"> </w:t>
      </w:r>
    </w:p>
    <w:p w14:paraId="2ED687F7"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 xml:space="preserve">Sheep anti mouse-FITC </w:t>
      </w:r>
    </w:p>
    <w:p w14:paraId="772ACF2A"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DAPI</w:t>
      </w:r>
    </w:p>
    <w:p w14:paraId="405A868D"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Glycerol</w:t>
      </w:r>
    </w:p>
    <w:p w14:paraId="6BE8B8A5" w14:textId="77777777" w:rsidR="00C8424A" w:rsidRPr="00DF78D3" w:rsidRDefault="00C8424A" w:rsidP="00C8424A">
      <w:pPr>
        <w:pStyle w:val="EndNoteBibliography"/>
        <w:numPr>
          <w:ilvl w:val="0"/>
          <w:numId w:val="10"/>
        </w:numPr>
        <w:spacing w:after="0" w:line="259" w:lineRule="auto"/>
        <w:rPr>
          <w:rFonts w:ascii="Times New Roman" w:hAnsi="Times New Roman" w:cs="B Nazanin"/>
          <w:sz w:val="24"/>
          <w:szCs w:val="28"/>
          <w:rtl/>
          <w:lang w:bidi="fa-IR"/>
        </w:rPr>
        <w:sectPr w:rsidR="00C8424A"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2"/>
          <w:cols w:num="2" w:space="708"/>
          <w:bidi/>
          <w:rtlGutter/>
          <w:docGrid w:linePitch="360"/>
        </w:sectPr>
      </w:pPr>
      <w:r w:rsidRPr="00DF78D3">
        <w:rPr>
          <w:rFonts w:ascii="Times New Roman" w:hAnsi="Times New Roman" w:cs="B Nazanin" w:hint="cs"/>
          <w:sz w:val="24"/>
          <w:szCs w:val="28"/>
          <w:rtl/>
          <w:lang w:bidi="fa-IR"/>
        </w:rPr>
        <w:t>داکوپن</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w:t>
      </w:r>
      <w:r w:rsidRPr="00DF78D3">
        <w:rPr>
          <w:rFonts w:ascii="Times New Roman" w:hAnsi="Times New Roman" w:cs="B Nazanin"/>
          <w:sz w:val="24"/>
          <w:szCs w:val="28"/>
          <w:lang w:bidi="fa-IR"/>
        </w:rPr>
        <w:t>Dako Pen</w:t>
      </w:r>
      <w:r w:rsidRPr="00DF78D3">
        <w:rPr>
          <w:rFonts w:ascii="Times New Roman" w:hAnsi="Times New Roman" w:cs="B Nazanin" w:hint="cs"/>
          <w:sz w:val="24"/>
          <w:szCs w:val="28"/>
          <w:rtl/>
          <w:lang w:bidi="fa-IR"/>
        </w:rPr>
        <w:t>)</w:t>
      </w:r>
    </w:p>
    <w:p w14:paraId="5A008195" w14:textId="77777777" w:rsidR="00C8424A" w:rsidRPr="00DF78D3" w:rsidRDefault="00C8424A" w:rsidP="00C8424A">
      <w:pPr>
        <w:pStyle w:val="EndNoteBibliography"/>
        <w:spacing w:line="259" w:lineRule="auto"/>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روش:</w:t>
      </w:r>
    </w:p>
    <w:p w14:paraId="607823D8" w14:textId="77777777" w:rsidR="00C8424A" w:rsidRPr="00DF78D3" w:rsidRDefault="00C8424A" w:rsidP="00C8424A">
      <w:pPr>
        <w:pStyle w:val="EndNoteBibliography"/>
        <w:numPr>
          <w:ilvl w:val="0"/>
          <w:numId w:val="31"/>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یک سورس از اندومتر دفریز شد و در محیط </w:t>
      </w:r>
      <w:r w:rsidRPr="00DF78D3">
        <w:rPr>
          <w:rFonts w:ascii="Times New Roman" w:hAnsi="Times New Roman" w:cs="B Nazanin"/>
          <w:i/>
          <w:iCs/>
          <w:sz w:val="24"/>
          <w:szCs w:val="28"/>
          <w:lang w:bidi="fa-IR"/>
        </w:rPr>
        <w:t>In vitro</w:t>
      </w:r>
      <w:r w:rsidRPr="00DF78D3">
        <w:rPr>
          <w:rFonts w:ascii="Times New Roman" w:hAnsi="Times New Roman" w:cs="B Nazanin" w:hint="cs"/>
          <w:sz w:val="24"/>
          <w:szCs w:val="28"/>
          <w:rtl/>
          <w:lang w:bidi="fa-IR"/>
        </w:rPr>
        <w:t xml:space="preserve"> کشت داده شد. </w:t>
      </w:r>
    </w:p>
    <w:p w14:paraId="7C03F2D3" w14:textId="77777777" w:rsidR="00C8424A" w:rsidRPr="00DF78D3" w:rsidRDefault="00746157" w:rsidP="00746157">
      <w:pPr>
        <w:pStyle w:val="EndNoteBibliography"/>
        <w:numPr>
          <w:ilvl w:val="0"/>
          <w:numId w:val="31"/>
        </w:numPr>
        <w:spacing w:line="259" w:lineRule="auto"/>
        <w:rPr>
          <w:rFonts w:ascii="Times New Roman" w:hAnsi="Times New Roman" w:cs="B Nazanin"/>
          <w:sz w:val="24"/>
          <w:szCs w:val="28"/>
          <w:rtl/>
          <w:lang w:bidi="fa-IR"/>
        </w:rPr>
      </w:pPr>
      <w:r>
        <w:rPr>
          <w:rFonts w:ascii="Times New Roman" w:hAnsi="Times New Roman" w:cs="B Nazanin" w:hint="cs"/>
          <w:sz w:val="24"/>
          <w:szCs w:val="28"/>
          <w:rtl/>
          <w:lang w:bidi="fa-IR"/>
        </w:rPr>
        <w:t xml:space="preserve">پس از رسیدن به </w:t>
      </w:r>
      <w:r>
        <w:rPr>
          <w:rFonts w:ascii="Times New Roman" w:hAnsi="Times New Roman" w:cs="B Nazanin"/>
          <w:sz w:val="24"/>
          <w:szCs w:val="28"/>
          <w:lang w:bidi="fa-IR"/>
        </w:rPr>
        <w:t xml:space="preserve">Confluency </w:t>
      </w:r>
      <w:r>
        <w:rPr>
          <w:rFonts w:ascii="Times New Roman" w:hAnsi="Times New Roman" w:cs="B Nazanin" w:hint="cs"/>
          <w:sz w:val="24"/>
          <w:szCs w:val="28"/>
          <w:rtl/>
          <w:lang w:bidi="fa-IR"/>
        </w:rPr>
        <w:t xml:space="preserve"> حدود 85%، سلول</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ها </w:t>
      </w:r>
      <w:r w:rsidR="00C8424A" w:rsidRPr="00DF78D3">
        <w:rPr>
          <w:rFonts w:ascii="Times New Roman" w:hAnsi="Times New Roman" w:cs="B Nazanin" w:hint="cs"/>
          <w:sz w:val="24"/>
          <w:szCs w:val="28"/>
          <w:rtl/>
          <w:lang w:bidi="fa-IR"/>
        </w:rPr>
        <w:t xml:space="preserve">با استفاده از تریپسین کنده شدند و روی </w:t>
      </w:r>
      <w:r w:rsidR="00C8424A" w:rsidRPr="00DF78D3">
        <w:rPr>
          <w:rFonts w:ascii="Times New Roman" w:hAnsi="Times New Roman" w:cs="B Nazanin"/>
          <w:sz w:val="24"/>
          <w:szCs w:val="28"/>
          <w:lang w:bidi="fa-IR"/>
        </w:rPr>
        <w:t>Teflon Coated Microscope slides</w:t>
      </w:r>
      <w:r w:rsidR="00C8424A" w:rsidRPr="00DF78D3">
        <w:rPr>
          <w:rFonts w:ascii="Times New Roman" w:hAnsi="Times New Roman" w:cs="B Nazanin" w:hint="cs"/>
          <w:sz w:val="24"/>
          <w:szCs w:val="28"/>
          <w:rtl/>
          <w:lang w:bidi="fa-IR"/>
        </w:rPr>
        <w:t xml:space="preserve"> که از قبل زیر نور </w:t>
      </w:r>
      <w:r w:rsidR="00C8424A" w:rsidRPr="00DF78D3">
        <w:rPr>
          <w:rFonts w:ascii="Times New Roman" w:hAnsi="Times New Roman" w:cs="B Nazanin"/>
          <w:sz w:val="24"/>
          <w:szCs w:val="28"/>
          <w:lang w:bidi="fa-IR"/>
        </w:rPr>
        <w:t>UV</w:t>
      </w:r>
      <w:r w:rsidR="00C8424A" w:rsidRPr="00DF78D3">
        <w:rPr>
          <w:rFonts w:ascii="Times New Roman" w:hAnsi="Times New Roman" w:cs="B Nazanin" w:hint="cs"/>
          <w:sz w:val="24"/>
          <w:szCs w:val="28"/>
          <w:rtl/>
          <w:lang w:bidi="fa-IR"/>
        </w:rPr>
        <w:t xml:space="preserve"> قرار گرفته بود و تا حد امکان استریل شده بود به تعداد 20000 عدد،</w:t>
      </w:r>
      <w:r w:rsidR="00C8424A" w:rsidRPr="00DF78D3">
        <w:rPr>
          <w:rFonts w:ascii="Times New Roman" w:hAnsi="Times New Roman" w:cs="B Nazanin"/>
          <w:sz w:val="24"/>
          <w:szCs w:val="28"/>
          <w:lang w:bidi="fa-IR"/>
        </w:rPr>
        <w:t xml:space="preserve"> Seed </w:t>
      </w:r>
      <w:r w:rsidR="00C8424A" w:rsidRPr="00DF78D3">
        <w:rPr>
          <w:rFonts w:ascii="Times New Roman" w:hAnsi="Times New Roman" w:cs="B Nazanin" w:hint="cs"/>
          <w:sz w:val="24"/>
          <w:szCs w:val="28"/>
          <w:rtl/>
          <w:lang w:bidi="fa-IR"/>
        </w:rPr>
        <w:t xml:space="preserve"> شدند. </w:t>
      </w:r>
    </w:p>
    <w:p w14:paraId="3E87954B" w14:textId="77777777" w:rsidR="00C8424A" w:rsidRPr="00DF78D3" w:rsidRDefault="00C8424A" w:rsidP="00C8424A">
      <w:pPr>
        <w:pStyle w:val="EndNoteBibliography"/>
        <w:numPr>
          <w:ilvl w:val="0"/>
          <w:numId w:val="10"/>
        </w:numPr>
        <w:spacing w:line="259" w:lineRule="auto"/>
        <w:ind w:left="36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اپیتلیالی پرده آمنیون نیز پس از جداسازی اولیه از بافت بلافاصله بر روی </w:t>
      </w:r>
      <w:r w:rsidRPr="00DF78D3">
        <w:rPr>
          <w:rFonts w:ascii="Times New Roman" w:hAnsi="Times New Roman" w:cs="B Nazanin"/>
          <w:sz w:val="24"/>
          <w:szCs w:val="28"/>
          <w:lang w:bidi="fa-IR"/>
        </w:rPr>
        <w:t>Teflon Coated Microscope slides</w:t>
      </w:r>
      <w:r w:rsidRPr="00DF78D3">
        <w:rPr>
          <w:rFonts w:ascii="Times New Roman" w:hAnsi="Times New Roman" w:cs="B Nazanin" w:hint="cs"/>
          <w:sz w:val="24"/>
          <w:szCs w:val="28"/>
          <w:rtl/>
          <w:lang w:bidi="fa-IR"/>
        </w:rPr>
        <w:t xml:space="preserve">، در یک چاهک به تعداد 30000عدد، </w:t>
      </w:r>
      <w:r w:rsidRPr="00DF78D3">
        <w:rPr>
          <w:rFonts w:ascii="Times New Roman" w:hAnsi="Times New Roman" w:cs="B Nazanin"/>
          <w:sz w:val="24"/>
          <w:szCs w:val="28"/>
          <w:lang w:bidi="fa-IR"/>
        </w:rPr>
        <w:t>Seed</w:t>
      </w:r>
      <w:r w:rsidRPr="00DF78D3">
        <w:rPr>
          <w:rFonts w:ascii="Times New Roman" w:hAnsi="Times New Roman" w:cs="B Nazanin" w:hint="cs"/>
          <w:sz w:val="24"/>
          <w:szCs w:val="28"/>
          <w:rtl/>
          <w:lang w:bidi="fa-IR"/>
        </w:rPr>
        <w:t xml:space="preserve"> شدند. </w:t>
      </w:r>
    </w:p>
    <w:p w14:paraId="727735D6" w14:textId="77777777" w:rsidR="00C8424A" w:rsidRPr="00DF78D3" w:rsidRDefault="00C8424A" w:rsidP="00C8424A">
      <w:pPr>
        <w:pStyle w:val="EndNoteBibliography"/>
        <w:numPr>
          <w:ilvl w:val="0"/>
          <w:numId w:val="31"/>
        </w:numPr>
        <w:spacing w:line="259" w:lineRule="auto"/>
        <w:rPr>
          <w:rFonts w:ascii="Times New Roman" w:hAnsi="Times New Roman" w:cs="B Nazanin"/>
          <w:sz w:val="24"/>
          <w:szCs w:val="28"/>
          <w:rtl/>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r w:rsidRPr="00DF78D3">
        <w:rPr>
          <w:rFonts w:ascii="Times New Roman" w:hAnsi="Times New Roman" w:cs="B Nazanin"/>
          <w:sz w:val="24"/>
          <w:szCs w:val="28"/>
          <w:lang w:bidi="fa-IR"/>
        </w:rPr>
        <w:t>Seed</w:t>
      </w:r>
      <w:r w:rsidRPr="00DF78D3">
        <w:rPr>
          <w:rFonts w:ascii="Times New Roman" w:hAnsi="Times New Roman" w:cs="B Nazanin" w:hint="cs"/>
          <w:sz w:val="24"/>
          <w:szCs w:val="28"/>
          <w:rtl/>
          <w:lang w:bidi="fa-IR"/>
        </w:rPr>
        <w:t xml:space="preserve"> شده روی اسلاید چند حفره</w:t>
      </w:r>
      <w:r w:rsidRPr="00DF78D3">
        <w:rPr>
          <w:rFonts w:ascii="Times New Roman" w:hAnsi="Times New Roman" w:cs="B Nazanin"/>
          <w:sz w:val="24"/>
          <w:szCs w:val="28"/>
          <w:rtl/>
          <w:lang w:bidi="fa-IR"/>
        </w:rPr>
        <w:softHyphen/>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ای، در </w:t>
      </w:r>
      <w:r w:rsidRPr="00DF78D3">
        <w:rPr>
          <w:rFonts w:ascii="Times New Roman" w:hAnsi="Times New Roman" w:cs="B Nazanin"/>
          <w:sz w:val="24"/>
          <w:szCs w:val="28"/>
          <w:lang w:bidi="fa-IR"/>
        </w:rPr>
        <w:t>Wet Chamber</w:t>
      </w:r>
      <w:r w:rsidRPr="00DF78D3">
        <w:rPr>
          <w:rFonts w:ascii="Times New Roman" w:hAnsi="Times New Roman" w:cs="B Nazanin" w:hint="cs"/>
          <w:sz w:val="24"/>
          <w:szCs w:val="28"/>
          <w:rtl/>
          <w:lang w:bidi="fa-IR"/>
        </w:rPr>
        <w:t xml:space="preserve"> قرار گرفتند و به صورت </w:t>
      </w:r>
      <w:r w:rsidRPr="00DF78D3">
        <w:rPr>
          <w:rFonts w:ascii="Times New Roman" w:hAnsi="Times New Roman" w:cs="B Nazanin"/>
          <w:sz w:val="24"/>
          <w:szCs w:val="28"/>
          <w:lang w:bidi="fa-IR"/>
        </w:rPr>
        <w:t>Overnight</w:t>
      </w:r>
      <w:r w:rsidRPr="00DF78D3">
        <w:rPr>
          <w:rFonts w:ascii="Times New Roman" w:hAnsi="Times New Roman" w:cs="B Nazanin" w:hint="cs"/>
          <w:sz w:val="24"/>
          <w:szCs w:val="28"/>
          <w:rtl/>
          <w:lang w:bidi="fa-IR"/>
        </w:rPr>
        <w:t xml:space="preserve"> در انکوباتور کشت سلول، انکوبه شدند.</w:t>
      </w:r>
    </w:p>
    <w:p w14:paraId="6259398B" w14:textId="77777777" w:rsidR="00C8424A" w:rsidRPr="00DF78D3" w:rsidRDefault="00C8424A" w:rsidP="00C8424A">
      <w:pPr>
        <w:pStyle w:val="EndNoteBibliography"/>
        <w:spacing w:line="259" w:lineRule="auto"/>
        <w:ind w:left="36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برای انجام رنگ آمیزی ایمونوفلوئورسنت مراحل زیر انجام شد:</w:t>
      </w:r>
    </w:p>
    <w:p w14:paraId="14016B6E"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سوپ رویی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جمع</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آوری شد و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3 مرتبه و هر بار 2دقیقه با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گرم شسته شدند تا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مرده و دبری ها حذف شوند.</w:t>
      </w:r>
    </w:p>
    <w:p w14:paraId="15831DF3"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لام جهت فیکس کردن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به مدت 2 دقیقه در استون </w:t>
      </w:r>
      <w:r w:rsidRPr="00DF78D3">
        <w:rPr>
          <w:rFonts w:ascii="Times New Roman" w:hAnsi="Times New Roman" w:cs="B Nazanin"/>
          <w:sz w:val="24"/>
          <w:szCs w:val="28"/>
          <w:lang w:bidi="fa-IR"/>
        </w:rPr>
        <w:t>Ice cold</w:t>
      </w:r>
      <w:r w:rsidRPr="00DF78D3">
        <w:rPr>
          <w:rFonts w:ascii="Times New Roman" w:hAnsi="Times New Roman" w:cs="B Nazanin" w:hint="cs"/>
          <w:sz w:val="24"/>
          <w:szCs w:val="28"/>
          <w:rtl/>
          <w:lang w:bidi="fa-IR"/>
        </w:rPr>
        <w:t>، انکوبه شد.</w:t>
      </w:r>
    </w:p>
    <w:p w14:paraId="6220B596"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پس از اتمام مدت زمان انکوباسیون، لام از استون خارج شد و در ابتدا به مدت 15 دقیقه در دمای 4 درجه سانتی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گراد و سپس 15 دقیقه در دمای اتاق انکوبه شد تا کاملا لام خشک شود.</w:t>
      </w:r>
    </w:p>
    <w:p w14:paraId="1BE3322E"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lastRenderedPageBreak/>
        <w:t xml:space="preserve">دور </w:t>
      </w:r>
      <w:r w:rsidRPr="00DF78D3">
        <w:rPr>
          <w:rFonts w:ascii="Times New Roman" w:hAnsi="Times New Roman" w:cs="B Nazanin"/>
          <w:sz w:val="24"/>
          <w:szCs w:val="28"/>
          <w:lang w:bidi="fa-IR"/>
        </w:rPr>
        <w:t>Well</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هایی که سلول روی آن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w:t>
      </w:r>
      <w:r w:rsidRPr="00DF78D3">
        <w:rPr>
          <w:rFonts w:ascii="Times New Roman" w:hAnsi="Times New Roman" w:cs="B Nazanin"/>
          <w:sz w:val="24"/>
          <w:szCs w:val="28"/>
          <w:lang w:bidi="fa-IR"/>
        </w:rPr>
        <w:t>Seed</w:t>
      </w:r>
      <w:r w:rsidRPr="00DF78D3">
        <w:rPr>
          <w:rFonts w:ascii="Times New Roman" w:hAnsi="Times New Roman" w:cs="B Nazanin" w:hint="cs"/>
          <w:sz w:val="24"/>
          <w:szCs w:val="28"/>
          <w:rtl/>
          <w:lang w:bidi="fa-IR"/>
        </w:rPr>
        <w:t xml:space="preserve"> شده بود، داکوپن کشیده شد.</w:t>
      </w:r>
    </w:p>
    <w:p w14:paraId="7608DDC2" w14:textId="77777777" w:rsidR="00C8424A" w:rsidRPr="00DF78D3" w:rsidRDefault="00C8424A" w:rsidP="00C8424A">
      <w:pPr>
        <w:pStyle w:val="EndNoteBibliography"/>
        <w:numPr>
          <w:ilvl w:val="0"/>
          <w:numId w:val="10"/>
        </w:numPr>
        <w:spacing w:line="259" w:lineRule="auto"/>
        <w:ind w:left="36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از این مرحله به بعد خشک شدن لام ممنوع است.</w:t>
      </w:r>
    </w:p>
    <w:p w14:paraId="4D304D84"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3 مرتبه و هر بار به مدت 2 دقیقه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511AAC79" w14:textId="77777777" w:rsidR="00C8424A" w:rsidRPr="00DF78D3" w:rsidRDefault="00C8424A" w:rsidP="00746157">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مایع رویی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به صورت کامل برداشته شد.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بادی اولیه </w:t>
      </w:r>
      <w:r w:rsidRPr="00DF78D3">
        <w:rPr>
          <w:rFonts w:ascii="Times New Roman" w:hAnsi="Times New Roman" w:cs="B Nazanin"/>
          <w:sz w:val="24"/>
          <w:szCs w:val="28"/>
          <w:lang w:bidi="fa-IR"/>
        </w:rPr>
        <w:t xml:space="preserve">FITC Mouse Anti Human-Cytokeratin </w:t>
      </w:r>
      <w:r w:rsidRPr="00DF78D3">
        <w:rPr>
          <w:rFonts w:ascii="Times New Roman" w:hAnsi="Times New Roman" w:cs="B Nazanin" w:hint="cs"/>
          <w:sz w:val="24"/>
          <w:szCs w:val="28"/>
          <w:rtl/>
          <w:lang w:bidi="fa-IR"/>
        </w:rPr>
        <w:t xml:space="preserve"> با غلظت </w:t>
      </w:r>
      <w:r w:rsidRPr="00DF78D3">
        <w:rPr>
          <w:rFonts w:ascii="Times New Roman" w:hAnsi="Times New Roman" w:cs="B Nazanin"/>
          <w:sz w:val="28"/>
          <w:szCs w:val="28"/>
          <w:lang w:bidi="fa-IR"/>
        </w:rPr>
        <w:t>5</w:t>
      </w:r>
      <w:r w:rsidRPr="00DF78D3">
        <w:rPr>
          <w:rFonts w:ascii="Times New Roman" w:hAnsi="Times New Roman" w:cs="Times New Roman"/>
          <w:sz w:val="24"/>
          <w:szCs w:val="28"/>
          <w:lang w:bidi="fa-IR"/>
        </w:rPr>
        <w:t>μg/ml</w:t>
      </w:r>
      <w:r w:rsidR="00746157">
        <w:rPr>
          <w:rFonts w:ascii="Times New Roman" w:hAnsi="Times New Roman" w:cs="B Nazanin" w:hint="cs"/>
          <w:sz w:val="24"/>
          <w:szCs w:val="28"/>
          <w:rtl/>
          <w:lang w:bidi="fa-IR"/>
        </w:rPr>
        <w:t xml:space="preserve"> به چاهک </w:t>
      </w:r>
      <w:r w:rsidRPr="00DF78D3">
        <w:rPr>
          <w:rFonts w:ascii="Times New Roman" w:hAnsi="Times New Roman" w:cs="B Nazanin" w:hint="cs"/>
          <w:sz w:val="24"/>
          <w:szCs w:val="28"/>
          <w:rtl/>
          <w:lang w:bidi="fa-IR"/>
        </w:rPr>
        <w:t xml:space="preserve"> مربوط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r w:rsidR="00746157">
        <w:rPr>
          <w:rFonts w:ascii="Times New Roman" w:hAnsi="Times New Roman" w:cs="B Nazanin" w:hint="cs"/>
          <w:sz w:val="24"/>
          <w:szCs w:val="28"/>
          <w:rtl/>
          <w:lang w:bidi="fa-IR"/>
        </w:rPr>
        <w:t xml:space="preserve">استرومال اندومتر </w:t>
      </w:r>
      <w:r w:rsidRPr="00DF78D3">
        <w:rPr>
          <w:rFonts w:ascii="Times New Roman" w:hAnsi="Times New Roman" w:cs="B Nazanin" w:hint="cs"/>
          <w:sz w:val="24"/>
          <w:szCs w:val="28"/>
          <w:rtl/>
          <w:lang w:bidi="fa-IR"/>
        </w:rPr>
        <w:t xml:space="preserve">و </w:t>
      </w:r>
      <w:r w:rsidRPr="00DF78D3">
        <w:rPr>
          <w:rFonts w:ascii="Times New Roman" w:hAnsi="Times New Roman" w:cs="B Nazanin" w:hint="cs"/>
          <w:sz w:val="24"/>
          <w:szCs w:val="28"/>
          <w:rtl/>
        </w:rPr>
        <w:t>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اپیتلیالی پرده آمنیون (کنترل مثبت برای عملکرد آنتی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بادی ضد مارکر سایتوکراتین) افزوده</w:t>
      </w:r>
      <w:r w:rsidRPr="00DF78D3">
        <w:rPr>
          <w:rFonts w:ascii="Times New Roman" w:hAnsi="Times New Roman" w:cs="B Nazanin" w:hint="cs"/>
          <w:sz w:val="24"/>
          <w:szCs w:val="28"/>
          <w:rtl/>
          <w:lang w:bidi="fa-IR"/>
        </w:rPr>
        <w:t xml:space="preserve"> شد.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بادی اولیه </w:t>
      </w:r>
      <w:r w:rsidRPr="00DF78D3">
        <w:rPr>
          <w:rFonts w:ascii="Times New Roman" w:hAnsi="Times New Roman" w:cs="B Nazanin"/>
          <w:sz w:val="24"/>
          <w:szCs w:val="28"/>
          <w:lang w:bidi="fa-IR"/>
        </w:rPr>
        <w:t>Anti-Vimentin Antibody</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rtl/>
          <w:lang w:bidi="fa-IR"/>
        </w:rPr>
        <w:t>نیز</w:t>
      </w:r>
      <w:r w:rsidRPr="00DF78D3">
        <w:rPr>
          <w:rFonts w:ascii="Times New Roman" w:hAnsi="Times New Roman" w:cs="B Nazanin" w:hint="cs"/>
          <w:sz w:val="24"/>
          <w:szCs w:val="28"/>
          <w:rtl/>
          <w:lang w:bidi="fa-IR"/>
        </w:rPr>
        <w:t xml:space="preserve"> با غلظت </w:t>
      </w:r>
      <w:r w:rsidRPr="00DF78D3">
        <w:rPr>
          <w:rFonts w:ascii="Times New Roman" w:hAnsi="Times New Roman" w:cs="B Nazanin"/>
          <w:sz w:val="28"/>
          <w:szCs w:val="28"/>
          <w:lang w:bidi="fa-IR"/>
        </w:rPr>
        <w:t>0.8</w:t>
      </w:r>
      <w:r w:rsidRPr="00DF78D3">
        <w:rPr>
          <w:rFonts w:ascii="Times New Roman" w:hAnsi="Times New Roman" w:cs="Times New Roman"/>
          <w:sz w:val="24"/>
          <w:szCs w:val="28"/>
          <w:lang w:bidi="fa-IR"/>
        </w:rPr>
        <w:t>μg/ml</w:t>
      </w:r>
      <w:r w:rsidRPr="00DF78D3">
        <w:rPr>
          <w:rFonts w:ascii="Times New Roman" w:hAnsi="Times New Roman" w:cs="B Nazanin" w:hint="cs"/>
          <w:sz w:val="24"/>
          <w:szCs w:val="28"/>
          <w:rtl/>
          <w:lang w:bidi="fa-IR"/>
        </w:rPr>
        <w:t xml:space="preserve"> به چاهک مربوط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r w:rsidR="00746157">
        <w:rPr>
          <w:rFonts w:ascii="Times New Roman" w:hAnsi="Times New Roman" w:cs="B Nazanin" w:hint="cs"/>
          <w:sz w:val="24"/>
          <w:szCs w:val="28"/>
          <w:rtl/>
          <w:lang w:bidi="fa-IR"/>
        </w:rPr>
        <w:t>استرومال اندومتر</w:t>
      </w:r>
      <w:r w:rsidRPr="00DF78D3">
        <w:rPr>
          <w:rFonts w:ascii="Times New Roman" w:hAnsi="Times New Roman" w:cs="B Nazanin" w:hint="cs"/>
          <w:sz w:val="24"/>
          <w:szCs w:val="28"/>
          <w:rtl/>
          <w:lang w:bidi="fa-IR"/>
        </w:rPr>
        <w:t xml:space="preserve">، افزوده شد.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نیز به </w:t>
      </w:r>
      <w:r w:rsidR="00746157">
        <w:rPr>
          <w:rFonts w:ascii="Times New Roman" w:hAnsi="Times New Roman" w:cs="B Nazanin" w:hint="cs"/>
          <w:sz w:val="24"/>
          <w:szCs w:val="28"/>
          <w:rtl/>
          <w:lang w:bidi="fa-IR"/>
        </w:rPr>
        <w:t>یکی از</w:t>
      </w:r>
      <w:r w:rsidRPr="00DF78D3">
        <w:rPr>
          <w:rFonts w:ascii="Times New Roman" w:hAnsi="Times New Roman" w:cs="B Nazanin" w:hint="cs"/>
          <w:sz w:val="24"/>
          <w:szCs w:val="28"/>
          <w:rtl/>
          <w:lang w:bidi="fa-IR"/>
        </w:rPr>
        <w:t xml:space="preserve"> چاهک</w:t>
      </w:r>
      <w:r w:rsidR="00746157">
        <w:rPr>
          <w:rFonts w:ascii="Times New Roman" w:hAnsi="Times New Roman" w:cs="B Nazanin"/>
          <w:sz w:val="24"/>
          <w:szCs w:val="28"/>
          <w:rtl/>
          <w:lang w:bidi="fa-IR"/>
        </w:rPr>
        <w:softHyphen/>
      </w:r>
      <w:r w:rsidR="00746157">
        <w:rPr>
          <w:rFonts w:ascii="Times New Roman" w:hAnsi="Times New Roman" w:cs="B Nazanin" w:hint="cs"/>
          <w:sz w:val="24"/>
          <w:szCs w:val="28"/>
          <w:rtl/>
          <w:lang w:bidi="fa-IR"/>
        </w:rPr>
        <w:t>های</w:t>
      </w:r>
      <w:r w:rsidRPr="00DF78D3">
        <w:rPr>
          <w:rFonts w:ascii="Times New Roman" w:hAnsi="Times New Roman" w:cs="B Nazanin" w:hint="cs"/>
          <w:sz w:val="24"/>
          <w:szCs w:val="28"/>
          <w:rtl/>
          <w:lang w:bidi="fa-IR"/>
        </w:rPr>
        <w:t xml:space="preserve"> مربوط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r w:rsidR="00746157">
        <w:rPr>
          <w:rFonts w:ascii="Times New Roman" w:hAnsi="Times New Roman" w:cs="B Nazanin" w:hint="cs"/>
          <w:sz w:val="24"/>
          <w:szCs w:val="28"/>
          <w:rtl/>
          <w:lang w:bidi="fa-IR"/>
        </w:rPr>
        <w:t>استرومال اندومتر</w:t>
      </w:r>
      <w:r w:rsidRPr="00DF78D3">
        <w:rPr>
          <w:rFonts w:ascii="Times New Roman" w:hAnsi="Times New Roman" w:cs="B Nazanin" w:hint="cs"/>
          <w:sz w:val="24"/>
          <w:szCs w:val="28"/>
          <w:rtl/>
          <w:lang w:bidi="fa-IR"/>
        </w:rPr>
        <w:t>، به عنوان ایزوتایپ کنترل (کنترل منفی) برای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بادی ضد مارکر ویمنتین افزوده شد و انکوباسیون به مدت 90دقیقه در دمای اتاق انجام شد.</w:t>
      </w:r>
    </w:p>
    <w:p w14:paraId="075790E7"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پس از اتمام مدت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3 مرتبه و هر بار 2 دقیقه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455E9375"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سپس مایع رویی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کامل برداشته شد و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بادی ثانویه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w:t>
      </w:r>
      <w:r w:rsidRPr="00DF78D3">
        <w:rPr>
          <w:rFonts w:ascii="Times New Roman" w:hAnsi="Times New Roman" w:cs="B Nazanin"/>
          <w:sz w:val="24"/>
          <w:szCs w:val="28"/>
          <w:lang w:bidi="fa-IR"/>
        </w:rPr>
        <w:t xml:space="preserve">Sheep anti mouse-FITC </w:t>
      </w:r>
      <w:r w:rsidRPr="00DF78D3">
        <w:rPr>
          <w:rFonts w:ascii="Times New Roman" w:hAnsi="Times New Roman" w:cs="B Nazanin" w:hint="cs"/>
          <w:sz w:val="24"/>
          <w:szCs w:val="28"/>
          <w:rtl/>
          <w:lang w:bidi="fa-IR"/>
        </w:rPr>
        <w:t>، به صورت (1:100)، رقیق شد و تنها به چاهک</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هایی که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بادی اولیه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 غیرکنژوگه داشتند یعنی چاهک</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رنگ آمیزی شده با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بادی ضد مارکر ویمنتین، افزوده شد و به مدت 45دقیقه در دمای اتاق انکوبه شد. </w:t>
      </w:r>
    </w:p>
    <w:p w14:paraId="584BC96B"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 پس از اتمام مدت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3 مرتبه و هر بار 2 دقیقه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6E7AE682"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 رنگ </w:t>
      </w:r>
      <w:r w:rsidRPr="00DF78D3">
        <w:rPr>
          <w:rFonts w:ascii="Times New Roman" w:hAnsi="Times New Roman" w:cs="B Nazanin"/>
          <w:sz w:val="24"/>
          <w:szCs w:val="28"/>
          <w:lang w:bidi="fa-IR"/>
        </w:rPr>
        <w:t>DAPI</w:t>
      </w:r>
      <w:r w:rsidRPr="00DF78D3">
        <w:rPr>
          <w:rFonts w:ascii="Times New Roman" w:hAnsi="Times New Roman" w:cs="B Nazanin" w:hint="cs"/>
          <w:sz w:val="24"/>
          <w:szCs w:val="28"/>
          <w:rtl/>
          <w:lang w:bidi="fa-IR"/>
        </w:rPr>
        <w:t xml:space="preserve"> با غلظت </w:t>
      </w:r>
      <w:r w:rsidRPr="00DF78D3">
        <w:rPr>
          <w:rFonts w:ascii="Times New Roman" w:hAnsi="Times New Roman" w:cs="B Nazanin"/>
          <w:sz w:val="28"/>
          <w:szCs w:val="28"/>
          <w:lang w:bidi="fa-IR"/>
        </w:rPr>
        <w:t>2</w:t>
      </w:r>
      <w:r w:rsidRPr="00DF78D3">
        <w:rPr>
          <w:rFonts w:ascii="Times New Roman" w:hAnsi="Times New Roman" w:cs="Times New Roman"/>
          <w:sz w:val="24"/>
          <w:szCs w:val="28"/>
          <w:lang w:bidi="fa-IR"/>
        </w:rPr>
        <w:t>μg/ml</w:t>
      </w:r>
      <w:r w:rsidRPr="00DF78D3">
        <w:rPr>
          <w:rFonts w:ascii="Times New Roman" w:hAnsi="Times New Roman" w:cs="B Nazanin" w:hint="cs"/>
          <w:sz w:val="24"/>
          <w:szCs w:val="28"/>
          <w:rtl/>
          <w:lang w:bidi="fa-IR"/>
        </w:rPr>
        <w:t>، جهت رنگ آمیزی هسته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اضافه شد و به مدت 2 دقیقه در دمای اتاق انکوبه شد.</w:t>
      </w:r>
    </w:p>
    <w:p w14:paraId="7BEA04DB"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پس از اتمام مدت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3 مرتبه و هر بار 2 دقیقه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5BC93AAC" w14:textId="77777777" w:rsidR="00C8424A" w:rsidRPr="00DF78D3" w:rsidRDefault="00C8424A" w:rsidP="00C8424A">
      <w:pPr>
        <w:pStyle w:val="EndNoteBibliography"/>
        <w:numPr>
          <w:ilvl w:val="0"/>
          <w:numId w:val="18"/>
        </w:numPr>
        <w:spacing w:line="259" w:lineRule="auto"/>
        <w:rPr>
          <w:rFonts w:ascii="Times New Roman" w:hAnsi="Times New Roman" w:cs="B Nazanin"/>
          <w:sz w:val="24"/>
          <w:szCs w:val="28"/>
          <w:rtl/>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استفاده از </w:t>
      </w:r>
      <w:r w:rsidRPr="00DF78D3">
        <w:rPr>
          <w:rFonts w:ascii="Times New Roman" w:hAnsi="Times New Roman" w:cs="B Nazanin"/>
          <w:sz w:val="24"/>
          <w:szCs w:val="28"/>
          <w:lang w:bidi="fa-IR"/>
        </w:rPr>
        <w:t>Mounting media (PBS:Glycerol, 1:9(v/v))</w:t>
      </w:r>
      <w:r w:rsidRPr="00DF78D3">
        <w:rPr>
          <w:rFonts w:ascii="Times New Roman" w:hAnsi="Times New Roman" w:cs="B Nazanin" w:hint="cs"/>
          <w:sz w:val="24"/>
          <w:szCs w:val="28"/>
          <w:rtl/>
          <w:lang w:bidi="fa-IR"/>
        </w:rPr>
        <w:t xml:space="preserve"> و لامل، </w:t>
      </w:r>
      <w:r w:rsidRPr="00DF78D3">
        <w:rPr>
          <w:rFonts w:ascii="Times New Roman" w:hAnsi="Times New Roman" w:cs="B Nazanin"/>
          <w:sz w:val="24"/>
          <w:szCs w:val="28"/>
          <w:lang w:bidi="fa-IR"/>
        </w:rPr>
        <w:t>Mount</w:t>
      </w:r>
      <w:r w:rsidRPr="00DF78D3">
        <w:rPr>
          <w:rFonts w:ascii="Times New Roman" w:hAnsi="Times New Roman" w:cs="B Nazanin" w:hint="cs"/>
          <w:sz w:val="24"/>
          <w:szCs w:val="28"/>
          <w:rtl/>
          <w:lang w:bidi="fa-IR"/>
        </w:rPr>
        <w:t xml:space="preserve"> شده و پس از مشاهده زیر میکروسکوپ فلوئورسنت از آن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عکسبرداری شد.</w:t>
      </w:r>
    </w:p>
    <w:p w14:paraId="51DCAEBA" w14:textId="77777777" w:rsidR="00B852CB" w:rsidRPr="00DF78D3" w:rsidRDefault="00746157" w:rsidP="00EB3D95">
      <w:pPr>
        <w:pStyle w:val="Heading3"/>
        <w:rPr>
          <w:rtl/>
        </w:rPr>
      </w:pPr>
      <w:bookmarkStart w:id="141" w:name="_Toc172720670"/>
      <w:bookmarkStart w:id="142" w:name="_Toc172726668"/>
      <w:r>
        <w:rPr>
          <w:rFonts w:hint="cs"/>
          <w:rtl/>
        </w:rPr>
        <w:lastRenderedPageBreak/>
        <w:t xml:space="preserve">4) </w:t>
      </w:r>
      <w:r w:rsidR="00B852CB" w:rsidRPr="00DF78D3">
        <w:rPr>
          <w:rFonts w:hint="cs"/>
          <w:rtl/>
        </w:rPr>
        <w:t>بهینه سازی شرایط کشت سلول</w:t>
      </w:r>
      <w:r w:rsidR="00B852CB" w:rsidRPr="00DF78D3">
        <w:rPr>
          <w:rtl/>
        </w:rPr>
        <w:softHyphen/>
      </w:r>
      <w:r w:rsidR="00B852CB" w:rsidRPr="00DF78D3">
        <w:rPr>
          <w:rFonts w:hint="cs"/>
          <w:rtl/>
        </w:rPr>
        <w:t xml:space="preserve">های </w:t>
      </w:r>
      <w:r w:rsidR="00B852CB" w:rsidRPr="00DF78D3">
        <w:t>EnSC</w:t>
      </w:r>
      <w:r w:rsidR="00840084" w:rsidRPr="00DF78D3">
        <w:t>s</w:t>
      </w:r>
      <w:r w:rsidR="00B852CB" w:rsidRPr="00DF78D3">
        <w:rPr>
          <w:rFonts w:hint="cs"/>
          <w:rtl/>
        </w:rPr>
        <w:t xml:space="preserve">، تکثیر و </w:t>
      </w:r>
      <w:bookmarkEnd w:id="133"/>
      <w:r w:rsidR="00B852CB" w:rsidRPr="00DF78D3">
        <w:rPr>
          <w:rFonts w:hint="cs"/>
          <w:rtl/>
        </w:rPr>
        <w:t>تهیه استوک سلولی فریز شده از آن</w:t>
      </w:r>
      <w:r w:rsidR="00B852CB" w:rsidRPr="00DF78D3">
        <w:rPr>
          <w:rtl/>
        </w:rPr>
        <w:softHyphen/>
      </w:r>
      <w:r w:rsidR="00B852CB" w:rsidRPr="00DF78D3">
        <w:rPr>
          <w:rFonts w:hint="cs"/>
          <w:rtl/>
        </w:rPr>
        <w:t>ها</w:t>
      </w:r>
      <w:bookmarkEnd w:id="134"/>
      <w:bookmarkEnd w:id="135"/>
      <w:bookmarkEnd w:id="136"/>
      <w:bookmarkEnd w:id="137"/>
      <w:bookmarkEnd w:id="138"/>
      <w:bookmarkEnd w:id="139"/>
      <w:bookmarkEnd w:id="140"/>
      <w:bookmarkEnd w:id="141"/>
      <w:bookmarkEnd w:id="142"/>
    </w:p>
    <w:p w14:paraId="1A27F209"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097CFC4B" w14:textId="77777777" w:rsidR="00B852CB" w:rsidRPr="00DF78D3" w:rsidRDefault="00B852CB" w:rsidP="00C1624F">
      <w:pPr>
        <w:pStyle w:val="EndNoteBibliography"/>
        <w:numPr>
          <w:ilvl w:val="0"/>
          <w:numId w:val="10"/>
        </w:numPr>
        <w:spacing w:line="259" w:lineRule="auto"/>
        <w:rPr>
          <w:rFonts w:ascii="Times New Roman" w:hAnsi="Times New Roman" w:cs="B Nazanin"/>
          <w:sz w:val="24"/>
          <w:szCs w:val="28"/>
          <w:rtl/>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3"/>
          <w:cols w:space="708"/>
          <w:bidi/>
          <w:rtlGutter/>
          <w:docGrid w:linePitch="360"/>
        </w:sectPr>
      </w:pPr>
    </w:p>
    <w:p w14:paraId="1AE7857E"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rPr>
        <w:t xml:space="preserve">پلیت کشت سلولی </w:t>
      </w:r>
      <w:r w:rsidRPr="00DF78D3">
        <w:rPr>
          <w:rFonts w:ascii="Times New Roman" w:hAnsi="Times New Roman" w:cs="B Nazanin"/>
          <w:sz w:val="24"/>
          <w:szCs w:val="28"/>
          <w:lang w:bidi="fa-IR"/>
        </w:rPr>
        <w:t>Well</w:t>
      </w:r>
      <w:r w:rsidRPr="00DF78D3">
        <w:rPr>
          <w:rFonts w:ascii="Times New Roman" w:hAnsi="Times New Roman" w:cs="B Nazanin" w:hint="cs"/>
          <w:sz w:val="24"/>
          <w:szCs w:val="28"/>
          <w:rtl/>
          <w:lang w:bidi="fa-IR"/>
        </w:rPr>
        <w:t>12</w:t>
      </w:r>
    </w:p>
    <w:p w14:paraId="3EF8E7C0"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α-MEM</w:t>
      </w:r>
    </w:p>
    <w:p w14:paraId="6DDF7455"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DMEM-F12</w:t>
      </w:r>
    </w:p>
    <w:p w14:paraId="307EDAF0"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FBS</w:t>
      </w:r>
    </w:p>
    <w:p w14:paraId="0DA1FEFC"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L-Glutamin</w:t>
      </w:r>
    </w:p>
    <w:p w14:paraId="1ABFBC33"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Glutamax</w:t>
      </w:r>
    </w:p>
    <w:p w14:paraId="48A3C246"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b-FGF</w:t>
      </w:r>
    </w:p>
    <w:p w14:paraId="4D60D7C9"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lang w:bidi="fa-IR"/>
        </w:rPr>
      </w:pPr>
      <w:r w:rsidRPr="00DF78D3">
        <w:rPr>
          <w:rFonts w:ascii="Times New Roman" w:hAnsi="Times New Roman" w:cs="B Nazanin"/>
          <w:sz w:val="24"/>
          <w:szCs w:val="28"/>
          <w:lang w:bidi="fa-IR"/>
        </w:rPr>
        <w:t>Trypsin/EDTA 0.25%</w:t>
      </w:r>
    </w:p>
    <w:p w14:paraId="17432A7D" w14:textId="77777777" w:rsidR="00B852CB" w:rsidRPr="00DF78D3" w:rsidRDefault="00B852CB" w:rsidP="00D70F04">
      <w:pPr>
        <w:pStyle w:val="EndNoteBibliography"/>
        <w:numPr>
          <w:ilvl w:val="0"/>
          <w:numId w:val="10"/>
        </w:numPr>
        <w:spacing w:after="0" w:line="259" w:lineRule="auto"/>
        <w:rPr>
          <w:rFonts w:ascii="Times New Roman" w:hAnsi="Times New Roman" w:cs="B Nazanin"/>
          <w:sz w:val="24"/>
          <w:szCs w:val="28"/>
          <w:rtl/>
        </w:rPr>
      </w:pPr>
      <w:r w:rsidRPr="00DF78D3">
        <w:rPr>
          <w:rFonts w:ascii="Times New Roman" w:hAnsi="Times New Roman" w:cs="B Nazanin" w:hint="cs"/>
          <w:sz w:val="24"/>
          <w:szCs w:val="28"/>
          <w:rtl/>
          <w:lang w:bidi="fa-IR"/>
        </w:rPr>
        <w:t>تریپان بلو</w:t>
      </w:r>
    </w:p>
    <w:p w14:paraId="06C1C98B" w14:textId="77777777" w:rsidR="00B852CB" w:rsidRPr="00DF78D3" w:rsidRDefault="00B852CB" w:rsidP="00D70F04">
      <w:pPr>
        <w:pStyle w:val="EndNoteBibliography"/>
        <w:spacing w:after="0" w:line="259" w:lineRule="auto"/>
        <w:ind w:left="0" w:firstLine="720"/>
        <w:rPr>
          <w:rFonts w:ascii="Times New Roman" w:hAnsi="Times New Roman" w:cs="B Nazanin"/>
          <w:sz w:val="24"/>
          <w:szCs w:val="28"/>
          <w:rtl/>
        </w:rPr>
        <w:sectPr w:rsidR="00B852CB"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58"/>
          <w:cols w:num="2" w:space="708"/>
          <w:bidi/>
          <w:rtlGutter/>
          <w:docGrid w:linePitch="360"/>
        </w:sectPr>
      </w:pPr>
    </w:p>
    <w:p w14:paraId="535D7B96" w14:textId="77777777" w:rsidR="00B852CB" w:rsidRPr="00DF78D3" w:rsidRDefault="00B852CB" w:rsidP="00C1624F">
      <w:pPr>
        <w:pStyle w:val="EndNoteBibliography"/>
        <w:spacing w:line="259" w:lineRule="auto"/>
        <w:ind w:left="0" w:firstLine="720"/>
        <w:rPr>
          <w:rFonts w:ascii="Times New Roman" w:hAnsi="Times New Roman" w:cs="B Nazanin"/>
          <w:b/>
          <w:bCs/>
          <w:sz w:val="24"/>
          <w:szCs w:val="28"/>
          <w:rtl/>
        </w:rPr>
      </w:pPr>
      <w:r w:rsidRPr="00DF78D3">
        <w:rPr>
          <w:rFonts w:ascii="Times New Roman" w:hAnsi="Times New Roman" w:cs="B Nazanin" w:hint="cs"/>
          <w:b/>
          <w:bCs/>
          <w:sz w:val="24"/>
          <w:szCs w:val="28"/>
          <w:rtl/>
        </w:rPr>
        <w:t>روش:</w:t>
      </w:r>
    </w:p>
    <w:p w14:paraId="445B1C22" w14:textId="77777777" w:rsidR="00B852CB" w:rsidRPr="00DF78D3" w:rsidRDefault="00B852CB" w:rsidP="00AB0F27">
      <w:pPr>
        <w:pStyle w:val="EndNoteBibliography"/>
        <w:numPr>
          <w:ilvl w:val="0"/>
          <w:numId w:val="2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rPr>
        <w:t>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استرومال اندومتر جداسازی شده از نمونه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ی بیوپسی جهت بهینه سازی شرایط کشت و دست یابی به بیشترین تعداد سلول در کوتاهترین زمان ممکن، در دو نوع محیط</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 کشت سلولی </w:t>
      </w:r>
      <w:r w:rsidRPr="00DF78D3">
        <w:rPr>
          <w:rFonts w:ascii="Times New Roman" w:hAnsi="Times New Roman" w:cs="B Nazanin"/>
          <w:sz w:val="24"/>
          <w:szCs w:val="28"/>
          <w:lang w:bidi="fa-IR"/>
        </w:rPr>
        <w:t>DMEM-F12</w:t>
      </w:r>
      <w:r w:rsidRPr="00DF78D3">
        <w:rPr>
          <w:rFonts w:ascii="Times New Roman" w:hAnsi="Times New Roman" w:cs="B Nazanin" w:hint="cs"/>
          <w:sz w:val="24"/>
          <w:szCs w:val="28"/>
          <w:rtl/>
          <w:lang w:bidi="fa-IR"/>
        </w:rPr>
        <w:t xml:space="preserve"> و</w:t>
      </w:r>
      <w:r w:rsidRPr="00DF78D3">
        <w:rPr>
          <w:rFonts w:ascii="Times New Roman" w:hAnsi="Times New Roman" w:cs="B Nazanin"/>
          <w:sz w:val="24"/>
          <w:szCs w:val="28"/>
          <w:lang w:bidi="fa-IR"/>
        </w:rPr>
        <w:t xml:space="preserve"> α-MEM </w:t>
      </w:r>
      <w:r w:rsidRPr="00DF78D3">
        <w:rPr>
          <w:rFonts w:ascii="Times New Roman" w:hAnsi="Times New Roman" w:cs="B Nazanin" w:hint="cs"/>
          <w:sz w:val="24"/>
          <w:szCs w:val="28"/>
          <w:rtl/>
        </w:rPr>
        <w:t xml:space="preserve">دارای </w:t>
      </w:r>
      <w:r w:rsidRPr="00DF78D3">
        <w:rPr>
          <w:rFonts w:ascii="Times New Roman" w:hAnsi="Times New Roman" w:cs="B Nazanin"/>
          <w:sz w:val="24"/>
          <w:szCs w:val="28"/>
          <w:lang w:bidi="fa-IR"/>
        </w:rPr>
        <w:t>L</w:t>
      </w:r>
      <w:r w:rsidRPr="00DF78D3">
        <w:rPr>
          <w:rFonts w:ascii="Times New Roman" w:hAnsi="Times New Roman" w:cs="B Nazanin" w:hint="cs"/>
          <w:sz w:val="24"/>
          <w:szCs w:val="28"/>
          <w:rtl/>
          <w:lang w:bidi="fa-IR"/>
        </w:rPr>
        <w:t>-گلوتامین</w:t>
      </w:r>
      <w:r w:rsidR="00F75EE5" w:rsidRPr="00DF78D3">
        <w:rPr>
          <w:rFonts w:ascii="Times New Roman" w:hAnsi="Times New Roman" w:cs="B Nazanin" w:hint="cs"/>
          <w:sz w:val="24"/>
          <w:szCs w:val="28"/>
          <w:rtl/>
          <w:lang w:bidi="fa-IR"/>
        </w:rPr>
        <w:t xml:space="preserve"> (</w:t>
      </w:r>
      <w:r w:rsidR="00F75EE5" w:rsidRPr="00DF78D3">
        <w:rPr>
          <w:rFonts w:ascii="Times New Roman" w:hAnsi="Times New Roman" w:cs="B Nazanin" w:hint="cs"/>
          <w:sz w:val="24"/>
          <w:szCs w:val="28"/>
          <w:rtl/>
        </w:rPr>
        <w:t>ضمیمه14)</w:t>
      </w:r>
      <w:r w:rsidRPr="00DF78D3">
        <w:rPr>
          <w:rFonts w:ascii="Times New Roman" w:hAnsi="Times New Roman" w:cs="B Nazanin" w:hint="cs"/>
          <w:sz w:val="24"/>
          <w:szCs w:val="28"/>
          <w:rtl/>
          <w:lang w:bidi="fa-IR"/>
        </w:rPr>
        <w:t xml:space="preserve"> با غلظت 2میلی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مولار در سه </w:t>
      </w:r>
      <w:r w:rsidRPr="00DF78D3">
        <w:rPr>
          <w:rFonts w:ascii="Times New Roman" w:hAnsi="Times New Roman" w:cs="B Nazanin"/>
          <w:sz w:val="24"/>
          <w:szCs w:val="28"/>
          <w:lang w:bidi="fa-IR"/>
        </w:rPr>
        <w:t>Seeding density</w:t>
      </w:r>
      <w:r w:rsidRPr="00DF78D3">
        <w:rPr>
          <w:rFonts w:ascii="Times New Roman" w:hAnsi="Times New Roman" w:cs="B Nazanin" w:hint="cs"/>
          <w:sz w:val="24"/>
          <w:szCs w:val="28"/>
          <w:rtl/>
          <w:lang w:bidi="fa-IR"/>
        </w:rPr>
        <w:t xml:space="preserve"> مختلف به تعداد 25000، 75000 و 100000</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 xml:space="preserve">عدد در پلیت </w:t>
      </w:r>
      <w:r w:rsidRPr="00DF78D3">
        <w:rPr>
          <w:rFonts w:ascii="Times New Roman" w:hAnsi="Times New Roman" w:cs="B Nazanin"/>
          <w:sz w:val="24"/>
          <w:szCs w:val="28"/>
          <w:lang w:bidi="fa-IR"/>
        </w:rPr>
        <w:t>Well</w:t>
      </w:r>
      <w:r w:rsidRPr="00DF78D3">
        <w:rPr>
          <w:rFonts w:ascii="Times New Roman" w:hAnsi="Times New Roman" w:cs="B Nazanin" w:hint="cs"/>
          <w:sz w:val="24"/>
          <w:szCs w:val="28"/>
          <w:rtl/>
          <w:lang w:bidi="fa-IR"/>
        </w:rPr>
        <w:t>12 کشت داده شدند</w:t>
      </w:r>
      <w:r w:rsidRPr="00DF78D3">
        <w:rPr>
          <w:rFonts w:ascii="Times New Roman" w:hAnsi="Times New Roman" w:cs="B Nazanin"/>
          <w:sz w:val="24"/>
          <w:szCs w:val="28"/>
          <w:lang w:bidi="fa-IR"/>
        </w:rPr>
        <w:t>.</w:t>
      </w:r>
    </w:p>
    <w:p w14:paraId="76531ABE" w14:textId="77777777" w:rsidR="00B852CB" w:rsidRPr="00DF78D3" w:rsidRDefault="00B852CB" w:rsidP="00AB0F27">
      <w:pPr>
        <w:pStyle w:val="EndNoteBibliography"/>
        <w:numPr>
          <w:ilvl w:val="0"/>
          <w:numId w:val="2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پس از گذشت 5 روز با </w:t>
      </w:r>
      <w:r w:rsidRPr="00DF78D3">
        <w:rPr>
          <w:rFonts w:ascii="Times New Roman" w:hAnsi="Times New Roman" w:cs="B Nazanin"/>
          <w:sz w:val="24"/>
          <w:szCs w:val="28"/>
          <w:lang w:bidi="fa-IR"/>
        </w:rPr>
        <w:t xml:space="preserve">Confluent </w:t>
      </w:r>
      <w:r w:rsidRPr="00DF78D3">
        <w:rPr>
          <w:rFonts w:ascii="Times New Roman" w:hAnsi="Times New Roman" w:cs="B Nazanin" w:hint="cs"/>
          <w:sz w:val="24"/>
          <w:szCs w:val="28"/>
          <w:rtl/>
          <w:lang w:bidi="fa-IR"/>
        </w:rPr>
        <w:t xml:space="preserve"> شدن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مربوط به بالاترین </w:t>
      </w:r>
      <w:r w:rsidRPr="00DF78D3">
        <w:rPr>
          <w:rFonts w:ascii="Times New Roman" w:hAnsi="Times New Roman" w:cs="B Nazanin"/>
          <w:sz w:val="24"/>
          <w:szCs w:val="28"/>
          <w:lang w:bidi="fa-IR"/>
        </w:rPr>
        <w:t>Seeding density</w:t>
      </w:r>
      <w:r w:rsidRPr="00DF78D3">
        <w:rPr>
          <w:rFonts w:ascii="Times New Roman" w:hAnsi="Times New Roman" w:cs="B Nazanin" w:hint="cs"/>
          <w:sz w:val="24"/>
          <w:szCs w:val="28"/>
          <w:rtl/>
          <w:lang w:bidi="fa-IR"/>
        </w:rPr>
        <w:t>،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بااستفاده از </w:t>
      </w:r>
      <w:r w:rsidRPr="00DF78D3">
        <w:rPr>
          <w:rFonts w:ascii="Times New Roman" w:hAnsi="Times New Roman" w:cs="B Nazanin"/>
          <w:sz w:val="24"/>
          <w:szCs w:val="28"/>
          <w:lang w:bidi="fa-IR"/>
        </w:rPr>
        <w:t>Trypsin-EDTA 0.25%</w:t>
      </w:r>
      <w:r w:rsidRPr="00DF78D3">
        <w:rPr>
          <w:rFonts w:ascii="Times New Roman" w:hAnsi="Times New Roman" w:cs="B Nazanin" w:hint="cs"/>
          <w:sz w:val="24"/>
          <w:szCs w:val="28"/>
          <w:rtl/>
          <w:lang w:bidi="fa-IR"/>
        </w:rPr>
        <w:t xml:space="preserve"> کنده شدند و با استفاده از لام هموسایتومتر شمارش شدند و میزان زنده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مانی آن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مورد ارزیابی قرار گرفت.</w:t>
      </w:r>
    </w:p>
    <w:p w14:paraId="6D35D56B" w14:textId="77777777" w:rsidR="00B852CB" w:rsidRPr="00DF78D3" w:rsidRDefault="00B852CB" w:rsidP="005004FE">
      <w:pPr>
        <w:pStyle w:val="EndNoteBibliography"/>
        <w:numPr>
          <w:ilvl w:val="0"/>
          <w:numId w:val="2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سپس در مرحله بعدی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استرومال در محیط کشت </w:t>
      </w:r>
      <w:r w:rsidRPr="00DF78D3">
        <w:rPr>
          <w:rFonts w:ascii="Times New Roman" w:hAnsi="Times New Roman" w:cs="B Nazanin"/>
          <w:sz w:val="24"/>
          <w:szCs w:val="28"/>
          <w:lang w:bidi="fa-IR"/>
        </w:rPr>
        <w:t>α-MEM</w:t>
      </w:r>
      <w:r w:rsidRPr="00DF78D3">
        <w:rPr>
          <w:rFonts w:ascii="Times New Roman" w:hAnsi="Times New Roman" w:cs="B Nazanin" w:hint="cs"/>
          <w:sz w:val="24"/>
          <w:szCs w:val="28"/>
          <w:rtl/>
          <w:lang w:bidi="fa-IR"/>
        </w:rPr>
        <w:t xml:space="preserve"> دارای افزودنی های مختلف </w:t>
      </w:r>
      <w:r w:rsidRPr="00DF78D3">
        <w:rPr>
          <w:rFonts w:ascii="Times New Roman" w:hAnsi="Times New Roman" w:cs="B Nazanin"/>
          <w:sz w:val="24"/>
          <w:szCs w:val="28"/>
          <w:lang w:bidi="fa-IR"/>
        </w:rPr>
        <w:t>L</w:t>
      </w:r>
      <w:r w:rsidRPr="00DF78D3">
        <w:rPr>
          <w:rFonts w:ascii="Times New Roman" w:hAnsi="Times New Roman" w:cs="B Nazanin" w:hint="cs"/>
          <w:sz w:val="24"/>
          <w:szCs w:val="28"/>
          <w:rtl/>
          <w:lang w:bidi="fa-IR"/>
        </w:rPr>
        <w:t>-گلوتامین(</w:t>
      </w:r>
      <w:r w:rsidRPr="00DF78D3">
        <w:rPr>
          <w:rFonts w:ascii="Times New Roman" w:hAnsi="Times New Roman" w:cs="B Nazanin"/>
          <w:sz w:val="28"/>
          <w:szCs w:val="28"/>
          <w:lang w:bidi="fa-IR"/>
        </w:rPr>
        <w:t>2</w:t>
      </w:r>
      <w:r w:rsidRPr="00DF78D3">
        <w:rPr>
          <w:rFonts w:ascii="Times New Roman" w:hAnsi="Times New Roman" w:cs="Times New Roman"/>
          <w:sz w:val="24"/>
          <w:szCs w:val="28"/>
          <w:lang w:bidi="fa-IR"/>
        </w:rPr>
        <w:t>mM</w:t>
      </w:r>
      <w:r w:rsidRPr="00DF78D3">
        <w:rPr>
          <w:rFonts w:ascii="Times New Roman" w:hAnsi="Times New Roman" w:cs="B Nazanin" w:hint="cs"/>
          <w:sz w:val="24"/>
          <w:szCs w:val="28"/>
          <w:rtl/>
          <w:lang w:bidi="fa-IR"/>
        </w:rPr>
        <w:t>)، گلوتامکس و گلوتامکس همراه با فاکتور رشد فیبروبلاستی پایه(</w:t>
      </w:r>
      <w:r w:rsidRPr="00DF78D3">
        <w:rPr>
          <w:rFonts w:ascii="Times New Roman" w:hAnsi="Times New Roman" w:cs="B Nazanin"/>
          <w:sz w:val="24"/>
          <w:szCs w:val="28"/>
          <w:lang w:bidi="fa-IR"/>
        </w:rPr>
        <w:t>b-FGF, 10ng/ml</w:t>
      </w:r>
      <w:r w:rsidRPr="00DF78D3">
        <w:rPr>
          <w:rFonts w:ascii="Times New Roman" w:hAnsi="Times New Roman" w:cs="B Nazanin" w:hint="cs"/>
          <w:sz w:val="24"/>
          <w:szCs w:val="28"/>
          <w:rtl/>
          <w:lang w:bidi="fa-IR"/>
        </w:rPr>
        <w:t>)</w:t>
      </w:r>
      <w:r w:rsidR="00F75EE5" w:rsidRPr="00DF78D3">
        <w:rPr>
          <w:rFonts w:ascii="Times New Roman" w:hAnsi="Times New Roman" w:cs="B Nazanin" w:hint="cs"/>
          <w:sz w:val="24"/>
          <w:szCs w:val="28"/>
          <w:rtl/>
          <w:lang w:bidi="fa-IR"/>
        </w:rPr>
        <w:t xml:space="preserve"> (</w:t>
      </w:r>
      <w:r w:rsidR="00F75EE5" w:rsidRPr="00DF78D3">
        <w:rPr>
          <w:rFonts w:ascii="Times New Roman" w:hAnsi="Times New Roman" w:cs="B Nazanin" w:hint="cs"/>
          <w:sz w:val="24"/>
          <w:szCs w:val="28"/>
          <w:rtl/>
        </w:rPr>
        <w:t>ضمیمه1</w:t>
      </w:r>
      <w:r w:rsidR="005004FE">
        <w:rPr>
          <w:rFonts w:ascii="Times New Roman" w:hAnsi="Times New Roman" w:cs="B Nazanin" w:hint="cs"/>
          <w:sz w:val="24"/>
          <w:szCs w:val="28"/>
          <w:rtl/>
        </w:rPr>
        <w:t>5</w:t>
      </w:r>
      <w:r w:rsidR="00F75EE5" w:rsidRPr="00DF78D3">
        <w:rPr>
          <w:rFonts w:ascii="Times New Roman" w:hAnsi="Times New Roman" w:cs="B Nazanin" w:hint="cs"/>
          <w:sz w:val="24"/>
          <w:szCs w:val="28"/>
          <w:rtl/>
        </w:rPr>
        <w:t>)،</w:t>
      </w:r>
      <w:r w:rsidRPr="00DF78D3">
        <w:rPr>
          <w:rFonts w:ascii="Times New Roman" w:hAnsi="Times New Roman" w:cs="B Nazanin" w:hint="cs"/>
          <w:sz w:val="24"/>
          <w:szCs w:val="28"/>
          <w:rtl/>
          <w:lang w:bidi="fa-IR"/>
        </w:rPr>
        <w:t xml:space="preserve"> در دو </w:t>
      </w:r>
      <w:r w:rsidRPr="00DF78D3">
        <w:rPr>
          <w:rFonts w:ascii="Times New Roman" w:hAnsi="Times New Roman" w:cs="B Nazanin"/>
          <w:sz w:val="24"/>
          <w:szCs w:val="28"/>
          <w:lang w:bidi="fa-IR"/>
        </w:rPr>
        <w:t>Seeding density</w:t>
      </w:r>
      <w:r w:rsidRPr="00DF78D3">
        <w:rPr>
          <w:rFonts w:ascii="Times New Roman" w:hAnsi="Times New Roman" w:cs="B Nazanin" w:hint="cs"/>
          <w:sz w:val="24"/>
          <w:szCs w:val="28"/>
          <w:rtl/>
          <w:lang w:bidi="fa-IR"/>
        </w:rPr>
        <w:t xml:space="preserve"> مختلف 25000</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و50000</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 xml:space="preserve">عدد در پلیت </w:t>
      </w:r>
      <w:r w:rsidRPr="00DF78D3">
        <w:rPr>
          <w:rFonts w:ascii="Times New Roman" w:hAnsi="Times New Roman" w:cs="B Nazanin"/>
          <w:sz w:val="24"/>
          <w:szCs w:val="28"/>
          <w:lang w:bidi="fa-IR"/>
        </w:rPr>
        <w:t>Well</w:t>
      </w:r>
      <w:r w:rsidRPr="00DF78D3">
        <w:rPr>
          <w:rFonts w:ascii="Times New Roman" w:hAnsi="Times New Roman" w:cs="B Nazanin" w:hint="cs"/>
          <w:sz w:val="24"/>
          <w:szCs w:val="28"/>
          <w:rtl/>
          <w:lang w:bidi="fa-IR"/>
        </w:rPr>
        <w:t>12، کشت داده شدند</w:t>
      </w:r>
      <w:r w:rsidRPr="00DF78D3">
        <w:rPr>
          <w:rFonts w:ascii="Times New Roman" w:hAnsi="Times New Roman" w:cs="B Nazanin"/>
          <w:sz w:val="24"/>
          <w:szCs w:val="28"/>
          <w:lang w:bidi="fa-IR"/>
        </w:rPr>
        <w:t>.</w:t>
      </w:r>
    </w:p>
    <w:p w14:paraId="45496760" w14:textId="77777777" w:rsidR="00B852CB" w:rsidRPr="00DF78D3" w:rsidRDefault="00B852CB" w:rsidP="00AB0F27">
      <w:pPr>
        <w:pStyle w:val="EndNoteBibliography"/>
        <w:numPr>
          <w:ilvl w:val="0"/>
          <w:numId w:val="28"/>
        </w:numPr>
        <w:spacing w:line="259" w:lineRule="auto"/>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پس از گذشت 6 روز با </w:t>
      </w:r>
      <w:r w:rsidRPr="00DF78D3">
        <w:rPr>
          <w:rFonts w:ascii="Times New Roman" w:hAnsi="Times New Roman" w:cs="B Nazanin"/>
          <w:sz w:val="24"/>
          <w:szCs w:val="28"/>
          <w:lang w:bidi="fa-IR"/>
        </w:rPr>
        <w:t>Confluent</w:t>
      </w:r>
      <w:r w:rsidRPr="00DF78D3">
        <w:rPr>
          <w:rFonts w:ascii="Times New Roman" w:hAnsi="Times New Roman" w:cs="B Nazanin" w:hint="cs"/>
          <w:sz w:val="24"/>
          <w:szCs w:val="28"/>
          <w:rtl/>
          <w:lang w:bidi="fa-IR"/>
        </w:rPr>
        <w:t xml:space="preserve"> شدن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مربوط به </w:t>
      </w:r>
      <w:r w:rsidRPr="00DF78D3">
        <w:rPr>
          <w:rFonts w:ascii="Times New Roman" w:hAnsi="Times New Roman" w:cs="B Nazanin"/>
          <w:sz w:val="24"/>
          <w:szCs w:val="28"/>
          <w:lang w:bidi="fa-IR"/>
        </w:rPr>
        <w:t>Seeding density</w:t>
      </w:r>
      <w:r w:rsidRPr="00DF78D3">
        <w:rPr>
          <w:rFonts w:ascii="Times New Roman" w:hAnsi="Times New Roman" w:cs="B Nazanin" w:hint="cs"/>
          <w:sz w:val="24"/>
          <w:szCs w:val="28"/>
          <w:rtl/>
          <w:lang w:bidi="fa-IR"/>
        </w:rPr>
        <w:t xml:space="preserve"> بالا،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w:t>
      </w:r>
      <w:r w:rsidRPr="00DF78D3">
        <w:rPr>
          <w:rFonts w:ascii="Times New Roman" w:hAnsi="Times New Roman" w:cs="B Nazanin"/>
          <w:sz w:val="24"/>
          <w:szCs w:val="28"/>
          <w:lang w:bidi="fa-IR"/>
        </w:rPr>
        <w:t>Trypsin-EDTA 0.25%</w:t>
      </w:r>
      <w:r w:rsidRPr="00DF78D3">
        <w:rPr>
          <w:rFonts w:ascii="Times New Roman" w:hAnsi="Times New Roman" w:cs="B Nazanin" w:hint="cs"/>
          <w:sz w:val="24"/>
          <w:szCs w:val="28"/>
          <w:rtl/>
          <w:lang w:bidi="fa-IR"/>
        </w:rPr>
        <w:t xml:space="preserve"> کنده شده و با استفاده از لام نئوبار شمارش و میزان زنده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مانی آن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مورد ارزیابی قرار گرفت.</w:t>
      </w:r>
    </w:p>
    <w:p w14:paraId="2C0FB14E" w14:textId="77777777" w:rsidR="00B852CB" w:rsidRPr="00DF78D3" w:rsidRDefault="00B852CB" w:rsidP="00F92CD4">
      <w:pPr>
        <w:pStyle w:val="EndNoteBibliography"/>
        <w:spacing w:line="259" w:lineRule="auto"/>
        <w:ind w:left="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 در نهایت محیط کشت دارای بیشترین تعداد سلول در کوتاهترین زمان ممکن جهت کشت</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بعدی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استرومال اندومتر انتخاب شد. </w:t>
      </w:r>
      <w:r w:rsidRPr="00DF78D3">
        <w:rPr>
          <w:rFonts w:ascii="Times New Roman" w:hAnsi="Times New Roman" w:cs="B Nazanin" w:hint="cs"/>
          <w:sz w:val="24"/>
          <w:szCs w:val="28"/>
          <w:rtl/>
        </w:rPr>
        <w:t>در ادامه هر سورس سلولی پاساژ داده شد و نهایتا چندین استوک سلولی از هر</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rPr>
        <w:t>سورس</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rPr>
        <w:t>سلولی تهیه و فریز گشت تا در موقع لزوم دفریز شده و با کشت مجدد مورد استفاده قرار گیرد.</w:t>
      </w:r>
    </w:p>
    <w:p w14:paraId="7111D899" w14:textId="77777777" w:rsidR="00E22519" w:rsidRPr="00DF78D3" w:rsidRDefault="00274F70" w:rsidP="00746157">
      <w:pPr>
        <w:pStyle w:val="Heading3"/>
      </w:pPr>
      <w:bookmarkStart w:id="143" w:name="_Toc170379791"/>
      <w:bookmarkStart w:id="144" w:name="_Toc170380568"/>
      <w:bookmarkStart w:id="145" w:name="_Toc170380936"/>
      <w:bookmarkStart w:id="146" w:name="_Toc170381035"/>
      <w:bookmarkStart w:id="147" w:name="_Toc170381160"/>
      <w:bookmarkStart w:id="148" w:name="_Toc170387082"/>
      <w:bookmarkStart w:id="149" w:name="_Toc172133139"/>
      <w:bookmarkStart w:id="150" w:name="_Toc172134571"/>
      <w:bookmarkStart w:id="151" w:name="_Toc172720671"/>
      <w:bookmarkStart w:id="152" w:name="_Toc172726669"/>
      <w:r w:rsidRPr="00DF78D3">
        <w:rPr>
          <w:rFonts w:hint="cs"/>
          <w:rtl/>
        </w:rPr>
        <w:lastRenderedPageBreak/>
        <w:t>1-4</w:t>
      </w:r>
      <w:r w:rsidR="00E22519" w:rsidRPr="00DF78D3">
        <w:rPr>
          <w:rFonts w:hint="cs"/>
          <w:rtl/>
        </w:rPr>
        <w:t xml:space="preserve">) عکسبرداری از مورفولوژی سلول‌های </w:t>
      </w:r>
      <w:bookmarkEnd w:id="143"/>
      <w:bookmarkEnd w:id="144"/>
      <w:bookmarkEnd w:id="145"/>
      <w:bookmarkEnd w:id="146"/>
      <w:bookmarkEnd w:id="147"/>
      <w:bookmarkEnd w:id="148"/>
      <w:bookmarkEnd w:id="149"/>
      <w:bookmarkEnd w:id="150"/>
      <w:r w:rsidR="00746157">
        <w:rPr>
          <w:rFonts w:hint="cs"/>
          <w:rtl/>
        </w:rPr>
        <w:t>استرومال اندومتر</w:t>
      </w:r>
      <w:bookmarkEnd w:id="151"/>
      <w:bookmarkEnd w:id="152"/>
      <w:r w:rsidR="00E22519" w:rsidRPr="00DF78D3">
        <w:t xml:space="preserve"> </w:t>
      </w:r>
    </w:p>
    <w:p w14:paraId="54AF4890" w14:textId="77777777" w:rsidR="00E22519" w:rsidRPr="00DF78D3" w:rsidRDefault="00E22519" w:rsidP="00746157">
      <w:pPr>
        <w:pStyle w:val="EndNoteBibliography"/>
        <w:spacing w:line="259" w:lineRule="auto"/>
        <w:ind w:left="360" w:firstLine="720"/>
        <w:rPr>
          <w:rFonts w:ascii="Times New Roman" w:hAnsi="Times New Roman" w:cs="B Nazanin"/>
          <w:sz w:val="24"/>
          <w:szCs w:val="28"/>
          <w:rtl/>
          <w:lang w:bidi="fa-IR"/>
        </w:rPr>
      </w:pPr>
      <w:r w:rsidRPr="00DF78D3">
        <w:rPr>
          <w:rFonts w:ascii="Times New Roman" w:hAnsi="Times New Roman" w:cs="B Nazanin" w:hint="cs"/>
          <w:sz w:val="24"/>
          <w:szCs w:val="28"/>
          <w:rtl/>
        </w:rPr>
        <w:t xml:space="preserve">به منظور </w:t>
      </w:r>
      <w:r w:rsidR="00746157">
        <w:rPr>
          <w:rFonts w:ascii="Times New Roman" w:hAnsi="Times New Roman" w:cs="B Nazanin" w:hint="cs"/>
          <w:sz w:val="24"/>
          <w:szCs w:val="28"/>
          <w:rtl/>
        </w:rPr>
        <w:t>بررسی</w:t>
      </w:r>
      <w:r w:rsidRPr="00DF78D3">
        <w:rPr>
          <w:rFonts w:ascii="Times New Roman" w:hAnsi="Times New Roman" w:cs="B Nazanin" w:hint="cs"/>
          <w:sz w:val="24"/>
          <w:szCs w:val="28"/>
          <w:rtl/>
        </w:rPr>
        <w:t xml:space="preserve"> مورفولوژی سلول‌های </w:t>
      </w:r>
      <w:r w:rsidR="00746157">
        <w:rPr>
          <w:rFonts w:ascii="Times New Roman" w:hAnsi="Times New Roman" w:cs="B Nazanin" w:hint="cs"/>
          <w:sz w:val="24"/>
          <w:szCs w:val="28"/>
          <w:rtl/>
        </w:rPr>
        <w:t>استرومال اندومتر</w:t>
      </w:r>
      <w:r w:rsidRPr="00DF78D3">
        <w:rPr>
          <w:rFonts w:ascii="Times New Roman" w:hAnsi="Times New Roman" w:cs="B Nazanin" w:hint="cs"/>
          <w:sz w:val="24"/>
          <w:szCs w:val="28"/>
          <w:rtl/>
        </w:rPr>
        <w:t xml:space="preserve">، با استفاده از میکروسکوپ </w:t>
      </w:r>
      <w:r w:rsidRPr="00DF78D3">
        <w:rPr>
          <w:rFonts w:ascii="Times New Roman" w:hAnsi="Times New Roman" w:cs="B Nazanin"/>
          <w:sz w:val="24"/>
          <w:szCs w:val="28"/>
        </w:rPr>
        <w:t xml:space="preserve">Invert </w:t>
      </w:r>
      <w:r w:rsidRPr="00DF78D3">
        <w:rPr>
          <w:rFonts w:ascii="Times New Roman" w:hAnsi="Times New Roman" w:cs="B Nazanin" w:hint="cs"/>
          <w:sz w:val="24"/>
          <w:szCs w:val="28"/>
          <w:rtl/>
        </w:rPr>
        <w:t xml:space="preserve"> از سلول‌ها عکسبرداری شد</w:t>
      </w:r>
      <w:r w:rsidR="00746157">
        <w:rPr>
          <w:rFonts w:ascii="Times New Roman" w:hAnsi="Times New Roman" w:cs="B Nazanin" w:hint="cs"/>
          <w:sz w:val="24"/>
          <w:szCs w:val="28"/>
          <w:rtl/>
        </w:rPr>
        <w:t>.</w:t>
      </w:r>
      <w:r w:rsidRPr="00DF78D3">
        <w:rPr>
          <w:rFonts w:ascii="Times New Roman" w:hAnsi="Times New Roman" w:cs="B Nazanin" w:hint="cs"/>
          <w:sz w:val="24"/>
          <w:szCs w:val="28"/>
          <w:rtl/>
        </w:rPr>
        <w:t xml:space="preserve"> </w:t>
      </w:r>
    </w:p>
    <w:p w14:paraId="637F9434" w14:textId="77777777" w:rsidR="00F41B92" w:rsidRPr="00DF78D3" w:rsidRDefault="001304D6" w:rsidP="00C8424A">
      <w:pPr>
        <w:pStyle w:val="Heading3"/>
      </w:pPr>
      <w:bookmarkStart w:id="153" w:name="_Toc141463612"/>
      <w:bookmarkStart w:id="154" w:name="_Toc170379798"/>
      <w:bookmarkStart w:id="155" w:name="_Toc170380575"/>
      <w:bookmarkStart w:id="156" w:name="_Toc170380943"/>
      <w:bookmarkStart w:id="157" w:name="_Toc170381049"/>
      <w:bookmarkStart w:id="158" w:name="_Toc170381174"/>
      <w:bookmarkStart w:id="159" w:name="_Toc170387096"/>
      <w:bookmarkStart w:id="160" w:name="_Toc172133154"/>
      <w:bookmarkStart w:id="161" w:name="_Toc172720672"/>
      <w:bookmarkStart w:id="162" w:name="_Toc172726670"/>
      <w:r>
        <w:t>5</w:t>
      </w:r>
      <w:r w:rsidR="00F41B92" w:rsidRPr="00DF78D3">
        <w:rPr>
          <w:rFonts w:hint="cs"/>
          <w:rtl/>
        </w:rPr>
        <w:t xml:space="preserve">) جمع آوری سوپرناتانت سلول‌های </w:t>
      </w:r>
      <w:r w:rsidR="00C8424A">
        <w:rPr>
          <w:rFonts w:hint="cs"/>
          <w:rtl/>
        </w:rPr>
        <w:t>استرومال اندومتر</w:t>
      </w:r>
      <w:r w:rsidR="00F41B92" w:rsidRPr="00DF78D3">
        <w:rPr>
          <w:rFonts w:hint="cs"/>
          <w:rtl/>
        </w:rPr>
        <w:t xml:space="preserve"> جهت استخراج اگزوزوم</w:t>
      </w:r>
      <w:bookmarkEnd w:id="153"/>
      <w:bookmarkEnd w:id="154"/>
      <w:bookmarkEnd w:id="155"/>
      <w:bookmarkEnd w:id="156"/>
      <w:bookmarkEnd w:id="157"/>
      <w:bookmarkEnd w:id="158"/>
      <w:bookmarkEnd w:id="159"/>
      <w:bookmarkEnd w:id="160"/>
      <w:bookmarkEnd w:id="161"/>
      <w:bookmarkEnd w:id="162"/>
    </w:p>
    <w:p w14:paraId="30656B34" w14:textId="77777777" w:rsidR="00F41B92" w:rsidRPr="00DF78D3" w:rsidRDefault="00F41B92" w:rsidP="00F41B92">
      <w:pPr>
        <w:pStyle w:val="EndNoteBibliography"/>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3DCE7B57" w14:textId="77777777" w:rsidR="00F41B92" w:rsidRPr="00DF78D3" w:rsidRDefault="00F41B92" w:rsidP="00FF35C7">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rPr>
        <w:t>فالکون 50</w:t>
      </w:r>
    </w:p>
    <w:p w14:paraId="355E7D17" w14:textId="77777777" w:rsidR="00F41B92" w:rsidRPr="00DF78D3" w:rsidRDefault="00F41B92" w:rsidP="00FF35C7">
      <w:pPr>
        <w:pStyle w:val="EndNoteBibliography"/>
        <w:numPr>
          <w:ilvl w:val="0"/>
          <w:numId w:val="10"/>
        </w:numPr>
        <w:spacing w:after="0"/>
        <w:rPr>
          <w:rFonts w:ascii="Times New Roman" w:hAnsi="Times New Roman" w:cs="B Nazanin"/>
          <w:sz w:val="24"/>
          <w:szCs w:val="28"/>
          <w:rtl/>
        </w:rPr>
      </w:pPr>
      <w:r w:rsidRPr="00DF78D3">
        <w:rPr>
          <w:rFonts w:ascii="Times New Roman" w:hAnsi="Times New Roman" w:cs="B Nazanin" w:hint="cs"/>
          <w:sz w:val="24"/>
          <w:szCs w:val="28"/>
          <w:rtl/>
        </w:rPr>
        <w:t xml:space="preserve">فیلتر </w:t>
      </w:r>
      <w:r w:rsidRPr="00DF78D3">
        <w:rPr>
          <w:rFonts w:ascii="Times New Roman" w:hAnsi="Times New Roman" w:cs="B Nazanin"/>
          <w:sz w:val="24"/>
          <w:szCs w:val="28"/>
          <w:lang w:bidi="fa-IR"/>
        </w:rPr>
        <w:t>μm</w:t>
      </w:r>
      <w:r w:rsidRPr="00DF78D3">
        <w:rPr>
          <w:rFonts w:ascii="Times New Roman" w:hAnsi="Times New Roman" w:cs="B Nazanin" w:hint="cs"/>
          <w:sz w:val="24"/>
          <w:szCs w:val="28"/>
          <w:rtl/>
          <w:lang w:bidi="fa-IR"/>
        </w:rPr>
        <w:t>0.22</w:t>
      </w:r>
    </w:p>
    <w:p w14:paraId="04F1B5F3" w14:textId="77777777" w:rsidR="00F41B92" w:rsidRPr="00DF78D3" w:rsidRDefault="00F41B92" w:rsidP="00F41B92">
      <w:pPr>
        <w:pStyle w:val="EndNoteBibliography"/>
        <w:rPr>
          <w:rFonts w:ascii="Times New Roman" w:hAnsi="Times New Roman" w:cs="B Nazanin"/>
          <w:b/>
          <w:bCs/>
          <w:sz w:val="24"/>
          <w:szCs w:val="28"/>
          <w:rtl/>
        </w:rPr>
      </w:pPr>
      <w:r w:rsidRPr="00DF78D3">
        <w:rPr>
          <w:rFonts w:ascii="Times New Roman" w:hAnsi="Times New Roman" w:cs="B Nazanin" w:hint="cs"/>
          <w:b/>
          <w:bCs/>
          <w:sz w:val="24"/>
          <w:szCs w:val="28"/>
          <w:rtl/>
        </w:rPr>
        <w:t>روش:</w:t>
      </w:r>
    </w:p>
    <w:p w14:paraId="47DDCF8B" w14:textId="77777777" w:rsidR="00F41B92" w:rsidRPr="00DF78D3" w:rsidRDefault="00F41B92" w:rsidP="0058261B">
      <w:pPr>
        <w:pStyle w:val="EndNoteBibliography"/>
        <w:numPr>
          <w:ilvl w:val="0"/>
          <w:numId w:val="32"/>
        </w:numPr>
        <w:rPr>
          <w:rFonts w:ascii="Times New Roman" w:hAnsi="Times New Roman" w:cs="B Nazanin"/>
          <w:sz w:val="24"/>
          <w:szCs w:val="28"/>
          <w:lang w:bidi="fa-IR"/>
        </w:rPr>
      </w:pPr>
      <w:r w:rsidRPr="00DF78D3">
        <w:rPr>
          <w:rFonts w:ascii="Times New Roman" w:hAnsi="Times New Roman" w:cs="B Nazanin" w:hint="cs"/>
          <w:sz w:val="24"/>
          <w:szCs w:val="28"/>
          <w:rtl/>
        </w:rPr>
        <w:t>جهت جمع آوری اگزوزوم‌های موجود در سوپرناتانت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های </w:t>
      </w:r>
      <w:r w:rsidR="001304D6">
        <w:rPr>
          <w:rFonts w:ascii="Times New Roman" w:hAnsi="Times New Roman" w:cs="B Nazanin" w:hint="cs"/>
          <w:sz w:val="24"/>
          <w:szCs w:val="28"/>
          <w:rtl/>
        </w:rPr>
        <w:t>استرومال اندومتر</w:t>
      </w:r>
      <w:r w:rsidRPr="00DF78D3">
        <w:rPr>
          <w:rFonts w:ascii="Times New Roman" w:hAnsi="Times New Roman" w:cs="B Nazanin" w:hint="cs"/>
          <w:sz w:val="24"/>
          <w:szCs w:val="28"/>
          <w:rtl/>
        </w:rPr>
        <w:t>، محیط کشت سلولی آن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ها </w:t>
      </w:r>
      <w:r w:rsidR="0058261B">
        <w:rPr>
          <w:rFonts w:ascii="Times New Roman" w:hAnsi="Times New Roman" w:cs="B Nazanin" w:hint="cs"/>
          <w:sz w:val="24"/>
          <w:szCs w:val="28"/>
          <w:rtl/>
        </w:rPr>
        <w:t>پس از 2، 4 و 6</w:t>
      </w:r>
      <w:r w:rsidR="001304D6">
        <w:rPr>
          <w:rFonts w:ascii="Times New Roman" w:hAnsi="Times New Roman" w:cs="B Nazanin" w:hint="cs"/>
          <w:sz w:val="24"/>
          <w:szCs w:val="28"/>
          <w:rtl/>
        </w:rPr>
        <w:t xml:space="preserve"> روز </w:t>
      </w:r>
      <w:r w:rsidRPr="00DF78D3">
        <w:rPr>
          <w:rFonts w:ascii="Times New Roman" w:hAnsi="Times New Roman" w:cs="B Nazanin" w:hint="cs"/>
          <w:sz w:val="24"/>
          <w:szCs w:val="28"/>
          <w:rtl/>
        </w:rPr>
        <w:t xml:space="preserve">جمع آوری شد. </w:t>
      </w:r>
    </w:p>
    <w:p w14:paraId="236FDE0A" w14:textId="77777777" w:rsidR="00F41B92" w:rsidRPr="00DF78D3" w:rsidRDefault="001304D6" w:rsidP="0058261B">
      <w:pPr>
        <w:pStyle w:val="EndNoteBibliography"/>
        <w:numPr>
          <w:ilvl w:val="0"/>
          <w:numId w:val="32"/>
        </w:numPr>
        <w:rPr>
          <w:rFonts w:ascii="Times New Roman" w:hAnsi="Times New Roman" w:cs="B Nazanin"/>
          <w:sz w:val="24"/>
          <w:szCs w:val="28"/>
          <w:lang w:bidi="fa-IR"/>
        </w:rPr>
      </w:pPr>
      <w:r>
        <w:rPr>
          <w:rFonts w:ascii="Times New Roman" w:hAnsi="Times New Roman" w:cs="B Nazanin"/>
          <w:sz w:val="24"/>
          <w:szCs w:val="28"/>
        </w:rPr>
        <w:t>Semi change</w:t>
      </w:r>
      <w:r>
        <w:rPr>
          <w:rFonts w:ascii="Times New Roman" w:hAnsi="Times New Roman" w:cs="B Nazanin" w:hint="cs"/>
          <w:sz w:val="24"/>
          <w:szCs w:val="28"/>
          <w:rtl/>
          <w:lang w:bidi="fa-IR"/>
        </w:rPr>
        <w:t xml:space="preserve"> </w:t>
      </w:r>
      <w:r w:rsidR="00F41B92" w:rsidRPr="00DF78D3">
        <w:rPr>
          <w:rFonts w:ascii="Times New Roman" w:hAnsi="Times New Roman" w:cs="B Nazanin" w:hint="cs"/>
          <w:sz w:val="24"/>
          <w:szCs w:val="28"/>
          <w:rtl/>
        </w:rPr>
        <w:t xml:space="preserve">محیط کشت </w:t>
      </w:r>
      <w:r w:rsidR="0058261B">
        <w:rPr>
          <w:rFonts w:ascii="Times New Roman" w:hAnsi="Times New Roman" w:cs="B Nazanin" w:hint="cs"/>
          <w:sz w:val="24"/>
          <w:szCs w:val="28"/>
          <w:rtl/>
        </w:rPr>
        <w:t xml:space="preserve">برای </w:t>
      </w:r>
      <w:r w:rsidR="00F41B92" w:rsidRPr="00DF78D3">
        <w:rPr>
          <w:rFonts w:ascii="Times New Roman" w:hAnsi="Times New Roman" w:cs="B Nazanin" w:hint="cs"/>
          <w:sz w:val="24"/>
          <w:szCs w:val="28"/>
          <w:rtl/>
        </w:rPr>
        <w:t>سلول</w:t>
      </w:r>
      <w:r w:rsidR="00F41B92" w:rsidRPr="00DF78D3">
        <w:rPr>
          <w:rFonts w:ascii="Times New Roman" w:hAnsi="Times New Roman" w:cs="B Nazanin"/>
          <w:sz w:val="24"/>
          <w:szCs w:val="28"/>
          <w:rtl/>
        </w:rPr>
        <w:softHyphen/>
      </w:r>
      <w:r w:rsidR="00F41B92" w:rsidRPr="00DF78D3">
        <w:rPr>
          <w:rFonts w:ascii="Times New Roman" w:hAnsi="Times New Roman" w:cs="B Nazanin" w:hint="cs"/>
          <w:sz w:val="24"/>
          <w:szCs w:val="28"/>
          <w:rtl/>
        </w:rPr>
        <w:t>های روز</w:t>
      </w:r>
      <w:r w:rsidR="0058261B">
        <w:rPr>
          <w:rFonts w:ascii="Times New Roman" w:hAnsi="Times New Roman" w:cs="B Nazanin" w:hint="cs"/>
          <w:sz w:val="24"/>
          <w:szCs w:val="28"/>
          <w:rtl/>
        </w:rPr>
        <w:t xml:space="preserve">4 در روز2 و </w:t>
      </w:r>
      <w:r w:rsidR="0058261B">
        <w:rPr>
          <w:rFonts w:ascii="Times New Roman" w:hAnsi="Times New Roman" w:cs="B Nazanin"/>
          <w:sz w:val="24"/>
          <w:szCs w:val="28"/>
        </w:rPr>
        <w:t>change</w:t>
      </w:r>
      <w:r w:rsidR="0058261B">
        <w:rPr>
          <w:rFonts w:ascii="Times New Roman" w:hAnsi="Times New Roman" w:cs="B Nazanin" w:hint="cs"/>
          <w:sz w:val="24"/>
          <w:szCs w:val="28"/>
          <w:rtl/>
          <w:lang w:bidi="fa-IR"/>
        </w:rPr>
        <w:t xml:space="preserve"> </w:t>
      </w:r>
      <w:r w:rsidR="0058261B">
        <w:rPr>
          <w:rFonts w:ascii="Times New Roman" w:hAnsi="Times New Roman" w:cs="B Nazanin"/>
          <w:sz w:val="24"/>
          <w:szCs w:val="28"/>
          <w:lang w:bidi="fa-IR"/>
        </w:rPr>
        <w:t>Semi</w:t>
      </w:r>
      <w:r w:rsidR="0058261B">
        <w:rPr>
          <w:rFonts w:ascii="Times New Roman" w:hAnsi="Times New Roman" w:cs="B Nazanin" w:hint="cs"/>
          <w:sz w:val="24"/>
          <w:szCs w:val="28"/>
          <w:rtl/>
          <w:lang w:bidi="fa-IR"/>
        </w:rPr>
        <w:t xml:space="preserve"> </w:t>
      </w:r>
      <w:r w:rsidR="0058261B" w:rsidRPr="00DF78D3">
        <w:rPr>
          <w:rFonts w:ascii="Times New Roman" w:hAnsi="Times New Roman" w:cs="B Nazanin" w:hint="cs"/>
          <w:sz w:val="24"/>
          <w:szCs w:val="28"/>
          <w:rtl/>
        </w:rPr>
        <w:t xml:space="preserve">محیط کشت </w:t>
      </w:r>
      <w:r w:rsidR="0058261B">
        <w:rPr>
          <w:rFonts w:ascii="Times New Roman" w:hAnsi="Times New Roman" w:cs="B Nazanin" w:hint="cs"/>
          <w:sz w:val="24"/>
          <w:szCs w:val="28"/>
          <w:rtl/>
        </w:rPr>
        <w:t xml:space="preserve">برای </w:t>
      </w:r>
      <w:r w:rsidR="0058261B" w:rsidRPr="00DF78D3">
        <w:rPr>
          <w:rFonts w:ascii="Times New Roman" w:hAnsi="Times New Roman" w:cs="B Nazanin" w:hint="cs"/>
          <w:sz w:val="24"/>
          <w:szCs w:val="28"/>
          <w:rtl/>
        </w:rPr>
        <w:t>سلول</w:t>
      </w:r>
      <w:r w:rsidR="0058261B" w:rsidRPr="00DF78D3">
        <w:rPr>
          <w:rFonts w:ascii="Times New Roman" w:hAnsi="Times New Roman" w:cs="B Nazanin"/>
          <w:sz w:val="24"/>
          <w:szCs w:val="28"/>
          <w:rtl/>
        </w:rPr>
        <w:softHyphen/>
      </w:r>
      <w:r w:rsidR="0058261B" w:rsidRPr="00DF78D3">
        <w:rPr>
          <w:rFonts w:ascii="Times New Roman" w:hAnsi="Times New Roman" w:cs="B Nazanin" w:hint="cs"/>
          <w:sz w:val="24"/>
          <w:szCs w:val="28"/>
          <w:rtl/>
        </w:rPr>
        <w:t>های روز</w:t>
      </w:r>
      <w:r w:rsidR="0058261B">
        <w:rPr>
          <w:rFonts w:ascii="Times New Roman" w:hAnsi="Times New Roman" w:cs="B Nazanin" w:hint="cs"/>
          <w:sz w:val="24"/>
          <w:szCs w:val="28"/>
          <w:rtl/>
        </w:rPr>
        <w:t>6 در روز3</w:t>
      </w:r>
      <w:r w:rsidR="00F41B92" w:rsidRPr="00DF78D3">
        <w:rPr>
          <w:rFonts w:ascii="Times New Roman" w:hAnsi="Times New Roman" w:cs="B Nazanin" w:hint="cs"/>
          <w:sz w:val="24"/>
          <w:szCs w:val="28"/>
          <w:rtl/>
        </w:rPr>
        <w:t xml:space="preserve"> با محیط کشت سلولی </w:t>
      </w:r>
      <w:r w:rsidR="00F41B92" w:rsidRPr="00DF78D3">
        <w:rPr>
          <w:rFonts w:ascii="Times New Roman" w:hAnsi="Times New Roman" w:cs="B Nazanin"/>
          <w:sz w:val="24"/>
          <w:szCs w:val="28"/>
          <w:lang w:bidi="fa-IR"/>
        </w:rPr>
        <w:t>Fresh</w:t>
      </w:r>
      <w:r w:rsidR="00F41B92" w:rsidRPr="00DF78D3">
        <w:rPr>
          <w:rFonts w:ascii="Times New Roman" w:hAnsi="Times New Roman" w:cs="B Nazanin" w:hint="cs"/>
          <w:sz w:val="24"/>
          <w:szCs w:val="28"/>
          <w:rtl/>
          <w:lang w:bidi="fa-IR"/>
        </w:rPr>
        <w:t xml:space="preserve"> </w:t>
      </w:r>
      <w:r w:rsidR="0058261B">
        <w:rPr>
          <w:rFonts w:ascii="Times New Roman" w:hAnsi="Times New Roman" w:cs="B Nazanin" w:hint="cs"/>
          <w:sz w:val="24"/>
          <w:szCs w:val="28"/>
          <w:rtl/>
          <w:lang w:bidi="fa-IR"/>
        </w:rPr>
        <w:t>انجام شد ( برای سلول</w:t>
      </w:r>
      <w:r w:rsidR="0058261B">
        <w:rPr>
          <w:rFonts w:ascii="Times New Roman" w:hAnsi="Times New Roman" w:cs="B Nazanin"/>
          <w:sz w:val="24"/>
          <w:szCs w:val="28"/>
          <w:rtl/>
          <w:lang w:bidi="fa-IR"/>
        </w:rPr>
        <w:softHyphen/>
      </w:r>
      <w:r w:rsidR="0058261B">
        <w:rPr>
          <w:rFonts w:ascii="Times New Roman" w:hAnsi="Times New Roman" w:cs="B Nazanin" w:hint="cs"/>
          <w:sz w:val="24"/>
          <w:szCs w:val="28"/>
          <w:rtl/>
          <w:lang w:bidi="fa-IR"/>
        </w:rPr>
        <w:t xml:space="preserve">های روز 2، </w:t>
      </w:r>
      <w:r w:rsidR="0058261B">
        <w:rPr>
          <w:rFonts w:ascii="Times New Roman" w:hAnsi="Times New Roman" w:cs="B Nazanin"/>
          <w:sz w:val="24"/>
          <w:szCs w:val="28"/>
          <w:lang w:bidi="fa-IR"/>
        </w:rPr>
        <w:t>Semi change</w:t>
      </w:r>
      <w:r w:rsidR="0058261B">
        <w:rPr>
          <w:rFonts w:ascii="Times New Roman" w:hAnsi="Times New Roman" w:cs="B Nazanin" w:hint="cs"/>
          <w:sz w:val="24"/>
          <w:szCs w:val="28"/>
          <w:rtl/>
          <w:lang w:bidi="fa-IR"/>
        </w:rPr>
        <w:t xml:space="preserve"> انجام نشد).</w:t>
      </w:r>
    </w:p>
    <w:p w14:paraId="15A5F79B" w14:textId="77777777" w:rsidR="00F41B92" w:rsidRPr="00DF78D3" w:rsidRDefault="00F41B92" w:rsidP="00AB0F27">
      <w:pPr>
        <w:pStyle w:val="EndNoteBibliography"/>
        <w:numPr>
          <w:ilvl w:val="0"/>
          <w:numId w:val="32"/>
        </w:numPr>
        <w:rPr>
          <w:rFonts w:ascii="Times New Roman" w:hAnsi="Times New Roman" w:cs="B Nazanin"/>
          <w:sz w:val="24"/>
          <w:szCs w:val="28"/>
          <w:lang w:bidi="fa-IR"/>
        </w:rPr>
      </w:pPr>
      <w:r w:rsidRPr="00DF78D3">
        <w:rPr>
          <w:rFonts w:ascii="Times New Roman" w:hAnsi="Times New Roman" w:cs="B Nazanin" w:hint="cs"/>
          <w:sz w:val="24"/>
          <w:szCs w:val="28"/>
          <w:rtl/>
          <w:lang w:bidi="fa-IR"/>
        </w:rPr>
        <w:t>در هر مرحله از جمع</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آوری سوپرناتانت سلولی، جهت حذف دبری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و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مرده، سوپ سلولی در دو مرحله به ترتیب با دور </w:t>
      </w:r>
      <w:r w:rsidRPr="00DF78D3">
        <w:rPr>
          <w:rFonts w:ascii="Times New Roman" w:hAnsi="Times New Roman" w:cs="B Nazanin"/>
          <w:sz w:val="24"/>
          <w:szCs w:val="28"/>
          <w:lang w:bidi="fa-IR"/>
        </w:rPr>
        <w:t>g</w:t>
      </w:r>
      <w:r w:rsidRPr="00DF78D3">
        <w:rPr>
          <w:rFonts w:ascii="Times New Roman" w:hAnsi="Times New Roman" w:cs="B Nazanin" w:hint="cs"/>
          <w:sz w:val="24"/>
          <w:szCs w:val="28"/>
          <w:rtl/>
          <w:lang w:bidi="fa-IR"/>
        </w:rPr>
        <w:t>600</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 xml:space="preserve"> به مدت 10دقیقه و سپس </w:t>
      </w:r>
      <w:r w:rsidRPr="00DF78D3">
        <w:rPr>
          <w:rFonts w:ascii="Times New Roman" w:hAnsi="Times New Roman" w:cs="B Nazanin"/>
          <w:sz w:val="24"/>
          <w:szCs w:val="28"/>
          <w:lang w:bidi="fa-IR"/>
        </w:rPr>
        <w:t>g</w:t>
      </w:r>
      <w:r w:rsidRPr="00DF78D3">
        <w:rPr>
          <w:rFonts w:ascii="Times New Roman" w:hAnsi="Times New Roman" w:cs="B Nazanin" w:hint="cs"/>
          <w:sz w:val="24"/>
          <w:szCs w:val="28"/>
          <w:rtl/>
          <w:lang w:bidi="fa-IR"/>
        </w:rPr>
        <w:t>2000</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به مدت 10دقیقه سانتریفیوژ شد.</w:t>
      </w:r>
    </w:p>
    <w:p w14:paraId="1B18C436" w14:textId="77777777" w:rsidR="00F41B92" w:rsidRPr="00DF78D3" w:rsidRDefault="00F41B92" w:rsidP="00AB0F27">
      <w:pPr>
        <w:pStyle w:val="EndNoteBibliography"/>
        <w:numPr>
          <w:ilvl w:val="0"/>
          <w:numId w:val="32"/>
        </w:numPr>
        <w:rPr>
          <w:rFonts w:ascii="Times New Roman" w:hAnsi="Times New Roman" w:cs="B Nazanin"/>
          <w:sz w:val="24"/>
          <w:szCs w:val="28"/>
          <w:lang w:bidi="fa-IR"/>
        </w:rPr>
      </w:pPr>
      <w:r w:rsidRPr="00DF78D3">
        <w:rPr>
          <w:rFonts w:ascii="Times New Roman" w:hAnsi="Times New Roman" w:cs="B Nazanin" w:hint="cs"/>
          <w:sz w:val="24"/>
          <w:szCs w:val="28"/>
          <w:rtl/>
          <w:lang w:bidi="fa-IR"/>
        </w:rPr>
        <w:t>در پایان جهت حذف وزیکول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خارج سلولی بزر</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گ</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تر از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و هر گونه آلودگی احتمالی، سوپ سلولی با فیلتر </w:t>
      </w:r>
      <w:r w:rsidRPr="00DF78D3">
        <w:rPr>
          <w:rFonts w:ascii="Times New Roman" w:hAnsi="Times New Roman" w:cs="B Nazanin"/>
          <w:sz w:val="24"/>
          <w:szCs w:val="28"/>
          <w:lang w:bidi="fa-IR"/>
        </w:rPr>
        <w:t>μm</w:t>
      </w:r>
      <w:r w:rsidRPr="00DF78D3">
        <w:rPr>
          <w:rFonts w:ascii="Times New Roman" w:hAnsi="Times New Roman" w:cs="B Nazanin" w:hint="cs"/>
          <w:sz w:val="24"/>
          <w:szCs w:val="28"/>
          <w:rtl/>
          <w:lang w:bidi="fa-IR"/>
        </w:rPr>
        <w:t>0.22 فیلتر شد و تا زمان استخراج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از سوپ سلولی با استفاده از روش رسوبی (کیت استخراج اگزوزوم (اگزوسیب</w:t>
      </w:r>
      <w:r w:rsidRPr="00DF78D3">
        <w:rPr>
          <w:rFonts w:ascii="Times New Roman" w:hAnsi="Times New Roman" w:cs="B Nazanin"/>
          <w:sz w:val="24"/>
          <w:szCs w:val="28"/>
          <w:lang w:bidi="fa-IR"/>
        </w:rPr>
        <w:t>C</w:t>
      </w:r>
      <w:r w:rsidRPr="00DF78D3">
        <w:rPr>
          <w:rFonts w:ascii="Times New Roman" w:hAnsi="Times New Roman" w:cs="B Nazanin" w:hint="cs"/>
          <w:sz w:val="24"/>
          <w:szCs w:val="28"/>
          <w:rtl/>
          <w:lang w:bidi="fa-IR"/>
        </w:rPr>
        <w:t xml:space="preserve">))، سوپ سلولی </w:t>
      </w:r>
      <w:r w:rsidRPr="00DF78D3">
        <w:rPr>
          <w:rFonts w:ascii="Times New Roman" w:hAnsi="Times New Roman" w:cs="B Nazanin" w:hint="eastAsia"/>
          <w:sz w:val="24"/>
          <w:szCs w:val="28"/>
          <w:rtl/>
        </w:rPr>
        <w:t>در</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دما</w:t>
      </w:r>
      <w:r w:rsidRPr="00DF78D3">
        <w:rPr>
          <w:rFonts w:ascii="Times New Roman" w:hAnsi="Times New Roman" w:cs="B Nazanin" w:hint="cs"/>
          <w:sz w:val="24"/>
          <w:szCs w:val="28"/>
          <w:rtl/>
        </w:rPr>
        <w:t>ی 70- درجه سانتی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گراد </w:t>
      </w:r>
      <w:r w:rsidRPr="00DF78D3">
        <w:rPr>
          <w:rFonts w:ascii="Times New Roman" w:hAnsi="Times New Roman" w:cs="B Nazanin"/>
          <w:sz w:val="24"/>
          <w:szCs w:val="28"/>
          <w:rtl/>
        </w:rPr>
        <w:t>فر</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ز</w:t>
      </w:r>
      <w:r w:rsidRPr="00DF78D3">
        <w:rPr>
          <w:rFonts w:ascii="Times New Roman" w:hAnsi="Times New Roman" w:cs="B Nazanin"/>
          <w:sz w:val="24"/>
          <w:szCs w:val="28"/>
          <w:rtl/>
        </w:rPr>
        <w:t xml:space="preserve"> </w:t>
      </w:r>
      <w:r w:rsidRPr="00DF78D3">
        <w:rPr>
          <w:rFonts w:ascii="Times New Roman" w:hAnsi="Times New Roman" w:cs="B Nazanin" w:hint="cs"/>
          <w:sz w:val="24"/>
          <w:szCs w:val="28"/>
          <w:rtl/>
        </w:rPr>
        <w:t>و نگهداری شد.</w:t>
      </w:r>
    </w:p>
    <w:p w14:paraId="202C095C" w14:textId="77777777" w:rsidR="00F41B92" w:rsidRPr="00DF78D3" w:rsidRDefault="001304D6" w:rsidP="00831295">
      <w:pPr>
        <w:pStyle w:val="10"/>
        <w:rPr>
          <w:rtl/>
        </w:rPr>
      </w:pPr>
      <w:bookmarkStart w:id="163" w:name="_Toc141463613"/>
      <w:bookmarkStart w:id="164" w:name="_Toc170379799"/>
      <w:bookmarkStart w:id="165" w:name="_Toc170380576"/>
      <w:bookmarkStart w:id="166" w:name="_Toc170380944"/>
      <w:bookmarkStart w:id="167" w:name="_Toc170381050"/>
      <w:bookmarkStart w:id="168" w:name="_Toc170381175"/>
      <w:bookmarkStart w:id="169" w:name="_Toc170387097"/>
      <w:bookmarkStart w:id="170" w:name="_Toc172133155"/>
      <w:bookmarkStart w:id="171" w:name="_Toc172720673"/>
      <w:bookmarkStart w:id="172" w:name="_Toc172726671"/>
      <w:r>
        <w:t>1-5</w:t>
      </w:r>
      <w:r w:rsidR="00F41B92" w:rsidRPr="00DF78D3">
        <w:rPr>
          <w:rFonts w:hint="cs"/>
          <w:rtl/>
        </w:rPr>
        <w:t>) استخراج اگزوزوم‌ها از سوپرناتانت سلولی جمع آوری شده</w:t>
      </w:r>
      <w:bookmarkEnd w:id="163"/>
      <w:bookmarkEnd w:id="164"/>
      <w:bookmarkEnd w:id="165"/>
      <w:bookmarkEnd w:id="166"/>
      <w:bookmarkEnd w:id="167"/>
      <w:bookmarkEnd w:id="168"/>
      <w:bookmarkEnd w:id="169"/>
      <w:bookmarkEnd w:id="170"/>
      <w:bookmarkEnd w:id="171"/>
      <w:bookmarkEnd w:id="172"/>
    </w:p>
    <w:p w14:paraId="546FDBAC" w14:textId="77777777" w:rsidR="00F41B92" w:rsidRPr="00DF78D3" w:rsidRDefault="00F41B92" w:rsidP="00F41B92">
      <w:pPr>
        <w:pStyle w:val="EndNoteBibliography"/>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624B39BD" w14:textId="77777777" w:rsidR="00F41B92" w:rsidRPr="00DF78D3" w:rsidRDefault="00F41B92" w:rsidP="00F41B92">
      <w:pPr>
        <w:pStyle w:val="EndNoteBibliography"/>
        <w:numPr>
          <w:ilvl w:val="0"/>
          <w:numId w:val="10"/>
        </w:numPr>
        <w:rPr>
          <w:rFonts w:ascii="Times New Roman" w:hAnsi="Times New Roman" w:cs="B Nazanin"/>
          <w:sz w:val="24"/>
          <w:szCs w:val="28"/>
          <w:rtl/>
        </w:rPr>
        <w:sectPr w:rsidR="00F41B92"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5"/>
          <w:cols w:space="708"/>
          <w:bidi/>
          <w:rtlGutter/>
          <w:docGrid w:linePitch="360"/>
        </w:sectPr>
      </w:pPr>
    </w:p>
    <w:p w14:paraId="7AF2E2D8"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rPr>
        <w:t xml:space="preserve">کیت استخراج اگزوزوم شرکت سیب زیست فن ( اگزوسیب </w:t>
      </w:r>
      <w:r w:rsidRPr="00DF78D3">
        <w:rPr>
          <w:rFonts w:ascii="Times New Roman" w:hAnsi="Times New Roman" w:cs="B Nazanin"/>
          <w:sz w:val="24"/>
          <w:szCs w:val="28"/>
          <w:lang w:bidi="fa-IR"/>
        </w:rPr>
        <w:t>C</w:t>
      </w:r>
      <w:r w:rsidRPr="00DF78D3">
        <w:rPr>
          <w:rFonts w:ascii="Times New Roman" w:hAnsi="Times New Roman" w:cs="B Nazanin" w:hint="cs"/>
          <w:sz w:val="24"/>
          <w:szCs w:val="28"/>
          <w:rtl/>
          <w:lang w:bidi="fa-IR"/>
        </w:rPr>
        <w:t>)</w:t>
      </w:r>
    </w:p>
    <w:p w14:paraId="52F57AD8"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rPr>
        <w:t>فویل</w:t>
      </w:r>
    </w:p>
    <w:p w14:paraId="2E768C68"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rPr>
        <w:t>شیکر تایمر دار</w:t>
      </w:r>
    </w:p>
    <w:p w14:paraId="14F546C1"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sectPr w:rsidR="00F41B92"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6"/>
          <w:cols w:num="2" w:space="708"/>
          <w:bidi/>
          <w:rtlGutter/>
          <w:docGrid w:linePitch="360"/>
        </w:sectPr>
      </w:pPr>
      <w:r w:rsidRPr="00DF78D3">
        <w:rPr>
          <w:rFonts w:ascii="Times New Roman" w:hAnsi="Times New Roman" w:cs="B Nazanin" w:hint="cs"/>
          <w:sz w:val="24"/>
          <w:szCs w:val="28"/>
          <w:rtl/>
        </w:rPr>
        <w:t xml:space="preserve">محیط کشت </w:t>
      </w:r>
      <w:r w:rsidRPr="00DF78D3">
        <w:rPr>
          <w:rFonts w:ascii="Times New Roman" w:hAnsi="Times New Roman" w:cs="B Nazanin"/>
          <w:sz w:val="24"/>
          <w:szCs w:val="28"/>
          <w:lang w:bidi="fa-IR"/>
        </w:rPr>
        <w:t>Phenol red free DMEM-F12</w:t>
      </w:r>
    </w:p>
    <w:p w14:paraId="20A80CD8" w14:textId="77777777" w:rsidR="00F41B92" w:rsidRPr="00DF78D3" w:rsidRDefault="00F41B92" w:rsidP="00F41B92">
      <w:pPr>
        <w:pStyle w:val="EndNoteBibliography"/>
        <w:rPr>
          <w:rFonts w:ascii="Times New Roman" w:hAnsi="Times New Roman" w:cs="B Nazanin"/>
          <w:b/>
          <w:bCs/>
          <w:sz w:val="24"/>
          <w:szCs w:val="28"/>
          <w:rtl/>
        </w:rPr>
      </w:pPr>
      <w:r w:rsidRPr="00DF78D3">
        <w:rPr>
          <w:rFonts w:ascii="Times New Roman" w:hAnsi="Times New Roman" w:cs="B Nazanin" w:hint="cs"/>
          <w:b/>
          <w:bCs/>
          <w:sz w:val="24"/>
          <w:szCs w:val="28"/>
          <w:rtl/>
        </w:rPr>
        <w:lastRenderedPageBreak/>
        <w:t>روش:</w:t>
      </w:r>
    </w:p>
    <w:p w14:paraId="6A016CD1" w14:textId="77777777" w:rsidR="00F41B92" w:rsidRPr="00DF78D3" w:rsidRDefault="00F41B92" w:rsidP="001304D6">
      <w:pPr>
        <w:pStyle w:val="EndNoteBibliography"/>
        <w:ind w:left="360" w:firstLine="720"/>
        <w:rPr>
          <w:rFonts w:ascii="Times New Roman" w:hAnsi="Times New Roman" w:cs="B Nazanin"/>
          <w:sz w:val="24"/>
          <w:szCs w:val="28"/>
          <w:rtl/>
        </w:rPr>
      </w:pPr>
      <w:r w:rsidRPr="00DF78D3">
        <w:rPr>
          <w:rFonts w:ascii="Times New Roman" w:hAnsi="Times New Roman" w:cs="B Nazanin" w:hint="cs"/>
          <w:sz w:val="24"/>
          <w:szCs w:val="28"/>
          <w:rtl/>
        </w:rPr>
        <w:t xml:space="preserve">برای تخلیص اگزوزوم‌های به دست آمده از </w:t>
      </w:r>
      <w:r w:rsidRPr="00DF78D3">
        <w:rPr>
          <w:rFonts w:ascii="Times New Roman" w:hAnsi="Times New Roman" w:cs="B Nazanin" w:hint="eastAsia"/>
          <w:sz w:val="24"/>
          <w:szCs w:val="28"/>
          <w:rtl/>
        </w:rPr>
        <w:t>سوپرناتانت</w:t>
      </w:r>
      <w:r w:rsidRPr="00DF78D3">
        <w:rPr>
          <w:rFonts w:ascii="Times New Roman" w:hAnsi="Times New Roman" w:cs="B Nazanin"/>
          <w:sz w:val="24"/>
          <w:szCs w:val="28"/>
          <w:rtl/>
        </w:rPr>
        <w:t xml:space="preserve"> </w:t>
      </w:r>
      <w:r w:rsidRPr="00DF78D3">
        <w:rPr>
          <w:rFonts w:ascii="Times New Roman" w:hAnsi="Times New Roman" w:cs="B Nazanin" w:hint="cs"/>
          <w:sz w:val="24"/>
          <w:szCs w:val="28"/>
          <w:rtl/>
        </w:rPr>
        <w:t>کشت سلول‌های</w:t>
      </w:r>
      <w:r w:rsidRPr="00DF78D3">
        <w:rPr>
          <w:rFonts w:ascii="Times New Roman" w:hAnsi="Times New Roman" w:cs="B Nazanin"/>
          <w:sz w:val="24"/>
          <w:szCs w:val="28"/>
          <w:rtl/>
        </w:rPr>
        <w:t xml:space="preserve"> </w:t>
      </w:r>
      <w:r w:rsidR="001304D6">
        <w:rPr>
          <w:rFonts w:ascii="Times New Roman" w:hAnsi="Times New Roman" w:cs="B Nazanin" w:hint="cs"/>
          <w:sz w:val="24"/>
          <w:szCs w:val="28"/>
          <w:rtl/>
        </w:rPr>
        <w:t>استرومال اندومتر</w:t>
      </w:r>
      <w:r w:rsidRPr="00DF78D3">
        <w:rPr>
          <w:rFonts w:ascii="Times New Roman" w:hAnsi="Times New Roman" w:cs="B Nazanin" w:hint="cs"/>
          <w:sz w:val="24"/>
          <w:szCs w:val="28"/>
          <w:rtl/>
        </w:rPr>
        <w:t>،</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از</w:t>
      </w:r>
      <w:r w:rsidRPr="00DF78D3">
        <w:rPr>
          <w:rFonts w:ascii="Times New Roman" w:hAnsi="Times New Roman" w:cs="B Nazanin"/>
          <w:sz w:val="24"/>
          <w:szCs w:val="28"/>
          <w:rtl/>
        </w:rPr>
        <w:t xml:space="preserve"> </w:t>
      </w:r>
      <w:r w:rsidRPr="00DF78D3">
        <w:rPr>
          <w:rFonts w:ascii="Times New Roman" w:hAnsi="Times New Roman" w:cs="B Nazanin" w:hint="cs"/>
          <w:sz w:val="24"/>
          <w:szCs w:val="28"/>
          <w:rtl/>
          <w:lang w:bidi="fa-IR"/>
        </w:rPr>
        <w:t>کیت استخراج اگزوسیب</w:t>
      </w:r>
      <w:r w:rsidRPr="00DF78D3">
        <w:rPr>
          <w:rFonts w:ascii="Times New Roman" w:hAnsi="Times New Roman" w:cs="B Nazanin"/>
          <w:sz w:val="24"/>
          <w:szCs w:val="28"/>
          <w:lang w:bidi="fa-IR"/>
        </w:rPr>
        <w:t>C</w:t>
      </w:r>
      <w:r w:rsidRPr="00DF78D3">
        <w:rPr>
          <w:rFonts w:ascii="Times New Roman" w:hAnsi="Times New Roman" w:cs="B Nazanin" w:hint="cs"/>
          <w:sz w:val="24"/>
          <w:szCs w:val="28"/>
          <w:rtl/>
          <w:lang w:bidi="fa-IR"/>
        </w:rPr>
        <w:t>،</w:t>
      </w:r>
      <w:r w:rsidRPr="00DF78D3">
        <w:rPr>
          <w:rFonts w:ascii="Times New Roman" w:hAnsi="Times New Roman" w:cs="B Nazanin"/>
          <w:sz w:val="24"/>
          <w:szCs w:val="28"/>
          <w:rtl/>
        </w:rPr>
        <w:t xml:space="preserve"> </w:t>
      </w:r>
      <w:r w:rsidRPr="00DF78D3">
        <w:rPr>
          <w:rFonts w:ascii="Times New Roman" w:hAnsi="Times New Roman" w:cs="B Nazanin" w:hint="cs"/>
          <w:sz w:val="24"/>
          <w:szCs w:val="28"/>
          <w:rtl/>
        </w:rPr>
        <w:t xml:space="preserve">مطابق مراحل ذیل </w:t>
      </w:r>
      <w:r w:rsidRPr="00DF78D3">
        <w:rPr>
          <w:rFonts w:ascii="Times New Roman" w:hAnsi="Times New Roman" w:cs="B Nazanin"/>
          <w:sz w:val="24"/>
          <w:szCs w:val="28"/>
          <w:rtl/>
        </w:rPr>
        <w:t>استفاده</w:t>
      </w:r>
      <w:r w:rsidRPr="00DF78D3">
        <w:rPr>
          <w:rFonts w:ascii="Times New Roman" w:hAnsi="Times New Roman" w:cs="B Nazanin" w:hint="cs"/>
          <w:sz w:val="24"/>
          <w:szCs w:val="28"/>
          <w:rtl/>
        </w:rPr>
        <w:t xml:space="preserve"> شد.</w:t>
      </w:r>
    </w:p>
    <w:p w14:paraId="53B89086" w14:textId="77777777" w:rsidR="00F41B92" w:rsidRPr="00DF78D3" w:rsidRDefault="00F41B92" w:rsidP="00AB0F27">
      <w:pPr>
        <w:pStyle w:val="EndNoteBibliography"/>
        <w:numPr>
          <w:ilvl w:val="0"/>
          <w:numId w:val="24"/>
        </w:numPr>
        <w:rPr>
          <w:rFonts w:ascii="Times New Roman" w:hAnsi="Times New Roman" w:cs="B Nazanin"/>
          <w:sz w:val="24"/>
          <w:szCs w:val="28"/>
          <w:lang w:bidi="fa-IR"/>
        </w:rPr>
      </w:pPr>
      <w:r w:rsidRPr="00DF78D3">
        <w:rPr>
          <w:rFonts w:ascii="Times New Roman" w:hAnsi="Times New Roman" w:cs="B Nazanin" w:hint="cs"/>
          <w:sz w:val="24"/>
          <w:szCs w:val="28"/>
          <w:rtl/>
        </w:rPr>
        <w:t xml:space="preserve">معرف </w:t>
      </w:r>
      <w:r w:rsidRPr="00DF78D3">
        <w:rPr>
          <w:rFonts w:ascii="Times New Roman" w:hAnsi="Times New Roman" w:cs="B Nazanin"/>
          <w:sz w:val="24"/>
          <w:szCs w:val="28"/>
          <w:lang w:bidi="fa-IR"/>
        </w:rPr>
        <w:t>A</w:t>
      </w:r>
      <w:r w:rsidRPr="00DF78D3">
        <w:rPr>
          <w:rFonts w:ascii="Times New Roman" w:hAnsi="Times New Roman" w:cs="B Nazanin" w:hint="cs"/>
          <w:sz w:val="24"/>
          <w:szCs w:val="28"/>
          <w:rtl/>
          <w:lang w:bidi="fa-IR"/>
        </w:rPr>
        <w:t xml:space="preserve"> موجود در کیت را به دمای 37 درجه سانتی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گراد رسانده و ورتکس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کنیم (معرف نباید کریستال داشته باشد).</w:t>
      </w:r>
    </w:p>
    <w:p w14:paraId="6A8D5585" w14:textId="77777777" w:rsidR="00F41B92" w:rsidRPr="00DF78D3" w:rsidRDefault="00F41B92" w:rsidP="00AB0F27">
      <w:pPr>
        <w:pStyle w:val="EndNoteBibliography"/>
        <w:numPr>
          <w:ilvl w:val="0"/>
          <w:numId w:val="24"/>
        </w:numPr>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معرف </w:t>
      </w:r>
      <w:r w:rsidRPr="00DF78D3">
        <w:rPr>
          <w:rFonts w:ascii="Times New Roman" w:hAnsi="Times New Roman" w:cs="B Nazanin"/>
          <w:sz w:val="24"/>
          <w:szCs w:val="28"/>
          <w:lang w:bidi="fa-IR"/>
        </w:rPr>
        <w:t>A</w:t>
      </w:r>
      <w:r w:rsidRPr="00DF78D3">
        <w:rPr>
          <w:rFonts w:ascii="Times New Roman" w:hAnsi="Times New Roman" w:cs="B Nazanin" w:hint="cs"/>
          <w:sz w:val="24"/>
          <w:szCs w:val="28"/>
          <w:rtl/>
          <w:lang w:bidi="fa-IR"/>
        </w:rPr>
        <w:t xml:space="preserve"> را به نسبت 1 به 5 با نمونه سوپ سلولی ریخته شده در فالکون50 ترکیب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کنیم ( نمونه 5 حجم : معرف 1 حجم )</w:t>
      </w:r>
    </w:p>
    <w:p w14:paraId="4B16BE49" w14:textId="77777777" w:rsidR="00F41B92" w:rsidRPr="00DF78D3" w:rsidRDefault="00F41B92" w:rsidP="00AB0F27">
      <w:pPr>
        <w:pStyle w:val="EndNoteBibliography"/>
        <w:numPr>
          <w:ilvl w:val="0"/>
          <w:numId w:val="24"/>
        </w:numPr>
        <w:rPr>
          <w:rFonts w:ascii="Times New Roman" w:hAnsi="Times New Roman" w:cs="B Nazanin"/>
          <w:sz w:val="24"/>
          <w:szCs w:val="28"/>
          <w:lang w:bidi="fa-IR"/>
        </w:rPr>
      </w:pPr>
      <w:r w:rsidRPr="00DF78D3">
        <w:rPr>
          <w:rFonts w:ascii="Times New Roman" w:hAnsi="Times New Roman" w:cs="B Nazanin" w:hint="cs"/>
          <w:sz w:val="24"/>
          <w:szCs w:val="28"/>
          <w:rtl/>
          <w:lang w:bidi="fa-IR"/>
        </w:rPr>
        <w:t>ترکیب را به مدت 5 دقیقه ورتکس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کنیم تا به خوبی مخلوط شود(در این مرحله حالت ابری مشاهده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شود).</w:t>
      </w:r>
    </w:p>
    <w:p w14:paraId="428ED0BC" w14:textId="77777777" w:rsidR="00F41B92" w:rsidRPr="00DF78D3" w:rsidRDefault="00F41B92" w:rsidP="00AB0F27">
      <w:pPr>
        <w:pStyle w:val="EndNoteBibliography"/>
        <w:numPr>
          <w:ilvl w:val="0"/>
          <w:numId w:val="24"/>
        </w:numPr>
        <w:rPr>
          <w:rFonts w:ascii="Times New Roman" w:hAnsi="Times New Roman" w:cs="B Nazanin"/>
          <w:sz w:val="24"/>
          <w:szCs w:val="28"/>
          <w:lang w:bidi="fa-IR"/>
        </w:rPr>
      </w:pPr>
      <w:r w:rsidRPr="00DF78D3">
        <w:rPr>
          <w:rFonts w:ascii="Times New Roman" w:hAnsi="Times New Roman" w:cs="B Nazanin" w:hint="cs"/>
          <w:sz w:val="24"/>
          <w:szCs w:val="28"/>
          <w:rtl/>
          <w:lang w:bidi="fa-IR"/>
        </w:rPr>
        <w:t>حدود 12 ساعت ترکیب را در دمای 4 درجه سانتی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گراد نگهداری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کنیم و از آنجا که جهت حصول نتیجه بهتر لازم است که در طی مدت زمان انکوباسیون، هر 1ساعت فالکون محتوی ترکیب چند بار تکان داده شود از شیکرتایمردار که در </w:t>
      </w:r>
      <w:r w:rsidRPr="00DF78D3">
        <w:rPr>
          <w:rFonts w:ascii="Times New Roman" w:hAnsi="Times New Roman" w:cs="B Nazanin"/>
          <w:sz w:val="24"/>
          <w:szCs w:val="28"/>
          <w:lang w:bidi="fa-IR"/>
        </w:rPr>
        <w:t>Cold room</w:t>
      </w:r>
      <w:r w:rsidRPr="00DF78D3">
        <w:rPr>
          <w:rFonts w:ascii="Times New Roman" w:hAnsi="Times New Roman" w:cs="B Nazanin" w:hint="cs"/>
          <w:sz w:val="24"/>
          <w:szCs w:val="28"/>
          <w:rtl/>
          <w:lang w:bidi="fa-IR"/>
        </w:rPr>
        <w:t xml:space="preserve"> قرار داده شد، استفاده کردیم.</w:t>
      </w:r>
    </w:p>
    <w:p w14:paraId="7BEA8A72" w14:textId="77777777" w:rsidR="00F41B92" w:rsidRPr="00DF78D3" w:rsidRDefault="00F41B92" w:rsidP="00BE0A34">
      <w:pPr>
        <w:pStyle w:val="EndNoteBibliography"/>
        <w:numPr>
          <w:ilvl w:val="0"/>
          <w:numId w:val="24"/>
        </w:numPr>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پس از اتمام مدت زمان </w:t>
      </w:r>
      <w:r w:rsidR="00BE0A34" w:rsidRPr="00DF78D3">
        <w:rPr>
          <w:rFonts w:ascii="Times New Roman" w:hAnsi="Times New Roman" w:cs="B Nazanin" w:hint="cs"/>
          <w:sz w:val="24"/>
          <w:szCs w:val="28"/>
          <w:rtl/>
          <w:lang w:bidi="fa-IR"/>
        </w:rPr>
        <w:t>انکوباسیون، فالکون محتوی ترکیب</w:t>
      </w:r>
      <w:r w:rsidRPr="00DF78D3">
        <w:rPr>
          <w:rFonts w:ascii="Times New Roman" w:hAnsi="Times New Roman" w:cs="B Nazanin" w:hint="cs"/>
          <w:sz w:val="24"/>
          <w:szCs w:val="28"/>
          <w:rtl/>
          <w:lang w:bidi="fa-IR"/>
        </w:rPr>
        <w:t xml:space="preserve"> 1 دقیقه ورتکس </w:t>
      </w:r>
      <w:r w:rsidR="00BE0A34" w:rsidRPr="00DF78D3">
        <w:rPr>
          <w:rFonts w:ascii="Times New Roman" w:hAnsi="Times New Roman" w:cs="B Nazanin" w:hint="cs"/>
          <w:sz w:val="24"/>
          <w:szCs w:val="28"/>
          <w:rtl/>
          <w:lang w:bidi="fa-IR"/>
        </w:rPr>
        <w:t>شد</w:t>
      </w:r>
      <w:r w:rsidRPr="00DF78D3">
        <w:rPr>
          <w:rFonts w:ascii="Times New Roman" w:hAnsi="Times New Roman" w:cs="B Nazanin" w:hint="cs"/>
          <w:sz w:val="24"/>
          <w:szCs w:val="28"/>
          <w:rtl/>
          <w:lang w:bidi="fa-IR"/>
        </w:rPr>
        <w:t>.</w:t>
      </w:r>
    </w:p>
    <w:p w14:paraId="6FCE228F" w14:textId="77777777" w:rsidR="00F41B92" w:rsidRPr="00DF78D3" w:rsidRDefault="00BE0A34" w:rsidP="00BE0A34">
      <w:pPr>
        <w:pStyle w:val="EndNoteBibliography"/>
        <w:numPr>
          <w:ilvl w:val="0"/>
          <w:numId w:val="24"/>
        </w:numPr>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سپس فالکون </w:t>
      </w:r>
      <w:r w:rsidR="00F41B92" w:rsidRPr="00DF78D3">
        <w:rPr>
          <w:rFonts w:ascii="Times New Roman" w:hAnsi="Times New Roman" w:cs="B Nazanin" w:hint="cs"/>
          <w:sz w:val="24"/>
          <w:szCs w:val="28"/>
          <w:rtl/>
          <w:lang w:bidi="fa-IR"/>
        </w:rPr>
        <w:t xml:space="preserve">به مدت 40دقیقه با دور </w:t>
      </w:r>
      <w:r w:rsidR="00F41B92" w:rsidRPr="00DF78D3">
        <w:rPr>
          <w:rFonts w:ascii="Times New Roman" w:hAnsi="Times New Roman" w:cs="B Nazanin"/>
          <w:sz w:val="24"/>
          <w:szCs w:val="28"/>
          <w:lang w:bidi="fa-IR"/>
        </w:rPr>
        <w:t>RPM</w:t>
      </w:r>
      <w:r w:rsidR="00F41B92" w:rsidRPr="00DF78D3">
        <w:rPr>
          <w:rFonts w:ascii="Times New Roman" w:hAnsi="Times New Roman" w:cs="B Nazanin" w:hint="cs"/>
          <w:sz w:val="24"/>
          <w:szCs w:val="28"/>
          <w:rtl/>
          <w:lang w:bidi="fa-IR"/>
        </w:rPr>
        <w:t xml:space="preserve">3000، سانتریفیوژ </w:t>
      </w:r>
      <w:r w:rsidRPr="00DF78D3">
        <w:rPr>
          <w:rFonts w:ascii="Times New Roman" w:hAnsi="Times New Roman" w:cs="B Nazanin" w:hint="cs"/>
          <w:sz w:val="24"/>
          <w:szCs w:val="28"/>
          <w:rtl/>
          <w:lang w:bidi="fa-IR"/>
        </w:rPr>
        <w:t>شد</w:t>
      </w:r>
      <w:r w:rsidR="00F41B92" w:rsidRPr="00DF78D3">
        <w:rPr>
          <w:rFonts w:ascii="Times New Roman" w:hAnsi="Times New Roman" w:cs="B Nazanin" w:hint="cs"/>
          <w:sz w:val="24"/>
          <w:szCs w:val="28"/>
          <w:rtl/>
          <w:lang w:bidi="fa-IR"/>
        </w:rPr>
        <w:t>.</w:t>
      </w:r>
    </w:p>
    <w:p w14:paraId="5210BE8F" w14:textId="77777777" w:rsidR="00F41B92" w:rsidRPr="00DF78D3" w:rsidRDefault="00F41B92" w:rsidP="00BE0A34">
      <w:pPr>
        <w:pStyle w:val="EndNoteBibliography"/>
        <w:numPr>
          <w:ilvl w:val="0"/>
          <w:numId w:val="24"/>
        </w:numPr>
        <w:rPr>
          <w:rFonts w:ascii="Times New Roman" w:hAnsi="Times New Roman" w:cs="B Nazanin"/>
          <w:sz w:val="24"/>
          <w:szCs w:val="28"/>
          <w:lang w:bidi="fa-IR"/>
        </w:rPr>
      </w:pPr>
      <w:r w:rsidRPr="00DF78D3">
        <w:rPr>
          <w:rFonts w:ascii="Times New Roman" w:hAnsi="Times New Roman" w:cs="B Nazanin" w:hint="cs"/>
          <w:sz w:val="24"/>
          <w:szCs w:val="28"/>
          <w:rtl/>
          <w:lang w:bidi="fa-IR"/>
        </w:rPr>
        <w:t>سوپ رویی موجود در فالکون را به طور کامل جدا و رسوب حاوی اگزوزوم</w:t>
      </w:r>
      <w:r w:rsidRPr="00DF78D3">
        <w:rPr>
          <w:rFonts w:ascii="Times New Roman" w:hAnsi="Times New Roman" w:cs="B Nazanin"/>
          <w:sz w:val="24"/>
          <w:szCs w:val="28"/>
          <w:rtl/>
          <w:lang w:bidi="fa-IR"/>
        </w:rPr>
        <w:softHyphen/>
      </w:r>
      <w:r w:rsidR="00BE0A34" w:rsidRPr="00DF78D3">
        <w:rPr>
          <w:rFonts w:ascii="Times New Roman" w:hAnsi="Times New Roman" w:cs="B Nazanin" w:hint="cs"/>
          <w:sz w:val="24"/>
          <w:szCs w:val="28"/>
          <w:rtl/>
          <w:lang w:bidi="fa-IR"/>
        </w:rPr>
        <w:t xml:space="preserve">ها </w:t>
      </w:r>
      <w:r w:rsidRPr="00DF78D3">
        <w:rPr>
          <w:rFonts w:ascii="Times New Roman" w:hAnsi="Times New Roman" w:cs="B Nazanin" w:hint="cs"/>
          <w:sz w:val="24"/>
          <w:szCs w:val="28"/>
          <w:rtl/>
          <w:lang w:bidi="fa-IR"/>
        </w:rPr>
        <w:t xml:space="preserve">در حجم مناسبی از محیط کشت سلولی </w:t>
      </w:r>
      <w:r w:rsidRPr="00DF78D3">
        <w:rPr>
          <w:rFonts w:ascii="Times New Roman" w:hAnsi="Times New Roman" w:cs="B Nazanin"/>
          <w:sz w:val="24"/>
          <w:szCs w:val="28"/>
          <w:lang w:bidi="fa-IR"/>
        </w:rPr>
        <w:t>Pure phenol red free DMEM-F12</w:t>
      </w:r>
      <w:r w:rsidRPr="00DF78D3">
        <w:rPr>
          <w:rFonts w:ascii="Times New Roman" w:hAnsi="Times New Roman" w:cs="B Nazanin" w:hint="cs"/>
          <w:sz w:val="24"/>
          <w:szCs w:val="28"/>
          <w:rtl/>
          <w:lang w:bidi="fa-IR"/>
        </w:rPr>
        <w:t xml:space="preserve">، معلق </w:t>
      </w:r>
      <w:r w:rsidR="00BE0A34" w:rsidRPr="00DF78D3">
        <w:rPr>
          <w:rFonts w:ascii="Times New Roman" w:hAnsi="Times New Roman" w:cs="B Nazanin" w:hint="cs"/>
          <w:sz w:val="24"/>
          <w:szCs w:val="28"/>
          <w:rtl/>
          <w:lang w:bidi="fa-IR"/>
        </w:rPr>
        <w:t>گردید</w:t>
      </w:r>
      <w:r w:rsidRPr="00DF78D3">
        <w:rPr>
          <w:rFonts w:ascii="Times New Roman" w:hAnsi="Times New Roman" w:cs="B Nazanin" w:hint="cs"/>
          <w:sz w:val="24"/>
          <w:szCs w:val="28"/>
          <w:rtl/>
          <w:lang w:bidi="fa-IR"/>
        </w:rPr>
        <w:t xml:space="preserve"> و تا زمان انجام تست</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بعدی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را در فریزر 70- نگهداری </w:t>
      </w:r>
      <w:r w:rsidR="00BE0A34" w:rsidRPr="00DF78D3">
        <w:rPr>
          <w:rFonts w:ascii="Times New Roman" w:hAnsi="Times New Roman" w:cs="B Nazanin" w:hint="cs"/>
          <w:sz w:val="24"/>
          <w:szCs w:val="28"/>
          <w:rtl/>
          <w:lang w:bidi="fa-IR"/>
        </w:rPr>
        <w:t>شد</w:t>
      </w:r>
      <w:r w:rsidRPr="00DF78D3">
        <w:rPr>
          <w:rFonts w:ascii="Times New Roman" w:hAnsi="Times New Roman" w:cs="B Nazanin" w:hint="cs"/>
          <w:sz w:val="24"/>
          <w:szCs w:val="28"/>
          <w:rtl/>
          <w:lang w:bidi="fa-IR"/>
        </w:rPr>
        <w:t>.</w:t>
      </w:r>
    </w:p>
    <w:p w14:paraId="676B6277" w14:textId="77777777" w:rsidR="00F41B92" w:rsidRPr="00DF78D3" w:rsidRDefault="001304D6" w:rsidP="00C8424A">
      <w:pPr>
        <w:pStyle w:val="Heading3"/>
      </w:pPr>
      <w:bookmarkStart w:id="173" w:name="_Toc141463614"/>
      <w:bookmarkStart w:id="174" w:name="_Toc170379800"/>
      <w:bookmarkStart w:id="175" w:name="_Toc170380577"/>
      <w:bookmarkStart w:id="176" w:name="_Toc170380945"/>
      <w:bookmarkStart w:id="177" w:name="_Toc170381051"/>
      <w:bookmarkStart w:id="178" w:name="_Toc170381176"/>
      <w:bookmarkStart w:id="179" w:name="_Toc170387098"/>
      <w:bookmarkStart w:id="180" w:name="_Toc172133156"/>
      <w:bookmarkStart w:id="181" w:name="_Toc172720674"/>
      <w:bookmarkStart w:id="182" w:name="_Toc172726672"/>
      <w:r>
        <w:t>2-5</w:t>
      </w:r>
      <w:r w:rsidR="00F41B92" w:rsidRPr="00DF78D3">
        <w:rPr>
          <w:rFonts w:hint="cs"/>
          <w:rtl/>
        </w:rPr>
        <w:t xml:space="preserve">) تعیین ارتباط بین تعداد سلول‌های </w:t>
      </w:r>
      <w:r w:rsidR="00C8424A">
        <w:rPr>
          <w:rFonts w:hint="cs"/>
          <w:rtl/>
        </w:rPr>
        <w:t>استرومال اندومتر</w:t>
      </w:r>
      <w:r w:rsidR="00F41B92" w:rsidRPr="00DF78D3">
        <w:rPr>
          <w:rFonts w:hint="cs"/>
          <w:rtl/>
        </w:rPr>
        <w:t xml:space="preserve"> و غلظت اگزوزوم حاصل از آن</w:t>
      </w:r>
      <w:r w:rsidR="00F41B92" w:rsidRPr="00DF78D3">
        <w:rPr>
          <w:rtl/>
        </w:rPr>
        <w:softHyphen/>
      </w:r>
      <w:r w:rsidR="00F41B92" w:rsidRPr="00DF78D3">
        <w:rPr>
          <w:rFonts w:hint="cs"/>
          <w:rtl/>
        </w:rPr>
        <w:t>ها</w:t>
      </w:r>
      <w:bookmarkEnd w:id="173"/>
      <w:bookmarkEnd w:id="174"/>
      <w:bookmarkEnd w:id="175"/>
      <w:bookmarkEnd w:id="176"/>
      <w:bookmarkEnd w:id="177"/>
      <w:bookmarkEnd w:id="178"/>
      <w:bookmarkEnd w:id="179"/>
      <w:bookmarkEnd w:id="180"/>
      <w:bookmarkEnd w:id="181"/>
      <w:bookmarkEnd w:id="182"/>
    </w:p>
    <w:p w14:paraId="1DAD6C5D" w14:textId="77777777" w:rsidR="00F41B92" w:rsidRPr="00DF78D3" w:rsidRDefault="00F41B92" w:rsidP="00F41B92">
      <w:pPr>
        <w:pStyle w:val="EndNoteBibliography"/>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2122EC4D" w14:textId="77777777" w:rsidR="00F41B92" w:rsidRPr="00DF78D3" w:rsidRDefault="00F41B92" w:rsidP="00F41B92">
      <w:pPr>
        <w:pStyle w:val="EndNoteBibliography"/>
        <w:numPr>
          <w:ilvl w:val="0"/>
          <w:numId w:val="10"/>
        </w:numPr>
        <w:rPr>
          <w:rFonts w:ascii="Times New Roman" w:hAnsi="Times New Roman" w:cs="B Nazanin"/>
          <w:sz w:val="24"/>
          <w:szCs w:val="28"/>
          <w:lang w:bidi="fa-IR"/>
        </w:rPr>
        <w:sectPr w:rsidR="00F41B92"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7"/>
          <w:cols w:space="708"/>
          <w:bidi/>
          <w:rtlGutter/>
          <w:docGrid w:linePitch="360"/>
        </w:sectPr>
      </w:pPr>
    </w:p>
    <w:p w14:paraId="53D00882"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PBS(1X)</w:t>
      </w:r>
    </w:p>
    <w:p w14:paraId="6EE34874"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DMEM-F12</w:t>
      </w:r>
    </w:p>
    <w:p w14:paraId="205F7331"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Trypsin/EDTA 0.25%</w:t>
      </w:r>
    </w:p>
    <w:p w14:paraId="08D2EBC1" w14:textId="77777777" w:rsidR="00F41B92" w:rsidRPr="00DF78D3" w:rsidRDefault="00F41B92" w:rsidP="00BE0A34">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لام هموسایتومتر</w:t>
      </w:r>
    </w:p>
    <w:p w14:paraId="1EAB137F" w14:textId="77777777" w:rsidR="00F41B92" w:rsidRPr="00DF78D3" w:rsidRDefault="00F41B92" w:rsidP="00BE0A34">
      <w:pPr>
        <w:pStyle w:val="EndNoteBibliography"/>
        <w:numPr>
          <w:ilvl w:val="0"/>
          <w:numId w:val="10"/>
        </w:numPr>
        <w:spacing w:after="0"/>
        <w:rPr>
          <w:rFonts w:ascii="Times New Roman" w:hAnsi="Times New Roman" w:cs="B Nazanin"/>
          <w:sz w:val="24"/>
          <w:szCs w:val="28"/>
          <w:rtl/>
        </w:rPr>
      </w:pPr>
      <w:r w:rsidRPr="00DF78D3">
        <w:rPr>
          <w:rFonts w:ascii="Times New Roman" w:hAnsi="Times New Roman" w:cs="B Nazanin" w:hint="cs"/>
          <w:sz w:val="24"/>
          <w:szCs w:val="28"/>
          <w:rtl/>
          <w:lang w:bidi="fa-IR"/>
        </w:rPr>
        <w:t>رنگ تریپان بلو</w:t>
      </w:r>
    </w:p>
    <w:p w14:paraId="2417B473" w14:textId="77777777" w:rsidR="00F41B92" w:rsidRPr="00DF78D3" w:rsidRDefault="00F41B92" w:rsidP="00F41B92">
      <w:pPr>
        <w:pStyle w:val="EndNoteBibliography"/>
        <w:rPr>
          <w:rFonts w:ascii="Times New Roman" w:hAnsi="Times New Roman" w:cs="B Nazanin"/>
          <w:sz w:val="24"/>
          <w:szCs w:val="28"/>
          <w:rtl/>
        </w:rPr>
        <w:sectPr w:rsidR="00F41B92"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num="2" w:space="708"/>
          <w:bidi/>
          <w:rtlGutter/>
          <w:docGrid w:linePitch="360"/>
        </w:sectPr>
      </w:pPr>
    </w:p>
    <w:p w14:paraId="3C7253EE" w14:textId="77777777" w:rsidR="00F41B92" w:rsidRPr="00DF78D3" w:rsidRDefault="00F41B92" w:rsidP="00F41B92">
      <w:pPr>
        <w:pStyle w:val="EndNoteBibliography"/>
        <w:rPr>
          <w:rFonts w:ascii="Times New Roman" w:hAnsi="Times New Roman" w:cs="B Nazanin"/>
          <w:b/>
          <w:bCs/>
          <w:sz w:val="24"/>
          <w:szCs w:val="28"/>
          <w:rtl/>
        </w:rPr>
      </w:pPr>
      <w:r w:rsidRPr="00DF78D3">
        <w:rPr>
          <w:rFonts w:ascii="Times New Roman" w:hAnsi="Times New Roman" w:cs="B Nazanin" w:hint="cs"/>
          <w:b/>
          <w:bCs/>
          <w:sz w:val="24"/>
          <w:szCs w:val="28"/>
          <w:rtl/>
        </w:rPr>
        <w:t>روش:</w:t>
      </w:r>
    </w:p>
    <w:p w14:paraId="090A9520" w14:textId="77777777" w:rsidR="00F41B92" w:rsidRPr="00DF78D3" w:rsidRDefault="00F41B92" w:rsidP="001304D6">
      <w:pPr>
        <w:pStyle w:val="EndNoteBibliography"/>
        <w:ind w:left="360" w:firstLine="720"/>
        <w:rPr>
          <w:rFonts w:ascii="Times New Roman" w:hAnsi="Times New Roman" w:cs="B Nazanin"/>
          <w:sz w:val="24"/>
          <w:szCs w:val="28"/>
          <w:lang w:bidi="fa-IR"/>
        </w:rPr>
      </w:pPr>
      <w:r w:rsidRPr="00DF78D3">
        <w:rPr>
          <w:rFonts w:ascii="Times New Roman" w:hAnsi="Times New Roman" w:cs="B Nazanin" w:hint="cs"/>
          <w:sz w:val="24"/>
          <w:szCs w:val="28"/>
          <w:rtl/>
        </w:rPr>
        <w:t xml:space="preserve">برای تعیین ارتباط بین تعداد سلول و غلظت اگزوزوم‌های به دست آمده، سلول‌های </w:t>
      </w:r>
      <w:r w:rsidR="001304D6">
        <w:rPr>
          <w:rFonts w:ascii="Times New Roman" w:hAnsi="Times New Roman" w:cs="B Nazanin" w:hint="cs"/>
          <w:sz w:val="24"/>
          <w:szCs w:val="28"/>
          <w:rtl/>
        </w:rPr>
        <w:t>استرومال اندومتر</w:t>
      </w:r>
      <w:r w:rsidRPr="00DF78D3">
        <w:rPr>
          <w:rFonts w:ascii="Times New Roman" w:hAnsi="Times New Roman" w:cs="B Nazanin" w:hint="cs"/>
          <w:sz w:val="24"/>
          <w:szCs w:val="28"/>
          <w:rtl/>
        </w:rPr>
        <w:t xml:space="preserve"> پس از برداشت سوپرناتانت کشت سلولی جهت</w:t>
      </w:r>
      <w:r w:rsidRPr="00DF78D3">
        <w:rPr>
          <w:rFonts w:ascii="Times New Roman" w:hAnsi="Times New Roman" w:cs="B Nazanin" w:hint="cs"/>
          <w:sz w:val="24"/>
          <w:szCs w:val="28"/>
          <w:rtl/>
          <w:lang w:bidi="fa-IR"/>
        </w:rPr>
        <w:t xml:space="preserve"> استخراج</w:t>
      </w:r>
      <w:r w:rsidRPr="00DF78D3">
        <w:rPr>
          <w:rFonts w:ascii="Times New Roman" w:hAnsi="Times New Roman" w:cs="B Nazanin" w:hint="cs"/>
          <w:sz w:val="24"/>
          <w:szCs w:val="28"/>
          <w:rtl/>
        </w:rPr>
        <w:t xml:space="preserve"> اگزوزوم‌ها، با استفاده از تریپسین کنده شده و</w:t>
      </w:r>
      <w:r w:rsidRPr="00DF78D3">
        <w:rPr>
          <w:rFonts w:ascii="Times New Roman" w:hAnsi="Times New Roman" w:cs="B Nazanin" w:hint="cs"/>
          <w:sz w:val="24"/>
          <w:szCs w:val="28"/>
          <w:rtl/>
          <w:lang w:bidi="fa-IR"/>
        </w:rPr>
        <w:t xml:space="preserve"> با استفاده از لام هموسایتومتر و رنگ تریپان بلو </w:t>
      </w:r>
      <w:r w:rsidRPr="00DF78D3">
        <w:rPr>
          <w:rFonts w:ascii="Times New Roman" w:hAnsi="Times New Roman" w:cs="B Nazanin" w:hint="cs"/>
          <w:sz w:val="24"/>
          <w:szCs w:val="28"/>
          <w:rtl/>
        </w:rPr>
        <w:t xml:space="preserve">شمارش شدند تا در ادامه پس از تعیین غلظت </w:t>
      </w:r>
      <w:r w:rsidRPr="00DF78D3">
        <w:rPr>
          <w:rFonts w:ascii="Times New Roman" w:hAnsi="Times New Roman" w:cs="B Nazanin" w:hint="cs"/>
          <w:sz w:val="24"/>
          <w:szCs w:val="28"/>
          <w:rtl/>
        </w:rPr>
        <w:lastRenderedPageBreak/>
        <w:t>اگزوزوم</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استخراج شده، به این سوال پاسخ داده شود که به ازای چه تعدادی از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های </w:t>
      </w:r>
      <w:r w:rsidR="001304D6">
        <w:rPr>
          <w:rFonts w:ascii="Times New Roman" w:hAnsi="Times New Roman" w:cs="B Nazanin" w:hint="cs"/>
          <w:sz w:val="24"/>
          <w:szCs w:val="28"/>
          <w:rtl/>
          <w:lang w:bidi="fa-IR"/>
        </w:rPr>
        <w:t xml:space="preserve">استرومال اندومتر، </w:t>
      </w:r>
      <w:r w:rsidRPr="00DF78D3">
        <w:rPr>
          <w:rFonts w:ascii="Times New Roman" w:hAnsi="Times New Roman" w:cs="B Nazanin" w:hint="cs"/>
          <w:sz w:val="24"/>
          <w:szCs w:val="28"/>
          <w:rtl/>
        </w:rPr>
        <w:t>چه غلظتی از اگزوزوم</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 را خواهیم داشت.</w:t>
      </w:r>
    </w:p>
    <w:p w14:paraId="7607A0EC" w14:textId="77777777" w:rsidR="00F41B92" w:rsidRPr="00DF78D3" w:rsidRDefault="001304D6" w:rsidP="00EB3D95">
      <w:pPr>
        <w:pStyle w:val="Heading3"/>
      </w:pPr>
      <w:bookmarkStart w:id="183" w:name="_Toc141463615"/>
      <w:bookmarkStart w:id="184" w:name="_Toc170379801"/>
      <w:bookmarkStart w:id="185" w:name="_Toc170380578"/>
      <w:bookmarkStart w:id="186" w:name="_Toc170380946"/>
      <w:bookmarkStart w:id="187" w:name="_Toc170381052"/>
      <w:bookmarkStart w:id="188" w:name="_Toc170381177"/>
      <w:bookmarkStart w:id="189" w:name="_Toc170387099"/>
      <w:bookmarkStart w:id="190" w:name="_Toc172133157"/>
      <w:bookmarkStart w:id="191" w:name="_Toc172720675"/>
      <w:bookmarkStart w:id="192" w:name="_Toc172726673"/>
      <w:r>
        <w:rPr>
          <w:rFonts w:hint="cs"/>
          <w:rtl/>
        </w:rPr>
        <w:t>3-5</w:t>
      </w:r>
      <w:r w:rsidR="00F41B92" w:rsidRPr="00DF78D3">
        <w:rPr>
          <w:rFonts w:hint="cs"/>
          <w:rtl/>
        </w:rPr>
        <w:t>) تعیین مشخصاتی از قبیل</w:t>
      </w:r>
      <w:r w:rsidR="00F41B92" w:rsidRPr="00DF78D3">
        <w:t xml:space="preserve"> </w:t>
      </w:r>
      <w:r w:rsidR="00F41B92" w:rsidRPr="00DF78D3">
        <w:rPr>
          <w:rFonts w:hint="cs"/>
          <w:rtl/>
        </w:rPr>
        <w:t>غلظت، بیان مارکرهای پروتئینی، فراساختار،اندازه</w:t>
      </w:r>
      <w:r w:rsidR="00F41B92" w:rsidRPr="00DF78D3">
        <w:t xml:space="preserve"> </w:t>
      </w:r>
      <w:r w:rsidR="00F41B92" w:rsidRPr="00DF78D3">
        <w:rPr>
          <w:rFonts w:hint="cs"/>
          <w:rtl/>
        </w:rPr>
        <w:t>و پتانسیل</w:t>
      </w:r>
      <w:r w:rsidR="00F41B92" w:rsidRPr="00DF78D3">
        <w:softHyphen/>
      </w:r>
      <w:r w:rsidR="00F41B92" w:rsidRPr="00DF78D3">
        <w:rPr>
          <w:rFonts w:hint="cs"/>
          <w:rtl/>
        </w:rPr>
        <w:t>زتا اگزوزوم‌های تخلیص شده از سوپرناتانت سلولی</w:t>
      </w:r>
      <w:bookmarkEnd w:id="183"/>
      <w:bookmarkEnd w:id="184"/>
      <w:bookmarkEnd w:id="185"/>
      <w:bookmarkEnd w:id="186"/>
      <w:bookmarkEnd w:id="187"/>
      <w:bookmarkEnd w:id="188"/>
      <w:bookmarkEnd w:id="189"/>
      <w:bookmarkEnd w:id="190"/>
      <w:bookmarkEnd w:id="191"/>
      <w:bookmarkEnd w:id="192"/>
    </w:p>
    <w:p w14:paraId="1DB575B2" w14:textId="77777777" w:rsidR="00F41B92" w:rsidRPr="00DF78D3" w:rsidRDefault="00F41B92" w:rsidP="00E65C99">
      <w:pPr>
        <w:pStyle w:val="EndNoteBibliography"/>
        <w:ind w:left="360" w:firstLine="720"/>
        <w:rPr>
          <w:rFonts w:ascii="Times New Roman" w:hAnsi="Times New Roman" w:cs="B Nazanin"/>
          <w:sz w:val="24"/>
          <w:szCs w:val="28"/>
          <w:lang w:bidi="fa-IR"/>
        </w:rPr>
      </w:pPr>
      <w:r w:rsidRPr="00DF78D3">
        <w:rPr>
          <w:rFonts w:ascii="Times New Roman" w:hAnsi="Times New Roman" w:cs="B Nazanin" w:hint="cs"/>
          <w:sz w:val="24"/>
          <w:szCs w:val="28"/>
          <w:rtl/>
        </w:rPr>
        <w:t>از جمله مشخصات اگزوزوم‌ها، غلظت پروتئینی آن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 است که بوسیله</w:t>
      </w:r>
      <w:r w:rsidRPr="00DF78D3">
        <w:rPr>
          <w:rFonts w:ascii="Times New Roman" w:hAnsi="Times New Roman" w:cs="B Nazanin"/>
          <w:sz w:val="24"/>
          <w:szCs w:val="28"/>
          <w:rtl/>
        </w:rPr>
        <w:softHyphen/>
      </w:r>
      <w:r w:rsidRPr="00DF78D3">
        <w:rPr>
          <w:rFonts w:ascii="Times New Roman" w:hAnsi="Times New Roman" w:cs="B Nazanin" w:hint="cs"/>
          <w:sz w:val="24"/>
          <w:szCs w:val="28"/>
          <w:rtl/>
        </w:rPr>
        <w:t>ی روش</w:t>
      </w:r>
      <w:r w:rsidRPr="00DF78D3">
        <w:rPr>
          <w:rFonts w:ascii="Times New Roman" w:hAnsi="Times New Roman" w:cs="B Nazanin"/>
          <w:sz w:val="24"/>
          <w:szCs w:val="28"/>
          <w:rtl/>
        </w:rPr>
        <w:t xml:space="preserve"> </w:t>
      </w:r>
      <w:r w:rsidR="00BE0A34" w:rsidRPr="00DF78D3">
        <w:rPr>
          <w:rFonts w:ascii="Times New Roman" w:hAnsi="Times New Roman" w:cs="B Nazanin"/>
          <w:sz w:val="24"/>
          <w:szCs w:val="28"/>
          <w:lang w:bidi="fa-IR"/>
        </w:rPr>
        <w:t>BCA Protein Assay</w:t>
      </w:r>
      <w:r w:rsidRPr="00DF78D3">
        <w:rPr>
          <w:rFonts w:ascii="Times New Roman" w:hAnsi="Times New Roman" w:cs="B Nazanin" w:hint="cs"/>
          <w:sz w:val="24"/>
          <w:szCs w:val="28"/>
          <w:rtl/>
        </w:rPr>
        <w:t xml:space="preserve"> و یا روش </w:t>
      </w:r>
      <w:r w:rsidRPr="00DF78D3">
        <w:rPr>
          <w:rFonts w:ascii="Times New Roman" w:hAnsi="Times New Roman" w:cs="B Nazanin"/>
          <w:sz w:val="24"/>
          <w:szCs w:val="28"/>
          <w:lang w:bidi="fa-IR"/>
        </w:rPr>
        <w:t>Bradford Protein Assay</w:t>
      </w:r>
      <w:r w:rsidRPr="00DF78D3">
        <w:rPr>
          <w:rFonts w:ascii="Times New Roman" w:hAnsi="Times New Roman" w:cs="B Nazanin" w:hint="eastAsia"/>
          <w:sz w:val="24"/>
          <w:szCs w:val="28"/>
          <w:rtl/>
        </w:rPr>
        <w:t>،</w:t>
      </w:r>
      <w:r w:rsidRPr="00DF78D3">
        <w:rPr>
          <w:rFonts w:ascii="Times New Roman" w:hAnsi="Times New Roman" w:cs="B Nazanin" w:hint="cs"/>
          <w:sz w:val="24"/>
          <w:szCs w:val="28"/>
          <w:rtl/>
        </w:rPr>
        <w:t xml:space="preserve"> </w:t>
      </w:r>
      <w:r w:rsidRPr="00DF78D3">
        <w:rPr>
          <w:rFonts w:ascii="Times New Roman" w:hAnsi="Times New Roman" w:cs="B Nazanin" w:hint="eastAsia"/>
          <w:sz w:val="24"/>
          <w:szCs w:val="28"/>
          <w:rtl/>
        </w:rPr>
        <w:t>مشخص</w:t>
      </w:r>
      <w:r w:rsidRPr="00DF78D3">
        <w:rPr>
          <w:rFonts w:ascii="Times New Roman" w:hAnsi="Times New Roman" w:cs="B Nazanin"/>
          <w:sz w:val="24"/>
          <w:szCs w:val="28"/>
          <w:rtl/>
        </w:rPr>
        <w:t xml:space="preserve"> </w:t>
      </w:r>
      <w:r w:rsidRPr="00DF78D3">
        <w:rPr>
          <w:rFonts w:ascii="Times New Roman" w:hAnsi="Times New Roman" w:cs="B Nazanin" w:hint="cs"/>
          <w:sz w:val="24"/>
          <w:szCs w:val="28"/>
          <w:rtl/>
        </w:rPr>
        <w:t>شد</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از</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د</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گر</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مشخصه</w:t>
      </w:r>
      <w:r w:rsidRPr="00DF78D3">
        <w:rPr>
          <w:rFonts w:ascii="Times New Roman" w:hAnsi="Times New Roman" w:cs="B Nazanin"/>
          <w:sz w:val="24"/>
          <w:szCs w:val="28"/>
          <w:rtl/>
        </w:rPr>
        <w:t xml:space="preserve"> اگزوزوم‌ها </w:t>
      </w:r>
      <w:r w:rsidRPr="00DF78D3">
        <w:rPr>
          <w:rFonts w:ascii="Times New Roman" w:hAnsi="Times New Roman" w:cs="B Nazanin" w:hint="eastAsia"/>
          <w:sz w:val="24"/>
          <w:szCs w:val="28"/>
          <w:rtl/>
        </w:rPr>
        <w:t>که</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مورد</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ارز</w:t>
      </w:r>
      <w:r w:rsidRPr="00DF78D3">
        <w:rPr>
          <w:rFonts w:ascii="Times New Roman" w:hAnsi="Times New Roman" w:cs="B Nazanin" w:hint="cs"/>
          <w:sz w:val="24"/>
          <w:szCs w:val="28"/>
          <w:rtl/>
        </w:rPr>
        <w:t>ی</w:t>
      </w:r>
      <w:r w:rsidRPr="00DF78D3">
        <w:rPr>
          <w:rFonts w:ascii="Times New Roman" w:hAnsi="Times New Roman" w:cs="B Nazanin" w:hint="eastAsia"/>
          <w:sz w:val="24"/>
          <w:szCs w:val="28"/>
          <w:rtl/>
        </w:rPr>
        <w:t>اب</w:t>
      </w:r>
      <w:r w:rsidRPr="00DF78D3">
        <w:rPr>
          <w:rFonts w:ascii="Times New Roman" w:hAnsi="Times New Roman" w:cs="B Nazanin" w:hint="cs"/>
          <w:sz w:val="24"/>
          <w:szCs w:val="28"/>
          <w:rtl/>
        </w:rPr>
        <w:t>ی</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قرار</w:t>
      </w:r>
      <w:r w:rsidRPr="00DF78D3">
        <w:rPr>
          <w:rFonts w:ascii="Times New Roman" w:hAnsi="Times New Roman" w:cs="B Nazanin"/>
          <w:sz w:val="24"/>
          <w:szCs w:val="28"/>
          <w:rtl/>
        </w:rPr>
        <w:t xml:space="preserve"> </w:t>
      </w:r>
      <w:r w:rsidRPr="00DF78D3">
        <w:rPr>
          <w:rFonts w:ascii="Times New Roman" w:hAnsi="Times New Roman" w:cs="B Nazanin" w:hint="cs"/>
          <w:sz w:val="24"/>
          <w:szCs w:val="28"/>
          <w:rtl/>
        </w:rPr>
        <w:t>گرفت</w:t>
      </w:r>
      <w:r w:rsidRPr="00DF78D3">
        <w:rPr>
          <w:rFonts w:ascii="Times New Roman" w:hAnsi="Times New Roman" w:cs="B Nazanin" w:hint="eastAsia"/>
          <w:sz w:val="24"/>
          <w:szCs w:val="28"/>
          <w:rtl/>
        </w:rPr>
        <w:t>،</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م</w:t>
      </w:r>
      <w:r w:rsidRPr="00DF78D3">
        <w:rPr>
          <w:rFonts w:ascii="Times New Roman" w:hAnsi="Times New Roman" w:cs="B Nazanin" w:hint="cs"/>
          <w:sz w:val="24"/>
          <w:szCs w:val="28"/>
          <w:rtl/>
        </w:rPr>
        <w:t>ی</w:t>
      </w:r>
      <w:r w:rsidRPr="00DF78D3">
        <w:rPr>
          <w:rFonts w:ascii="Times New Roman" w:hAnsi="Times New Roman" w:cs="B Nazanin"/>
          <w:sz w:val="24"/>
          <w:szCs w:val="28"/>
          <w:rtl/>
        </w:rPr>
        <w:softHyphen/>
      </w:r>
      <w:r w:rsidRPr="00DF78D3">
        <w:rPr>
          <w:rFonts w:ascii="Times New Roman" w:hAnsi="Times New Roman" w:cs="B Nazanin" w:hint="eastAsia"/>
          <w:sz w:val="24"/>
          <w:szCs w:val="28"/>
          <w:rtl/>
        </w:rPr>
        <w:t>توان</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به</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بررس</w:t>
      </w:r>
      <w:r w:rsidRPr="00DF78D3">
        <w:rPr>
          <w:rFonts w:ascii="Times New Roman" w:hAnsi="Times New Roman" w:cs="B Nazanin" w:hint="cs"/>
          <w:sz w:val="24"/>
          <w:szCs w:val="28"/>
          <w:rtl/>
        </w:rPr>
        <w:t>ی</w:t>
      </w:r>
      <w:r w:rsidRPr="00DF78D3">
        <w:rPr>
          <w:rFonts w:ascii="Times New Roman" w:hAnsi="Times New Roman" w:cs="B Nazanin"/>
          <w:sz w:val="24"/>
          <w:szCs w:val="28"/>
          <w:rtl/>
        </w:rPr>
        <w:t xml:space="preserve"> </w:t>
      </w:r>
      <w:r w:rsidRPr="00DF78D3">
        <w:rPr>
          <w:rFonts w:ascii="Times New Roman" w:hAnsi="Times New Roman" w:cs="B Nazanin" w:hint="eastAsia"/>
          <w:sz w:val="24"/>
          <w:szCs w:val="28"/>
          <w:rtl/>
        </w:rPr>
        <w:t>فراساختار</w:t>
      </w:r>
      <w:r w:rsidRPr="00DF78D3">
        <w:rPr>
          <w:rFonts w:ascii="Times New Roman" w:hAnsi="Times New Roman" w:cs="B Nazanin"/>
          <w:sz w:val="24"/>
          <w:szCs w:val="28"/>
          <w:rtl/>
        </w:rPr>
        <w:t xml:space="preserve"> اگزوزوم‌ها با روش</w:t>
      </w:r>
      <w:r w:rsidR="00BE0A34" w:rsidRPr="00DF78D3">
        <w:rPr>
          <w:rFonts w:ascii="Times New Roman" w:hAnsi="Times New Roman" w:cs="B Nazanin" w:hint="cs"/>
          <w:sz w:val="24"/>
          <w:szCs w:val="28"/>
          <w:vertAlign w:val="superscript"/>
          <w:rtl/>
          <w:lang w:bidi="fa-IR"/>
        </w:rPr>
        <w:t xml:space="preserve"> </w:t>
      </w:r>
      <w:r w:rsidR="00BE0A34" w:rsidRPr="00DF78D3">
        <w:rPr>
          <w:rFonts w:ascii="Times New Roman" w:hAnsi="Times New Roman" w:cs="B Nazanin"/>
          <w:sz w:val="24"/>
          <w:szCs w:val="28"/>
          <w:lang w:bidi="fa-IR"/>
        </w:rPr>
        <w:t>EM</w:t>
      </w:r>
      <w:r w:rsidR="00BE0A34" w:rsidRPr="00DF78D3">
        <w:rPr>
          <w:rFonts w:ascii="Times New Roman" w:hAnsi="Times New Roman" w:cs="B Nazanin" w:hint="cs"/>
          <w:sz w:val="24"/>
          <w:szCs w:val="28"/>
          <w:rtl/>
        </w:rPr>
        <w:t xml:space="preserve">، </w:t>
      </w:r>
      <w:r w:rsidRPr="00DF78D3">
        <w:rPr>
          <w:rFonts w:ascii="Times New Roman" w:hAnsi="Times New Roman" w:cs="B Nazanin" w:hint="cs"/>
          <w:sz w:val="24"/>
          <w:szCs w:val="28"/>
          <w:rtl/>
        </w:rPr>
        <w:t>تعیین</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rPr>
        <w:t xml:space="preserve"> اندازه و پتانسیل زتا اگزوزوم‌ها با تکنیک </w:t>
      </w:r>
      <w:r w:rsidRPr="00DF78D3">
        <w:rPr>
          <w:rFonts w:ascii="Times New Roman" w:hAnsi="Times New Roman" w:cs="B Nazanin"/>
          <w:sz w:val="24"/>
          <w:szCs w:val="28"/>
          <w:lang w:bidi="fa-IR"/>
        </w:rPr>
        <w:t>Zeta-Sizer</w:t>
      </w:r>
      <w:r w:rsidRPr="00DF78D3">
        <w:rPr>
          <w:rFonts w:ascii="Times New Roman" w:hAnsi="Times New Roman" w:cs="B Nazanin" w:hint="cs"/>
          <w:sz w:val="24"/>
          <w:szCs w:val="28"/>
          <w:rtl/>
        </w:rPr>
        <w:t xml:space="preserve"> و تعیین مارکر</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های پروتئینی اگزوزوم</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ها با تکنیک وسترن</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بلات اشاره نمود.</w:t>
      </w:r>
    </w:p>
    <w:p w14:paraId="55710029" w14:textId="77777777" w:rsidR="00D8591A" w:rsidRPr="00DF78D3" w:rsidRDefault="00CE34D6" w:rsidP="001304D6">
      <w:pPr>
        <w:pStyle w:val="Heading4"/>
        <w:rPr>
          <w:rFonts w:ascii="Times New Roman" w:hAnsi="Times New Roman" w:cs="B Nazanin"/>
          <w:b/>
          <w:bCs/>
          <w:rtl/>
        </w:rPr>
      </w:pPr>
      <w:bookmarkStart w:id="193" w:name="_Toc170381053"/>
      <w:bookmarkStart w:id="194" w:name="_Toc170381178"/>
      <w:bookmarkStart w:id="195" w:name="_Toc170387100"/>
      <w:bookmarkStart w:id="196" w:name="_Toc172133158"/>
      <w:bookmarkStart w:id="197" w:name="_Toc172720676"/>
      <w:bookmarkStart w:id="198" w:name="_Toc172726674"/>
      <w:r w:rsidRPr="00DF78D3">
        <w:rPr>
          <w:rFonts w:hint="cs"/>
          <w:rtl/>
        </w:rPr>
        <w:t>1-</w:t>
      </w:r>
      <w:r w:rsidR="001304D6">
        <w:rPr>
          <w:rFonts w:hint="cs"/>
          <w:rtl/>
        </w:rPr>
        <w:t>3</w:t>
      </w:r>
      <w:r w:rsidRPr="00DF78D3">
        <w:rPr>
          <w:rFonts w:hint="cs"/>
          <w:rtl/>
        </w:rPr>
        <w:t>-</w:t>
      </w:r>
      <w:r w:rsidR="001304D6">
        <w:rPr>
          <w:rFonts w:hint="cs"/>
          <w:rtl/>
        </w:rPr>
        <w:t>5</w:t>
      </w:r>
      <w:r w:rsidR="00F41B92" w:rsidRPr="00DF78D3">
        <w:rPr>
          <w:rFonts w:hint="cs"/>
          <w:rtl/>
        </w:rPr>
        <w:t>) تعیین غلظت پروتئینی اگزوزوم</w:t>
      </w:r>
      <w:r w:rsidR="00F41B92" w:rsidRPr="00DF78D3">
        <w:rPr>
          <w:rtl/>
        </w:rPr>
        <w:softHyphen/>
      </w:r>
      <w:r w:rsidR="00D8591A" w:rsidRPr="00DF78D3">
        <w:rPr>
          <w:rFonts w:hint="cs"/>
          <w:rtl/>
        </w:rPr>
        <w:t xml:space="preserve">ها با استفاده از روش </w:t>
      </w:r>
      <w:r w:rsidR="00D8591A" w:rsidRPr="00DF78D3">
        <w:rPr>
          <w:rFonts w:ascii="Times New Roman" w:hAnsi="Times New Roman" w:cs="B Nazanin"/>
        </w:rPr>
        <w:t>(</w:t>
      </w:r>
      <w:r w:rsidR="00D8591A" w:rsidRPr="00DF78D3">
        <w:rPr>
          <w:rFonts w:ascii="Times New Roman" w:hAnsi="Times New Roman" w:cs="B Nazanin"/>
          <w:b/>
          <w:bCs/>
        </w:rPr>
        <w:t>Bradford Protein Assay)</w:t>
      </w:r>
      <w:bookmarkEnd w:id="193"/>
      <w:bookmarkEnd w:id="194"/>
      <w:bookmarkEnd w:id="195"/>
      <w:bookmarkEnd w:id="196"/>
      <w:bookmarkEnd w:id="197"/>
      <w:bookmarkEnd w:id="198"/>
    </w:p>
    <w:p w14:paraId="6B1FFE35" w14:textId="77777777" w:rsidR="00F41B92" w:rsidRPr="00DF78D3" w:rsidRDefault="00F41B92" w:rsidP="00F41B92">
      <w:pPr>
        <w:pStyle w:val="EndNoteBibliography"/>
        <w:rPr>
          <w:rFonts w:ascii="Times New Roman" w:hAnsi="Times New Roman" w:cs="B Nazanin"/>
          <w:b/>
          <w:bCs/>
          <w:sz w:val="24"/>
          <w:szCs w:val="28"/>
          <w:rtl/>
        </w:rPr>
      </w:pPr>
      <w:r w:rsidRPr="00DF78D3">
        <w:rPr>
          <w:rFonts w:ascii="Times New Roman" w:hAnsi="Times New Roman" w:cs="B Nazanin" w:hint="cs"/>
          <w:b/>
          <w:bCs/>
          <w:sz w:val="24"/>
          <w:szCs w:val="28"/>
          <w:rtl/>
        </w:rPr>
        <w:t>مواد:</w:t>
      </w:r>
    </w:p>
    <w:p w14:paraId="456824E0" w14:textId="77777777" w:rsidR="00F41B92" w:rsidRPr="00DF78D3" w:rsidRDefault="00F41B92" w:rsidP="00F41B92">
      <w:pPr>
        <w:pStyle w:val="EndNoteBibliography"/>
        <w:numPr>
          <w:ilvl w:val="0"/>
          <w:numId w:val="10"/>
        </w:numPr>
        <w:rPr>
          <w:rFonts w:ascii="Times New Roman" w:hAnsi="Times New Roman" w:cs="B Nazanin"/>
          <w:sz w:val="24"/>
          <w:szCs w:val="28"/>
          <w:rtl/>
        </w:rPr>
        <w:sectPr w:rsidR="00F41B92"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7"/>
          <w:cols w:space="708"/>
          <w:bidi/>
          <w:rtlGutter/>
          <w:docGrid w:linePitch="360"/>
        </w:sectPr>
      </w:pPr>
    </w:p>
    <w:p w14:paraId="475B7553" w14:textId="77777777" w:rsidR="00F41B92" w:rsidRPr="00DF78D3" w:rsidRDefault="00F41B92" w:rsidP="00D8591A">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rPr>
        <w:t>رنگ کوماسی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بلو (</w:t>
      </w:r>
      <w:r w:rsidRPr="00DF78D3">
        <w:rPr>
          <w:rFonts w:ascii="Times New Roman" w:hAnsi="Times New Roman" w:cs="B Nazanin"/>
          <w:sz w:val="24"/>
          <w:szCs w:val="28"/>
          <w:lang w:bidi="fa-IR"/>
        </w:rPr>
        <w:t>Coomassie brilliant blue</w:t>
      </w:r>
      <w:r w:rsidRPr="00DF78D3">
        <w:rPr>
          <w:rFonts w:ascii="Times New Roman" w:hAnsi="Times New Roman" w:cs="B Nazanin" w:hint="cs"/>
          <w:sz w:val="24"/>
          <w:szCs w:val="28"/>
          <w:rtl/>
          <w:lang w:bidi="fa-IR"/>
        </w:rPr>
        <w:t>)</w:t>
      </w:r>
    </w:p>
    <w:p w14:paraId="1AB0C3BA" w14:textId="77777777" w:rsidR="00F41B92" w:rsidRPr="00DF78D3" w:rsidRDefault="00F41B92" w:rsidP="00D8591A">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BSA 4mg/ml</w:t>
      </w:r>
    </w:p>
    <w:p w14:paraId="0A51707E" w14:textId="77777777" w:rsidR="00F41B92" w:rsidRPr="00DF78D3" w:rsidRDefault="00F41B92" w:rsidP="00D8591A">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ELISA strip plate</w:t>
      </w:r>
    </w:p>
    <w:p w14:paraId="715554E8" w14:textId="77777777" w:rsidR="00F41B92" w:rsidRPr="00DF78D3" w:rsidRDefault="00F41B92" w:rsidP="00D8591A">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PBS(1X)</w:t>
      </w:r>
    </w:p>
    <w:p w14:paraId="71A73EE4" w14:textId="77777777" w:rsidR="00F41B92" w:rsidRPr="00DF78D3" w:rsidRDefault="00F41B92" w:rsidP="00D8591A">
      <w:pPr>
        <w:pStyle w:val="EndNoteBibliography"/>
        <w:numPr>
          <w:ilvl w:val="0"/>
          <w:numId w:val="10"/>
        </w:numPr>
        <w:spacing w:after="0"/>
        <w:rPr>
          <w:rFonts w:ascii="Times New Roman" w:hAnsi="Times New Roman" w:cs="B Nazanin"/>
          <w:sz w:val="24"/>
          <w:szCs w:val="28"/>
          <w:rtl/>
        </w:rPr>
      </w:pPr>
      <w:r w:rsidRPr="00DF78D3">
        <w:rPr>
          <w:rFonts w:ascii="Times New Roman" w:hAnsi="Times New Roman" w:cs="B Nazanin" w:hint="cs"/>
          <w:sz w:val="24"/>
          <w:szCs w:val="28"/>
          <w:rtl/>
          <w:lang w:bidi="fa-IR"/>
        </w:rPr>
        <w:t>آب دیونیزه</w:t>
      </w:r>
    </w:p>
    <w:p w14:paraId="38249F59" w14:textId="77777777" w:rsidR="00F41B92" w:rsidRPr="00DF78D3" w:rsidRDefault="00F41B92" w:rsidP="00F41B92">
      <w:pPr>
        <w:pStyle w:val="EndNoteBibliography"/>
        <w:rPr>
          <w:rFonts w:ascii="Times New Roman" w:hAnsi="Times New Roman" w:cs="B Nazanin"/>
          <w:sz w:val="24"/>
          <w:szCs w:val="28"/>
          <w:rtl/>
        </w:rPr>
        <w:sectPr w:rsidR="00F41B92"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num="2" w:space="708"/>
          <w:bidi/>
          <w:rtlGutter/>
          <w:docGrid w:linePitch="360"/>
        </w:sectPr>
      </w:pPr>
    </w:p>
    <w:p w14:paraId="7001F02C" w14:textId="77777777" w:rsidR="00F41B92" w:rsidRPr="00DF78D3" w:rsidRDefault="00F41B92" w:rsidP="00F41B92">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روش:</w:t>
      </w:r>
    </w:p>
    <w:p w14:paraId="1567B5D5" w14:textId="77777777" w:rsidR="00F41B92" w:rsidRPr="00DF78D3" w:rsidRDefault="00F41B92" w:rsidP="00AB0F27">
      <w:pPr>
        <w:pStyle w:val="EndNoteBibliography"/>
        <w:numPr>
          <w:ilvl w:val="0"/>
          <w:numId w:val="25"/>
        </w:numPr>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برای ساخت استاندارد </w:t>
      </w:r>
      <w:r w:rsidRPr="00DF78D3">
        <w:rPr>
          <w:rFonts w:ascii="Times New Roman" w:hAnsi="Times New Roman" w:cs="B Nazanin"/>
          <w:sz w:val="24"/>
          <w:szCs w:val="28"/>
          <w:lang w:bidi="fa-IR"/>
        </w:rPr>
        <w:t>BSA</w:t>
      </w:r>
      <w:r w:rsidRPr="00DF78D3">
        <w:rPr>
          <w:rFonts w:ascii="Times New Roman" w:hAnsi="Times New Roman" w:cs="B Nazanin" w:hint="cs"/>
          <w:sz w:val="24"/>
          <w:szCs w:val="28"/>
          <w:rtl/>
          <w:lang w:bidi="fa-IR"/>
        </w:rPr>
        <w:t xml:space="preserve"> با غلظت </w:t>
      </w:r>
      <w:r w:rsidRPr="00DF78D3">
        <w:rPr>
          <w:rFonts w:ascii="Times New Roman" w:hAnsi="Times New Roman" w:cs="B Nazanin"/>
          <w:sz w:val="28"/>
          <w:szCs w:val="28"/>
          <w:lang w:bidi="fa-IR"/>
        </w:rPr>
        <w:t>1000</w:t>
      </w:r>
      <w:r w:rsidRPr="00DF78D3">
        <w:rPr>
          <w:rFonts w:ascii="Times New Roman" w:hAnsi="Times New Roman" w:cs="Times New Roman"/>
          <w:sz w:val="24"/>
          <w:szCs w:val="28"/>
          <w:lang w:bidi="fa-IR"/>
        </w:rPr>
        <w:t>μg/ml</w:t>
      </w:r>
      <w:r w:rsidRPr="00DF78D3">
        <w:rPr>
          <w:rFonts w:ascii="Times New Roman" w:hAnsi="Times New Roman" w:cs="B Nazanin" w:hint="cs"/>
          <w:sz w:val="24"/>
          <w:szCs w:val="28"/>
          <w:rtl/>
          <w:lang w:bidi="fa-IR"/>
        </w:rPr>
        <w:t xml:space="preserve">، میزان 30میکرولیتر از </w:t>
      </w:r>
      <w:r w:rsidRPr="00DF78D3">
        <w:rPr>
          <w:rFonts w:ascii="Times New Roman" w:hAnsi="Times New Roman" w:cs="B Nazanin"/>
          <w:sz w:val="24"/>
          <w:szCs w:val="28"/>
          <w:lang w:bidi="fa-IR"/>
        </w:rPr>
        <w:t>BSA</w:t>
      </w:r>
      <w:r w:rsidRPr="00DF78D3">
        <w:rPr>
          <w:rFonts w:ascii="Times New Roman" w:hAnsi="Times New Roman" w:cs="B Nazanin" w:hint="cs"/>
          <w:sz w:val="24"/>
          <w:szCs w:val="28"/>
          <w:rtl/>
          <w:lang w:bidi="fa-IR"/>
        </w:rPr>
        <w:t xml:space="preserve"> با غلظت </w:t>
      </w:r>
      <w:r w:rsidRPr="00DF78D3">
        <w:rPr>
          <w:rFonts w:ascii="Times New Roman" w:hAnsi="Times New Roman" w:cs="B Nazanin"/>
          <w:sz w:val="28"/>
          <w:szCs w:val="28"/>
          <w:lang w:bidi="fa-IR"/>
        </w:rPr>
        <w:t>4</w:t>
      </w:r>
      <w:r w:rsidRPr="00DF78D3">
        <w:rPr>
          <w:rFonts w:ascii="Times New Roman" w:hAnsi="Times New Roman" w:cs="Times New Roman"/>
          <w:sz w:val="24"/>
          <w:szCs w:val="28"/>
          <w:lang w:bidi="fa-IR"/>
        </w:rPr>
        <w:t>mg/ml</w:t>
      </w:r>
      <w:r w:rsidRPr="00DF78D3">
        <w:rPr>
          <w:rFonts w:ascii="Times New Roman" w:hAnsi="Times New Roman" w:cs="B Nazanin" w:hint="cs"/>
          <w:sz w:val="24"/>
          <w:szCs w:val="28"/>
          <w:rtl/>
          <w:lang w:bidi="fa-IR"/>
        </w:rPr>
        <w:t xml:space="preserve"> براشته شد و با استفاده از 90میکرولیتر از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به حجم 120میکرولیتر رسانده شد. سپس از این استاندارد به همراه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برای ساخت سایر استانداردهای 500، 250، 125، 62.5 و </w:t>
      </w:r>
      <w:r w:rsidRPr="00DF78D3">
        <w:rPr>
          <w:rFonts w:ascii="Times New Roman" w:hAnsi="Times New Roman" w:cs="B Nazanin"/>
          <w:sz w:val="24"/>
          <w:szCs w:val="28"/>
          <w:lang w:bidi="fa-IR"/>
        </w:rPr>
        <w:t>μg/ml</w:t>
      </w:r>
      <w:r w:rsidRPr="00DF78D3">
        <w:rPr>
          <w:rFonts w:ascii="Times New Roman" w:hAnsi="Times New Roman" w:cs="B Nazanin" w:hint="cs"/>
          <w:sz w:val="24"/>
          <w:szCs w:val="28"/>
          <w:rtl/>
          <w:lang w:bidi="fa-IR"/>
        </w:rPr>
        <w:t xml:space="preserve">31.25، از طریق رقت سازی با نسبت 1:2 استفاده شد( از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به عنوان استاندارد صفر استفاده شد).</w:t>
      </w:r>
    </w:p>
    <w:p w14:paraId="46B76AF2" w14:textId="77777777" w:rsidR="00F41B92" w:rsidRPr="00DF78D3" w:rsidRDefault="00F41B92" w:rsidP="00AB0F27">
      <w:pPr>
        <w:pStyle w:val="EndNoteBibliography"/>
        <w:numPr>
          <w:ilvl w:val="0"/>
          <w:numId w:val="25"/>
        </w:numPr>
        <w:rPr>
          <w:rFonts w:ascii="Times New Roman" w:hAnsi="Times New Roman" w:cs="B Nazanin"/>
          <w:sz w:val="24"/>
          <w:szCs w:val="28"/>
          <w:rtl/>
          <w:lang w:bidi="fa-IR"/>
        </w:rPr>
      </w:pPr>
      <w:r w:rsidRPr="00DF78D3">
        <w:rPr>
          <w:rFonts w:ascii="Times New Roman" w:hAnsi="Times New Roman" w:cs="B Nazanin" w:hint="cs"/>
          <w:sz w:val="24"/>
          <w:szCs w:val="28"/>
          <w:rtl/>
          <w:lang w:bidi="fa-IR"/>
        </w:rPr>
        <w:t>میزان 15میکرولیتر از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استخراج شده برداشته شد و با استفاده از 45میکرولیتر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به نسبت 1:4، رقیق شد.</w:t>
      </w:r>
    </w:p>
    <w:p w14:paraId="058E9318" w14:textId="77777777" w:rsidR="00F41B92" w:rsidRPr="00DF78D3" w:rsidRDefault="00F41B92" w:rsidP="00AB0F27">
      <w:pPr>
        <w:pStyle w:val="EndNoteBibliography"/>
        <w:numPr>
          <w:ilvl w:val="0"/>
          <w:numId w:val="25"/>
        </w:numPr>
        <w:rPr>
          <w:rFonts w:ascii="Times New Roman" w:hAnsi="Times New Roman" w:cs="B Nazanin"/>
          <w:sz w:val="24"/>
          <w:szCs w:val="28"/>
          <w:lang w:bidi="fa-IR"/>
        </w:rPr>
      </w:pPr>
      <w:r w:rsidRPr="00DF78D3">
        <w:rPr>
          <w:rFonts w:ascii="Times New Roman" w:hAnsi="Times New Roman" w:cs="B Nazanin" w:hint="cs"/>
          <w:sz w:val="24"/>
          <w:szCs w:val="28"/>
          <w:rtl/>
          <w:lang w:bidi="fa-IR"/>
        </w:rPr>
        <w:t>میزان 60میکرولیتر از هرکدام از استاندارد و نمونه به پلیت استریپ الایزا اضافه شد.</w:t>
      </w:r>
    </w:p>
    <w:p w14:paraId="49ADB6A4" w14:textId="77777777" w:rsidR="00F41B92" w:rsidRPr="00DF78D3" w:rsidRDefault="00F41B92" w:rsidP="005004FE">
      <w:pPr>
        <w:pStyle w:val="EndNoteBibliography"/>
        <w:numPr>
          <w:ilvl w:val="0"/>
          <w:numId w:val="25"/>
        </w:numPr>
        <w:rPr>
          <w:rFonts w:ascii="Times New Roman" w:hAnsi="Times New Roman" w:cs="B Nazanin"/>
          <w:sz w:val="24"/>
          <w:szCs w:val="28"/>
          <w:lang w:bidi="fa-IR"/>
        </w:rPr>
      </w:pPr>
      <w:r w:rsidRPr="00DF78D3">
        <w:rPr>
          <w:rFonts w:ascii="Times New Roman" w:hAnsi="Times New Roman" w:cs="B Nazanin" w:hint="cs"/>
          <w:sz w:val="24"/>
          <w:szCs w:val="28"/>
          <w:rtl/>
          <w:lang w:bidi="fa-IR"/>
        </w:rPr>
        <w:t>120میکرولیتر از رنگ کوماسی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بلو 15% آماده شده، به هر یک از چاهک های دارای استاندارد یا نمونه اضافه شد( برای آماده سازی رنگ کوماسی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بلو 15درصد، از آب دیونیزه برای رقیق سازی این رنگ استفاده شد.)</w:t>
      </w:r>
    </w:p>
    <w:p w14:paraId="284490E4" w14:textId="77777777" w:rsidR="00F41B92" w:rsidRPr="00DF78D3" w:rsidRDefault="00F41B92" w:rsidP="00AB0F27">
      <w:pPr>
        <w:pStyle w:val="EndNoteBibliography"/>
        <w:numPr>
          <w:ilvl w:val="0"/>
          <w:numId w:val="25"/>
        </w:numPr>
        <w:rPr>
          <w:rFonts w:ascii="Times New Roman" w:hAnsi="Times New Roman" w:cs="B Nazanin"/>
          <w:sz w:val="24"/>
          <w:szCs w:val="28"/>
          <w:lang w:bidi="fa-IR"/>
        </w:rPr>
      </w:pPr>
      <w:r w:rsidRPr="00DF78D3">
        <w:rPr>
          <w:rFonts w:ascii="Times New Roman" w:hAnsi="Times New Roman" w:cs="B Nazanin" w:hint="cs"/>
          <w:sz w:val="24"/>
          <w:szCs w:val="28"/>
          <w:rtl/>
          <w:lang w:bidi="fa-IR"/>
        </w:rPr>
        <w:t>به مدت 15-10دقیقه انکوباسیون در دمای اتاق صورت گرفت.</w:t>
      </w:r>
    </w:p>
    <w:p w14:paraId="6977301A" w14:textId="77777777" w:rsidR="00F41B92" w:rsidRPr="00DF78D3" w:rsidRDefault="00F41B92" w:rsidP="00AB0F27">
      <w:pPr>
        <w:pStyle w:val="EndNoteBibliography"/>
        <w:numPr>
          <w:ilvl w:val="0"/>
          <w:numId w:val="25"/>
        </w:numPr>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بلافاصله توسط الایزا ریدر با طول موج </w:t>
      </w:r>
      <w:r w:rsidRPr="00DF78D3">
        <w:rPr>
          <w:rFonts w:ascii="Times New Roman" w:hAnsi="Times New Roman" w:cs="B Nazanin"/>
          <w:sz w:val="24"/>
          <w:szCs w:val="28"/>
          <w:lang w:bidi="fa-IR"/>
        </w:rPr>
        <w:t>nm</w:t>
      </w:r>
      <w:r w:rsidRPr="00DF78D3">
        <w:rPr>
          <w:rFonts w:ascii="Times New Roman" w:hAnsi="Times New Roman" w:cs="B Nazanin" w:hint="cs"/>
          <w:sz w:val="24"/>
          <w:szCs w:val="28"/>
          <w:rtl/>
          <w:lang w:bidi="fa-IR"/>
        </w:rPr>
        <w:t>450 و طول موج رفرانس</w:t>
      </w:r>
      <w:r w:rsidRPr="00DF78D3">
        <w:rPr>
          <w:rFonts w:ascii="Times New Roman" w:hAnsi="Times New Roman" w:cs="B Nazanin"/>
          <w:sz w:val="24"/>
          <w:szCs w:val="28"/>
          <w:lang w:bidi="fa-IR"/>
        </w:rPr>
        <w:t xml:space="preserve"> nm </w:t>
      </w:r>
      <w:r w:rsidRPr="00DF78D3">
        <w:rPr>
          <w:rFonts w:ascii="Times New Roman" w:hAnsi="Times New Roman" w:cs="B Nazanin" w:hint="cs"/>
          <w:sz w:val="24"/>
          <w:szCs w:val="28"/>
          <w:rtl/>
          <w:lang w:bidi="fa-IR"/>
        </w:rPr>
        <w:t>620، خوانش شد.</w:t>
      </w:r>
    </w:p>
    <w:p w14:paraId="1C7D34E8" w14:textId="77777777" w:rsidR="00F41B92" w:rsidRPr="00DF78D3" w:rsidRDefault="00CE34D6" w:rsidP="001304D6">
      <w:pPr>
        <w:pStyle w:val="Heading4"/>
      </w:pPr>
      <w:bookmarkStart w:id="199" w:name="_Toc170381054"/>
      <w:bookmarkStart w:id="200" w:name="_Toc170381179"/>
      <w:bookmarkStart w:id="201" w:name="_Toc170387101"/>
      <w:bookmarkStart w:id="202" w:name="_Toc172133159"/>
      <w:bookmarkStart w:id="203" w:name="_Toc172720677"/>
      <w:bookmarkStart w:id="204" w:name="_Toc172726675"/>
      <w:r w:rsidRPr="00DF78D3">
        <w:rPr>
          <w:rFonts w:hint="cs"/>
          <w:rtl/>
        </w:rPr>
        <w:lastRenderedPageBreak/>
        <w:t>2-</w:t>
      </w:r>
      <w:r w:rsidR="001304D6">
        <w:rPr>
          <w:rFonts w:hint="cs"/>
          <w:rtl/>
        </w:rPr>
        <w:t>3</w:t>
      </w:r>
      <w:r w:rsidRPr="00DF78D3">
        <w:rPr>
          <w:rFonts w:hint="cs"/>
          <w:rtl/>
        </w:rPr>
        <w:t>-</w:t>
      </w:r>
      <w:r w:rsidR="001304D6">
        <w:rPr>
          <w:rFonts w:hint="cs"/>
          <w:rtl/>
        </w:rPr>
        <w:t>5</w:t>
      </w:r>
      <w:r w:rsidR="00F41B92" w:rsidRPr="00DF78D3">
        <w:rPr>
          <w:rFonts w:hint="cs"/>
          <w:rtl/>
        </w:rPr>
        <w:t>) بررسی فراساختار اگزوزوم</w:t>
      </w:r>
      <w:r w:rsidR="00F41B92" w:rsidRPr="00DF78D3">
        <w:rPr>
          <w:rtl/>
        </w:rPr>
        <w:softHyphen/>
      </w:r>
      <w:r w:rsidR="00F41B92" w:rsidRPr="00DF78D3">
        <w:rPr>
          <w:rtl/>
        </w:rPr>
        <w:softHyphen/>
      </w:r>
      <w:r w:rsidR="00F41B92" w:rsidRPr="00DF78D3">
        <w:rPr>
          <w:rFonts w:hint="cs"/>
          <w:rtl/>
        </w:rPr>
        <w:t>ها</w:t>
      </w:r>
      <w:bookmarkEnd w:id="199"/>
      <w:bookmarkEnd w:id="200"/>
      <w:bookmarkEnd w:id="201"/>
      <w:bookmarkEnd w:id="202"/>
      <w:bookmarkEnd w:id="203"/>
      <w:bookmarkEnd w:id="204"/>
    </w:p>
    <w:p w14:paraId="0A636B7F" w14:textId="77777777" w:rsidR="00F41B92" w:rsidRPr="00DF78D3" w:rsidRDefault="00F41B92" w:rsidP="00F41B92">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روش:</w:t>
      </w:r>
    </w:p>
    <w:p w14:paraId="231F97FE" w14:textId="77777777" w:rsidR="00F41B92" w:rsidRPr="00DF78D3" w:rsidRDefault="00F41B92" w:rsidP="00E65C99">
      <w:pPr>
        <w:pStyle w:val="EndNoteBibliography"/>
        <w:ind w:left="36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جهت بررسی فراساختار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یک الیکه 30میکرولیتری از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استخراج شده با غلظت </w:t>
      </w:r>
      <w:r w:rsidRPr="00DF78D3">
        <w:rPr>
          <w:rFonts w:ascii="Times New Roman" w:hAnsi="Times New Roman" w:cs="B Nazanin"/>
          <w:sz w:val="28"/>
          <w:szCs w:val="28"/>
          <w:lang w:bidi="fa-IR"/>
        </w:rPr>
        <w:t>950</w:t>
      </w:r>
      <w:r w:rsidRPr="00DF78D3">
        <w:rPr>
          <w:rFonts w:ascii="Times New Roman" w:hAnsi="Times New Roman" w:cs="Times New Roman"/>
          <w:sz w:val="24"/>
          <w:szCs w:val="28"/>
          <w:lang w:bidi="fa-IR"/>
        </w:rPr>
        <w:t>μg/ml</w:t>
      </w:r>
      <w:r w:rsidRPr="00DF78D3">
        <w:rPr>
          <w:rFonts w:ascii="Times New Roman" w:hAnsi="Times New Roman" w:cs="Times New Roman"/>
          <w:sz w:val="24"/>
          <w:szCs w:val="28"/>
          <w:rtl/>
          <w:lang w:bidi="fa-IR"/>
        </w:rPr>
        <w:t xml:space="preserve"> </w:t>
      </w:r>
      <w:r w:rsidRPr="00DF78D3">
        <w:rPr>
          <w:rFonts w:ascii="Times New Roman" w:hAnsi="Times New Roman" w:cs="B Nazanin" w:hint="cs"/>
          <w:sz w:val="24"/>
          <w:szCs w:val="28"/>
          <w:rtl/>
          <w:lang w:bidi="fa-IR"/>
        </w:rPr>
        <w:t>تحت زنجیره سرد به مرکز پژوهش متالورژی رازی ارسال شد و از فراساختار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با استفاده از میکروسکوپ</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 xml:space="preserve">الکترونی نگاره </w:t>
      </w:r>
      <w:r w:rsidRPr="00DF78D3">
        <w:rPr>
          <w:rFonts w:ascii="Times New Roman" w:hAnsi="Times New Roman" w:cs="B Nazanin"/>
          <w:sz w:val="24"/>
          <w:szCs w:val="28"/>
          <w:lang w:bidi="fa-IR"/>
        </w:rPr>
        <w:t>Field Emission Scaning Electron Microscopy(FESEM)</w:t>
      </w:r>
      <w:r w:rsidRPr="00DF78D3">
        <w:rPr>
          <w:rFonts w:ascii="Times New Roman" w:hAnsi="Times New Roman" w:cs="B Nazanin" w:hint="cs"/>
          <w:sz w:val="24"/>
          <w:szCs w:val="28"/>
          <w:rtl/>
          <w:lang w:bidi="fa-IR"/>
        </w:rPr>
        <w:t>، تصویر برداری انجام شد.</w:t>
      </w:r>
    </w:p>
    <w:p w14:paraId="0E16AF3D" w14:textId="77777777" w:rsidR="00F41B92" w:rsidRPr="00DF78D3" w:rsidRDefault="00CE34D6" w:rsidP="001304D6">
      <w:pPr>
        <w:pStyle w:val="Heading4"/>
        <w:rPr>
          <w:rtl/>
        </w:rPr>
      </w:pPr>
      <w:bookmarkStart w:id="205" w:name="_Toc170381055"/>
      <w:bookmarkStart w:id="206" w:name="_Toc170381180"/>
      <w:bookmarkStart w:id="207" w:name="_Toc170387102"/>
      <w:bookmarkStart w:id="208" w:name="_Toc172133160"/>
      <w:bookmarkStart w:id="209" w:name="_Toc172720678"/>
      <w:bookmarkStart w:id="210" w:name="_Toc172726676"/>
      <w:r w:rsidRPr="00DF78D3">
        <w:rPr>
          <w:rFonts w:hint="cs"/>
          <w:rtl/>
        </w:rPr>
        <w:t>3-</w:t>
      </w:r>
      <w:r w:rsidR="001304D6">
        <w:rPr>
          <w:rFonts w:hint="cs"/>
          <w:rtl/>
        </w:rPr>
        <w:t>3</w:t>
      </w:r>
      <w:r w:rsidRPr="00DF78D3">
        <w:rPr>
          <w:rFonts w:hint="cs"/>
          <w:rtl/>
        </w:rPr>
        <w:t>-</w:t>
      </w:r>
      <w:r w:rsidR="001304D6">
        <w:rPr>
          <w:rFonts w:hint="cs"/>
          <w:rtl/>
        </w:rPr>
        <w:t>5</w:t>
      </w:r>
      <w:r w:rsidR="00F41B92" w:rsidRPr="00DF78D3">
        <w:rPr>
          <w:rFonts w:hint="cs"/>
          <w:rtl/>
        </w:rPr>
        <w:t>) تعیین اندازه اگزوزوم</w:t>
      </w:r>
      <w:r w:rsidR="00F41B92" w:rsidRPr="00DF78D3">
        <w:rPr>
          <w:rtl/>
        </w:rPr>
        <w:softHyphen/>
      </w:r>
      <w:r w:rsidR="00F41B92" w:rsidRPr="00DF78D3">
        <w:rPr>
          <w:rFonts w:hint="cs"/>
          <w:rtl/>
        </w:rPr>
        <w:t>ها</w:t>
      </w:r>
      <w:bookmarkEnd w:id="205"/>
      <w:bookmarkEnd w:id="206"/>
      <w:bookmarkEnd w:id="207"/>
      <w:bookmarkEnd w:id="208"/>
      <w:bookmarkEnd w:id="209"/>
      <w:bookmarkEnd w:id="210"/>
    </w:p>
    <w:p w14:paraId="174D60F9" w14:textId="77777777" w:rsidR="00F41B92" w:rsidRPr="00DF78D3" w:rsidRDefault="00F41B92" w:rsidP="00F41B92">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روش:</w:t>
      </w:r>
    </w:p>
    <w:p w14:paraId="0E8DF193" w14:textId="77777777" w:rsidR="00F41B92" w:rsidRPr="00DF78D3" w:rsidRDefault="00F41B92" w:rsidP="00E65C99">
      <w:pPr>
        <w:pStyle w:val="EndNoteBibliography"/>
        <w:ind w:left="36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برای تعیین اندازه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یک الیکه 10میکرولیتری از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استخراج شده با غلظت </w:t>
      </w:r>
      <w:r w:rsidRPr="00DF78D3">
        <w:rPr>
          <w:rFonts w:ascii="Times New Roman" w:hAnsi="Times New Roman" w:cs="B Nazanin"/>
          <w:sz w:val="28"/>
          <w:szCs w:val="28"/>
          <w:lang w:bidi="fa-IR"/>
        </w:rPr>
        <w:t>950</w:t>
      </w:r>
      <w:r w:rsidRPr="00DF78D3">
        <w:rPr>
          <w:rFonts w:ascii="Times New Roman" w:hAnsi="Times New Roman" w:cs="Times New Roman"/>
          <w:sz w:val="24"/>
          <w:szCs w:val="28"/>
          <w:lang w:bidi="fa-IR"/>
        </w:rPr>
        <w:t>μg/ml</w:t>
      </w:r>
      <w:r w:rsidRPr="00DF78D3">
        <w:rPr>
          <w:rFonts w:ascii="Times New Roman" w:hAnsi="Times New Roman" w:cs="B Nazanin" w:hint="cs"/>
          <w:sz w:val="24"/>
          <w:szCs w:val="28"/>
          <w:rtl/>
          <w:lang w:bidi="fa-IR"/>
        </w:rPr>
        <w:t>، تحت زنجیره سرد به پژوهشگاه ابن سینا ارسال شد و اندازه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استفاده از دستگاه </w:t>
      </w:r>
      <w:r w:rsidRPr="00DF78D3">
        <w:rPr>
          <w:rFonts w:ascii="Times New Roman" w:hAnsi="Times New Roman" w:cs="B Nazanin"/>
          <w:sz w:val="24"/>
          <w:szCs w:val="28"/>
          <w:lang w:bidi="fa-IR"/>
        </w:rPr>
        <w:t>Zeta-sizer</w:t>
      </w:r>
      <w:r w:rsidRPr="00DF78D3">
        <w:rPr>
          <w:rFonts w:ascii="Times New Roman" w:hAnsi="Times New Roman" w:cs="B Nazanin" w:hint="cs"/>
          <w:sz w:val="24"/>
          <w:szCs w:val="28"/>
          <w:rtl/>
          <w:lang w:bidi="fa-IR"/>
        </w:rPr>
        <w:t xml:space="preserve"> بر حسب </w:t>
      </w:r>
      <w:r w:rsidRPr="00DF78D3">
        <w:rPr>
          <w:rFonts w:ascii="Times New Roman" w:hAnsi="Times New Roman" w:cs="B Nazanin"/>
          <w:sz w:val="24"/>
          <w:szCs w:val="28"/>
          <w:lang w:bidi="fa-IR"/>
        </w:rPr>
        <w:t>nm</w:t>
      </w:r>
      <w:r w:rsidRPr="00DF78D3">
        <w:rPr>
          <w:rFonts w:ascii="Times New Roman" w:hAnsi="Times New Roman" w:cs="B Nazanin" w:hint="cs"/>
          <w:sz w:val="24"/>
          <w:szCs w:val="28"/>
          <w:rtl/>
          <w:lang w:bidi="fa-IR"/>
        </w:rPr>
        <w:t xml:space="preserve"> مشخص گردید.</w:t>
      </w:r>
    </w:p>
    <w:p w14:paraId="767941F5" w14:textId="77777777" w:rsidR="00F41B92" w:rsidRPr="00DF78D3" w:rsidRDefault="00CE34D6" w:rsidP="001304D6">
      <w:pPr>
        <w:pStyle w:val="Heading4"/>
      </w:pPr>
      <w:bookmarkStart w:id="211" w:name="_Toc170381056"/>
      <w:bookmarkStart w:id="212" w:name="_Toc170381181"/>
      <w:bookmarkStart w:id="213" w:name="_Toc170387103"/>
      <w:bookmarkStart w:id="214" w:name="_Toc172133161"/>
      <w:bookmarkStart w:id="215" w:name="_Toc172720679"/>
      <w:bookmarkStart w:id="216" w:name="_Toc172726677"/>
      <w:r w:rsidRPr="00DF78D3">
        <w:rPr>
          <w:rFonts w:hint="cs"/>
          <w:rtl/>
        </w:rPr>
        <w:t>4-</w:t>
      </w:r>
      <w:r w:rsidR="001304D6">
        <w:rPr>
          <w:rFonts w:hint="cs"/>
          <w:rtl/>
        </w:rPr>
        <w:t>3</w:t>
      </w:r>
      <w:r w:rsidRPr="00DF78D3">
        <w:rPr>
          <w:rFonts w:hint="cs"/>
          <w:rtl/>
        </w:rPr>
        <w:t>-</w:t>
      </w:r>
      <w:r w:rsidR="001304D6">
        <w:rPr>
          <w:rFonts w:hint="cs"/>
          <w:rtl/>
        </w:rPr>
        <w:t>5</w:t>
      </w:r>
      <w:r w:rsidR="00F41B92" w:rsidRPr="00DF78D3">
        <w:rPr>
          <w:rFonts w:hint="cs"/>
          <w:rtl/>
        </w:rPr>
        <w:t>) تعیین پتانسیل زتا اگزوزوم</w:t>
      </w:r>
      <w:r w:rsidR="00F41B92" w:rsidRPr="00DF78D3">
        <w:rPr>
          <w:rtl/>
        </w:rPr>
        <w:softHyphen/>
      </w:r>
      <w:r w:rsidR="00F41B92" w:rsidRPr="00DF78D3">
        <w:rPr>
          <w:rFonts w:hint="cs"/>
          <w:rtl/>
        </w:rPr>
        <w:t>ها</w:t>
      </w:r>
      <w:bookmarkEnd w:id="211"/>
      <w:bookmarkEnd w:id="212"/>
      <w:bookmarkEnd w:id="213"/>
      <w:bookmarkEnd w:id="214"/>
      <w:bookmarkEnd w:id="215"/>
      <w:bookmarkEnd w:id="216"/>
    </w:p>
    <w:p w14:paraId="24E43EA1" w14:textId="77777777" w:rsidR="00F41B92" w:rsidRPr="00DF78D3" w:rsidRDefault="00F41B92" w:rsidP="00F41B92">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روش:</w:t>
      </w:r>
    </w:p>
    <w:p w14:paraId="63436C3F" w14:textId="77777777" w:rsidR="00F41B92" w:rsidRPr="00DF78D3" w:rsidRDefault="00F41B92" w:rsidP="00E65C99">
      <w:pPr>
        <w:pStyle w:val="EndNoteBibliography"/>
        <w:ind w:left="36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برای تعیین پتانسیل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زتا (بار سطحی و میزان پایداری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یک الیکه 10میکرولیتری از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استخراج شده با غلظت </w:t>
      </w:r>
      <w:r w:rsidRPr="00DF78D3">
        <w:rPr>
          <w:rFonts w:ascii="Times New Roman" w:hAnsi="Times New Roman" w:cs="B Nazanin"/>
          <w:sz w:val="28"/>
          <w:szCs w:val="28"/>
          <w:lang w:bidi="fa-IR"/>
        </w:rPr>
        <w:t>950</w:t>
      </w:r>
      <w:r w:rsidRPr="00DF78D3">
        <w:rPr>
          <w:rFonts w:ascii="Times New Roman" w:hAnsi="Times New Roman" w:cs="Times New Roman"/>
          <w:sz w:val="24"/>
          <w:szCs w:val="28"/>
          <w:lang w:bidi="fa-IR"/>
        </w:rPr>
        <w:t>μg/ml</w:t>
      </w:r>
      <w:r w:rsidRPr="00DF78D3">
        <w:rPr>
          <w:rFonts w:ascii="Times New Roman" w:hAnsi="Times New Roman" w:cs="B Nazanin" w:hint="cs"/>
          <w:sz w:val="24"/>
          <w:szCs w:val="28"/>
          <w:rtl/>
          <w:lang w:bidi="fa-IR"/>
        </w:rPr>
        <w:t>، تحت زنجیره سرد به پژوهشگاه ابن سینا ارسال شد و پتانسیل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زتا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استفاده از دستگاه </w:t>
      </w:r>
      <w:r w:rsidRPr="00DF78D3">
        <w:rPr>
          <w:rFonts w:ascii="Times New Roman" w:hAnsi="Times New Roman" w:cs="B Nazanin"/>
          <w:sz w:val="24"/>
          <w:szCs w:val="28"/>
          <w:lang w:bidi="fa-IR"/>
        </w:rPr>
        <w:t>Zeta-sizer</w:t>
      </w:r>
      <w:r w:rsidRPr="00DF78D3">
        <w:rPr>
          <w:rFonts w:ascii="Times New Roman" w:hAnsi="Times New Roman" w:cs="B Nazanin" w:hint="cs"/>
          <w:sz w:val="24"/>
          <w:szCs w:val="28"/>
          <w:rtl/>
          <w:lang w:bidi="fa-IR"/>
        </w:rPr>
        <w:t xml:space="preserve"> بر حسب </w:t>
      </w:r>
      <w:r w:rsidRPr="00DF78D3">
        <w:rPr>
          <w:rFonts w:ascii="Times New Roman" w:hAnsi="Times New Roman" w:cs="B Nazanin"/>
          <w:sz w:val="24"/>
          <w:szCs w:val="28"/>
          <w:lang w:bidi="fa-IR"/>
        </w:rPr>
        <w:t>mV</w:t>
      </w:r>
      <w:r w:rsidRPr="00DF78D3">
        <w:rPr>
          <w:rFonts w:ascii="Times New Roman" w:hAnsi="Times New Roman" w:cs="B Nazanin" w:hint="cs"/>
          <w:sz w:val="24"/>
          <w:szCs w:val="28"/>
          <w:rtl/>
          <w:lang w:bidi="fa-IR"/>
        </w:rPr>
        <w:t xml:space="preserve"> (میلی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ولت)، مشخص گردید</w:t>
      </w:r>
      <w:r w:rsidR="00D36036" w:rsidRPr="00DF78D3">
        <w:rPr>
          <w:rFonts w:ascii="Times New Roman" w:hAnsi="Times New Roman" w:cs="B Nazanin" w:hint="cs"/>
          <w:sz w:val="24"/>
          <w:szCs w:val="28"/>
          <w:rtl/>
          <w:lang w:bidi="fa-IR"/>
        </w:rPr>
        <w:t xml:space="preserve">. </w:t>
      </w:r>
    </w:p>
    <w:p w14:paraId="2C9C8AD9" w14:textId="77777777" w:rsidR="00F41B92" w:rsidRPr="00DF78D3" w:rsidRDefault="00CE34D6" w:rsidP="001304D6">
      <w:pPr>
        <w:pStyle w:val="Heading4"/>
        <w:rPr>
          <w:rtl/>
        </w:rPr>
      </w:pPr>
      <w:bookmarkStart w:id="217" w:name="_Toc170381057"/>
      <w:bookmarkStart w:id="218" w:name="_Toc170381182"/>
      <w:bookmarkStart w:id="219" w:name="_Toc170387104"/>
      <w:bookmarkStart w:id="220" w:name="_Toc172133162"/>
      <w:bookmarkStart w:id="221" w:name="_Toc172720680"/>
      <w:bookmarkStart w:id="222" w:name="_Toc172726678"/>
      <w:r w:rsidRPr="00DF78D3">
        <w:rPr>
          <w:rFonts w:hint="cs"/>
          <w:rtl/>
        </w:rPr>
        <w:t>5-</w:t>
      </w:r>
      <w:r w:rsidR="001304D6">
        <w:rPr>
          <w:rFonts w:hint="cs"/>
          <w:rtl/>
        </w:rPr>
        <w:t>3</w:t>
      </w:r>
      <w:r w:rsidRPr="00DF78D3">
        <w:rPr>
          <w:rFonts w:hint="cs"/>
          <w:rtl/>
        </w:rPr>
        <w:t>-</w:t>
      </w:r>
      <w:r w:rsidR="001304D6">
        <w:rPr>
          <w:rFonts w:hint="cs"/>
          <w:rtl/>
        </w:rPr>
        <w:t>5</w:t>
      </w:r>
      <w:r w:rsidR="00F41B92" w:rsidRPr="00DF78D3">
        <w:rPr>
          <w:rFonts w:hint="cs"/>
          <w:rtl/>
        </w:rPr>
        <w:t>) تعیین مارکرهای پروتئینی اگزوزوم</w:t>
      </w:r>
      <w:r w:rsidR="00F41B92" w:rsidRPr="00DF78D3">
        <w:rPr>
          <w:rtl/>
        </w:rPr>
        <w:softHyphen/>
      </w:r>
      <w:r w:rsidR="00F41B92" w:rsidRPr="00DF78D3">
        <w:rPr>
          <w:rFonts w:hint="cs"/>
          <w:rtl/>
        </w:rPr>
        <w:t>ها</w:t>
      </w:r>
      <w:bookmarkEnd w:id="217"/>
      <w:bookmarkEnd w:id="218"/>
      <w:bookmarkEnd w:id="219"/>
      <w:bookmarkEnd w:id="220"/>
      <w:bookmarkEnd w:id="221"/>
      <w:bookmarkEnd w:id="222"/>
      <w:r w:rsidR="00F41B92" w:rsidRPr="00DF78D3">
        <w:rPr>
          <w:rFonts w:hint="cs"/>
          <w:rtl/>
        </w:rPr>
        <w:t xml:space="preserve">  </w:t>
      </w:r>
    </w:p>
    <w:p w14:paraId="0C877822" w14:textId="77777777" w:rsidR="00F41B92" w:rsidRPr="00DF78D3" w:rsidRDefault="00F41B92" w:rsidP="00F41B92">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مواد:</w:t>
      </w:r>
    </w:p>
    <w:p w14:paraId="441866E6" w14:textId="77777777" w:rsidR="00F41B92" w:rsidRPr="00DF78D3" w:rsidRDefault="00F41B92" w:rsidP="00D3603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اولترا آمیکون فیلتر(</w:t>
      </w:r>
      <w:r w:rsidRPr="00DF78D3">
        <w:rPr>
          <w:rFonts w:ascii="Times New Roman" w:hAnsi="Times New Roman" w:cs="B Nazanin"/>
          <w:sz w:val="28"/>
          <w:szCs w:val="28"/>
          <w:lang w:bidi="fa-IR"/>
        </w:rPr>
        <w:t>10</w:t>
      </w:r>
      <w:r w:rsidRPr="00DF78D3">
        <w:rPr>
          <w:rFonts w:ascii="Times New Roman" w:hAnsi="Times New Roman" w:cs="Times New Roman"/>
          <w:sz w:val="24"/>
          <w:szCs w:val="28"/>
          <w:lang w:bidi="fa-IR"/>
        </w:rPr>
        <w:t>Kd</w:t>
      </w:r>
      <w:r w:rsidRPr="00DF78D3">
        <w:rPr>
          <w:rFonts w:ascii="Times New Roman" w:hAnsi="Times New Roman" w:cs="B Nazanin" w:hint="cs"/>
          <w:sz w:val="24"/>
          <w:szCs w:val="28"/>
          <w:rtl/>
          <w:lang w:bidi="fa-IR"/>
        </w:rPr>
        <w:t>)</w:t>
      </w:r>
    </w:p>
    <w:p w14:paraId="77306862" w14:textId="77777777" w:rsidR="00F41B92" w:rsidRPr="00DF78D3" w:rsidRDefault="00F41B92" w:rsidP="00D36036">
      <w:pPr>
        <w:pStyle w:val="EndNoteBibliography"/>
        <w:numPr>
          <w:ilvl w:val="0"/>
          <w:numId w:val="10"/>
        </w:numPr>
        <w:spacing w:after="0"/>
        <w:rPr>
          <w:rFonts w:ascii="Times New Roman" w:hAnsi="Times New Roman" w:cs="B Nazanin"/>
          <w:sz w:val="24"/>
          <w:szCs w:val="28"/>
          <w:rtl/>
          <w:lang w:bidi="fa-IR"/>
        </w:rPr>
      </w:pPr>
      <w:r w:rsidRPr="00DF78D3">
        <w:rPr>
          <w:rFonts w:ascii="Times New Roman" w:hAnsi="Times New Roman" w:cs="B Nazanin"/>
          <w:sz w:val="24"/>
          <w:szCs w:val="28"/>
          <w:lang w:bidi="fa-IR"/>
        </w:rPr>
        <w:t>PBS(1X)</w:t>
      </w:r>
    </w:p>
    <w:p w14:paraId="172167D9" w14:textId="77777777" w:rsidR="00F41B92" w:rsidRPr="00DF78D3" w:rsidRDefault="00F41B92" w:rsidP="00F41B92">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t>روش:</w:t>
      </w:r>
    </w:p>
    <w:p w14:paraId="7799A733" w14:textId="77777777" w:rsidR="00F41B92" w:rsidRPr="00DF78D3" w:rsidRDefault="00F41B92" w:rsidP="00E65C99">
      <w:pPr>
        <w:pStyle w:val="EndNoteBibliography"/>
        <w:ind w:left="36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برای تغلیظ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و کاهش حجم آن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به صورتی که قابلیت </w:t>
      </w:r>
      <w:r w:rsidRPr="00DF78D3">
        <w:rPr>
          <w:rFonts w:ascii="Times New Roman" w:hAnsi="Times New Roman" w:cs="B Nazanin"/>
          <w:sz w:val="24"/>
          <w:szCs w:val="28"/>
          <w:lang w:bidi="fa-IR"/>
        </w:rPr>
        <w:t>Load</w:t>
      </w:r>
      <w:r w:rsidRPr="00DF78D3">
        <w:rPr>
          <w:rFonts w:ascii="Times New Roman" w:hAnsi="Times New Roman" w:cs="B Nazanin" w:hint="cs"/>
          <w:sz w:val="24"/>
          <w:szCs w:val="28"/>
          <w:rtl/>
          <w:lang w:bidi="fa-IR"/>
        </w:rPr>
        <w:t xml:space="preserve"> در چاهک</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ژل </w:t>
      </w:r>
      <w:r w:rsidRPr="00DF78D3">
        <w:rPr>
          <w:rFonts w:ascii="Times New Roman" w:hAnsi="Times New Roman" w:cs="B Nazanin"/>
          <w:sz w:val="24"/>
          <w:szCs w:val="28"/>
          <w:lang w:bidi="fa-IR"/>
        </w:rPr>
        <w:t>SDS-PAGE</w:t>
      </w:r>
      <w:r w:rsidRPr="00DF78D3">
        <w:rPr>
          <w:rFonts w:ascii="Times New Roman" w:hAnsi="Times New Roman" w:cs="B Nazanin" w:hint="cs"/>
          <w:sz w:val="24"/>
          <w:szCs w:val="28"/>
          <w:rtl/>
          <w:lang w:bidi="fa-IR"/>
        </w:rPr>
        <w:t xml:space="preserve"> را داشته باشند از اولترا آمیکون فیلتر (</w:t>
      </w:r>
      <w:r w:rsidRPr="00DF78D3">
        <w:rPr>
          <w:rFonts w:ascii="Times New Roman" w:hAnsi="Times New Roman" w:cs="B Nazanin"/>
          <w:sz w:val="28"/>
          <w:szCs w:val="28"/>
          <w:lang w:bidi="fa-IR"/>
        </w:rPr>
        <w:t>10</w:t>
      </w:r>
      <w:r w:rsidRPr="00DF78D3">
        <w:rPr>
          <w:rFonts w:ascii="Times New Roman" w:hAnsi="Times New Roman" w:cs="Times New Roman"/>
          <w:sz w:val="24"/>
          <w:szCs w:val="28"/>
          <w:lang w:bidi="fa-IR"/>
        </w:rPr>
        <w:t>Kd</w:t>
      </w:r>
      <w:r w:rsidRPr="00DF78D3">
        <w:rPr>
          <w:rFonts w:ascii="Times New Roman" w:hAnsi="Times New Roman" w:cs="B Nazanin" w:hint="cs"/>
          <w:sz w:val="24"/>
          <w:szCs w:val="28"/>
          <w:rtl/>
          <w:lang w:bidi="fa-IR"/>
        </w:rPr>
        <w:t>)، استفاده شد. به این صورت که نمونه اگزوزوم اولیه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 دارای حجم بالا در مرکز فیلتر آمیکون قرار داده شد و با افزودن حجم 3میلی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لیتر از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با دور </w:t>
      </w:r>
      <w:r w:rsidRPr="00DF78D3">
        <w:rPr>
          <w:rFonts w:ascii="Times New Roman" w:hAnsi="Times New Roman" w:cs="B Nazanin"/>
          <w:sz w:val="24"/>
          <w:szCs w:val="28"/>
          <w:lang w:bidi="fa-IR"/>
        </w:rPr>
        <w:t>g</w:t>
      </w:r>
      <w:r w:rsidRPr="00DF78D3">
        <w:rPr>
          <w:rFonts w:ascii="Times New Roman" w:hAnsi="Times New Roman" w:cs="B Nazanin" w:hint="cs"/>
          <w:sz w:val="24"/>
          <w:szCs w:val="28"/>
          <w:rtl/>
          <w:lang w:bidi="fa-IR"/>
        </w:rPr>
        <w:t xml:space="preserve">3000 به مدت 55دقیقه سانتریفیوژ شد و سپس اگزوزوم تغلیظ شده در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معلق </w:t>
      </w:r>
      <w:r w:rsidR="003B7286" w:rsidRPr="00DF78D3">
        <w:rPr>
          <w:rFonts w:ascii="Times New Roman" w:hAnsi="Times New Roman" w:cs="B Nazanin" w:hint="cs"/>
          <w:sz w:val="24"/>
          <w:szCs w:val="28"/>
          <w:rtl/>
          <w:lang w:bidi="fa-IR"/>
        </w:rPr>
        <w:t>شد.</w:t>
      </w:r>
      <w:r w:rsidRPr="00DF78D3">
        <w:rPr>
          <w:rFonts w:ascii="Times New Roman" w:hAnsi="Times New Roman" w:cs="B Nazanin" w:hint="cs"/>
          <w:sz w:val="24"/>
          <w:szCs w:val="28"/>
          <w:rtl/>
          <w:lang w:bidi="fa-IR"/>
        </w:rPr>
        <w:t xml:space="preserve"> </w:t>
      </w:r>
    </w:p>
    <w:p w14:paraId="5CB058A5" w14:textId="77777777" w:rsidR="00F41B92" w:rsidRPr="00DF78D3" w:rsidRDefault="003B7286" w:rsidP="003B7286">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lastRenderedPageBreak/>
        <w:t>مواد:</w:t>
      </w:r>
    </w:p>
    <w:p w14:paraId="74459B5D" w14:textId="77777777" w:rsidR="00F41B92" w:rsidRPr="00DF78D3" w:rsidRDefault="00F41B92" w:rsidP="005004FE">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RIPA buffer</w:t>
      </w:r>
      <w:r w:rsidR="00ED7C7B" w:rsidRPr="00DF78D3">
        <w:rPr>
          <w:rFonts w:ascii="Times New Roman" w:hAnsi="Times New Roman" w:cs="B Nazanin" w:hint="cs"/>
          <w:sz w:val="24"/>
          <w:szCs w:val="28"/>
          <w:rtl/>
          <w:lang w:bidi="fa-IR"/>
        </w:rPr>
        <w:t xml:space="preserve"> (ضمیمه </w:t>
      </w:r>
      <w:r w:rsidR="005004FE">
        <w:rPr>
          <w:rFonts w:ascii="Times New Roman" w:hAnsi="Times New Roman" w:cs="B Nazanin" w:hint="cs"/>
          <w:sz w:val="24"/>
          <w:szCs w:val="28"/>
          <w:rtl/>
          <w:lang w:bidi="fa-IR"/>
        </w:rPr>
        <w:t>16</w:t>
      </w:r>
      <w:r w:rsidR="00ED7C7B" w:rsidRPr="00DF78D3">
        <w:rPr>
          <w:rFonts w:ascii="Times New Roman" w:hAnsi="Times New Roman" w:cs="B Nazanin" w:hint="cs"/>
          <w:sz w:val="24"/>
          <w:szCs w:val="28"/>
          <w:rtl/>
          <w:lang w:bidi="fa-IR"/>
        </w:rPr>
        <w:t>)</w:t>
      </w:r>
    </w:p>
    <w:p w14:paraId="2D662E6E" w14:textId="77777777" w:rsidR="00F41B92" w:rsidRPr="00DF78D3" w:rsidRDefault="0065335D" w:rsidP="005004FE">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Loading buffer</w:t>
      </w:r>
      <w:r w:rsidR="00F41B92" w:rsidRPr="00DF78D3">
        <w:rPr>
          <w:rFonts w:ascii="Times New Roman" w:hAnsi="Times New Roman" w:cs="B Nazanin"/>
          <w:sz w:val="24"/>
          <w:szCs w:val="28"/>
          <w:lang w:bidi="fa-IR"/>
        </w:rPr>
        <w:t xml:space="preserve"> = Sample buffer</w:t>
      </w:r>
      <w:r w:rsidR="00ED7C7B" w:rsidRPr="00DF78D3">
        <w:rPr>
          <w:rFonts w:ascii="Times New Roman" w:hAnsi="Times New Roman" w:cs="B Nazanin" w:hint="cs"/>
          <w:sz w:val="24"/>
          <w:szCs w:val="28"/>
          <w:rtl/>
          <w:lang w:bidi="fa-IR"/>
        </w:rPr>
        <w:t xml:space="preserve"> (ضمیمه </w:t>
      </w:r>
      <w:r w:rsidR="005004FE">
        <w:rPr>
          <w:rFonts w:ascii="Times New Roman" w:hAnsi="Times New Roman" w:cs="B Nazanin" w:hint="cs"/>
          <w:sz w:val="24"/>
          <w:szCs w:val="28"/>
          <w:rtl/>
          <w:lang w:bidi="fa-IR"/>
        </w:rPr>
        <w:t>17</w:t>
      </w:r>
      <w:r w:rsidR="00ED7C7B" w:rsidRPr="00DF78D3">
        <w:rPr>
          <w:rFonts w:ascii="Times New Roman" w:hAnsi="Times New Roman" w:cs="B Nazanin" w:hint="cs"/>
          <w:sz w:val="24"/>
          <w:szCs w:val="28"/>
          <w:rtl/>
          <w:lang w:bidi="fa-IR"/>
        </w:rPr>
        <w:t>)</w:t>
      </w:r>
    </w:p>
    <w:p w14:paraId="440FFE50" w14:textId="77777777" w:rsidR="00F41B92" w:rsidRPr="00DF78D3" w:rsidRDefault="00F41B92" w:rsidP="005004FE">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Running buffer: Tris/Glycine/SDS</w:t>
      </w:r>
      <w:r w:rsidR="00ED7C7B" w:rsidRPr="00DF78D3">
        <w:rPr>
          <w:rFonts w:ascii="Times New Roman" w:hAnsi="Times New Roman" w:cs="B Nazanin" w:hint="cs"/>
          <w:sz w:val="24"/>
          <w:szCs w:val="28"/>
          <w:rtl/>
          <w:lang w:bidi="fa-IR"/>
        </w:rPr>
        <w:t xml:space="preserve"> (ضمیمه </w:t>
      </w:r>
      <w:r w:rsidR="005004FE">
        <w:rPr>
          <w:rFonts w:ascii="Times New Roman" w:hAnsi="Times New Roman" w:cs="B Nazanin" w:hint="cs"/>
          <w:sz w:val="24"/>
          <w:szCs w:val="28"/>
          <w:rtl/>
          <w:lang w:bidi="fa-IR"/>
        </w:rPr>
        <w:t>18</w:t>
      </w:r>
      <w:r w:rsidR="00ED7C7B" w:rsidRPr="00DF78D3">
        <w:rPr>
          <w:rFonts w:ascii="Times New Roman" w:hAnsi="Times New Roman" w:cs="B Nazanin" w:hint="cs"/>
          <w:sz w:val="24"/>
          <w:szCs w:val="28"/>
          <w:rtl/>
          <w:lang w:bidi="fa-IR"/>
        </w:rPr>
        <w:t>)</w:t>
      </w:r>
    </w:p>
    <w:p w14:paraId="349C206D" w14:textId="77777777" w:rsidR="00F41B92" w:rsidRPr="00DF78D3" w:rsidRDefault="00F41B92" w:rsidP="005004FE">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Transfer buffer</w:t>
      </w:r>
      <w:r w:rsidRPr="00DF78D3">
        <w:rPr>
          <w:rFonts w:ascii="Times New Roman" w:hAnsi="Times New Roman" w:cs="B Nazanin" w:hint="cs"/>
          <w:sz w:val="24"/>
          <w:szCs w:val="28"/>
          <w:rtl/>
          <w:lang w:bidi="fa-IR"/>
        </w:rPr>
        <w:t xml:space="preserve"> </w:t>
      </w:r>
      <w:r w:rsidR="00ED7C7B" w:rsidRPr="00DF78D3">
        <w:rPr>
          <w:rFonts w:ascii="Times New Roman" w:hAnsi="Times New Roman" w:cs="B Nazanin" w:hint="cs"/>
          <w:sz w:val="24"/>
          <w:szCs w:val="28"/>
          <w:rtl/>
          <w:lang w:bidi="fa-IR"/>
        </w:rPr>
        <w:t xml:space="preserve">(ضمیمه </w:t>
      </w:r>
      <w:r w:rsidR="005004FE">
        <w:rPr>
          <w:rFonts w:ascii="Times New Roman" w:hAnsi="Times New Roman" w:cs="B Nazanin" w:hint="cs"/>
          <w:sz w:val="24"/>
          <w:szCs w:val="28"/>
          <w:rtl/>
          <w:lang w:bidi="fa-IR"/>
        </w:rPr>
        <w:t>19</w:t>
      </w:r>
      <w:r w:rsidR="00ED7C7B" w:rsidRPr="00DF78D3">
        <w:rPr>
          <w:rFonts w:ascii="Times New Roman" w:hAnsi="Times New Roman" w:cs="B Nazanin" w:hint="cs"/>
          <w:sz w:val="24"/>
          <w:szCs w:val="28"/>
          <w:rtl/>
          <w:lang w:bidi="fa-IR"/>
        </w:rPr>
        <w:t>)</w:t>
      </w:r>
    </w:p>
    <w:p w14:paraId="6494B582" w14:textId="77777777" w:rsidR="00F41B92" w:rsidRPr="00DF78D3" w:rsidRDefault="00F41B92" w:rsidP="005004FE">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TBST buffer</w:t>
      </w:r>
      <w:r w:rsidRPr="00DF78D3">
        <w:rPr>
          <w:rFonts w:ascii="Times New Roman" w:hAnsi="Times New Roman" w:cs="B Nazanin" w:hint="cs"/>
          <w:sz w:val="24"/>
          <w:szCs w:val="28"/>
          <w:rtl/>
          <w:lang w:bidi="fa-IR"/>
        </w:rPr>
        <w:t xml:space="preserve"> (بافر شست و شو)</w:t>
      </w:r>
      <w:r w:rsidR="00ED7C7B" w:rsidRPr="00DF78D3">
        <w:rPr>
          <w:rFonts w:ascii="Times New Roman" w:hAnsi="Times New Roman" w:cs="B Nazanin" w:hint="cs"/>
          <w:sz w:val="24"/>
          <w:szCs w:val="28"/>
          <w:rtl/>
          <w:lang w:bidi="fa-IR"/>
        </w:rPr>
        <w:t xml:space="preserve">(ضمیمه </w:t>
      </w:r>
      <w:r w:rsidR="005004FE">
        <w:rPr>
          <w:rFonts w:ascii="Times New Roman" w:hAnsi="Times New Roman" w:cs="B Nazanin" w:hint="cs"/>
          <w:sz w:val="24"/>
          <w:szCs w:val="28"/>
          <w:rtl/>
          <w:lang w:bidi="fa-IR"/>
        </w:rPr>
        <w:t>20</w:t>
      </w:r>
      <w:r w:rsidR="00ED7C7B" w:rsidRPr="00DF78D3">
        <w:rPr>
          <w:rFonts w:ascii="Times New Roman" w:hAnsi="Times New Roman" w:cs="B Nazanin" w:hint="cs"/>
          <w:sz w:val="24"/>
          <w:szCs w:val="28"/>
          <w:rtl/>
          <w:lang w:bidi="fa-IR"/>
        </w:rPr>
        <w:t>)</w:t>
      </w:r>
    </w:p>
    <w:p w14:paraId="38043A1B" w14:textId="77777777" w:rsidR="00F41B92" w:rsidRPr="00DF78D3" w:rsidRDefault="00F41B92" w:rsidP="005004FE">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Blocking buffer (3%BSA in TBST)</w:t>
      </w:r>
      <w:r w:rsidRPr="00DF78D3">
        <w:rPr>
          <w:rFonts w:ascii="Times New Roman" w:hAnsi="Times New Roman" w:cs="B Nazanin" w:hint="cs"/>
          <w:sz w:val="24"/>
          <w:szCs w:val="28"/>
          <w:rtl/>
          <w:lang w:bidi="fa-IR"/>
        </w:rPr>
        <w:t xml:space="preserve"> </w:t>
      </w:r>
      <w:r w:rsidR="00ED7C7B" w:rsidRPr="00DF78D3">
        <w:rPr>
          <w:rFonts w:ascii="Times New Roman" w:hAnsi="Times New Roman" w:cs="B Nazanin" w:hint="cs"/>
          <w:sz w:val="24"/>
          <w:szCs w:val="28"/>
          <w:rtl/>
          <w:lang w:bidi="fa-IR"/>
        </w:rPr>
        <w:t xml:space="preserve">(ضمیمه </w:t>
      </w:r>
      <w:r w:rsidR="005004FE">
        <w:rPr>
          <w:rFonts w:ascii="Times New Roman" w:hAnsi="Times New Roman" w:cs="B Nazanin" w:hint="cs"/>
          <w:sz w:val="24"/>
          <w:szCs w:val="28"/>
          <w:rtl/>
          <w:lang w:bidi="fa-IR"/>
        </w:rPr>
        <w:t>21</w:t>
      </w:r>
      <w:r w:rsidR="00ED7C7B" w:rsidRPr="00DF78D3">
        <w:rPr>
          <w:rFonts w:ascii="Times New Roman" w:hAnsi="Times New Roman" w:cs="B Nazanin" w:hint="cs"/>
          <w:sz w:val="24"/>
          <w:szCs w:val="28"/>
          <w:rtl/>
          <w:lang w:bidi="fa-IR"/>
        </w:rPr>
        <w:t>)</w:t>
      </w:r>
    </w:p>
    <w:p w14:paraId="1535FDA5" w14:textId="77777777" w:rsidR="00F41B92" w:rsidRPr="00DF78D3" w:rsidRDefault="00F41B92" w:rsidP="003B728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بادی مونوکلونال اولیه</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lang w:bidi="fa-IR"/>
        </w:rPr>
        <w:t>CD63</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lang w:bidi="fa-IR"/>
        </w:rPr>
        <w:t>CD81</w:t>
      </w:r>
      <w:r w:rsidRPr="00DF78D3">
        <w:rPr>
          <w:rFonts w:ascii="Times New Roman" w:hAnsi="Times New Roman" w:cs="B Nazanin" w:hint="cs"/>
          <w:sz w:val="24"/>
          <w:szCs w:val="28"/>
          <w:rtl/>
          <w:lang w:bidi="fa-IR"/>
        </w:rPr>
        <w:t xml:space="preserve"> و</w:t>
      </w:r>
      <w:r w:rsidRPr="00DF78D3">
        <w:rPr>
          <w:rFonts w:ascii="Times New Roman" w:hAnsi="Times New Roman" w:cs="B Nazanin"/>
          <w:sz w:val="24"/>
          <w:szCs w:val="28"/>
          <w:lang w:bidi="fa-IR"/>
        </w:rPr>
        <w:t xml:space="preserve"> TSG101 </w:t>
      </w:r>
    </w:p>
    <w:p w14:paraId="535062A1" w14:textId="77777777" w:rsidR="00F41B92" w:rsidRPr="00DF78D3" w:rsidRDefault="00F41B92" w:rsidP="003B728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بادی مونوکلونال ثانویه </w:t>
      </w:r>
      <w:r w:rsidRPr="00DF78D3">
        <w:rPr>
          <w:rFonts w:ascii="Times New Roman" w:hAnsi="Times New Roman" w:cs="B Nazanin"/>
          <w:sz w:val="24"/>
          <w:szCs w:val="28"/>
          <w:lang w:bidi="fa-IR"/>
        </w:rPr>
        <w:t>Mouse IgG</w:t>
      </w:r>
      <w:r w:rsidRPr="00DF78D3">
        <w:rPr>
          <w:rFonts w:ascii="Times New Roman" w:hAnsi="Times New Roman" w:cs="B Nazanin"/>
          <w:sz w:val="24"/>
          <w:szCs w:val="28"/>
          <w:vertAlign w:val="subscript"/>
          <w:lang w:bidi="fa-IR"/>
        </w:rPr>
        <w:t>ƙ</w:t>
      </w:r>
      <w:r w:rsidRPr="00DF78D3">
        <w:rPr>
          <w:rFonts w:ascii="Times New Roman" w:hAnsi="Times New Roman" w:cs="B Nazanin"/>
          <w:sz w:val="24"/>
          <w:szCs w:val="28"/>
          <w:lang w:bidi="fa-IR"/>
        </w:rPr>
        <w:t xml:space="preserve"> Binding Protein-HRP</w:t>
      </w:r>
    </w:p>
    <w:p w14:paraId="4DE4A376" w14:textId="77777777" w:rsidR="00F41B92" w:rsidRPr="00DF78D3" w:rsidRDefault="00F41B92" w:rsidP="003B728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بادی مونوکلونال ثانویه </w:t>
      </w:r>
      <w:r w:rsidRPr="00DF78D3">
        <w:rPr>
          <w:rFonts w:ascii="Times New Roman" w:hAnsi="Times New Roman" w:cs="B Nazanin"/>
          <w:sz w:val="24"/>
          <w:szCs w:val="28"/>
          <w:lang w:bidi="fa-IR"/>
        </w:rPr>
        <w:t>Mouse anti-rabbit IgG-HRP</w:t>
      </w:r>
    </w:p>
    <w:p w14:paraId="575FD210" w14:textId="77777777" w:rsidR="00F41B92" w:rsidRPr="00DF78D3" w:rsidRDefault="00F41B92" w:rsidP="003B728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Chemoluminescnce kit</w:t>
      </w:r>
    </w:p>
    <w:p w14:paraId="120A94BE" w14:textId="77777777" w:rsidR="00F41B92" w:rsidRPr="00DF78D3" w:rsidRDefault="00F41B92" w:rsidP="003B728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Ladder</w:t>
      </w:r>
    </w:p>
    <w:p w14:paraId="3AF90A33" w14:textId="77777777" w:rsidR="00F41B92" w:rsidRPr="00DF78D3" w:rsidRDefault="00F41B92" w:rsidP="00F41B92">
      <w:pPr>
        <w:pStyle w:val="EndNoteBibliography"/>
        <w:rPr>
          <w:rFonts w:ascii="Times New Roman" w:hAnsi="Times New Roman" w:cs="B Nazanin"/>
          <w:b/>
          <w:sz w:val="24"/>
          <w:szCs w:val="28"/>
          <w:lang w:bidi="fa-IR"/>
        </w:rPr>
      </w:pPr>
      <w:r w:rsidRPr="00DF78D3">
        <w:rPr>
          <w:rFonts w:ascii="Times New Roman" w:hAnsi="Times New Roman" w:cs="B Nazanin" w:hint="cs"/>
          <w:b/>
          <w:bCs/>
          <w:sz w:val="24"/>
          <w:szCs w:val="28"/>
          <w:rtl/>
          <w:lang w:bidi="fa-IR"/>
        </w:rPr>
        <w:t>روش</w:t>
      </w:r>
      <w:r w:rsidR="003B7286" w:rsidRPr="00DF78D3">
        <w:rPr>
          <w:rFonts w:ascii="Times New Roman" w:hAnsi="Times New Roman" w:cs="B Nazanin" w:hint="cs"/>
          <w:b/>
          <w:sz w:val="24"/>
          <w:szCs w:val="28"/>
          <w:rtl/>
          <w:lang w:bidi="fa-IR"/>
        </w:rPr>
        <w:t>:</w:t>
      </w:r>
      <w:r w:rsidRPr="00DF78D3">
        <w:rPr>
          <w:rFonts w:ascii="Times New Roman" w:hAnsi="Times New Roman" w:cs="B Nazanin" w:hint="cs"/>
          <w:b/>
          <w:sz w:val="24"/>
          <w:szCs w:val="28"/>
          <w:rtl/>
          <w:lang w:bidi="fa-IR"/>
        </w:rPr>
        <w:t xml:space="preserve"> </w:t>
      </w:r>
    </w:p>
    <w:p w14:paraId="7F0923CF" w14:textId="77777777" w:rsidR="00F41B92" w:rsidRPr="00DF78D3" w:rsidRDefault="00F41B92" w:rsidP="00ED7C7B">
      <w:pPr>
        <w:pStyle w:val="EndNoteBibliography"/>
        <w:numPr>
          <w:ilvl w:val="0"/>
          <w:numId w:val="26"/>
        </w:numPr>
        <w:rPr>
          <w:rFonts w:ascii="Times New Roman" w:hAnsi="Times New Roman" w:cs="B Nazanin"/>
          <w:b/>
          <w:sz w:val="24"/>
          <w:szCs w:val="28"/>
          <w:rtl/>
          <w:lang w:bidi="fa-IR"/>
        </w:rPr>
      </w:pPr>
      <w:r w:rsidRPr="00DF78D3">
        <w:rPr>
          <w:rFonts w:ascii="Times New Roman" w:hAnsi="Times New Roman" w:cs="B Nazanin" w:hint="cs"/>
          <w:b/>
          <w:sz w:val="24"/>
          <w:szCs w:val="28"/>
          <w:rtl/>
          <w:lang w:bidi="fa-IR"/>
        </w:rPr>
        <w:t>لیز کردن وزیکول</w:t>
      </w:r>
      <w:r w:rsidRPr="00DF78D3">
        <w:rPr>
          <w:rFonts w:ascii="Times New Roman" w:hAnsi="Times New Roman" w:cs="B Nazanin"/>
          <w:b/>
          <w:sz w:val="24"/>
          <w:szCs w:val="28"/>
          <w:rtl/>
          <w:lang w:bidi="fa-IR"/>
        </w:rPr>
        <w:softHyphen/>
      </w:r>
      <w:r w:rsidRPr="00DF78D3">
        <w:rPr>
          <w:rFonts w:ascii="Times New Roman" w:hAnsi="Times New Roman" w:cs="B Nazanin" w:hint="cs"/>
          <w:b/>
          <w:sz w:val="24"/>
          <w:szCs w:val="28"/>
          <w:rtl/>
          <w:lang w:bidi="fa-IR"/>
        </w:rPr>
        <w:t xml:space="preserve">های خارج سلولی (اگزوزوم) با استفاده از </w:t>
      </w:r>
      <w:r w:rsidRPr="00DF78D3">
        <w:rPr>
          <w:rFonts w:ascii="Times New Roman" w:hAnsi="Times New Roman" w:cs="B Nazanin"/>
          <w:bCs/>
          <w:sz w:val="24"/>
          <w:szCs w:val="28"/>
          <w:lang w:bidi="fa-IR"/>
        </w:rPr>
        <w:t>RIPA</w:t>
      </w:r>
      <w:r w:rsidRPr="00DF78D3">
        <w:rPr>
          <w:rFonts w:ascii="Times New Roman" w:hAnsi="Times New Roman" w:cs="B Nazanin" w:hint="cs"/>
          <w:b/>
          <w:sz w:val="24"/>
          <w:szCs w:val="28"/>
          <w:rtl/>
          <w:lang w:bidi="fa-IR"/>
        </w:rPr>
        <w:t xml:space="preserve"> بافر</w:t>
      </w:r>
    </w:p>
    <w:p w14:paraId="1CAFC1E0" w14:textId="77777777" w:rsidR="00F41B92" w:rsidRPr="00DF78D3" w:rsidRDefault="00F41B92" w:rsidP="00E65C99">
      <w:pPr>
        <w:pStyle w:val="EndNoteBibliography"/>
        <w:ind w:left="360" w:firstLine="720"/>
        <w:rPr>
          <w:rFonts w:ascii="Times New Roman" w:hAnsi="Times New Roman" w:cs="B Nazanin"/>
          <w:b/>
          <w:sz w:val="24"/>
          <w:szCs w:val="28"/>
          <w:rtl/>
        </w:rPr>
      </w:pPr>
      <w:r w:rsidRPr="00DF78D3">
        <w:rPr>
          <w:rFonts w:ascii="Times New Roman" w:hAnsi="Times New Roman" w:cs="B Nazanin" w:hint="cs"/>
          <w:b/>
          <w:sz w:val="24"/>
          <w:szCs w:val="28"/>
          <w:rtl/>
        </w:rPr>
        <w:t xml:space="preserve">میزان 60میکرولیتر از اگزوزوم با غلظت </w:t>
      </w:r>
      <w:r w:rsidRPr="00DF78D3">
        <w:rPr>
          <w:rFonts w:ascii="Times New Roman" w:hAnsi="Times New Roman" w:cs="B Nazanin"/>
          <w:b/>
          <w:sz w:val="28"/>
          <w:szCs w:val="28"/>
          <w:lang w:bidi="fa-IR"/>
        </w:rPr>
        <w:t>1</w:t>
      </w:r>
      <w:r w:rsidRPr="00DF78D3">
        <w:rPr>
          <w:rFonts w:ascii="Times New Roman" w:hAnsi="Times New Roman" w:cs="Times New Roman"/>
          <w:b/>
          <w:sz w:val="24"/>
          <w:szCs w:val="28"/>
          <w:lang w:bidi="fa-IR"/>
        </w:rPr>
        <w:t>mg/ml</w:t>
      </w:r>
      <w:r w:rsidRPr="00DF78D3">
        <w:rPr>
          <w:rFonts w:ascii="Times New Roman" w:hAnsi="Times New Roman" w:cs="B Nazanin" w:hint="cs"/>
          <w:b/>
          <w:sz w:val="24"/>
          <w:szCs w:val="28"/>
          <w:rtl/>
          <w:lang w:bidi="fa-IR"/>
        </w:rPr>
        <w:t xml:space="preserve"> برداشته شد و با استفاده از </w:t>
      </w:r>
      <w:r w:rsidRPr="00DF78D3">
        <w:rPr>
          <w:rFonts w:ascii="Times New Roman" w:hAnsi="Times New Roman" w:cs="B Nazanin" w:hint="cs"/>
          <w:b/>
          <w:sz w:val="24"/>
          <w:szCs w:val="28"/>
          <w:rtl/>
        </w:rPr>
        <w:t xml:space="preserve">500میکرولیتر  </w:t>
      </w:r>
      <w:r w:rsidRPr="00DF78D3">
        <w:rPr>
          <w:rFonts w:ascii="Times New Roman" w:hAnsi="Times New Roman" w:cs="B Nazanin"/>
          <w:bCs/>
          <w:sz w:val="24"/>
          <w:szCs w:val="28"/>
          <w:lang w:bidi="fa-IR"/>
        </w:rPr>
        <w:t>Lysis buffer</w:t>
      </w:r>
      <w:r w:rsidRPr="00DF78D3">
        <w:rPr>
          <w:rFonts w:ascii="Times New Roman" w:hAnsi="Times New Roman" w:cs="B Nazanin" w:hint="cs"/>
          <w:b/>
          <w:sz w:val="24"/>
          <w:szCs w:val="28"/>
          <w:rtl/>
        </w:rPr>
        <w:t xml:space="preserve"> هموژن/لیز شد</w:t>
      </w:r>
      <w:r w:rsidRPr="00DF78D3">
        <w:rPr>
          <w:rFonts w:ascii="Times New Roman" w:hAnsi="Times New Roman" w:cs="B Nazanin" w:hint="cs"/>
          <w:b/>
          <w:sz w:val="24"/>
          <w:szCs w:val="28"/>
          <w:rtl/>
          <w:lang w:bidi="fa-IR"/>
        </w:rPr>
        <w:t xml:space="preserve"> </w:t>
      </w:r>
      <w:r w:rsidRPr="00DF78D3">
        <w:rPr>
          <w:rFonts w:ascii="Times New Roman" w:hAnsi="Times New Roman" w:cs="B Nazanin" w:hint="cs"/>
          <w:b/>
          <w:sz w:val="24"/>
          <w:szCs w:val="28"/>
          <w:rtl/>
        </w:rPr>
        <w:t xml:space="preserve">و سپس نمونه در سانتریفیوژ در دمای 4 درجه سانتی‌گراد و با سرعت 12000 دور در دقیقه به مدت 10 دقیقه سانتریفیوژ شد. سوپ رویی شفاف </w:t>
      </w:r>
      <w:r w:rsidRPr="00DF78D3">
        <w:rPr>
          <w:rFonts w:ascii="Times New Roman" w:hAnsi="Times New Roman" w:cs="B Nazanin" w:hint="cs"/>
          <w:b/>
          <w:sz w:val="24"/>
          <w:szCs w:val="28"/>
          <w:rtl/>
          <w:lang w:bidi="fa-IR"/>
        </w:rPr>
        <w:t xml:space="preserve">که </w:t>
      </w:r>
      <w:r w:rsidRPr="00DF78D3">
        <w:rPr>
          <w:rFonts w:ascii="Times New Roman" w:hAnsi="Times New Roman" w:cs="B Nazanin" w:hint="cs"/>
          <w:b/>
          <w:sz w:val="24"/>
          <w:szCs w:val="28"/>
          <w:rtl/>
        </w:rPr>
        <w:t>حاوی پروتئین است، استخراج و در فریزر 20- درجه سانتی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گراد نگهداری شد.</w:t>
      </w:r>
    </w:p>
    <w:p w14:paraId="1DAD63A7" w14:textId="77777777" w:rsidR="00F41B92" w:rsidRPr="00DF78D3" w:rsidRDefault="00F41B92" w:rsidP="00AB0F27">
      <w:pPr>
        <w:pStyle w:val="EndNoteBibliography"/>
        <w:numPr>
          <w:ilvl w:val="0"/>
          <w:numId w:val="26"/>
        </w:numPr>
        <w:rPr>
          <w:rFonts w:ascii="Times New Roman" w:hAnsi="Times New Roman" w:cs="B Nazanin"/>
          <w:b/>
          <w:sz w:val="24"/>
          <w:szCs w:val="28"/>
          <w:rtl/>
          <w:lang w:bidi="fa-IR"/>
        </w:rPr>
      </w:pPr>
      <w:r w:rsidRPr="00DF78D3">
        <w:rPr>
          <w:rFonts w:ascii="Times New Roman" w:hAnsi="Times New Roman" w:cs="B Nazanin" w:hint="cs"/>
          <w:b/>
          <w:sz w:val="24"/>
          <w:szCs w:val="28"/>
          <w:rtl/>
          <w:lang w:bidi="fa-IR"/>
        </w:rPr>
        <w:t>الکتروفورز بر</w:t>
      </w:r>
      <w:r w:rsidRPr="00DF78D3">
        <w:rPr>
          <w:rFonts w:ascii="Times New Roman" w:hAnsi="Times New Roman" w:cs="B Nazanin"/>
          <w:b/>
          <w:sz w:val="24"/>
          <w:szCs w:val="28"/>
          <w:lang w:bidi="fa-IR"/>
        </w:rPr>
        <w:t xml:space="preserve"> </w:t>
      </w:r>
      <w:r w:rsidRPr="00DF78D3">
        <w:rPr>
          <w:rFonts w:ascii="Times New Roman" w:hAnsi="Times New Roman" w:cs="B Nazanin" w:hint="cs"/>
          <w:b/>
          <w:sz w:val="24"/>
          <w:szCs w:val="28"/>
          <w:rtl/>
          <w:lang w:bidi="fa-IR"/>
        </w:rPr>
        <w:t xml:space="preserve">روی ژل </w:t>
      </w:r>
      <w:r w:rsidRPr="00DF78D3">
        <w:rPr>
          <w:rFonts w:ascii="Times New Roman" w:hAnsi="Times New Roman" w:cs="B Nazanin"/>
          <w:bCs/>
          <w:sz w:val="24"/>
          <w:szCs w:val="28"/>
          <w:lang w:bidi="fa-IR"/>
        </w:rPr>
        <w:t>SDS PAGE</w:t>
      </w:r>
    </w:p>
    <w:p w14:paraId="1FD4B6C4" w14:textId="77777777" w:rsidR="00F41B92" w:rsidRPr="00DF78D3" w:rsidRDefault="00F41B92" w:rsidP="00E65C99">
      <w:pPr>
        <w:pStyle w:val="EndNoteBibliography"/>
        <w:ind w:left="360" w:firstLine="720"/>
        <w:rPr>
          <w:rFonts w:ascii="Times New Roman" w:hAnsi="Times New Roman" w:cs="B Nazanin"/>
          <w:b/>
          <w:sz w:val="24"/>
          <w:szCs w:val="28"/>
          <w:rtl/>
        </w:rPr>
      </w:pPr>
      <w:r w:rsidRPr="00DF78D3">
        <w:rPr>
          <w:rFonts w:ascii="Times New Roman" w:hAnsi="Times New Roman" w:cs="B Nazanin" w:hint="cs"/>
          <w:b/>
          <w:sz w:val="24"/>
          <w:szCs w:val="28"/>
          <w:rtl/>
        </w:rPr>
        <w:t>شیشه‌های حاوی ژل، درون تانک الکتروفو</w:t>
      </w:r>
      <w:r w:rsidRPr="00DF78D3">
        <w:rPr>
          <w:rFonts w:ascii="Times New Roman" w:hAnsi="Times New Roman" w:cs="B Nazanin" w:hint="cs"/>
          <w:b/>
          <w:sz w:val="24"/>
          <w:szCs w:val="28"/>
          <w:rtl/>
          <w:lang w:bidi="fa-IR"/>
        </w:rPr>
        <w:t>ر</w:t>
      </w:r>
      <w:r w:rsidRPr="00DF78D3">
        <w:rPr>
          <w:rFonts w:ascii="Times New Roman" w:hAnsi="Times New Roman" w:cs="B Nazanin" w:hint="cs"/>
          <w:b/>
          <w:sz w:val="24"/>
          <w:szCs w:val="28"/>
          <w:rtl/>
        </w:rPr>
        <w:t>ز قرار داده شد. بافر الکتروفورز اضافه گشت. در مرحله بعد در ابتدا مارکر پروتئین رنگی (دارای پروتئین‌هایی با وزن مولکولی مشخص است که رنگی می‏باشد و از ژل به کاغذ منتقل می‏شود) به میزان</w:t>
      </w:r>
      <w:r w:rsidRPr="00DF78D3">
        <w:rPr>
          <w:rFonts w:ascii="Times New Roman" w:hAnsi="Times New Roman" w:cs="B Nazanin" w:hint="cs"/>
          <w:b/>
          <w:sz w:val="24"/>
          <w:szCs w:val="28"/>
          <w:rtl/>
          <w:lang w:bidi="fa-IR"/>
        </w:rPr>
        <w:t xml:space="preserve"> 2</w:t>
      </w:r>
      <w:r w:rsidRPr="00DF78D3">
        <w:rPr>
          <w:rFonts w:ascii="Times New Roman" w:hAnsi="Times New Roman" w:cs="B Nazanin" w:hint="cs"/>
          <w:b/>
          <w:sz w:val="24"/>
          <w:szCs w:val="28"/>
          <w:rtl/>
        </w:rPr>
        <w:t>میکرولیتر در چاهک اول و نمونه‏ها در سایر چاهک‌ها به میزان 12 میکرولیتر توسط سرنگ همیلتون لود شد. سپس الکترودها را به دستگاه مولد جریان وصل کرده و تا رسیدن پروتئین‏ها به ژل پایین، حدود 45 دقیقه جریان با ولتاژ 120 برقرار شد.</w:t>
      </w:r>
    </w:p>
    <w:p w14:paraId="3E74406A" w14:textId="77777777" w:rsidR="00F41B92" w:rsidRPr="00DF78D3" w:rsidRDefault="00F41B92" w:rsidP="00AB0F27">
      <w:pPr>
        <w:pStyle w:val="EndNoteBibliography"/>
        <w:numPr>
          <w:ilvl w:val="0"/>
          <w:numId w:val="26"/>
        </w:numPr>
        <w:rPr>
          <w:rFonts w:ascii="Times New Roman" w:hAnsi="Times New Roman" w:cs="B Nazanin"/>
          <w:b/>
          <w:sz w:val="24"/>
          <w:szCs w:val="28"/>
          <w:rtl/>
          <w:lang w:bidi="fa-IR"/>
        </w:rPr>
      </w:pPr>
      <w:r w:rsidRPr="00DF78D3">
        <w:rPr>
          <w:rFonts w:ascii="Times New Roman" w:hAnsi="Times New Roman" w:cs="B Nazanin" w:hint="cs"/>
          <w:b/>
          <w:sz w:val="24"/>
          <w:szCs w:val="28"/>
          <w:rtl/>
          <w:lang w:bidi="fa-IR"/>
        </w:rPr>
        <w:t>وسترن بلات یا ایمونوبلاتینگ</w:t>
      </w:r>
    </w:p>
    <w:p w14:paraId="0CD7F9BA" w14:textId="77777777" w:rsidR="00F41B92" w:rsidRPr="00DF78D3" w:rsidRDefault="00F41B92" w:rsidP="00E65C99">
      <w:pPr>
        <w:pStyle w:val="EndNoteBibliography"/>
        <w:ind w:left="360" w:firstLine="720"/>
        <w:rPr>
          <w:rFonts w:ascii="Times New Roman" w:hAnsi="Times New Roman" w:cs="B Nazanin"/>
          <w:b/>
          <w:sz w:val="24"/>
          <w:szCs w:val="28"/>
          <w:rtl/>
        </w:rPr>
      </w:pPr>
      <w:r w:rsidRPr="00DF78D3">
        <w:rPr>
          <w:rFonts w:ascii="Times New Roman" w:hAnsi="Times New Roman" w:cs="B Nazanin" w:hint="cs"/>
          <w:b/>
          <w:sz w:val="24"/>
          <w:szCs w:val="28"/>
          <w:rtl/>
        </w:rPr>
        <w:t>ایمونوبلاتینگ روشی است که طی آن باندهای پروتئینی جدا شده توسط ژل الکتروفورز (</w:t>
      </w:r>
      <w:r w:rsidRPr="00DF78D3">
        <w:rPr>
          <w:rFonts w:ascii="Times New Roman" w:hAnsi="Times New Roman" w:cs="B Nazanin"/>
          <w:bCs/>
          <w:sz w:val="24"/>
          <w:szCs w:val="28"/>
          <w:lang w:bidi="fa-IR"/>
        </w:rPr>
        <w:t>SDS-PAGE</w:t>
      </w:r>
      <w:r w:rsidRPr="00DF78D3">
        <w:rPr>
          <w:rFonts w:ascii="Times New Roman" w:hAnsi="Times New Roman" w:cs="B Nazanin" w:hint="cs"/>
          <w:b/>
          <w:sz w:val="24"/>
          <w:szCs w:val="28"/>
          <w:rtl/>
        </w:rPr>
        <w:t>) به غشایی از جنس نیترو سلولوز یا</w:t>
      </w:r>
      <w:r w:rsidRPr="00DF78D3">
        <w:rPr>
          <w:rFonts w:ascii="Times New Roman" w:hAnsi="Times New Roman" w:cs="B Nazanin"/>
          <w:bCs/>
          <w:sz w:val="24"/>
          <w:szCs w:val="28"/>
          <w:lang w:bidi="fa-IR"/>
        </w:rPr>
        <w:t>PVDF</w:t>
      </w:r>
      <w:r w:rsidRPr="00DF78D3">
        <w:rPr>
          <w:rFonts w:ascii="Times New Roman" w:hAnsi="Times New Roman" w:cs="B Nazanin"/>
          <w:b/>
          <w:sz w:val="24"/>
          <w:szCs w:val="28"/>
          <w:lang w:bidi="fa-IR"/>
        </w:rPr>
        <w:t xml:space="preserve"> </w:t>
      </w:r>
      <w:r w:rsidRPr="00DF78D3">
        <w:rPr>
          <w:rFonts w:ascii="Times New Roman" w:hAnsi="Times New Roman" w:cs="B Nazanin" w:hint="cs"/>
          <w:b/>
          <w:sz w:val="24"/>
          <w:szCs w:val="28"/>
          <w:rtl/>
        </w:rPr>
        <w:t xml:space="preserve"> انتقال یافته و سپس به‌وسیله آنتی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بادی</w:t>
      </w:r>
      <w:r w:rsidRPr="00DF78D3">
        <w:rPr>
          <w:rFonts w:ascii="Times New Roman" w:hAnsi="Times New Roman" w:cs="B Nazanin"/>
          <w:b/>
          <w:sz w:val="24"/>
          <w:szCs w:val="28"/>
          <w:rtl/>
          <w:lang w:bidi="fa-IR"/>
        </w:rPr>
        <w:softHyphen/>
      </w:r>
      <w:r w:rsidRPr="00DF78D3">
        <w:rPr>
          <w:rFonts w:ascii="Times New Roman" w:hAnsi="Times New Roman" w:cs="B Nazanin" w:hint="cs"/>
          <w:b/>
          <w:sz w:val="24"/>
          <w:szCs w:val="28"/>
          <w:rtl/>
          <w:lang w:bidi="fa-IR"/>
        </w:rPr>
        <w:t>های</w:t>
      </w:r>
      <w:r w:rsidRPr="00DF78D3">
        <w:rPr>
          <w:rFonts w:ascii="Times New Roman" w:hAnsi="Times New Roman" w:cs="B Nazanin" w:hint="cs"/>
          <w:b/>
          <w:sz w:val="24"/>
          <w:szCs w:val="28"/>
          <w:rtl/>
        </w:rPr>
        <w:t xml:space="preserve"> اختصاصی، پروتئین‌های روی آن شناسایی می‏شود. انتقال نمونه‌ها از ژل به کاغذ توسط جریان الکتریکی صورت گرفت.</w:t>
      </w:r>
    </w:p>
    <w:p w14:paraId="54941888" w14:textId="77777777" w:rsidR="00F41B92" w:rsidRPr="00DF78D3" w:rsidRDefault="00F41B92" w:rsidP="00AB0F27">
      <w:pPr>
        <w:pStyle w:val="EndNoteBibliography"/>
        <w:numPr>
          <w:ilvl w:val="0"/>
          <w:numId w:val="26"/>
        </w:numPr>
        <w:rPr>
          <w:rFonts w:ascii="Times New Roman" w:hAnsi="Times New Roman" w:cs="B Nazanin"/>
          <w:b/>
          <w:sz w:val="24"/>
          <w:szCs w:val="28"/>
          <w:rtl/>
          <w:lang w:bidi="fa-IR"/>
        </w:rPr>
      </w:pPr>
      <w:r w:rsidRPr="00DF78D3">
        <w:rPr>
          <w:rFonts w:ascii="Times New Roman" w:hAnsi="Times New Roman" w:cs="B Nazanin" w:hint="cs"/>
          <w:b/>
          <w:sz w:val="24"/>
          <w:szCs w:val="28"/>
          <w:rtl/>
          <w:lang w:bidi="fa-IR"/>
        </w:rPr>
        <w:lastRenderedPageBreak/>
        <w:t>مرحله انتقال از ژل به کاغذ</w:t>
      </w:r>
    </w:p>
    <w:p w14:paraId="507DE994" w14:textId="77777777" w:rsidR="00F41B92" w:rsidRPr="00DF78D3" w:rsidRDefault="00F41B92" w:rsidP="00E65C99">
      <w:pPr>
        <w:pStyle w:val="EndNoteBibliography"/>
        <w:ind w:left="360" w:firstLine="720"/>
        <w:rPr>
          <w:rFonts w:ascii="Times New Roman" w:hAnsi="Times New Roman" w:cs="B Nazanin"/>
          <w:b/>
          <w:sz w:val="24"/>
          <w:szCs w:val="28"/>
          <w:lang w:bidi="fa-IR"/>
        </w:rPr>
      </w:pPr>
      <w:r w:rsidRPr="00DF78D3">
        <w:rPr>
          <w:rFonts w:ascii="Times New Roman" w:hAnsi="Times New Roman" w:cs="B Nazanin" w:hint="cs"/>
          <w:b/>
          <w:sz w:val="24"/>
          <w:szCs w:val="28"/>
          <w:rtl/>
        </w:rPr>
        <w:t>بعد از اتمام الکتروفورز ژل به آرامی از شیشه</w:t>
      </w:r>
      <w:r w:rsidRPr="00DF78D3">
        <w:rPr>
          <w:rFonts w:ascii="Times New Roman" w:hAnsi="Times New Roman" w:cs="B Nazanin" w:hint="cs"/>
          <w:b/>
          <w:sz w:val="24"/>
          <w:szCs w:val="28"/>
          <w:rtl/>
        </w:rPr>
        <w:softHyphen/>
        <w:t xml:space="preserve">ها جدا شده و در بافر انتقال قرار گرفت. سپس کاغذ </w:t>
      </w:r>
      <w:r w:rsidRPr="00DF78D3">
        <w:rPr>
          <w:rFonts w:ascii="Times New Roman" w:hAnsi="Times New Roman" w:cs="B Nazanin"/>
          <w:bCs/>
          <w:sz w:val="24"/>
          <w:szCs w:val="28"/>
          <w:lang w:bidi="fa-IR"/>
        </w:rPr>
        <w:t>PVDF</w:t>
      </w:r>
      <w:r w:rsidRPr="00DF78D3">
        <w:rPr>
          <w:rFonts w:ascii="Times New Roman" w:hAnsi="Times New Roman" w:cs="B Nazanin" w:hint="cs"/>
          <w:b/>
          <w:sz w:val="24"/>
          <w:szCs w:val="28"/>
          <w:rtl/>
        </w:rPr>
        <w:t xml:space="preserve"> به اندازه ژل بریده شده و برای فعال شدن به مدت 1 دقیقه در متانول شیک شد و با آب مقطر شسته شد و درون بافر انتقال قرار گرفت. انتقال پروتئین از ژل به کاغذ در دستگاه وسترن بلات صورت می‏پذیرد. این دستگاه حاوی تانکی حاوی بافر انتقال است که حاوی اسفنج، ظرف یخ و کاست مخصوص نیز می‏باشد. کاغذها اسفنج و ژل در درون این کاست قرار می‏گیرد. ترتیب قرارگیری در کاست شامل اسفنج، کاغذ صافی، ژل و کاغذ</w:t>
      </w:r>
      <w:r w:rsidRPr="00DF78D3">
        <w:rPr>
          <w:rFonts w:ascii="Times New Roman" w:hAnsi="Times New Roman" w:cs="B Nazanin"/>
          <w:bCs/>
          <w:sz w:val="24"/>
          <w:szCs w:val="28"/>
          <w:lang w:bidi="fa-IR"/>
        </w:rPr>
        <w:t>PVDF</w:t>
      </w:r>
      <w:r w:rsidRPr="00DF78D3">
        <w:rPr>
          <w:rFonts w:ascii="Times New Roman" w:hAnsi="Times New Roman" w:cs="B Nazanin"/>
          <w:b/>
          <w:sz w:val="24"/>
          <w:szCs w:val="28"/>
          <w:lang w:bidi="fa-IR"/>
        </w:rPr>
        <w:t xml:space="preserve"> </w:t>
      </w:r>
      <w:r w:rsidRPr="00DF78D3">
        <w:rPr>
          <w:rFonts w:ascii="Times New Roman" w:hAnsi="Times New Roman" w:cs="B Nazanin" w:hint="cs"/>
          <w:b/>
          <w:sz w:val="24"/>
          <w:szCs w:val="28"/>
          <w:rtl/>
        </w:rPr>
        <w:t xml:space="preserve">، </w:t>
      </w:r>
      <w:r w:rsidR="00192991" w:rsidRPr="00DF78D3">
        <w:rPr>
          <w:rFonts w:ascii="Times New Roman" w:hAnsi="Times New Roman" w:cs="B Nazanin" w:hint="cs"/>
          <w:b/>
          <w:sz w:val="24"/>
          <w:szCs w:val="28"/>
          <w:rtl/>
        </w:rPr>
        <w:t>کاغذ صافی و اسفنج است و اصطلاحا</w:t>
      </w:r>
      <w:r w:rsidRPr="00DF78D3">
        <w:rPr>
          <w:rFonts w:ascii="Times New Roman" w:hAnsi="Times New Roman" w:cs="B Nazanin" w:hint="cs"/>
          <w:b/>
          <w:sz w:val="24"/>
          <w:szCs w:val="28"/>
          <w:rtl/>
        </w:rPr>
        <w:t xml:space="preserve"> ساندویچ گفته می‏شود. در حین قرار دادن کاغذ صافی روی کاغذ </w:t>
      </w:r>
      <w:r w:rsidRPr="00DF78D3">
        <w:rPr>
          <w:rFonts w:ascii="Times New Roman" w:hAnsi="Times New Roman" w:cs="B Nazanin"/>
          <w:bCs/>
          <w:sz w:val="24"/>
          <w:szCs w:val="28"/>
          <w:lang w:bidi="fa-IR"/>
        </w:rPr>
        <w:t>PVDF</w:t>
      </w:r>
      <w:r w:rsidRPr="00DF78D3">
        <w:rPr>
          <w:rFonts w:ascii="Times New Roman" w:hAnsi="Times New Roman" w:cs="B Nazanin" w:hint="cs"/>
          <w:b/>
          <w:sz w:val="24"/>
          <w:szCs w:val="28"/>
          <w:rtl/>
        </w:rPr>
        <w:t xml:space="preserve"> و کاغذ </w:t>
      </w:r>
      <w:r w:rsidRPr="00DF78D3">
        <w:rPr>
          <w:rFonts w:ascii="Times New Roman" w:hAnsi="Times New Roman" w:cs="B Nazanin"/>
          <w:bCs/>
          <w:sz w:val="24"/>
          <w:szCs w:val="28"/>
          <w:lang w:bidi="fa-IR"/>
        </w:rPr>
        <w:t>PVDF</w:t>
      </w:r>
      <w:r w:rsidRPr="00DF78D3">
        <w:rPr>
          <w:rFonts w:ascii="Times New Roman" w:hAnsi="Times New Roman" w:cs="B Nazanin" w:hint="cs"/>
          <w:b/>
          <w:sz w:val="24"/>
          <w:szCs w:val="28"/>
          <w:rtl/>
        </w:rPr>
        <w:t xml:space="preserve"> روی ژل، حباب‌هایی ایجاد می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شود که توسط حرکت آهسته اسپیسر روی کاغذ صافی خارج می‏گردد. در نهایت دستگاه با ولتاژ 120 میلی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ولت به مدت یک ونیم ساعت به منبع مولد جریان متصل گشت و پروتئین‌های موجود در ژل به کاغذ منتقل گردیدند.</w:t>
      </w:r>
    </w:p>
    <w:p w14:paraId="0976BA3F" w14:textId="77777777" w:rsidR="00F41B92" w:rsidRPr="00DF78D3" w:rsidRDefault="00F41B92" w:rsidP="00AB0F27">
      <w:pPr>
        <w:pStyle w:val="EndNoteBibliography"/>
        <w:numPr>
          <w:ilvl w:val="0"/>
          <w:numId w:val="26"/>
        </w:numPr>
        <w:rPr>
          <w:rFonts w:ascii="Times New Roman" w:hAnsi="Times New Roman" w:cs="B Nazanin"/>
          <w:b/>
          <w:sz w:val="24"/>
          <w:szCs w:val="28"/>
          <w:lang w:bidi="fa-IR"/>
        </w:rPr>
      </w:pPr>
      <w:r w:rsidRPr="00DF78D3">
        <w:rPr>
          <w:rFonts w:ascii="Times New Roman" w:hAnsi="Times New Roman" w:cs="B Nazanin" w:hint="cs"/>
          <w:b/>
          <w:sz w:val="24"/>
          <w:szCs w:val="28"/>
          <w:rtl/>
          <w:lang w:bidi="fa-IR"/>
        </w:rPr>
        <w:t>مرحله بلاکینگ</w:t>
      </w:r>
    </w:p>
    <w:p w14:paraId="2AD3B072" w14:textId="77777777" w:rsidR="00F41B92" w:rsidRPr="00DF78D3" w:rsidRDefault="00F41B92" w:rsidP="0018305E">
      <w:pPr>
        <w:pStyle w:val="EndNoteBibliography"/>
        <w:ind w:left="360" w:firstLine="720"/>
        <w:rPr>
          <w:rFonts w:ascii="Times New Roman" w:hAnsi="Times New Roman" w:cs="B Nazanin"/>
          <w:b/>
          <w:sz w:val="24"/>
          <w:szCs w:val="28"/>
          <w:rtl/>
        </w:rPr>
      </w:pPr>
      <w:r w:rsidRPr="00DF78D3">
        <w:rPr>
          <w:rFonts w:ascii="Times New Roman" w:hAnsi="Times New Roman" w:cs="B Nazanin" w:hint="cs"/>
          <w:b/>
          <w:sz w:val="24"/>
          <w:szCs w:val="28"/>
          <w:rtl/>
        </w:rPr>
        <w:t xml:space="preserve">در مرحله بلاکینک، محلول </w:t>
      </w:r>
      <w:r w:rsidRPr="00DF78D3">
        <w:rPr>
          <w:rFonts w:ascii="Times New Roman" w:hAnsi="Times New Roman" w:cs="B Nazanin"/>
          <w:bCs/>
          <w:sz w:val="24"/>
          <w:szCs w:val="28"/>
          <w:lang w:bidi="fa-IR"/>
        </w:rPr>
        <w:t>Blocking</w:t>
      </w:r>
      <w:r w:rsidRPr="00DF78D3">
        <w:rPr>
          <w:rFonts w:ascii="Times New Roman" w:hAnsi="Times New Roman" w:cs="B Nazanin" w:hint="cs"/>
          <w:b/>
          <w:sz w:val="24"/>
          <w:szCs w:val="28"/>
          <w:rtl/>
        </w:rPr>
        <w:t xml:space="preserve"> به منظور پوشاندن کاغذ برای جلوگیری از واکنش غیر اختصاصی آنتی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 xml:space="preserve">بادی اولیه به کار می‏رود. برای ساختن این محلول 2درصد شیر خشک بدون چربی به بافر </w:t>
      </w:r>
      <w:r w:rsidRPr="00DF78D3">
        <w:rPr>
          <w:rFonts w:ascii="Times New Roman" w:hAnsi="Times New Roman" w:cs="B Nazanin"/>
          <w:bCs/>
          <w:sz w:val="24"/>
          <w:szCs w:val="28"/>
          <w:lang w:bidi="fa-IR"/>
        </w:rPr>
        <w:t>TBST</w:t>
      </w:r>
      <w:r w:rsidRPr="00DF78D3">
        <w:rPr>
          <w:rFonts w:ascii="Times New Roman" w:hAnsi="Times New Roman" w:cs="B Nazanin" w:hint="cs"/>
          <w:b/>
          <w:sz w:val="24"/>
          <w:szCs w:val="28"/>
          <w:rtl/>
        </w:rPr>
        <w:t xml:space="preserve"> اضافه شد، پس از اتمام انتقال پروتئین‌ها بر سطح کاغذ</w:t>
      </w:r>
      <w:r w:rsidRPr="00DF78D3">
        <w:rPr>
          <w:rFonts w:ascii="Times New Roman" w:hAnsi="Times New Roman" w:cs="B Nazanin"/>
          <w:bCs/>
          <w:sz w:val="24"/>
          <w:szCs w:val="28"/>
          <w:lang w:bidi="fa-IR"/>
        </w:rPr>
        <w:t>PVDF</w:t>
      </w:r>
      <w:r w:rsidRPr="00DF78D3">
        <w:rPr>
          <w:rFonts w:ascii="Times New Roman" w:hAnsi="Times New Roman" w:cs="B Nazanin" w:hint="cs"/>
          <w:b/>
          <w:sz w:val="24"/>
          <w:szCs w:val="28"/>
          <w:rtl/>
          <w:lang w:bidi="fa-IR"/>
        </w:rPr>
        <w:t xml:space="preserve">، </w:t>
      </w:r>
      <w:r w:rsidRPr="00DF78D3">
        <w:rPr>
          <w:rFonts w:ascii="Times New Roman" w:hAnsi="Times New Roman" w:cs="B Nazanin" w:hint="cs"/>
          <w:b/>
          <w:sz w:val="24"/>
          <w:szCs w:val="28"/>
          <w:rtl/>
        </w:rPr>
        <w:t>کاغذ به مدت یک ساعت و 15 دقیقه در دمای اتاق با محلول بلاتینگ شیک شد. نکته بسیار مهمی که در این مرحله وجود دارد این است که هر چه محلول بلاکینگ این مرحله به تعداد دفعات بیشتر حدود 5 الی 6 بار استفاده شده باشد، پشت زمینه کمتری از بلات در فیلم‌های ظاهر شده ایجاد می‏شود.</w:t>
      </w:r>
    </w:p>
    <w:p w14:paraId="1624C9AD" w14:textId="77777777" w:rsidR="00F41B92" w:rsidRPr="00DF78D3" w:rsidRDefault="00F41B92" w:rsidP="00AB0F27">
      <w:pPr>
        <w:pStyle w:val="EndNoteBibliography"/>
        <w:numPr>
          <w:ilvl w:val="0"/>
          <w:numId w:val="26"/>
        </w:numPr>
        <w:rPr>
          <w:rFonts w:ascii="Times New Roman" w:hAnsi="Times New Roman" w:cs="B Nazanin"/>
          <w:b/>
          <w:sz w:val="24"/>
          <w:szCs w:val="28"/>
          <w:rtl/>
          <w:lang w:bidi="fa-IR"/>
        </w:rPr>
      </w:pPr>
      <w:bookmarkStart w:id="223" w:name="_Toc428133999"/>
      <w:bookmarkStart w:id="224" w:name="_Toc428547386"/>
      <w:bookmarkStart w:id="225" w:name="_Toc525639901"/>
      <w:r w:rsidRPr="00DF78D3">
        <w:rPr>
          <w:rFonts w:ascii="Times New Roman" w:hAnsi="Times New Roman" w:cs="B Nazanin" w:hint="cs"/>
          <w:b/>
          <w:sz w:val="24"/>
          <w:szCs w:val="28"/>
          <w:rtl/>
          <w:lang w:bidi="fa-IR"/>
        </w:rPr>
        <w:t>مرحله انکوبه کردن با آنتی</w:t>
      </w:r>
      <w:r w:rsidRPr="00DF78D3">
        <w:rPr>
          <w:rFonts w:ascii="Times New Roman" w:hAnsi="Times New Roman" w:cs="B Nazanin"/>
          <w:b/>
          <w:sz w:val="24"/>
          <w:szCs w:val="28"/>
          <w:rtl/>
          <w:lang w:bidi="fa-IR"/>
        </w:rPr>
        <w:softHyphen/>
      </w:r>
      <w:r w:rsidRPr="00DF78D3">
        <w:rPr>
          <w:rFonts w:ascii="Times New Roman" w:hAnsi="Times New Roman" w:cs="B Nazanin" w:hint="cs"/>
          <w:b/>
          <w:sz w:val="24"/>
          <w:szCs w:val="28"/>
          <w:rtl/>
          <w:lang w:bidi="fa-IR"/>
        </w:rPr>
        <w:t>بادی اولیه</w:t>
      </w:r>
      <w:bookmarkEnd w:id="223"/>
      <w:bookmarkEnd w:id="224"/>
      <w:bookmarkEnd w:id="225"/>
    </w:p>
    <w:p w14:paraId="1C59B789" w14:textId="77777777" w:rsidR="00F41B92" w:rsidRPr="00DF78D3" w:rsidRDefault="00F41B92" w:rsidP="00E65C99">
      <w:pPr>
        <w:pStyle w:val="EndNoteBibliography"/>
        <w:ind w:left="360" w:firstLine="720"/>
        <w:rPr>
          <w:rFonts w:ascii="Times New Roman" w:hAnsi="Times New Roman" w:cs="B Nazanin"/>
          <w:b/>
          <w:sz w:val="24"/>
          <w:szCs w:val="28"/>
          <w:rtl/>
        </w:rPr>
      </w:pPr>
      <w:r w:rsidRPr="00DF78D3">
        <w:rPr>
          <w:rFonts w:ascii="Times New Roman" w:hAnsi="Times New Roman" w:cs="B Nazanin" w:hint="cs"/>
          <w:b/>
          <w:sz w:val="24"/>
          <w:szCs w:val="28"/>
          <w:rtl/>
        </w:rPr>
        <w:t>پس از پایان یافتن زمان بلاکینگ کاغذ با محلول بلاکینگ که با مقدار معینی از آنتی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 xml:space="preserve">بادی اولیه ، </w:t>
      </w:r>
      <w:r w:rsidRPr="00DF78D3">
        <w:rPr>
          <w:rFonts w:ascii="Times New Roman" w:hAnsi="Times New Roman" w:cs="B Nazanin"/>
          <w:sz w:val="24"/>
          <w:szCs w:val="28"/>
          <w:lang w:bidi="fa-IR"/>
        </w:rPr>
        <w:t xml:space="preserve"> CD63</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lang w:bidi="fa-IR"/>
        </w:rPr>
        <w:t>(sc-5275, 1:300)</w:t>
      </w:r>
      <w:r w:rsidRPr="00DF78D3">
        <w:rPr>
          <w:rFonts w:ascii="Times New Roman" w:hAnsi="Times New Roman" w:cs="B Nazanin" w:hint="cs"/>
          <w:sz w:val="24"/>
          <w:szCs w:val="28"/>
          <w:rtl/>
        </w:rPr>
        <w:t xml:space="preserve">، </w:t>
      </w:r>
      <w:r w:rsidRPr="00DF78D3">
        <w:rPr>
          <w:rFonts w:ascii="Times New Roman" w:hAnsi="Times New Roman" w:cs="B Nazanin"/>
          <w:bCs/>
          <w:sz w:val="24"/>
          <w:szCs w:val="28"/>
          <w:lang w:bidi="fa-IR"/>
        </w:rPr>
        <w:t>(sc-166029, 1:300) CD81</w:t>
      </w:r>
      <w:r w:rsidRPr="00DF78D3">
        <w:rPr>
          <w:rFonts w:ascii="Times New Roman" w:hAnsi="Times New Roman" w:cs="B Nazanin" w:hint="cs"/>
          <w:b/>
          <w:sz w:val="24"/>
          <w:szCs w:val="28"/>
          <w:rtl/>
          <w:lang w:bidi="fa-IR"/>
        </w:rPr>
        <w:t xml:space="preserve"> و </w:t>
      </w:r>
      <w:r w:rsidRPr="00DF78D3">
        <w:rPr>
          <w:rFonts w:ascii="Times New Roman" w:hAnsi="Times New Roman" w:cs="B Nazanin"/>
          <w:bCs/>
          <w:sz w:val="24"/>
          <w:szCs w:val="28"/>
          <w:lang w:bidi="fa-IR"/>
        </w:rPr>
        <w:t>T</w:t>
      </w:r>
      <w:r w:rsidR="00DA56DA" w:rsidRPr="00DF78D3">
        <w:rPr>
          <w:rFonts w:ascii="Times New Roman" w:hAnsi="Times New Roman" w:cs="B Nazanin"/>
          <w:bCs/>
          <w:sz w:val="24"/>
          <w:szCs w:val="28"/>
          <w:lang w:bidi="fa-IR"/>
        </w:rPr>
        <w:t>S</w:t>
      </w:r>
      <w:r w:rsidRPr="00DF78D3">
        <w:rPr>
          <w:rFonts w:ascii="Times New Roman" w:hAnsi="Times New Roman" w:cs="B Nazanin"/>
          <w:bCs/>
          <w:sz w:val="24"/>
          <w:szCs w:val="28"/>
          <w:lang w:bidi="fa-IR"/>
        </w:rPr>
        <w:t>G101 (sc-7964, 1:300)</w:t>
      </w:r>
      <w:r w:rsidRPr="00DF78D3">
        <w:rPr>
          <w:rFonts w:ascii="Times New Roman" w:hAnsi="Times New Roman" w:cs="B Nazanin" w:hint="cs"/>
          <w:b/>
          <w:sz w:val="24"/>
          <w:szCs w:val="28"/>
          <w:rtl/>
          <w:lang w:bidi="fa-IR"/>
        </w:rPr>
        <w:t xml:space="preserve">، </w:t>
      </w:r>
      <w:r w:rsidRPr="00DF78D3">
        <w:rPr>
          <w:rFonts w:ascii="Times New Roman" w:hAnsi="Times New Roman" w:cs="B Nazanin" w:hint="cs"/>
          <w:b/>
          <w:sz w:val="24"/>
          <w:szCs w:val="28"/>
          <w:rtl/>
        </w:rPr>
        <w:t xml:space="preserve">مخلوط و رقیق شده است، به مدت 16 تا 18 ساعت انکوبه شد. </w:t>
      </w:r>
      <w:bookmarkStart w:id="226" w:name="_Toc428134000"/>
      <w:bookmarkStart w:id="227" w:name="_Toc428547387"/>
      <w:bookmarkStart w:id="228" w:name="_Toc525639902"/>
    </w:p>
    <w:p w14:paraId="38E2B366" w14:textId="77777777" w:rsidR="00F41B92" w:rsidRPr="00DF78D3" w:rsidRDefault="00F41B92" w:rsidP="00AB0F27">
      <w:pPr>
        <w:pStyle w:val="EndNoteBibliography"/>
        <w:numPr>
          <w:ilvl w:val="0"/>
          <w:numId w:val="26"/>
        </w:numPr>
        <w:rPr>
          <w:rFonts w:ascii="Times New Roman" w:hAnsi="Times New Roman" w:cs="B Nazanin"/>
          <w:b/>
          <w:sz w:val="24"/>
          <w:szCs w:val="28"/>
          <w:rtl/>
          <w:lang w:bidi="fa-IR"/>
        </w:rPr>
      </w:pPr>
      <w:r w:rsidRPr="00DF78D3">
        <w:rPr>
          <w:rFonts w:ascii="Times New Roman" w:hAnsi="Times New Roman" w:cs="B Nazanin" w:hint="cs"/>
          <w:b/>
          <w:sz w:val="24"/>
          <w:szCs w:val="28"/>
          <w:rtl/>
          <w:lang w:bidi="fa-IR"/>
        </w:rPr>
        <w:t>مرحله انکوبه کردن با آنتی</w:t>
      </w:r>
      <w:r w:rsidRPr="00DF78D3">
        <w:rPr>
          <w:rFonts w:ascii="Times New Roman" w:hAnsi="Times New Roman" w:cs="B Nazanin"/>
          <w:b/>
          <w:sz w:val="24"/>
          <w:szCs w:val="28"/>
          <w:rtl/>
          <w:lang w:bidi="fa-IR"/>
        </w:rPr>
        <w:softHyphen/>
      </w:r>
      <w:r w:rsidRPr="00DF78D3">
        <w:rPr>
          <w:rFonts w:ascii="Times New Roman" w:hAnsi="Times New Roman" w:cs="B Nazanin" w:hint="cs"/>
          <w:b/>
          <w:sz w:val="24"/>
          <w:szCs w:val="28"/>
          <w:rtl/>
          <w:lang w:bidi="fa-IR"/>
        </w:rPr>
        <w:t>بادی ثانویه</w:t>
      </w:r>
      <w:bookmarkEnd w:id="226"/>
      <w:bookmarkEnd w:id="227"/>
      <w:bookmarkEnd w:id="228"/>
    </w:p>
    <w:p w14:paraId="6C092578" w14:textId="77777777" w:rsidR="00F41B92" w:rsidRPr="00DF78D3" w:rsidRDefault="00F41B92" w:rsidP="00E65C99">
      <w:pPr>
        <w:pStyle w:val="EndNoteBibliography"/>
        <w:ind w:left="360" w:firstLine="720"/>
        <w:rPr>
          <w:rFonts w:ascii="Times New Roman" w:hAnsi="Times New Roman" w:cs="B Nazanin"/>
          <w:b/>
          <w:sz w:val="24"/>
          <w:szCs w:val="28"/>
          <w:rtl/>
        </w:rPr>
      </w:pPr>
      <w:r w:rsidRPr="00DF78D3">
        <w:rPr>
          <w:rFonts w:ascii="Times New Roman" w:hAnsi="Times New Roman" w:cs="B Nazanin" w:hint="cs"/>
          <w:b/>
          <w:sz w:val="24"/>
          <w:szCs w:val="28"/>
          <w:rtl/>
        </w:rPr>
        <w:t xml:space="preserve">پس از اتمام مرحله قبل کاغذ 3 بار و هر بار به مدت 15 دقیقه با بافر </w:t>
      </w:r>
      <w:r w:rsidRPr="00DF78D3">
        <w:rPr>
          <w:rFonts w:ascii="Times New Roman" w:hAnsi="Times New Roman" w:cs="B Nazanin"/>
          <w:bCs/>
          <w:sz w:val="24"/>
          <w:szCs w:val="28"/>
          <w:lang w:bidi="fa-IR"/>
        </w:rPr>
        <w:t>TBST</w:t>
      </w:r>
      <w:r w:rsidRPr="00DF78D3">
        <w:rPr>
          <w:rFonts w:ascii="Times New Roman" w:hAnsi="Times New Roman" w:cs="B Nazanin" w:hint="cs"/>
          <w:b/>
          <w:sz w:val="24"/>
          <w:szCs w:val="28"/>
          <w:rtl/>
        </w:rPr>
        <w:t xml:space="preserve"> شست‌وشو داده شد. دقت شود در برخی موارد این زمان تغییر داده می‌شود، سپس کاغذ با آنتی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بادی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های</w:t>
      </w:r>
      <w:r w:rsidRPr="00DF78D3">
        <w:rPr>
          <w:rFonts w:ascii="Times New Roman" w:hAnsi="Times New Roman" w:cs="B Nazanin"/>
          <w:b/>
          <w:sz w:val="24"/>
          <w:szCs w:val="28"/>
          <w:lang w:bidi="fa-IR"/>
        </w:rPr>
        <w:t xml:space="preserve"> </w:t>
      </w:r>
      <w:r w:rsidRPr="00DF78D3">
        <w:rPr>
          <w:rFonts w:ascii="Times New Roman" w:hAnsi="Times New Roman" w:cs="B Nazanin" w:hint="cs"/>
          <w:b/>
          <w:sz w:val="24"/>
          <w:szCs w:val="28"/>
          <w:rtl/>
          <w:lang w:bidi="fa-IR"/>
        </w:rPr>
        <w:t>ثانویه</w:t>
      </w:r>
      <w:r w:rsidRPr="00DF78D3">
        <w:rPr>
          <w:rFonts w:ascii="Times New Roman" w:hAnsi="Times New Roman" w:cs="B Nazanin" w:hint="cs"/>
          <w:b/>
          <w:sz w:val="24"/>
          <w:szCs w:val="28"/>
          <w:rtl/>
        </w:rPr>
        <w:t xml:space="preserve"> </w:t>
      </w:r>
      <w:r w:rsidRPr="00DF78D3">
        <w:rPr>
          <w:rFonts w:ascii="Times New Roman" w:hAnsi="Times New Roman" w:cs="B Nazanin"/>
          <w:sz w:val="24"/>
          <w:szCs w:val="28"/>
          <w:lang w:bidi="fa-IR"/>
        </w:rPr>
        <w:t>Mouse IgG</w:t>
      </w:r>
      <w:r w:rsidRPr="00DF78D3">
        <w:rPr>
          <w:rFonts w:ascii="Times New Roman" w:hAnsi="Times New Roman" w:cs="B Nazanin"/>
          <w:sz w:val="24"/>
          <w:szCs w:val="28"/>
          <w:vertAlign w:val="subscript"/>
          <w:lang w:bidi="fa-IR"/>
        </w:rPr>
        <w:t>ƙ</w:t>
      </w:r>
      <w:r w:rsidRPr="00DF78D3">
        <w:rPr>
          <w:rFonts w:ascii="Times New Roman" w:hAnsi="Times New Roman" w:cs="B Nazanin"/>
          <w:sz w:val="24"/>
          <w:szCs w:val="28"/>
          <w:lang w:bidi="fa-IR"/>
        </w:rPr>
        <w:t xml:space="preserve"> Binding Protein-HRP</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lang w:bidi="fa-IR"/>
        </w:rPr>
        <w:t>(sc-516102, 1:1000)</w:t>
      </w:r>
      <w:r w:rsidRPr="00DF78D3">
        <w:rPr>
          <w:rFonts w:ascii="Times New Roman" w:hAnsi="Times New Roman" w:cs="B Nazanin" w:hint="cs"/>
          <w:sz w:val="24"/>
          <w:szCs w:val="28"/>
          <w:rtl/>
          <w:lang w:bidi="fa-IR"/>
        </w:rPr>
        <w:t xml:space="preserve"> و</w:t>
      </w:r>
      <w:r w:rsidRPr="00DF78D3">
        <w:rPr>
          <w:rFonts w:ascii="Times New Roman" w:hAnsi="Times New Roman" w:cs="B Nazanin"/>
          <w:sz w:val="24"/>
          <w:szCs w:val="28"/>
          <w:lang w:bidi="fa-IR"/>
        </w:rPr>
        <w:t xml:space="preserve"> Mouse anti-rabbit IgG-HRP</w:t>
      </w:r>
      <w:r w:rsidRPr="00DF78D3">
        <w:rPr>
          <w:rFonts w:ascii="Times New Roman" w:hAnsi="Times New Roman" w:cs="B Nazanin" w:hint="cs"/>
          <w:sz w:val="24"/>
          <w:szCs w:val="28"/>
          <w:rtl/>
        </w:rPr>
        <w:t>(</w:t>
      </w:r>
      <w:r w:rsidRPr="00DF78D3">
        <w:rPr>
          <w:rFonts w:ascii="Times New Roman" w:hAnsi="Times New Roman" w:cs="B Nazanin"/>
          <w:sz w:val="24"/>
          <w:szCs w:val="28"/>
          <w:lang w:bidi="fa-IR"/>
        </w:rPr>
        <w:t>sc-2357, 1:1000</w:t>
      </w:r>
      <w:r w:rsidRPr="00DF78D3">
        <w:rPr>
          <w:rFonts w:ascii="Times New Roman" w:hAnsi="Times New Roman" w:cs="B Nazanin" w:hint="cs"/>
          <w:sz w:val="24"/>
          <w:szCs w:val="28"/>
          <w:rtl/>
          <w:lang w:bidi="fa-IR"/>
        </w:rPr>
        <w:t>)،</w:t>
      </w:r>
      <w:r w:rsidRPr="00DF78D3">
        <w:rPr>
          <w:rFonts w:ascii="Times New Roman" w:hAnsi="Times New Roman" w:cs="B Nazanin" w:hint="cs"/>
          <w:b/>
          <w:sz w:val="24"/>
          <w:szCs w:val="28"/>
          <w:rtl/>
        </w:rPr>
        <w:t xml:space="preserve"> </w:t>
      </w:r>
      <w:r w:rsidRPr="00DF78D3">
        <w:rPr>
          <w:rFonts w:ascii="Times New Roman" w:hAnsi="Times New Roman" w:cs="B Nazanin" w:hint="cs"/>
          <w:b/>
          <w:sz w:val="24"/>
          <w:szCs w:val="28"/>
          <w:rtl/>
          <w:lang w:bidi="fa-IR"/>
        </w:rPr>
        <w:t xml:space="preserve">که </w:t>
      </w:r>
      <w:r w:rsidRPr="00DF78D3">
        <w:rPr>
          <w:rFonts w:ascii="Times New Roman" w:hAnsi="Times New Roman" w:cs="B Nazanin" w:hint="cs"/>
          <w:b/>
          <w:sz w:val="24"/>
          <w:szCs w:val="28"/>
          <w:rtl/>
        </w:rPr>
        <w:t>به تمام آنتی بادی های اولیه اضافه می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شود، برای مدت زمان یک ساعت و 15 دقیقه در دمای اتاق روی شیکر انکوبه شد.</w:t>
      </w:r>
      <w:r w:rsidRPr="00DF78D3">
        <w:rPr>
          <w:rFonts w:ascii="Times New Roman" w:hAnsi="Times New Roman" w:cs="B Nazanin" w:hint="cs"/>
          <w:bCs/>
          <w:sz w:val="24"/>
          <w:szCs w:val="28"/>
          <w:rtl/>
        </w:rPr>
        <w:t xml:space="preserve"> </w:t>
      </w:r>
      <w:r w:rsidRPr="00DF78D3">
        <w:rPr>
          <w:rFonts w:ascii="Times New Roman" w:hAnsi="Times New Roman" w:cs="B Nazanin" w:hint="cs"/>
          <w:b/>
          <w:sz w:val="24"/>
          <w:szCs w:val="28"/>
          <w:rtl/>
          <w:lang w:bidi="fa-IR"/>
        </w:rPr>
        <w:t xml:space="preserve"> </w:t>
      </w:r>
      <w:r w:rsidRPr="00DF78D3">
        <w:rPr>
          <w:rFonts w:ascii="Times New Roman" w:hAnsi="Times New Roman" w:cs="B Nazanin" w:hint="cs"/>
          <w:b/>
          <w:sz w:val="24"/>
          <w:szCs w:val="28"/>
          <w:rtl/>
        </w:rPr>
        <w:t>در پایان این مرحله نیز کاغذ سه بار و هر بار به مدت 15 دقیقه با بافر</w:t>
      </w:r>
      <w:r w:rsidRPr="00DF78D3">
        <w:rPr>
          <w:rFonts w:ascii="Times New Roman" w:hAnsi="Times New Roman" w:cs="B Nazanin"/>
          <w:b/>
          <w:sz w:val="24"/>
          <w:szCs w:val="28"/>
          <w:lang w:bidi="fa-IR"/>
        </w:rPr>
        <w:t xml:space="preserve"> </w:t>
      </w:r>
      <w:r w:rsidRPr="00DF78D3">
        <w:rPr>
          <w:rFonts w:ascii="Times New Roman" w:hAnsi="Times New Roman" w:cs="B Nazanin"/>
          <w:bCs/>
          <w:sz w:val="24"/>
          <w:szCs w:val="28"/>
          <w:lang w:bidi="fa-IR"/>
        </w:rPr>
        <w:t>TBST</w:t>
      </w:r>
      <w:r w:rsidRPr="00DF78D3">
        <w:rPr>
          <w:rFonts w:ascii="Times New Roman" w:hAnsi="Times New Roman" w:cs="B Nazanin" w:hint="cs"/>
          <w:b/>
          <w:sz w:val="24"/>
          <w:szCs w:val="28"/>
          <w:rtl/>
        </w:rPr>
        <w:t xml:space="preserve"> شست‌وشو داده شد.</w:t>
      </w:r>
    </w:p>
    <w:p w14:paraId="35EF6F7F" w14:textId="77777777" w:rsidR="00F41B92" w:rsidRPr="00DF78D3" w:rsidRDefault="00F41B92" w:rsidP="00AB0F27">
      <w:pPr>
        <w:pStyle w:val="EndNoteBibliography"/>
        <w:numPr>
          <w:ilvl w:val="0"/>
          <w:numId w:val="26"/>
        </w:numPr>
        <w:rPr>
          <w:rFonts w:ascii="Times New Roman" w:hAnsi="Times New Roman" w:cs="B Nazanin"/>
          <w:b/>
          <w:sz w:val="24"/>
          <w:szCs w:val="28"/>
          <w:rtl/>
          <w:lang w:bidi="fa-IR"/>
        </w:rPr>
      </w:pPr>
      <w:bookmarkStart w:id="229" w:name="_Toc428547388"/>
      <w:bookmarkStart w:id="230" w:name="_Toc525639903"/>
      <w:r w:rsidRPr="00DF78D3">
        <w:rPr>
          <w:rFonts w:ascii="Times New Roman" w:hAnsi="Times New Roman" w:cs="B Nazanin" w:hint="cs"/>
          <w:b/>
          <w:sz w:val="24"/>
          <w:szCs w:val="28"/>
          <w:rtl/>
          <w:lang w:bidi="fa-IR"/>
        </w:rPr>
        <w:lastRenderedPageBreak/>
        <w:t>مرحله آشکارسازی</w:t>
      </w:r>
      <w:bookmarkEnd w:id="229"/>
      <w:bookmarkEnd w:id="230"/>
    </w:p>
    <w:p w14:paraId="3D951B33" w14:textId="77777777" w:rsidR="00F41B92" w:rsidRPr="00DF78D3" w:rsidRDefault="00F41B92" w:rsidP="00E65C99">
      <w:pPr>
        <w:pStyle w:val="EndNoteBibliography"/>
        <w:ind w:left="360" w:firstLine="720"/>
        <w:rPr>
          <w:rFonts w:ascii="Times New Roman" w:hAnsi="Times New Roman" w:cs="B Nazanin"/>
          <w:sz w:val="24"/>
          <w:szCs w:val="28"/>
          <w:rtl/>
        </w:rPr>
      </w:pPr>
      <w:r w:rsidRPr="00DF78D3">
        <w:rPr>
          <w:rFonts w:ascii="Times New Roman" w:hAnsi="Times New Roman" w:cs="B Nazanin" w:hint="cs"/>
          <w:sz w:val="24"/>
          <w:szCs w:val="28"/>
          <w:rtl/>
        </w:rPr>
        <w:t xml:space="preserve">از جمله دقیق‌ترین و حساس‌ترین تکنیک‌های آشکارسازی باند پروتئینی مورد نظر (که با آنتی بادی اولیه اختصاصی خود شناسایی شده است)، استفاده از کیت‌های </w:t>
      </w:r>
      <w:r w:rsidRPr="00DF78D3">
        <w:rPr>
          <w:rFonts w:ascii="Times New Roman" w:hAnsi="Times New Roman" w:cs="B Nazanin"/>
          <w:sz w:val="24"/>
          <w:szCs w:val="28"/>
          <w:lang w:bidi="fa-IR"/>
        </w:rPr>
        <w:t xml:space="preserve"> Chemoluminescnce </w:t>
      </w:r>
      <w:r w:rsidRPr="00DF78D3">
        <w:rPr>
          <w:rFonts w:ascii="Times New Roman" w:hAnsi="Times New Roman" w:cs="B Nazanin" w:hint="cs"/>
          <w:sz w:val="24"/>
          <w:szCs w:val="28"/>
          <w:rtl/>
        </w:rPr>
        <w:t xml:space="preserve">می‏باشد. کیت </w:t>
      </w:r>
      <w:r w:rsidRPr="00DF78D3">
        <w:rPr>
          <w:rFonts w:ascii="Times New Roman" w:hAnsi="Times New Roman" w:cs="B Nazanin"/>
          <w:sz w:val="24"/>
          <w:szCs w:val="28"/>
          <w:lang w:bidi="fa-IR"/>
        </w:rPr>
        <w:t>ECL advanced reagents</w:t>
      </w:r>
      <w:r w:rsidRPr="00DF78D3">
        <w:rPr>
          <w:rFonts w:ascii="Times New Roman" w:hAnsi="Times New Roman" w:cs="B Nazanin" w:hint="cs"/>
          <w:sz w:val="24"/>
          <w:szCs w:val="28"/>
          <w:rtl/>
        </w:rPr>
        <w:t xml:space="preserve"> که در این بررسی استفاده شد شامل </w:t>
      </w:r>
      <w:r w:rsidRPr="00DF78D3">
        <w:rPr>
          <w:rFonts w:ascii="Times New Roman" w:hAnsi="Times New Roman" w:cs="B Nazanin"/>
          <w:sz w:val="24"/>
          <w:szCs w:val="28"/>
          <w:lang w:bidi="fa-IR"/>
        </w:rPr>
        <w:t xml:space="preserve"> non-fat milk </w:t>
      </w:r>
      <w:r w:rsidRPr="00DF78D3">
        <w:rPr>
          <w:rFonts w:ascii="Times New Roman" w:hAnsi="Times New Roman" w:cs="B Nazanin" w:hint="cs"/>
          <w:sz w:val="24"/>
          <w:szCs w:val="28"/>
          <w:rtl/>
        </w:rPr>
        <w:t xml:space="preserve">و </w:t>
      </w:r>
      <w:r w:rsidRPr="00DF78D3">
        <w:rPr>
          <w:rFonts w:ascii="Times New Roman" w:hAnsi="Times New Roman" w:cs="B Nazanin"/>
          <w:sz w:val="24"/>
          <w:szCs w:val="28"/>
          <w:lang w:bidi="fa-IR"/>
        </w:rPr>
        <w:t xml:space="preserve">Reagents A,B </w:t>
      </w:r>
      <w:r w:rsidRPr="00DF78D3">
        <w:rPr>
          <w:rFonts w:ascii="Times New Roman" w:hAnsi="Times New Roman" w:cs="B Nazanin" w:hint="cs"/>
          <w:sz w:val="24"/>
          <w:szCs w:val="28"/>
          <w:rtl/>
          <w:lang w:bidi="fa-IR"/>
        </w:rPr>
        <w:t xml:space="preserve"> </w:t>
      </w:r>
      <w:r w:rsidRPr="00DF78D3">
        <w:rPr>
          <w:rFonts w:ascii="Times New Roman" w:hAnsi="Times New Roman" w:cs="B Nazanin" w:hint="cs"/>
          <w:sz w:val="24"/>
          <w:szCs w:val="28"/>
          <w:rtl/>
        </w:rPr>
        <w:t xml:space="preserve">است و برای آشکارسازی </w:t>
      </w:r>
      <w:r w:rsidRPr="00DF78D3">
        <w:rPr>
          <w:rFonts w:ascii="Times New Roman" w:hAnsi="Times New Roman" w:cs="B Nazanin"/>
          <w:sz w:val="24"/>
          <w:szCs w:val="28"/>
          <w:lang w:bidi="fa-IR"/>
        </w:rPr>
        <w:t>Reagents A,B</w:t>
      </w:r>
      <w:r w:rsidRPr="00DF78D3">
        <w:rPr>
          <w:rFonts w:ascii="Times New Roman" w:hAnsi="Times New Roman" w:cs="B Nazanin" w:hint="cs"/>
          <w:sz w:val="24"/>
          <w:szCs w:val="28"/>
          <w:rtl/>
          <w:lang w:bidi="fa-IR"/>
        </w:rPr>
        <w:t xml:space="preserve"> </w:t>
      </w:r>
      <w:r w:rsidRPr="00DF78D3">
        <w:rPr>
          <w:rFonts w:ascii="Times New Roman" w:hAnsi="Times New Roman" w:cs="B Nazanin" w:hint="cs"/>
          <w:sz w:val="24"/>
          <w:szCs w:val="28"/>
          <w:rtl/>
        </w:rPr>
        <w:t>با نسبت 1:1 مخلوط شده و حجم نهایی محلول مذکور برای هر سانتی‌متر مکعب از کاغذ 0.1 میلی</w:t>
      </w:r>
      <w:r w:rsidRPr="00DF78D3">
        <w:rPr>
          <w:rFonts w:ascii="Times New Roman" w:hAnsi="Times New Roman" w:cs="B Nazanin"/>
          <w:sz w:val="24"/>
          <w:szCs w:val="28"/>
          <w:lang w:bidi="fa-IR"/>
        </w:rPr>
        <w:softHyphen/>
      </w:r>
      <w:r w:rsidRPr="00DF78D3">
        <w:rPr>
          <w:rFonts w:ascii="Times New Roman" w:hAnsi="Times New Roman" w:cs="B Nazanin" w:hint="cs"/>
          <w:sz w:val="24"/>
          <w:szCs w:val="28"/>
          <w:rtl/>
        </w:rPr>
        <w:t xml:space="preserve">لیتر در نظر گرفته </w:t>
      </w:r>
      <w:r w:rsidRPr="00DF78D3">
        <w:rPr>
          <w:rFonts w:ascii="Times New Roman" w:hAnsi="Times New Roman" w:cs="B Nazanin" w:hint="cs"/>
          <w:sz w:val="24"/>
          <w:szCs w:val="28"/>
          <w:rtl/>
          <w:lang w:bidi="fa-IR"/>
        </w:rPr>
        <w:t>شد</w:t>
      </w:r>
      <w:r w:rsidRPr="00DF78D3">
        <w:rPr>
          <w:rFonts w:ascii="Times New Roman" w:hAnsi="Times New Roman" w:cs="B Nazanin" w:hint="cs"/>
          <w:sz w:val="24"/>
          <w:szCs w:val="28"/>
          <w:rtl/>
        </w:rPr>
        <w:t xml:space="preserve">. پس از شست‌وشوی نهایی مرحله قبل آب اضافی کاغذ </w:t>
      </w:r>
      <w:r w:rsidRPr="00DF78D3">
        <w:rPr>
          <w:rFonts w:ascii="Times New Roman" w:hAnsi="Times New Roman" w:cs="B Nazanin"/>
          <w:sz w:val="24"/>
          <w:szCs w:val="28"/>
          <w:lang w:bidi="fa-IR"/>
        </w:rPr>
        <w:t>PVDF</w:t>
      </w:r>
      <w:r w:rsidRPr="00DF78D3">
        <w:rPr>
          <w:rFonts w:ascii="Times New Roman" w:hAnsi="Times New Roman" w:cs="B Nazanin" w:hint="cs"/>
          <w:sz w:val="24"/>
          <w:szCs w:val="28"/>
          <w:rtl/>
        </w:rPr>
        <w:t xml:space="preserve"> روی سلفون قرار گرفت و محلول کمی</w:t>
      </w:r>
      <w:r w:rsidRPr="00DF78D3">
        <w:rPr>
          <w:rFonts w:ascii="Times New Roman" w:hAnsi="Times New Roman" w:cs="B Nazanin"/>
          <w:sz w:val="24"/>
          <w:szCs w:val="28"/>
          <w:rtl/>
        </w:rPr>
        <w:softHyphen/>
      </w:r>
      <w:r w:rsidRPr="00DF78D3">
        <w:rPr>
          <w:rFonts w:ascii="Times New Roman" w:hAnsi="Times New Roman" w:cs="B Nazanin" w:hint="cs"/>
          <w:sz w:val="24"/>
          <w:szCs w:val="28"/>
          <w:rtl/>
        </w:rPr>
        <w:t>لومینسانس با سمپلر روی نواحی باند مورد نظر ریخته شد. کاغذ در سلفون گذاشته شد و درون کاست فیلم قرار گرفت.</w:t>
      </w:r>
    </w:p>
    <w:p w14:paraId="1C4158FC" w14:textId="77777777" w:rsidR="00F41B92" w:rsidRPr="00DF78D3" w:rsidRDefault="00F41B92" w:rsidP="00AB0F27">
      <w:pPr>
        <w:pStyle w:val="EndNoteBibliography"/>
        <w:numPr>
          <w:ilvl w:val="0"/>
          <w:numId w:val="26"/>
        </w:numPr>
        <w:rPr>
          <w:rFonts w:ascii="Times New Roman" w:hAnsi="Times New Roman" w:cs="B Nazanin"/>
          <w:b/>
          <w:sz w:val="24"/>
          <w:szCs w:val="28"/>
          <w:lang w:bidi="fa-IR"/>
        </w:rPr>
      </w:pPr>
      <w:r w:rsidRPr="00DF78D3">
        <w:rPr>
          <w:rFonts w:ascii="Times New Roman" w:hAnsi="Times New Roman" w:cs="B Nazanin" w:hint="cs"/>
          <w:b/>
          <w:sz w:val="24"/>
          <w:szCs w:val="28"/>
          <w:rtl/>
          <w:lang w:bidi="fa-IR"/>
        </w:rPr>
        <w:t>مرحله ظهور فیلم در تاریک خانه</w:t>
      </w:r>
    </w:p>
    <w:p w14:paraId="11FF6CC7" w14:textId="77777777" w:rsidR="00F41B92" w:rsidRPr="00DF78D3" w:rsidRDefault="00F41B92" w:rsidP="00E65C99">
      <w:pPr>
        <w:pStyle w:val="EndNoteBibliography"/>
        <w:ind w:left="360" w:firstLine="720"/>
        <w:rPr>
          <w:rFonts w:ascii="Times New Roman" w:hAnsi="Times New Roman" w:cs="B Nazanin"/>
          <w:b/>
          <w:sz w:val="24"/>
          <w:szCs w:val="28"/>
          <w:rtl/>
        </w:rPr>
      </w:pPr>
      <w:r w:rsidRPr="00DF78D3">
        <w:rPr>
          <w:rFonts w:ascii="Times New Roman" w:hAnsi="Times New Roman" w:cs="B Nazanin" w:hint="cs"/>
          <w:b/>
          <w:sz w:val="24"/>
          <w:szCs w:val="28"/>
          <w:rtl/>
        </w:rPr>
        <w:t>برای مشاهده باند پروتئینی مورد نظر فیلم عکاسی، بر روی کاغذ دارای پوشش نایلونی گذاشته شد و در کاست بسته شد. مدت زمان باقی ماندن فیلم در کاست به نوع آنتی بادی و شدت نور دیده شده از باند پروتئینی بستگی دارد و 80 -10 ثانیه بسته به نوع پروتئین مد نظر متفاوت می</w:t>
      </w:r>
      <w:r w:rsidRPr="00DF78D3">
        <w:rPr>
          <w:rFonts w:ascii="Times New Roman" w:hAnsi="Times New Roman" w:cs="B Nazanin"/>
          <w:b/>
          <w:sz w:val="24"/>
          <w:szCs w:val="28"/>
          <w:rtl/>
        </w:rPr>
        <w:softHyphen/>
      </w:r>
      <w:r w:rsidRPr="00DF78D3">
        <w:rPr>
          <w:rFonts w:ascii="Times New Roman" w:hAnsi="Times New Roman" w:cs="B Nazanin" w:hint="cs"/>
          <w:b/>
          <w:sz w:val="24"/>
          <w:szCs w:val="28"/>
          <w:rtl/>
        </w:rPr>
        <w:t>باشد. پس از خارج کردن فیلم از کاست آن را ابتدا در تشتک حاوی محلول ظهور به مدت 20 ثانیه قرار دادیم تا باندها ظاهر شوند. سپس در تشتک آب فیلم را به مدت 20 ثانیه شستیم و بعد از آن به مدت 20 ثانیه در محلول ثبوت تکان دادیم. سپس مجدداً فیلم با آب جاری شسته شد و با گیره آویزان شد تا خشک شود.</w:t>
      </w:r>
    </w:p>
    <w:p w14:paraId="0EFCCEBC" w14:textId="77777777" w:rsidR="00F41B92" w:rsidRPr="00DF78D3" w:rsidRDefault="00F41B92" w:rsidP="00E65C99">
      <w:pPr>
        <w:pStyle w:val="EndNoteBibliography"/>
        <w:numPr>
          <w:ilvl w:val="0"/>
          <w:numId w:val="10"/>
        </w:numPr>
        <w:ind w:left="360" w:firstLine="720"/>
        <w:rPr>
          <w:rFonts w:ascii="Times New Roman" w:hAnsi="Times New Roman" w:cs="B Nazanin"/>
          <w:sz w:val="24"/>
          <w:szCs w:val="28"/>
          <w:lang w:bidi="fa-IR"/>
        </w:rPr>
      </w:pPr>
      <w:r w:rsidRPr="00DF78D3">
        <w:rPr>
          <w:rFonts w:ascii="Times New Roman" w:hAnsi="Times New Roman" w:cs="B Nazanin" w:hint="cs"/>
          <w:sz w:val="24"/>
          <w:szCs w:val="28"/>
          <w:rtl/>
        </w:rPr>
        <w:t>بعد از ظاهر شدن فیلم</w:t>
      </w:r>
      <w:r w:rsidRPr="00DF78D3">
        <w:rPr>
          <w:rFonts w:ascii="Times New Roman" w:hAnsi="Times New Roman" w:cs="B Nazanin"/>
          <w:sz w:val="24"/>
          <w:szCs w:val="28"/>
          <w:lang w:bidi="fa-IR"/>
        </w:rPr>
        <w:softHyphen/>
      </w:r>
      <w:r w:rsidRPr="00DF78D3">
        <w:rPr>
          <w:rFonts w:ascii="Times New Roman" w:hAnsi="Times New Roman" w:cs="B Nazanin" w:hint="cs"/>
          <w:sz w:val="24"/>
          <w:szCs w:val="28"/>
          <w:rtl/>
        </w:rPr>
        <w:t>ها، باندهای پروتئینی ظاهر شده</w:t>
      </w:r>
      <w:r w:rsidRPr="00DF78D3">
        <w:rPr>
          <w:rFonts w:ascii="Times New Roman" w:hAnsi="Times New Roman" w:cs="B Nazanin" w:hint="cs"/>
          <w:sz w:val="24"/>
          <w:szCs w:val="28"/>
          <w:rtl/>
          <w:lang w:bidi="fa-IR"/>
        </w:rPr>
        <w:t xml:space="preserve"> آنالیز </w:t>
      </w:r>
      <w:r w:rsidR="00896A51" w:rsidRPr="00DF78D3">
        <w:rPr>
          <w:rFonts w:ascii="Times New Roman" w:hAnsi="Times New Roman" w:cs="B Nazanin" w:hint="cs"/>
          <w:sz w:val="24"/>
          <w:szCs w:val="28"/>
          <w:rtl/>
          <w:lang w:bidi="fa-IR"/>
        </w:rPr>
        <w:t>شد</w:t>
      </w:r>
      <w:r w:rsidRPr="00DF78D3">
        <w:rPr>
          <w:rFonts w:ascii="Times New Roman" w:hAnsi="Times New Roman" w:cs="B Nazanin" w:hint="cs"/>
          <w:sz w:val="24"/>
          <w:szCs w:val="28"/>
          <w:rtl/>
          <w:lang w:bidi="fa-IR"/>
        </w:rPr>
        <w:t>.</w:t>
      </w:r>
    </w:p>
    <w:p w14:paraId="1393BDDE" w14:textId="77777777" w:rsidR="0049675D" w:rsidRPr="00DF78D3" w:rsidRDefault="001304D6" w:rsidP="006F4606">
      <w:pPr>
        <w:pStyle w:val="Heading2"/>
        <w:rPr>
          <w:rFonts w:eastAsia="Calibri"/>
          <w:rtl/>
          <w:lang w:bidi="fa-IR"/>
        </w:rPr>
      </w:pPr>
      <w:bookmarkStart w:id="231" w:name="_Toc170379802"/>
      <w:bookmarkStart w:id="232" w:name="_Toc170380579"/>
      <w:bookmarkStart w:id="233" w:name="_Toc170380947"/>
      <w:bookmarkStart w:id="234" w:name="_Toc170381058"/>
      <w:bookmarkStart w:id="235" w:name="_Toc170381183"/>
      <w:bookmarkStart w:id="236" w:name="_Toc170387105"/>
      <w:bookmarkStart w:id="237" w:name="_Toc172133163"/>
      <w:bookmarkStart w:id="238" w:name="_Toc172720681"/>
      <w:bookmarkStart w:id="239" w:name="_Toc172726679"/>
      <w:r>
        <w:rPr>
          <w:rFonts w:hint="cs"/>
          <w:rtl/>
          <w:lang w:bidi="fa-IR"/>
        </w:rPr>
        <w:t>6</w:t>
      </w:r>
      <w:r w:rsidR="0049675D" w:rsidRPr="00DF78D3">
        <w:rPr>
          <w:rFonts w:eastAsia="Calibri" w:hint="cs"/>
          <w:szCs w:val="32"/>
          <w:rtl/>
        </w:rPr>
        <w:t xml:space="preserve">) بررسی برداشت </w:t>
      </w:r>
      <w:r w:rsidR="0049675D" w:rsidRPr="00DF78D3">
        <w:rPr>
          <w:rFonts w:hint="cs"/>
          <w:szCs w:val="32"/>
          <w:rtl/>
          <w:lang w:bidi="fa-IR"/>
        </w:rPr>
        <w:t>اگزوزوم</w:t>
      </w:r>
      <w:r w:rsidR="0049675D" w:rsidRPr="00DF78D3">
        <w:rPr>
          <w:szCs w:val="32"/>
          <w:rtl/>
          <w:lang w:bidi="fa-IR"/>
        </w:rPr>
        <w:softHyphen/>
      </w:r>
      <w:r w:rsidR="0049675D" w:rsidRPr="00DF78D3">
        <w:rPr>
          <w:rFonts w:hint="cs"/>
          <w:szCs w:val="32"/>
          <w:rtl/>
          <w:lang w:bidi="fa-IR"/>
        </w:rPr>
        <w:t>ها توسط</w:t>
      </w:r>
      <w:r w:rsidR="0049675D" w:rsidRPr="00DF78D3">
        <w:rPr>
          <w:rFonts w:eastAsia="Calibri" w:hint="cs"/>
          <w:szCs w:val="32"/>
          <w:rtl/>
          <w:lang w:bidi="fa-IR"/>
        </w:rPr>
        <w:t xml:space="preserve"> سلول</w:t>
      </w:r>
      <w:r w:rsidR="0049675D" w:rsidRPr="00DF78D3">
        <w:rPr>
          <w:rFonts w:eastAsia="Calibri"/>
          <w:szCs w:val="32"/>
          <w:rtl/>
          <w:lang w:bidi="fa-IR"/>
        </w:rPr>
        <w:softHyphen/>
      </w:r>
      <w:r w:rsidR="0049675D" w:rsidRPr="00DF78D3">
        <w:rPr>
          <w:rFonts w:eastAsia="Calibri" w:hint="cs"/>
          <w:szCs w:val="32"/>
          <w:rtl/>
          <w:lang w:bidi="fa-IR"/>
        </w:rPr>
        <w:t xml:space="preserve">های </w:t>
      </w:r>
      <w:r w:rsidR="0049675D" w:rsidRPr="00DF78D3">
        <w:rPr>
          <w:rFonts w:asciiTheme="majorBidi" w:eastAsia="Calibri" w:hAnsiTheme="majorBidi" w:cstheme="majorBidi"/>
          <w:szCs w:val="32"/>
          <w:lang w:bidi="fa-IR"/>
        </w:rPr>
        <w:t>EnSC</w:t>
      </w:r>
      <w:r w:rsidR="0049675D" w:rsidRPr="00DF78D3">
        <w:rPr>
          <w:rFonts w:asciiTheme="majorBidi" w:hAnsiTheme="majorBidi" w:cstheme="majorBidi"/>
          <w:szCs w:val="32"/>
          <w:lang w:bidi="fa-IR"/>
        </w:rPr>
        <w:t>s</w:t>
      </w:r>
      <w:r w:rsidR="0049675D" w:rsidRPr="00DF78D3">
        <w:rPr>
          <w:rFonts w:hint="cs"/>
          <w:szCs w:val="32"/>
          <w:rtl/>
          <w:lang w:bidi="fa-IR"/>
        </w:rPr>
        <w:t xml:space="preserve"> با استفاده از تکنیک ایمونوفلو</w:t>
      </w:r>
      <w:r w:rsidR="0049675D" w:rsidRPr="00DF78D3">
        <w:rPr>
          <w:rFonts w:eastAsia="Calibri" w:hint="cs"/>
          <w:szCs w:val="32"/>
          <w:rtl/>
          <w:lang w:bidi="fa-IR"/>
        </w:rPr>
        <w:t>رسنت</w:t>
      </w:r>
      <w:bookmarkEnd w:id="231"/>
      <w:bookmarkEnd w:id="232"/>
      <w:bookmarkEnd w:id="233"/>
      <w:bookmarkEnd w:id="234"/>
      <w:bookmarkEnd w:id="235"/>
      <w:bookmarkEnd w:id="236"/>
      <w:bookmarkEnd w:id="237"/>
      <w:bookmarkEnd w:id="238"/>
      <w:bookmarkEnd w:id="239"/>
    </w:p>
    <w:p w14:paraId="25E7B0A3" w14:textId="77777777" w:rsidR="0049675D" w:rsidRPr="00DF78D3" w:rsidRDefault="00CE34D6" w:rsidP="001304D6">
      <w:pPr>
        <w:pStyle w:val="Heading3"/>
        <w:rPr>
          <w:rFonts w:eastAsia="Calibri"/>
          <w:rtl/>
        </w:rPr>
      </w:pPr>
      <w:bookmarkStart w:id="240" w:name="_Toc170379803"/>
      <w:bookmarkStart w:id="241" w:name="_Toc170380580"/>
      <w:bookmarkStart w:id="242" w:name="_Toc170380948"/>
      <w:bookmarkStart w:id="243" w:name="_Toc170381059"/>
      <w:bookmarkStart w:id="244" w:name="_Toc170381184"/>
      <w:bookmarkStart w:id="245" w:name="_Toc170387106"/>
      <w:bookmarkStart w:id="246" w:name="_Toc172133164"/>
      <w:bookmarkStart w:id="247" w:name="_Toc172720682"/>
      <w:bookmarkStart w:id="248" w:name="_Toc172726680"/>
      <w:r w:rsidRPr="00DF78D3">
        <w:rPr>
          <w:rFonts w:eastAsia="Calibri" w:hint="cs"/>
          <w:rtl/>
        </w:rPr>
        <w:t>1-</w:t>
      </w:r>
      <w:r w:rsidR="001304D6">
        <w:rPr>
          <w:rFonts w:eastAsia="Calibri" w:hint="cs"/>
          <w:rtl/>
        </w:rPr>
        <w:t>6</w:t>
      </w:r>
      <w:r w:rsidR="0049675D" w:rsidRPr="00DF78D3">
        <w:rPr>
          <w:rFonts w:eastAsia="Calibri" w:hint="cs"/>
          <w:rtl/>
        </w:rPr>
        <w:t xml:space="preserve">) لیبلینگ </w:t>
      </w:r>
      <w:r w:rsidR="0049675D" w:rsidRPr="00DF78D3">
        <w:rPr>
          <w:rFonts w:eastAsia="Calibri"/>
        </w:rPr>
        <w:t xml:space="preserve"> </w:t>
      </w:r>
      <w:r w:rsidR="0049675D" w:rsidRPr="00DF78D3">
        <w:rPr>
          <w:rFonts w:eastAsia="Calibri" w:hint="cs"/>
          <w:rtl/>
        </w:rPr>
        <w:t>اگزوزوم</w:t>
      </w:r>
      <w:r w:rsidR="0049675D" w:rsidRPr="00DF78D3">
        <w:rPr>
          <w:rFonts w:eastAsia="Calibri"/>
          <w:rtl/>
        </w:rPr>
        <w:softHyphen/>
      </w:r>
      <w:r w:rsidR="0049675D" w:rsidRPr="00DF78D3">
        <w:rPr>
          <w:rFonts w:eastAsia="Calibri" w:hint="cs"/>
          <w:rtl/>
        </w:rPr>
        <w:t xml:space="preserve">ها با استفاده از رنگ </w:t>
      </w:r>
      <w:r w:rsidR="0049675D" w:rsidRPr="00DF78D3">
        <w:rPr>
          <w:rFonts w:eastAsia="Calibri"/>
        </w:rPr>
        <w:t>PKH26</w:t>
      </w:r>
      <w:bookmarkEnd w:id="240"/>
      <w:bookmarkEnd w:id="241"/>
      <w:bookmarkEnd w:id="242"/>
      <w:bookmarkEnd w:id="243"/>
      <w:bookmarkEnd w:id="244"/>
      <w:bookmarkEnd w:id="245"/>
      <w:bookmarkEnd w:id="246"/>
      <w:bookmarkEnd w:id="247"/>
      <w:bookmarkEnd w:id="248"/>
    </w:p>
    <w:p w14:paraId="44701F87" w14:textId="77777777" w:rsidR="0049675D" w:rsidRPr="00DF78D3" w:rsidRDefault="0049675D" w:rsidP="0049675D">
      <w:pPr>
        <w:pStyle w:val="EndNoteBibliography"/>
        <w:rPr>
          <w:rFonts w:ascii="Times New Roman" w:hAnsi="Times New Roman" w:cs="B Nazanin"/>
          <w:b/>
          <w:bCs/>
          <w:sz w:val="24"/>
          <w:szCs w:val="28"/>
          <w:lang w:bidi="fa-IR"/>
        </w:rPr>
      </w:pPr>
      <w:r w:rsidRPr="00DF78D3">
        <w:rPr>
          <w:rFonts w:ascii="Times New Roman" w:hAnsi="Times New Roman" w:cs="B Nazanin" w:hint="cs"/>
          <w:b/>
          <w:bCs/>
          <w:sz w:val="24"/>
          <w:szCs w:val="28"/>
          <w:rtl/>
          <w:lang w:bidi="fa-IR"/>
        </w:rPr>
        <w:t>مواد:</w:t>
      </w:r>
    </w:p>
    <w:p w14:paraId="1C764E5E" w14:textId="77777777" w:rsidR="0049675D" w:rsidRPr="00DF78D3" w:rsidRDefault="0049675D" w:rsidP="0049675D">
      <w:pPr>
        <w:pStyle w:val="EndNoteBibliography"/>
        <w:numPr>
          <w:ilvl w:val="0"/>
          <w:numId w:val="10"/>
        </w:numPr>
        <w:rPr>
          <w:rFonts w:ascii="Times New Roman" w:hAnsi="Times New Roman" w:cs="B Nazanin"/>
          <w:sz w:val="24"/>
          <w:szCs w:val="28"/>
          <w:rtl/>
          <w:lang w:bidi="fa-IR"/>
        </w:rPr>
        <w:sectPr w:rsidR="0049675D"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8"/>
          <w:cols w:space="708"/>
          <w:bidi/>
          <w:rtlGutter/>
          <w:docGrid w:linePitch="360"/>
        </w:sectPr>
      </w:pPr>
    </w:p>
    <w:p w14:paraId="01A93B34" w14:textId="77777777" w:rsidR="0049675D" w:rsidRPr="00DF78D3" w:rsidRDefault="0049675D" w:rsidP="006F460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کیت رنگ آمیزی فلوئورسنت </w:t>
      </w:r>
      <w:r w:rsidRPr="00DF78D3">
        <w:rPr>
          <w:rFonts w:ascii="Times New Roman" w:hAnsi="Times New Roman" w:cs="B Nazanin"/>
          <w:sz w:val="24"/>
          <w:szCs w:val="28"/>
          <w:lang w:bidi="fa-IR"/>
        </w:rPr>
        <w:t>PKH-26</w:t>
      </w:r>
    </w:p>
    <w:p w14:paraId="5450DF34" w14:textId="77777777" w:rsidR="0049675D" w:rsidRPr="00DF78D3" w:rsidRDefault="0049675D" w:rsidP="006F460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میکروتیوب 0.5 و 1.5میلی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لیتری</w:t>
      </w:r>
    </w:p>
    <w:p w14:paraId="3D8FB944" w14:textId="77777777" w:rsidR="0049675D" w:rsidRPr="00DF78D3" w:rsidRDefault="0049675D" w:rsidP="006F460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DMEM-F12</w:t>
      </w:r>
    </w:p>
    <w:p w14:paraId="4DC32FCF" w14:textId="77777777" w:rsidR="0049675D" w:rsidRPr="00DF78D3" w:rsidRDefault="0049675D" w:rsidP="006F460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FBS</w:t>
      </w:r>
      <w:r w:rsidRPr="00DF78D3">
        <w:rPr>
          <w:rFonts w:ascii="Times New Roman" w:hAnsi="Times New Roman" w:cs="B Nazanin" w:hint="cs"/>
          <w:sz w:val="24"/>
          <w:szCs w:val="28"/>
          <w:rtl/>
          <w:lang w:bidi="fa-IR"/>
        </w:rPr>
        <w:t xml:space="preserve"> یا </w:t>
      </w:r>
      <w:r w:rsidRPr="00DF78D3">
        <w:rPr>
          <w:rFonts w:ascii="Times New Roman" w:hAnsi="Times New Roman" w:cs="B Nazanin"/>
          <w:sz w:val="24"/>
          <w:szCs w:val="28"/>
          <w:lang w:bidi="fa-IR"/>
        </w:rPr>
        <w:t>BSA</w:t>
      </w:r>
    </w:p>
    <w:p w14:paraId="540DE453" w14:textId="77777777" w:rsidR="0049675D" w:rsidRPr="00DF78D3" w:rsidRDefault="0049675D" w:rsidP="006F460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اولترا آمیکون فیلتر(</w:t>
      </w:r>
      <w:r w:rsidRPr="00DF78D3">
        <w:rPr>
          <w:rFonts w:ascii="Times New Roman" w:hAnsi="Times New Roman" w:cs="B Nazanin"/>
          <w:sz w:val="28"/>
          <w:szCs w:val="28"/>
          <w:lang w:bidi="fa-IR"/>
        </w:rPr>
        <w:t>10</w:t>
      </w:r>
      <w:r w:rsidRPr="00DF78D3">
        <w:rPr>
          <w:rFonts w:ascii="Times New Roman" w:hAnsi="Times New Roman" w:cs="Times New Roman"/>
          <w:sz w:val="24"/>
          <w:szCs w:val="28"/>
          <w:lang w:bidi="fa-IR"/>
        </w:rPr>
        <w:t>Kd</w:t>
      </w:r>
      <w:r w:rsidRPr="00DF78D3">
        <w:rPr>
          <w:rFonts w:ascii="Times New Roman" w:hAnsi="Times New Roman" w:cs="B Nazanin" w:hint="cs"/>
          <w:sz w:val="24"/>
          <w:szCs w:val="28"/>
          <w:rtl/>
          <w:lang w:bidi="fa-IR"/>
        </w:rPr>
        <w:t>)</w:t>
      </w:r>
    </w:p>
    <w:p w14:paraId="33FD32F9" w14:textId="77777777" w:rsidR="0049675D" w:rsidRPr="00DF78D3" w:rsidRDefault="0049675D" w:rsidP="006F4606">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PBS(1X)</w:t>
      </w:r>
    </w:p>
    <w:p w14:paraId="139946BD" w14:textId="77777777" w:rsidR="0049675D" w:rsidRPr="00DF78D3" w:rsidRDefault="0049675D" w:rsidP="006F4606">
      <w:pPr>
        <w:pStyle w:val="EndNoteBibliography"/>
        <w:numPr>
          <w:ilvl w:val="0"/>
          <w:numId w:val="10"/>
        </w:numPr>
        <w:spacing w:after="0"/>
        <w:rPr>
          <w:rFonts w:ascii="Times New Roman" w:hAnsi="Times New Roman" w:cs="B Nazanin"/>
          <w:sz w:val="24"/>
          <w:szCs w:val="28"/>
          <w:rtl/>
          <w:lang w:bidi="fa-IR"/>
        </w:rPr>
      </w:pPr>
      <w:r w:rsidRPr="00DF78D3">
        <w:rPr>
          <w:rFonts w:ascii="Times New Roman" w:hAnsi="Times New Roman" w:cs="B Nazanin" w:hint="cs"/>
          <w:sz w:val="24"/>
          <w:szCs w:val="28"/>
          <w:rtl/>
          <w:lang w:bidi="fa-IR"/>
        </w:rPr>
        <w:t xml:space="preserve">پنس استریل </w:t>
      </w:r>
    </w:p>
    <w:p w14:paraId="7A3B70B0" w14:textId="77777777" w:rsidR="0049675D" w:rsidRPr="00DF78D3" w:rsidRDefault="0049675D" w:rsidP="0049675D">
      <w:pPr>
        <w:pStyle w:val="EndNoteBibliography"/>
        <w:rPr>
          <w:rFonts w:ascii="Times New Roman" w:hAnsi="Times New Roman" w:cs="B Nazanin"/>
          <w:sz w:val="24"/>
          <w:szCs w:val="28"/>
          <w:rtl/>
          <w:lang w:bidi="fa-IR"/>
        </w:rPr>
        <w:sectPr w:rsidR="0049675D"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num="2" w:space="708"/>
          <w:bidi/>
          <w:rtlGutter/>
          <w:docGrid w:linePitch="360"/>
        </w:sectPr>
      </w:pPr>
    </w:p>
    <w:p w14:paraId="555EFA56" w14:textId="77777777" w:rsidR="001304D6" w:rsidRDefault="001304D6" w:rsidP="0049675D">
      <w:pPr>
        <w:pStyle w:val="EndNoteBibliography"/>
        <w:rPr>
          <w:rFonts w:ascii="Times New Roman" w:hAnsi="Times New Roman" w:cs="B Nazanin"/>
          <w:b/>
          <w:bCs/>
          <w:sz w:val="24"/>
          <w:szCs w:val="28"/>
          <w:rtl/>
          <w:lang w:bidi="fa-IR"/>
        </w:rPr>
      </w:pPr>
    </w:p>
    <w:p w14:paraId="37B68C62" w14:textId="77777777" w:rsidR="001304D6" w:rsidRDefault="001304D6" w:rsidP="0049675D">
      <w:pPr>
        <w:pStyle w:val="EndNoteBibliography"/>
        <w:rPr>
          <w:rFonts w:ascii="Times New Roman" w:hAnsi="Times New Roman" w:cs="B Nazanin"/>
          <w:b/>
          <w:bCs/>
          <w:sz w:val="24"/>
          <w:szCs w:val="28"/>
          <w:rtl/>
          <w:lang w:bidi="fa-IR"/>
        </w:rPr>
      </w:pPr>
    </w:p>
    <w:p w14:paraId="71346EF4" w14:textId="77777777" w:rsidR="0049675D" w:rsidRPr="00DF78D3" w:rsidRDefault="0049675D" w:rsidP="0049675D">
      <w:pPr>
        <w:pStyle w:val="EndNoteBibliography"/>
        <w:rPr>
          <w:rFonts w:ascii="Times New Roman" w:hAnsi="Times New Roman" w:cs="B Nazanin"/>
          <w:b/>
          <w:bCs/>
          <w:sz w:val="24"/>
          <w:szCs w:val="28"/>
          <w:rtl/>
          <w:lang w:bidi="fa-IR"/>
        </w:rPr>
      </w:pPr>
      <w:r w:rsidRPr="00DF78D3">
        <w:rPr>
          <w:rFonts w:ascii="Times New Roman" w:hAnsi="Times New Roman" w:cs="B Nazanin" w:hint="cs"/>
          <w:b/>
          <w:bCs/>
          <w:sz w:val="24"/>
          <w:szCs w:val="28"/>
          <w:rtl/>
          <w:lang w:bidi="fa-IR"/>
        </w:rPr>
        <w:lastRenderedPageBreak/>
        <w:t>روش:</w:t>
      </w:r>
    </w:p>
    <w:p w14:paraId="0391814D" w14:textId="77777777" w:rsidR="0049675D" w:rsidRPr="00DF78D3" w:rsidRDefault="0049675D" w:rsidP="006F4606">
      <w:pPr>
        <w:pStyle w:val="EndNoteBibliography"/>
        <w:rPr>
          <w:rFonts w:ascii="Times New Roman" w:hAnsi="Times New Roman" w:cs="B Nazanin"/>
          <w:sz w:val="24"/>
          <w:szCs w:val="28"/>
          <w:rtl/>
          <w:lang w:bidi="fa-IR"/>
        </w:rPr>
      </w:pPr>
      <w:r w:rsidRPr="00DF78D3">
        <w:rPr>
          <w:rFonts w:ascii="Times New Roman" w:hAnsi="Times New Roman" w:cs="B Nazanin" w:hint="cs"/>
          <w:b/>
          <w:sz w:val="24"/>
          <w:szCs w:val="28"/>
          <w:rtl/>
          <w:lang w:bidi="fa-IR"/>
        </w:rPr>
        <w:t xml:space="preserve">1) جهت انجام پروسه لیبلینگ براساس پروتکل کیت میزان 250 میکرولیتر از </w:t>
      </w:r>
      <w:r w:rsidRPr="00DF78D3">
        <w:rPr>
          <w:rFonts w:ascii="Times New Roman" w:hAnsi="Times New Roman" w:cs="B Nazanin"/>
          <w:bCs/>
          <w:sz w:val="24"/>
          <w:szCs w:val="28"/>
          <w:lang w:bidi="fa-IR"/>
        </w:rPr>
        <w:t>Diluent C</w:t>
      </w:r>
      <w:r w:rsidRPr="00DF78D3">
        <w:rPr>
          <w:rFonts w:ascii="Times New Roman" w:hAnsi="Times New Roman" w:cs="B Nazanin" w:hint="cs"/>
          <w:b/>
          <w:sz w:val="24"/>
          <w:szCs w:val="28"/>
          <w:rtl/>
          <w:lang w:bidi="fa-IR"/>
        </w:rPr>
        <w:t xml:space="preserve"> موجود در کیت برداشته شد و به اگزوزوم بدون </w:t>
      </w:r>
      <w:r w:rsidRPr="00DF78D3">
        <w:rPr>
          <w:rFonts w:ascii="Times New Roman" w:hAnsi="Times New Roman" w:cs="B Nazanin"/>
          <w:bCs/>
          <w:sz w:val="24"/>
          <w:szCs w:val="28"/>
          <w:lang w:bidi="fa-IR"/>
        </w:rPr>
        <w:t>FBS</w:t>
      </w:r>
      <w:r w:rsidRPr="00DF78D3">
        <w:rPr>
          <w:rFonts w:ascii="Times New Roman" w:hAnsi="Times New Roman" w:cs="B Nazanin" w:hint="cs"/>
          <w:b/>
          <w:sz w:val="24"/>
          <w:szCs w:val="28"/>
          <w:rtl/>
          <w:lang w:bidi="fa-IR"/>
        </w:rPr>
        <w:t xml:space="preserve"> که دارای غلظت </w:t>
      </w:r>
      <w:r w:rsidRPr="00DF78D3">
        <w:rPr>
          <w:rFonts w:ascii="Times New Roman" w:hAnsi="Times New Roman" w:cs="B Nazanin"/>
          <w:b/>
          <w:sz w:val="28"/>
          <w:szCs w:val="28"/>
          <w:lang w:bidi="fa-IR"/>
        </w:rPr>
        <w:t>25</w:t>
      </w:r>
      <w:r w:rsidRPr="00DF78D3">
        <w:rPr>
          <w:rFonts w:ascii="Times New Roman" w:hAnsi="Times New Roman" w:cs="Times New Roman"/>
          <w:b/>
          <w:sz w:val="24"/>
          <w:szCs w:val="28"/>
          <w:lang w:bidi="fa-IR"/>
        </w:rPr>
        <w:t>μg/ml</w:t>
      </w:r>
      <w:r w:rsidRPr="00DF78D3">
        <w:rPr>
          <w:rFonts w:ascii="Times New Roman" w:hAnsi="Times New Roman" w:cs="B Nazanin" w:hint="cs"/>
          <w:b/>
          <w:sz w:val="24"/>
          <w:szCs w:val="28"/>
          <w:rtl/>
          <w:lang w:bidi="fa-IR"/>
        </w:rPr>
        <w:t xml:space="preserve"> بود، افزوده شد و به آرامی با استفاده از پیپتاژ مخلوط شد. ( از ورتکس استفاده نشود.)</w:t>
      </w:r>
    </w:p>
    <w:p w14:paraId="001A27CA" w14:textId="77777777" w:rsidR="0049675D" w:rsidRPr="00DF78D3" w:rsidRDefault="0049675D" w:rsidP="0049675D">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 xml:space="preserve">2) جهت آماده سازی </w:t>
      </w:r>
      <w:r w:rsidRPr="00DF78D3">
        <w:rPr>
          <w:rFonts w:ascii="Times New Roman" w:hAnsi="Times New Roman" w:cs="B Nazanin"/>
          <w:sz w:val="24"/>
          <w:szCs w:val="28"/>
          <w:lang w:bidi="fa-IR"/>
        </w:rPr>
        <w:t>Dye Solution</w:t>
      </w:r>
      <w:r w:rsidRPr="00DF78D3">
        <w:rPr>
          <w:rFonts w:ascii="Times New Roman" w:hAnsi="Times New Roman" w:cs="B Nazanin" w:hint="cs"/>
          <w:sz w:val="24"/>
          <w:szCs w:val="28"/>
          <w:rtl/>
          <w:lang w:bidi="fa-IR"/>
        </w:rPr>
        <w:t xml:space="preserve">، میزان 250 میکرولیتر از </w:t>
      </w:r>
      <w:r w:rsidRPr="00DF78D3">
        <w:rPr>
          <w:rFonts w:ascii="Times New Roman" w:hAnsi="Times New Roman" w:cs="B Nazanin"/>
          <w:sz w:val="24"/>
          <w:szCs w:val="28"/>
          <w:lang w:bidi="fa-IR"/>
        </w:rPr>
        <w:t>Diluent C</w:t>
      </w:r>
      <w:r w:rsidRPr="00DF78D3">
        <w:rPr>
          <w:rFonts w:ascii="Times New Roman" w:hAnsi="Times New Roman" w:cs="B Nazanin" w:hint="cs"/>
          <w:sz w:val="24"/>
          <w:szCs w:val="28"/>
          <w:rtl/>
          <w:lang w:bidi="fa-IR"/>
        </w:rPr>
        <w:t xml:space="preserve"> مجود درکیت برداشته شد و به 1میکرولیتر از اتانولیک </w:t>
      </w:r>
      <w:r w:rsidRPr="00DF78D3">
        <w:rPr>
          <w:rFonts w:ascii="Times New Roman" w:hAnsi="Times New Roman" w:cs="B Nazanin"/>
          <w:sz w:val="24"/>
          <w:szCs w:val="28"/>
          <w:lang w:bidi="fa-IR"/>
        </w:rPr>
        <w:t>Dye</w:t>
      </w:r>
      <w:r w:rsidRPr="00DF78D3">
        <w:rPr>
          <w:rFonts w:ascii="Times New Roman" w:hAnsi="Times New Roman" w:cs="B Nazanin" w:hint="cs"/>
          <w:sz w:val="24"/>
          <w:szCs w:val="28"/>
          <w:rtl/>
          <w:lang w:bidi="fa-IR"/>
        </w:rPr>
        <w:t xml:space="preserve"> (رنگ فلوئورسنت </w:t>
      </w:r>
      <w:r w:rsidRPr="00DF78D3">
        <w:rPr>
          <w:rFonts w:ascii="Times New Roman" w:hAnsi="Times New Roman" w:cs="B Nazanin"/>
          <w:sz w:val="24"/>
          <w:szCs w:val="28"/>
          <w:lang w:bidi="fa-IR"/>
        </w:rPr>
        <w:t>PKH-26</w:t>
      </w:r>
      <w:r w:rsidRPr="00DF78D3">
        <w:rPr>
          <w:rFonts w:ascii="Times New Roman" w:hAnsi="Times New Roman" w:cs="B Nazanin" w:hint="cs"/>
          <w:sz w:val="24"/>
          <w:szCs w:val="28"/>
          <w:rtl/>
          <w:lang w:bidi="fa-IR"/>
        </w:rPr>
        <w:t>) موجود در کیت افزوده شد و با پیپتاژ خوب مخلوط شد تا رنگ محو شود.</w:t>
      </w:r>
    </w:p>
    <w:p w14:paraId="0675286F" w14:textId="77777777" w:rsidR="0049675D" w:rsidRPr="00DF78D3" w:rsidRDefault="0049675D" w:rsidP="0049675D">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 xml:space="preserve">3) سریعا </w:t>
      </w:r>
      <w:r w:rsidRPr="00DF78D3">
        <w:rPr>
          <w:rFonts w:ascii="Times New Roman" w:hAnsi="Times New Roman" w:cs="B Nazanin"/>
          <w:sz w:val="24"/>
          <w:szCs w:val="28"/>
          <w:lang w:bidi="fa-IR"/>
        </w:rPr>
        <w:t>Dye Solution</w:t>
      </w:r>
      <w:r w:rsidRPr="00DF78D3">
        <w:rPr>
          <w:rFonts w:ascii="Times New Roman" w:hAnsi="Times New Roman" w:cs="B Nazanin" w:hint="cs"/>
          <w:sz w:val="24"/>
          <w:szCs w:val="28"/>
          <w:rtl/>
          <w:lang w:bidi="fa-IR"/>
        </w:rPr>
        <w:t>، به مخلوط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 با </w:t>
      </w:r>
      <w:r w:rsidRPr="00DF78D3">
        <w:rPr>
          <w:rFonts w:ascii="Times New Roman" w:hAnsi="Times New Roman" w:cs="B Nazanin"/>
          <w:sz w:val="24"/>
          <w:szCs w:val="28"/>
          <w:lang w:bidi="fa-IR"/>
        </w:rPr>
        <w:t>Diluent C</w:t>
      </w:r>
      <w:r w:rsidRPr="00DF78D3">
        <w:rPr>
          <w:rFonts w:ascii="Times New Roman" w:hAnsi="Times New Roman" w:cs="B Nazanin" w:hint="cs"/>
          <w:sz w:val="24"/>
          <w:szCs w:val="28"/>
          <w:rtl/>
          <w:lang w:bidi="fa-IR"/>
        </w:rPr>
        <w:t xml:space="preserve"> افزوده شد و به مدت 30 ثانیه به آرامی پیپتاژ شد.</w:t>
      </w:r>
    </w:p>
    <w:p w14:paraId="579CD8B5" w14:textId="77777777" w:rsidR="0049675D" w:rsidRPr="00DF78D3" w:rsidRDefault="0049675D" w:rsidP="0049675D">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4) انکوباسیون به مدت 5دقیقه انجام شد و هر 1دقیقه به صورت متناوب پیپتاژ صورت گرفت.</w:t>
      </w:r>
    </w:p>
    <w:p w14:paraId="37326A50" w14:textId="77777777" w:rsidR="0049675D" w:rsidRPr="00DF78D3" w:rsidRDefault="0049675D" w:rsidP="0049675D">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5) واکنش با افزودن حجم برابر500 میکرولیتر از سرم (</w:t>
      </w:r>
      <w:r w:rsidRPr="00DF78D3">
        <w:rPr>
          <w:rFonts w:ascii="Times New Roman" w:hAnsi="Times New Roman" w:cs="B Nazanin"/>
          <w:sz w:val="24"/>
          <w:szCs w:val="28"/>
          <w:lang w:bidi="fa-IR"/>
        </w:rPr>
        <w:t>FBS</w:t>
      </w:r>
      <w:r w:rsidRPr="00DF78D3">
        <w:rPr>
          <w:rFonts w:ascii="Times New Roman" w:hAnsi="Times New Roman" w:cs="B Nazanin" w:hint="cs"/>
          <w:sz w:val="24"/>
          <w:szCs w:val="28"/>
          <w:rtl/>
          <w:lang w:bidi="fa-IR"/>
        </w:rPr>
        <w:t>) یا سایر محلول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پروتئینی نظیر </w:t>
      </w:r>
      <w:r w:rsidRPr="00DF78D3">
        <w:rPr>
          <w:rFonts w:ascii="Times New Roman" w:hAnsi="Times New Roman" w:cs="B Nazanin"/>
          <w:sz w:val="24"/>
          <w:szCs w:val="28"/>
          <w:lang w:bidi="fa-IR"/>
        </w:rPr>
        <w:t>BSA 1%</w:t>
      </w:r>
      <w:r w:rsidRPr="00DF78D3">
        <w:rPr>
          <w:rFonts w:ascii="Times New Roman" w:hAnsi="Times New Roman" w:cs="B Nazanin" w:hint="cs"/>
          <w:sz w:val="24"/>
          <w:szCs w:val="28"/>
          <w:rtl/>
          <w:lang w:bidi="fa-IR"/>
        </w:rPr>
        <w:t>، متوقف شد.</w:t>
      </w:r>
    </w:p>
    <w:p w14:paraId="2425487F" w14:textId="77777777" w:rsidR="0049675D" w:rsidRPr="00DF78D3" w:rsidRDefault="0049675D" w:rsidP="0049675D">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6) انکوباسیون به مدت 1دقیقه انجام شد.</w:t>
      </w:r>
    </w:p>
    <w:p w14:paraId="455AE3EA" w14:textId="77777777" w:rsidR="0049675D" w:rsidRPr="00DF78D3" w:rsidRDefault="0049675D" w:rsidP="0049675D">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7) کل حجم به دست آمده برداشته شد و به اولترا فیلتر آمیکون (</w:t>
      </w:r>
      <w:r w:rsidRPr="00DF78D3">
        <w:rPr>
          <w:rFonts w:ascii="Times New Roman" w:hAnsi="Times New Roman" w:cs="B Nazanin"/>
          <w:sz w:val="28"/>
          <w:szCs w:val="28"/>
          <w:lang w:bidi="fa-IR"/>
        </w:rPr>
        <w:t>10</w:t>
      </w:r>
      <w:r w:rsidRPr="00DF78D3">
        <w:rPr>
          <w:rFonts w:ascii="Times New Roman" w:hAnsi="Times New Roman" w:cs="Times New Roman"/>
          <w:sz w:val="24"/>
          <w:szCs w:val="28"/>
          <w:lang w:bidi="fa-IR"/>
        </w:rPr>
        <w:t>Kd</w:t>
      </w:r>
      <w:r w:rsidRPr="00DF78D3">
        <w:rPr>
          <w:rFonts w:ascii="Times New Roman" w:hAnsi="Times New Roman" w:cs="B Nazanin" w:hint="cs"/>
          <w:sz w:val="24"/>
          <w:szCs w:val="28"/>
          <w:rtl/>
          <w:lang w:bidi="fa-IR"/>
        </w:rPr>
        <w:t>) منتقل شد.</w:t>
      </w:r>
    </w:p>
    <w:p w14:paraId="4AE64F30" w14:textId="77777777" w:rsidR="0049675D" w:rsidRPr="00DF78D3" w:rsidRDefault="0049675D" w:rsidP="0049675D">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 xml:space="preserve">8) سه مرتبه شست و شو (سانتریفیوژ </w:t>
      </w:r>
      <w:r w:rsidRPr="00DF78D3">
        <w:rPr>
          <w:rFonts w:ascii="Times New Roman" w:hAnsi="Times New Roman" w:cs="B Nazanin"/>
          <w:sz w:val="28"/>
          <w:szCs w:val="28"/>
          <w:lang w:bidi="fa-IR"/>
        </w:rPr>
        <w:t>3000</w:t>
      </w:r>
      <w:r w:rsidRPr="00DF78D3">
        <w:rPr>
          <w:rFonts w:ascii="Times New Roman" w:hAnsi="Times New Roman" w:cs="Times New Roman"/>
          <w:sz w:val="24"/>
          <w:szCs w:val="28"/>
          <w:lang w:bidi="fa-IR"/>
        </w:rPr>
        <w:t>g-</w:t>
      </w:r>
      <w:r w:rsidRPr="00DF78D3">
        <w:rPr>
          <w:rFonts w:ascii="Times New Roman" w:hAnsi="Times New Roman" w:cs="B Nazanin"/>
          <w:sz w:val="28"/>
          <w:szCs w:val="28"/>
          <w:lang w:bidi="fa-IR"/>
        </w:rPr>
        <w:t>30</w:t>
      </w:r>
      <w:r w:rsidRPr="00DF78D3">
        <w:rPr>
          <w:rFonts w:ascii="Times New Roman" w:hAnsi="Times New Roman" w:cs="Times New Roman"/>
          <w:sz w:val="24"/>
          <w:szCs w:val="28"/>
          <w:lang w:bidi="fa-IR"/>
        </w:rPr>
        <w:t>min</w:t>
      </w:r>
      <w:r w:rsidRPr="00DF78D3">
        <w:rPr>
          <w:rFonts w:ascii="Times New Roman" w:hAnsi="Times New Roman" w:cs="B Nazanin" w:hint="cs"/>
          <w:sz w:val="24"/>
          <w:szCs w:val="28"/>
          <w:rtl/>
          <w:lang w:bidi="fa-IR"/>
        </w:rPr>
        <w:t>) جهت حذف رنگ اضافی با حجم 2میلی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لیتر از محیط کشت </w:t>
      </w:r>
      <w:r w:rsidRPr="00DF78D3">
        <w:rPr>
          <w:rFonts w:ascii="Times New Roman" w:hAnsi="Times New Roman" w:cs="B Nazanin"/>
          <w:sz w:val="24"/>
          <w:szCs w:val="28"/>
          <w:lang w:bidi="fa-IR"/>
        </w:rPr>
        <w:t>DMEM-F12-FBS 10%</w:t>
      </w:r>
      <w:r w:rsidRPr="00DF78D3">
        <w:rPr>
          <w:rFonts w:ascii="Times New Roman" w:hAnsi="Times New Roman" w:cs="B Nazanin" w:hint="cs"/>
          <w:sz w:val="24"/>
          <w:szCs w:val="28"/>
          <w:rtl/>
          <w:lang w:bidi="fa-IR"/>
        </w:rPr>
        <w:t xml:space="preserve"> انجام شد.</w:t>
      </w:r>
    </w:p>
    <w:p w14:paraId="0078D3B6" w14:textId="77777777" w:rsidR="0049675D" w:rsidRPr="00DF78D3" w:rsidRDefault="0049675D" w:rsidP="006F4606">
      <w:pPr>
        <w:pStyle w:val="EndNoteBibliography"/>
        <w:rPr>
          <w:rFonts w:ascii="Times New Roman" w:hAnsi="Times New Roman" w:cs="B Nazanin"/>
          <w:sz w:val="24"/>
          <w:szCs w:val="28"/>
          <w:rtl/>
          <w:lang w:bidi="fa-IR"/>
        </w:rPr>
      </w:pPr>
      <w:r w:rsidRPr="00DF78D3">
        <w:rPr>
          <w:rFonts w:ascii="Times New Roman" w:hAnsi="Times New Roman" w:cs="B Nazanin" w:hint="cs"/>
          <w:sz w:val="24"/>
          <w:szCs w:val="28"/>
          <w:rtl/>
          <w:lang w:bidi="fa-IR"/>
        </w:rPr>
        <w:t>9) اگزوزوم تغلیظ شده و جدا شده بوسیله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ی فیلتر در محیط کشت کامل معلق شد و تا زمان انجام تست </w:t>
      </w:r>
      <w:r w:rsidRPr="00DF78D3">
        <w:rPr>
          <w:rFonts w:ascii="Times New Roman" w:hAnsi="Times New Roman" w:cs="B Nazanin"/>
          <w:sz w:val="24"/>
          <w:szCs w:val="28"/>
          <w:lang w:bidi="fa-IR"/>
        </w:rPr>
        <w:t>Uptake</w:t>
      </w:r>
      <w:r w:rsidRPr="00DF78D3">
        <w:rPr>
          <w:rFonts w:ascii="Times New Roman" w:hAnsi="Times New Roman" w:cs="B Nazanin" w:hint="cs"/>
          <w:sz w:val="24"/>
          <w:szCs w:val="28"/>
          <w:rtl/>
          <w:lang w:bidi="fa-IR"/>
        </w:rPr>
        <w:t xml:space="preserve"> یعنی حدود 24ساعت بعد، به یک میکروتیوب منتقل و در یخچال نگهداری شد.</w:t>
      </w:r>
    </w:p>
    <w:p w14:paraId="365E967B" w14:textId="77777777" w:rsidR="0049675D" w:rsidRPr="00DF78D3" w:rsidRDefault="0049675D" w:rsidP="00E65C99">
      <w:pPr>
        <w:pStyle w:val="EndNoteBibliography"/>
        <w:numPr>
          <w:ilvl w:val="0"/>
          <w:numId w:val="10"/>
        </w:numPr>
        <w:ind w:left="360" w:firstLine="720"/>
        <w:rPr>
          <w:rFonts w:ascii="Times New Roman" w:hAnsi="Times New Roman" w:cs="B Nazanin"/>
          <w:b/>
          <w:sz w:val="24"/>
          <w:szCs w:val="28"/>
          <w:rtl/>
          <w:lang w:bidi="fa-IR"/>
        </w:rPr>
      </w:pPr>
      <w:r w:rsidRPr="00DF78D3">
        <w:rPr>
          <w:rFonts w:ascii="Times New Roman" w:hAnsi="Times New Roman" w:cs="B Nazanin" w:hint="cs"/>
          <w:b/>
          <w:sz w:val="24"/>
          <w:szCs w:val="28"/>
          <w:rtl/>
          <w:lang w:bidi="fa-IR"/>
        </w:rPr>
        <w:t>تمامی مراحل به صورت استریل زیر هودلامینار و در دمای اتاق انجام شد.</w:t>
      </w:r>
    </w:p>
    <w:p w14:paraId="65BFAA59" w14:textId="77777777" w:rsidR="0049675D" w:rsidRPr="00DF78D3" w:rsidRDefault="00CE34D6" w:rsidP="001304D6">
      <w:pPr>
        <w:pStyle w:val="Heading3"/>
        <w:rPr>
          <w:rFonts w:eastAsia="Calibri"/>
          <w:rtl/>
        </w:rPr>
      </w:pPr>
      <w:bookmarkStart w:id="249" w:name="_Toc170379804"/>
      <w:bookmarkStart w:id="250" w:name="_Toc170380581"/>
      <w:bookmarkStart w:id="251" w:name="_Toc170380949"/>
      <w:bookmarkStart w:id="252" w:name="_Toc170381060"/>
      <w:bookmarkStart w:id="253" w:name="_Toc170381185"/>
      <w:bookmarkStart w:id="254" w:name="_Toc170387107"/>
      <w:bookmarkStart w:id="255" w:name="_Toc172133165"/>
      <w:bookmarkStart w:id="256" w:name="_Toc172720683"/>
      <w:bookmarkStart w:id="257" w:name="_Toc172726681"/>
      <w:r w:rsidRPr="00DF78D3">
        <w:rPr>
          <w:rFonts w:eastAsia="Calibri" w:hint="cs"/>
          <w:rtl/>
        </w:rPr>
        <w:t>2-</w:t>
      </w:r>
      <w:r w:rsidR="001304D6">
        <w:rPr>
          <w:rFonts w:eastAsia="Calibri" w:hint="cs"/>
          <w:rtl/>
        </w:rPr>
        <w:t>6</w:t>
      </w:r>
      <w:r w:rsidR="0049675D" w:rsidRPr="00DF78D3">
        <w:rPr>
          <w:rFonts w:eastAsia="Calibri" w:hint="cs"/>
          <w:rtl/>
        </w:rPr>
        <w:t>) کشت همزمان سلول</w:t>
      </w:r>
      <w:r w:rsidR="0049675D" w:rsidRPr="00DF78D3">
        <w:rPr>
          <w:rFonts w:eastAsia="Calibri"/>
          <w:rtl/>
        </w:rPr>
        <w:softHyphen/>
      </w:r>
      <w:r w:rsidR="0049675D" w:rsidRPr="00DF78D3">
        <w:rPr>
          <w:rFonts w:eastAsia="Calibri" w:hint="cs"/>
          <w:rtl/>
        </w:rPr>
        <w:t>های استرومال اندومتر و اگزوزوم</w:t>
      </w:r>
      <w:r w:rsidR="0049675D" w:rsidRPr="00DF78D3">
        <w:rPr>
          <w:rFonts w:eastAsia="Calibri"/>
          <w:rtl/>
        </w:rPr>
        <w:softHyphen/>
      </w:r>
      <w:r w:rsidR="0049675D" w:rsidRPr="00DF78D3">
        <w:rPr>
          <w:rFonts w:eastAsia="Calibri" w:hint="cs"/>
          <w:rtl/>
        </w:rPr>
        <w:t>های لیبل شده و رنگ آمیزی ایمونوفلوئورسنت</w:t>
      </w:r>
      <w:bookmarkEnd w:id="249"/>
      <w:bookmarkEnd w:id="250"/>
      <w:bookmarkEnd w:id="251"/>
      <w:bookmarkEnd w:id="252"/>
      <w:bookmarkEnd w:id="253"/>
      <w:bookmarkEnd w:id="254"/>
      <w:bookmarkEnd w:id="255"/>
      <w:bookmarkEnd w:id="256"/>
      <w:bookmarkEnd w:id="257"/>
    </w:p>
    <w:p w14:paraId="04F71072" w14:textId="77777777" w:rsidR="0049675D" w:rsidRPr="00DF78D3" w:rsidRDefault="0049675D" w:rsidP="0049675D">
      <w:pPr>
        <w:pStyle w:val="EndNoteBibliography"/>
        <w:rPr>
          <w:rFonts w:ascii="Times New Roman" w:hAnsi="Times New Roman" w:cs="B Nazanin"/>
          <w:b/>
          <w:bCs/>
          <w:sz w:val="24"/>
          <w:szCs w:val="28"/>
          <w:lang w:bidi="fa-IR"/>
        </w:rPr>
      </w:pPr>
      <w:r w:rsidRPr="00DF78D3">
        <w:rPr>
          <w:rFonts w:ascii="Times New Roman" w:hAnsi="Times New Roman" w:cs="B Nazanin" w:hint="cs"/>
          <w:b/>
          <w:bCs/>
          <w:sz w:val="24"/>
          <w:szCs w:val="28"/>
          <w:rtl/>
          <w:lang w:bidi="fa-IR"/>
        </w:rPr>
        <w:t>مواد:</w:t>
      </w:r>
    </w:p>
    <w:p w14:paraId="153E9F69" w14:textId="77777777" w:rsidR="0049675D" w:rsidRPr="00DF78D3" w:rsidRDefault="0049675D" w:rsidP="0049675D">
      <w:pPr>
        <w:pStyle w:val="EndNoteBibliography"/>
        <w:numPr>
          <w:ilvl w:val="0"/>
          <w:numId w:val="10"/>
        </w:numPr>
        <w:rPr>
          <w:rFonts w:ascii="Times New Roman" w:hAnsi="Times New Roman" w:cs="B Nazanin"/>
          <w:sz w:val="24"/>
          <w:szCs w:val="28"/>
          <w:rtl/>
          <w:lang w:bidi="fa-IR"/>
        </w:rPr>
        <w:sectPr w:rsidR="0049675D"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2"/>
          <w:cols w:space="708"/>
          <w:bidi/>
          <w:rtlGutter/>
          <w:docGrid w:linePitch="360"/>
        </w:sectPr>
      </w:pPr>
    </w:p>
    <w:p w14:paraId="1E764940"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محیط کشت </w:t>
      </w:r>
      <w:r w:rsidRPr="00DF78D3">
        <w:rPr>
          <w:rFonts w:ascii="Times New Roman" w:hAnsi="Times New Roman" w:cs="B Nazanin"/>
          <w:sz w:val="24"/>
          <w:szCs w:val="28"/>
          <w:lang w:bidi="fa-IR"/>
        </w:rPr>
        <w:t>α-MEM</w:t>
      </w:r>
    </w:p>
    <w:p w14:paraId="3AE4E861"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میکروتیوب 5میلی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لیتری</w:t>
      </w:r>
    </w:p>
    <w:p w14:paraId="7AB399B1"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b-FGF</w:t>
      </w:r>
    </w:p>
    <w:p w14:paraId="571C0DF1"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Glutamax</w:t>
      </w:r>
    </w:p>
    <w:p w14:paraId="6A4FAD17"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PBS(1X)</w:t>
      </w:r>
    </w:p>
    <w:p w14:paraId="0DB043B2"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FBS</w:t>
      </w:r>
    </w:p>
    <w:p w14:paraId="3E21AC33"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rPr>
        <w:t>فلاسک کشت سلول</w:t>
      </w:r>
    </w:p>
    <w:p w14:paraId="2CD804A2"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lastRenderedPageBreak/>
        <w:t>Trypsin/EDTA 0.25%</w:t>
      </w:r>
    </w:p>
    <w:p w14:paraId="7636881A"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Teflon Coated Microscope slides</w:t>
      </w:r>
    </w:p>
    <w:p w14:paraId="251031B4"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Wet</w:t>
      </w:r>
      <w:r w:rsidRPr="00DF78D3">
        <w:rPr>
          <w:rFonts w:ascii="Times New Roman" w:hAnsi="Times New Roman" w:cs="B Nazanin" w:hint="cs"/>
          <w:sz w:val="24"/>
          <w:szCs w:val="28"/>
          <w:rtl/>
          <w:lang w:bidi="fa-IR"/>
        </w:rPr>
        <w:t xml:space="preserve"> چمبر</w:t>
      </w:r>
    </w:p>
    <w:p w14:paraId="794F7B5D"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استون </w:t>
      </w:r>
      <w:r w:rsidRPr="00DF78D3">
        <w:rPr>
          <w:rFonts w:ascii="Times New Roman" w:hAnsi="Times New Roman" w:cs="B Nazanin"/>
          <w:sz w:val="24"/>
          <w:szCs w:val="28"/>
          <w:lang w:bidi="fa-IR"/>
        </w:rPr>
        <w:t>Ice cold</w:t>
      </w:r>
    </w:p>
    <w:p w14:paraId="793C88BB"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Anti-Vimentin Antibody</w:t>
      </w:r>
      <w:r w:rsidRPr="00DF78D3">
        <w:rPr>
          <w:rFonts w:ascii="Times New Roman" w:hAnsi="Times New Roman" w:cs="B Nazanin" w:hint="cs"/>
          <w:sz w:val="24"/>
          <w:szCs w:val="28"/>
          <w:rtl/>
          <w:lang w:bidi="fa-IR"/>
        </w:rPr>
        <w:t xml:space="preserve"> </w:t>
      </w:r>
    </w:p>
    <w:p w14:paraId="22566825"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Sheep anti</w:t>
      </w:r>
      <w:r w:rsidR="00880971" w:rsidRPr="00DF78D3">
        <w:rPr>
          <w:rFonts w:ascii="Times New Roman" w:hAnsi="Times New Roman" w:cs="B Nazanin"/>
          <w:sz w:val="24"/>
          <w:szCs w:val="28"/>
          <w:lang w:bidi="fa-IR"/>
        </w:rPr>
        <w:t>-</w:t>
      </w:r>
      <w:r w:rsidRPr="00DF78D3">
        <w:rPr>
          <w:rFonts w:ascii="Times New Roman" w:hAnsi="Times New Roman" w:cs="B Nazanin"/>
          <w:sz w:val="24"/>
          <w:szCs w:val="28"/>
          <w:lang w:bidi="fa-IR"/>
        </w:rPr>
        <w:t>mouse-FITC</w:t>
      </w:r>
      <w:r w:rsidR="00880971" w:rsidRPr="00DF78D3">
        <w:rPr>
          <w:rFonts w:ascii="Times New Roman" w:hAnsi="Times New Roman" w:cs="B Nazanin"/>
          <w:sz w:val="24"/>
          <w:szCs w:val="28"/>
          <w:lang w:bidi="fa-IR"/>
        </w:rPr>
        <w:t>/</w:t>
      </w:r>
      <w:r w:rsidRPr="00DF78D3">
        <w:rPr>
          <w:rFonts w:ascii="Times New Roman" w:hAnsi="Times New Roman" w:cs="B Nazanin"/>
          <w:sz w:val="24"/>
          <w:szCs w:val="28"/>
          <w:lang w:bidi="fa-IR"/>
        </w:rPr>
        <w:t xml:space="preserve">Human adsorbed </w:t>
      </w:r>
    </w:p>
    <w:p w14:paraId="67E610CE"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DAPI</w:t>
      </w:r>
    </w:p>
    <w:p w14:paraId="001FA5FA" w14:textId="77777777" w:rsidR="0049675D" w:rsidRPr="00DF78D3" w:rsidRDefault="0049675D" w:rsidP="00880971">
      <w:pPr>
        <w:pStyle w:val="EndNoteBibliography"/>
        <w:numPr>
          <w:ilvl w:val="0"/>
          <w:numId w:val="10"/>
        </w:numPr>
        <w:spacing w:after="0"/>
        <w:rPr>
          <w:rFonts w:ascii="Times New Roman" w:hAnsi="Times New Roman" w:cs="B Nazanin"/>
          <w:sz w:val="24"/>
          <w:szCs w:val="28"/>
          <w:lang w:bidi="fa-IR"/>
        </w:rPr>
      </w:pPr>
      <w:r w:rsidRPr="00DF78D3">
        <w:rPr>
          <w:rFonts w:ascii="Times New Roman" w:hAnsi="Times New Roman" w:cs="B Nazanin"/>
          <w:sz w:val="24"/>
          <w:szCs w:val="28"/>
          <w:lang w:bidi="fa-IR"/>
        </w:rPr>
        <w:t>Glycerol</w:t>
      </w:r>
    </w:p>
    <w:p w14:paraId="592F13F4" w14:textId="77777777" w:rsidR="0049675D" w:rsidRPr="00DF78D3" w:rsidRDefault="0049675D" w:rsidP="0049675D">
      <w:pPr>
        <w:pStyle w:val="EndNoteBibliography"/>
        <w:rPr>
          <w:rFonts w:ascii="Times New Roman" w:hAnsi="Times New Roman" w:cs="B Nazanin"/>
          <w:sz w:val="24"/>
          <w:szCs w:val="28"/>
          <w:rtl/>
          <w:lang w:bidi="fa-IR"/>
        </w:rPr>
        <w:sectPr w:rsidR="0049675D"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3"/>
          <w:cols w:num="2" w:space="708"/>
          <w:bidi/>
          <w:rtlGutter/>
          <w:docGrid w:linePitch="360"/>
        </w:sectPr>
      </w:pPr>
    </w:p>
    <w:p w14:paraId="7E1D50F4" w14:textId="77777777" w:rsidR="0049675D" w:rsidRPr="00DF78D3" w:rsidRDefault="0049675D" w:rsidP="0049675D">
      <w:pPr>
        <w:pStyle w:val="EndNoteBibliography"/>
        <w:rPr>
          <w:rFonts w:ascii="Times New Roman" w:hAnsi="Times New Roman" w:cs="B Nazanin"/>
          <w:b/>
          <w:bCs/>
          <w:sz w:val="24"/>
          <w:szCs w:val="28"/>
          <w:lang w:bidi="fa-IR"/>
        </w:rPr>
      </w:pPr>
      <w:r w:rsidRPr="00DF78D3">
        <w:rPr>
          <w:rFonts w:ascii="Times New Roman" w:hAnsi="Times New Roman" w:cs="B Nazanin" w:hint="cs"/>
          <w:b/>
          <w:bCs/>
          <w:sz w:val="24"/>
          <w:szCs w:val="28"/>
          <w:rtl/>
          <w:lang w:bidi="fa-IR"/>
        </w:rPr>
        <w:t>روش:</w:t>
      </w:r>
    </w:p>
    <w:p w14:paraId="45B79CA6" w14:textId="77777777" w:rsidR="0049675D" w:rsidRPr="00DF78D3" w:rsidRDefault="0049675D" w:rsidP="00E65C99">
      <w:pPr>
        <w:pStyle w:val="EndNoteBibliography"/>
        <w:ind w:left="36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یک سورس از اندومتر دفریز شد و کشت داده شد. پس از رسیدن به </w:t>
      </w:r>
      <w:r w:rsidRPr="00DF78D3">
        <w:rPr>
          <w:rFonts w:ascii="Times New Roman" w:hAnsi="Times New Roman" w:cs="B Nazanin"/>
          <w:sz w:val="24"/>
          <w:szCs w:val="28"/>
          <w:lang w:bidi="fa-IR"/>
        </w:rPr>
        <w:t>Confluency</w:t>
      </w:r>
      <w:r w:rsidRPr="00DF78D3">
        <w:rPr>
          <w:rFonts w:ascii="Times New Roman" w:hAnsi="Times New Roman" w:cs="B Nazanin" w:hint="cs"/>
          <w:sz w:val="24"/>
          <w:szCs w:val="28"/>
          <w:rtl/>
          <w:lang w:bidi="fa-IR"/>
        </w:rPr>
        <w:t xml:space="preserve"> حدود 85%،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استفاده از تریپسین کنده شدند و روی </w:t>
      </w:r>
      <w:r w:rsidRPr="00DF78D3">
        <w:rPr>
          <w:rFonts w:ascii="Times New Roman" w:hAnsi="Times New Roman" w:cs="B Nazanin"/>
          <w:sz w:val="24"/>
          <w:szCs w:val="28"/>
          <w:lang w:bidi="fa-IR"/>
        </w:rPr>
        <w:t>Teflon Coated Microscope slides</w:t>
      </w:r>
      <w:r w:rsidRPr="00DF78D3">
        <w:rPr>
          <w:rFonts w:ascii="Times New Roman" w:hAnsi="Times New Roman" w:cs="B Nazanin" w:hint="cs"/>
          <w:sz w:val="24"/>
          <w:szCs w:val="28"/>
          <w:rtl/>
          <w:lang w:bidi="fa-IR"/>
        </w:rPr>
        <w:t xml:space="preserve"> که از قبل زیر نور </w:t>
      </w:r>
      <w:r w:rsidRPr="00DF78D3">
        <w:rPr>
          <w:rFonts w:ascii="Times New Roman" w:hAnsi="Times New Roman" w:cs="B Nazanin"/>
          <w:sz w:val="24"/>
          <w:szCs w:val="28"/>
          <w:lang w:bidi="fa-IR"/>
        </w:rPr>
        <w:t>UV</w:t>
      </w:r>
      <w:r w:rsidRPr="00DF78D3">
        <w:rPr>
          <w:rFonts w:ascii="Times New Roman" w:hAnsi="Times New Roman" w:cs="B Nazanin" w:hint="cs"/>
          <w:sz w:val="24"/>
          <w:szCs w:val="28"/>
          <w:rtl/>
          <w:lang w:bidi="fa-IR"/>
        </w:rPr>
        <w:t xml:space="preserve"> قرار گرفته بود و تا حد امکان استریل شده بود به تعداد 50000 عدد،</w:t>
      </w:r>
      <w:r w:rsidRPr="00DF78D3">
        <w:rPr>
          <w:rFonts w:ascii="Times New Roman" w:hAnsi="Times New Roman" w:cs="B Nazanin"/>
          <w:sz w:val="24"/>
          <w:szCs w:val="28"/>
          <w:lang w:bidi="fa-IR"/>
        </w:rPr>
        <w:t xml:space="preserve"> Seed </w:t>
      </w:r>
      <w:r w:rsidRPr="00DF78D3">
        <w:rPr>
          <w:rFonts w:ascii="Times New Roman" w:hAnsi="Times New Roman" w:cs="B Nazanin" w:hint="cs"/>
          <w:sz w:val="24"/>
          <w:szCs w:val="28"/>
          <w:rtl/>
          <w:lang w:bidi="fa-IR"/>
        </w:rPr>
        <w:t xml:space="preserve"> شدند. </w:t>
      </w:r>
    </w:p>
    <w:p w14:paraId="30015776" w14:textId="77777777" w:rsidR="0049675D" w:rsidRPr="00DF78D3" w:rsidRDefault="0049675D" w:rsidP="00E65C99">
      <w:pPr>
        <w:pStyle w:val="EndNoteBibliography"/>
        <w:ind w:left="36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r w:rsidRPr="00DF78D3">
        <w:rPr>
          <w:rFonts w:ascii="Times New Roman" w:hAnsi="Times New Roman" w:cs="B Nazanin"/>
          <w:sz w:val="24"/>
          <w:szCs w:val="28"/>
          <w:lang w:bidi="fa-IR"/>
        </w:rPr>
        <w:t>Seed</w:t>
      </w:r>
      <w:r w:rsidRPr="00DF78D3">
        <w:rPr>
          <w:rFonts w:ascii="Times New Roman" w:hAnsi="Times New Roman" w:cs="B Nazanin" w:hint="cs"/>
          <w:sz w:val="24"/>
          <w:szCs w:val="28"/>
          <w:rtl/>
          <w:lang w:bidi="fa-IR"/>
        </w:rPr>
        <w:t xml:space="preserve"> شده روی اسلاید چند حفره</w:t>
      </w:r>
      <w:r w:rsidRPr="00DF78D3">
        <w:rPr>
          <w:rFonts w:ascii="Times New Roman" w:hAnsi="Times New Roman" w:cs="B Nazanin"/>
          <w:sz w:val="24"/>
          <w:szCs w:val="28"/>
          <w:rtl/>
          <w:lang w:bidi="fa-IR"/>
        </w:rPr>
        <w:softHyphen/>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ای، در </w:t>
      </w:r>
      <w:r w:rsidRPr="00DF78D3">
        <w:rPr>
          <w:rFonts w:ascii="Times New Roman" w:hAnsi="Times New Roman" w:cs="B Nazanin"/>
          <w:sz w:val="24"/>
          <w:szCs w:val="28"/>
          <w:lang w:bidi="fa-IR"/>
        </w:rPr>
        <w:t>Wet Chamber</w:t>
      </w:r>
      <w:r w:rsidRPr="00DF78D3">
        <w:rPr>
          <w:rFonts w:ascii="Times New Roman" w:hAnsi="Times New Roman" w:cs="B Nazanin" w:hint="cs"/>
          <w:sz w:val="24"/>
          <w:szCs w:val="28"/>
          <w:rtl/>
          <w:lang w:bidi="fa-IR"/>
        </w:rPr>
        <w:t xml:space="preserve"> قرار گرفتند و به صورت </w:t>
      </w:r>
      <w:r w:rsidRPr="00DF78D3">
        <w:rPr>
          <w:rFonts w:ascii="Times New Roman" w:hAnsi="Times New Roman" w:cs="B Nazanin"/>
          <w:sz w:val="24"/>
          <w:szCs w:val="28"/>
          <w:lang w:bidi="fa-IR"/>
        </w:rPr>
        <w:t>Overnight</w:t>
      </w:r>
      <w:r w:rsidRPr="00DF78D3">
        <w:rPr>
          <w:rFonts w:ascii="Times New Roman" w:hAnsi="Times New Roman" w:cs="B Nazanin" w:hint="cs"/>
          <w:sz w:val="24"/>
          <w:szCs w:val="28"/>
          <w:rtl/>
          <w:lang w:bidi="fa-IR"/>
        </w:rPr>
        <w:t xml:space="preserve"> در انکوباتور کشت سلول، انکوبه شدند.</w:t>
      </w:r>
    </w:p>
    <w:p w14:paraId="3E850476" w14:textId="77777777" w:rsidR="0049675D" w:rsidRPr="00DF78D3" w:rsidRDefault="0049675D" w:rsidP="00E65C99">
      <w:pPr>
        <w:pStyle w:val="EndNoteBibliography"/>
        <w:ind w:left="360" w:firstLine="720"/>
        <w:rPr>
          <w:rFonts w:ascii="Times New Roman" w:hAnsi="Times New Roman" w:cs="B Nazanin"/>
          <w:sz w:val="24"/>
          <w:szCs w:val="28"/>
          <w:rtl/>
          <w:lang w:bidi="fa-IR"/>
        </w:rPr>
      </w:pPr>
      <w:r w:rsidRPr="00DF78D3">
        <w:rPr>
          <w:rFonts w:ascii="Times New Roman" w:hAnsi="Times New Roman" w:cs="B Nazanin" w:hint="cs"/>
          <w:sz w:val="24"/>
          <w:szCs w:val="28"/>
          <w:rtl/>
          <w:lang w:bidi="fa-IR"/>
        </w:rPr>
        <w:t xml:space="preserve">برای انجام رنگ آمیزی ایمونوفلوئورسنت مراحل زیر انجام شد: </w:t>
      </w:r>
    </w:p>
    <w:p w14:paraId="1008FE5C" w14:textId="77777777" w:rsidR="0049675D" w:rsidRPr="00DF78D3" w:rsidRDefault="0049675D" w:rsidP="0049675D">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سوپ رویی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جمع</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آوری شد و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2 مرتبه با </w:t>
      </w:r>
      <w:r w:rsidRPr="00DF78D3">
        <w:rPr>
          <w:rFonts w:ascii="Times New Roman" w:hAnsi="Times New Roman" w:cs="B Nazanin"/>
          <w:sz w:val="24"/>
          <w:szCs w:val="28"/>
          <w:lang w:bidi="fa-IR"/>
        </w:rPr>
        <w:t>PBS</w:t>
      </w:r>
      <w:r w:rsidRPr="00DF78D3">
        <w:rPr>
          <w:rFonts w:ascii="Times New Roman" w:hAnsi="Times New Roman" w:cs="B Nazanin" w:hint="cs"/>
          <w:sz w:val="24"/>
          <w:szCs w:val="28"/>
          <w:rtl/>
          <w:lang w:bidi="fa-IR"/>
        </w:rPr>
        <w:t xml:space="preserve"> گرم شسته شدند تا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مرده و دبری ها حذف شوند.</w:t>
      </w:r>
    </w:p>
    <w:p w14:paraId="4412BA95" w14:textId="77777777" w:rsidR="0049675D" w:rsidRPr="00DF78D3" w:rsidRDefault="0049675D" w:rsidP="006932E1">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سپس اگزوزوم لیبل شده با رنگ </w:t>
      </w:r>
      <w:r w:rsidRPr="00DF78D3">
        <w:rPr>
          <w:rFonts w:ascii="Times New Roman" w:hAnsi="Times New Roman" w:cs="B Nazanin"/>
          <w:sz w:val="24"/>
          <w:szCs w:val="28"/>
          <w:lang w:bidi="fa-IR"/>
        </w:rPr>
        <w:t>PKH26</w:t>
      </w:r>
      <w:r w:rsidRPr="00DF78D3">
        <w:rPr>
          <w:rFonts w:ascii="Times New Roman" w:hAnsi="Times New Roman" w:cs="B Nazanin" w:hint="cs"/>
          <w:sz w:val="24"/>
          <w:szCs w:val="28"/>
          <w:rtl/>
          <w:lang w:bidi="fa-IR"/>
        </w:rPr>
        <w:t xml:space="preserve"> درحجم 100میکرولیتر و غلظت </w:t>
      </w:r>
      <w:r w:rsidRPr="00DF78D3">
        <w:rPr>
          <w:rFonts w:ascii="Times New Roman" w:hAnsi="Times New Roman" w:cs="B Nazanin"/>
          <w:sz w:val="28"/>
          <w:szCs w:val="28"/>
          <w:lang w:bidi="fa-IR"/>
        </w:rPr>
        <w:t>25</w:t>
      </w:r>
      <w:r w:rsidRPr="00DF78D3">
        <w:rPr>
          <w:rFonts w:ascii="Times New Roman" w:hAnsi="Times New Roman" w:cs="Times New Roman"/>
          <w:sz w:val="24"/>
          <w:szCs w:val="28"/>
          <w:lang w:bidi="fa-IR"/>
        </w:rPr>
        <w:t>μg</w:t>
      </w:r>
      <w:r w:rsidR="006932E1" w:rsidRPr="00DF78D3">
        <w:rPr>
          <w:rFonts w:ascii="Times New Roman" w:hAnsi="Times New Roman" w:cs="Times New Roman"/>
          <w:sz w:val="24"/>
          <w:szCs w:val="28"/>
          <w:lang w:bidi="fa-IR"/>
        </w:rPr>
        <w:t>/</w:t>
      </w:r>
      <w:r w:rsidRPr="00DF78D3">
        <w:rPr>
          <w:rFonts w:ascii="Times New Roman" w:hAnsi="Times New Roman" w:cs="Times New Roman"/>
          <w:sz w:val="24"/>
          <w:szCs w:val="28"/>
          <w:lang w:bidi="fa-IR"/>
        </w:rPr>
        <w:t>ml</w:t>
      </w:r>
      <w:r w:rsidRPr="00DF78D3">
        <w:rPr>
          <w:rFonts w:ascii="Times New Roman" w:hAnsi="Times New Roman" w:cs="B Nazanin" w:hint="cs"/>
          <w:sz w:val="24"/>
          <w:szCs w:val="28"/>
          <w:rtl/>
          <w:lang w:bidi="fa-IR"/>
        </w:rPr>
        <w:t xml:space="preserve">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افزوده شدند.</w:t>
      </w:r>
    </w:p>
    <w:p w14:paraId="1D8CB196" w14:textId="77777777" w:rsidR="0049675D" w:rsidRPr="00DF78D3" w:rsidRDefault="0049675D" w:rsidP="00084CE2">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انکوباسیون به مدت</w:t>
      </w:r>
      <w:r w:rsidR="00084CE2" w:rsidRPr="00DF78D3">
        <w:rPr>
          <w:rFonts w:ascii="Times New Roman" w:hAnsi="Times New Roman" w:cs="B Nazanin" w:hint="cs"/>
          <w:sz w:val="24"/>
          <w:szCs w:val="28"/>
          <w:rtl/>
          <w:lang w:bidi="fa-IR"/>
        </w:rPr>
        <w:t xml:space="preserve"> 1 تا</w:t>
      </w:r>
      <w:r w:rsidRPr="00DF78D3">
        <w:rPr>
          <w:rFonts w:ascii="Times New Roman" w:hAnsi="Times New Roman" w:cs="B Nazanin" w:hint="cs"/>
          <w:sz w:val="24"/>
          <w:szCs w:val="28"/>
          <w:rtl/>
          <w:lang w:bidi="fa-IR"/>
        </w:rPr>
        <w:t xml:space="preserve"> 4 ساعت انجام شد</w:t>
      </w:r>
      <w:r w:rsidR="00084CE2" w:rsidRPr="00DF78D3">
        <w:rPr>
          <w:rFonts w:ascii="Times New Roman" w:hAnsi="Times New Roman" w:cs="B Nazanin" w:hint="cs"/>
          <w:sz w:val="24"/>
          <w:szCs w:val="28"/>
          <w:rtl/>
          <w:lang w:bidi="fa-IR"/>
        </w:rPr>
        <w:t xml:space="preserve"> و در ساعت</w:t>
      </w:r>
      <w:r w:rsidR="00084CE2" w:rsidRPr="00DF78D3">
        <w:rPr>
          <w:rFonts w:ascii="Times New Roman" w:hAnsi="Times New Roman" w:cs="B Nazanin"/>
          <w:sz w:val="24"/>
          <w:szCs w:val="28"/>
          <w:rtl/>
          <w:lang w:bidi="fa-IR"/>
        </w:rPr>
        <w:softHyphen/>
      </w:r>
      <w:r w:rsidR="00084CE2" w:rsidRPr="00DF78D3">
        <w:rPr>
          <w:rFonts w:ascii="Times New Roman" w:hAnsi="Times New Roman" w:cs="B Nazanin" w:hint="cs"/>
          <w:sz w:val="24"/>
          <w:szCs w:val="28"/>
          <w:rtl/>
          <w:lang w:bidi="fa-IR"/>
        </w:rPr>
        <w:t>های 3،1 و 4 پس از انکوباسیون تصویر برداری با میکروسکوپ فلورسنت انجام شد</w:t>
      </w:r>
      <w:r w:rsidR="00B632B2" w:rsidRPr="00DF78D3">
        <w:rPr>
          <w:rFonts w:ascii="Times New Roman" w:hAnsi="Times New Roman" w:cs="B Nazanin" w:hint="cs"/>
          <w:sz w:val="24"/>
          <w:szCs w:val="28"/>
          <w:rtl/>
          <w:lang w:bidi="fa-IR"/>
        </w:rPr>
        <w:t>.</w:t>
      </w:r>
    </w:p>
    <w:p w14:paraId="39857799" w14:textId="77777777" w:rsidR="0049675D" w:rsidRPr="00DF78D3" w:rsidRDefault="0049675D" w:rsidP="0049675D">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پس از اتمام مدت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2 مرتبه و هر بار 2 دقیقه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5049F396" w14:textId="77777777" w:rsidR="0049675D" w:rsidRPr="00DF78D3" w:rsidRDefault="0049675D" w:rsidP="0049675D">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سپس مایع رویی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کامل برداشته شد و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بادی اولیه </w:t>
      </w:r>
      <w:r w:rsidRPr="00DF78D3">
        <w:rPr>
          <w:rFonts w:ascii="Times New Roman" w:hAnsi="Times New Roman" w:cs="B Nazanin"/>
          <w:sz w:val="24"/>
          <w:szCs w:val="28"/>
          <w:lang w:bidi="fa-IR"/>
        </w:rPr>
        <w:t>Anti-Vimentin Antibody</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rtl/>
          <w:lang w:bidi="fa-IR"/>
        </w:rPr>
        <w:t>نیز</w:t>
      </w:r>
      <w:r w:rsidRPr="00DF78D3">
        <w:rPr>
          <w:rFonts w:ascii="Times New Roman" w:hAnsi="Times New Roman" w:cs="B Nazanin" w:hint="cs"/>
          <w:sz w:val="24"/>
          <w:szCs w:val="28"/>
          <w:rtl/>
          <w:lang w:bidi="fa-IR"/>
        </w:rPr>
        <w:t xml:space="preserve"> با غلظت </w:t>
      </w:r>
      <w:r w:rsidRPr="00DF78D3">
        <w:rPr>
          <w:rFonts w:ascii="Times New Roman" w:hAnsi="Times New Roman" w:cs="B Nazanin"/>
          <w:sz w:val="28"/>
          <w:szCs w:val="28"/>
          <w:lang w:bidi="fa-IR"/>
        </w:rPr>
        <w:t>0.8</w:t>
      </w:r>
      <w:r w:rsidRPr="00DF78D3">
        <w:rPr>
          <w:rFonts w:ascii="Times New Roman" w:hAnsi="Times New Roman" w:cs="Times New Roman"/>
          <w:sz w:val="24"/>
          <w:szCs w:val="28"/>
          <w:lang w:bidi="fa-IR"/>
        </w:rPr>
        <w:t>μg/ml</w:t>
      </w:r>
      <w:r w:rsidRPr="00DF78D3">
        <w:rPr>
          <w:rFonts w:ascii="Times New Roman" w:hAnsi="Times New Roman" w:cs="B Nazanin" w:hint="cs"/>
          <w:sz w:val="24"/>
          <w:szCs w:val="28"/>
          <w:rtl/>
          <w:lang w:bidi="fa-IR"/>
        </w:rPr>
        <w:t xml:space="preserve">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افزوده شد و انکوباسیون به مدت 90دقیقه در دمای اتاق انجام شد.</w:t>
      </w:r>
    </w:p>
    <w:p w14:paraId="40129483" w14:textId="77777777" w:rsidR="0049675D" w:rsidRPr="00DF78D3" w:rsidRDefault="0049675D" w:rsidP="0049675D">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پس از اتمام مدت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2 مرتبه و هر بار 2 دقیقه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23D84952" w14:textId="77777777" w:rsidR="0049675D" w:rsidRPr="00DF78D3" w:rsidRDefault="0049675D" w:rsidP="005D4EEA">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سپس مایع رویی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کامل برداشته شد و آنتی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بادی ثانویه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w:t>
      </w:r>
      <w:r w:rsidRPr="00DF78D3">
        <w:rPr>
          <w:rFonts w:ascii="Times New Roman" w:hAnsi="Times New Roman" w:cs="B Nazanin"/>
          <w:sz w:val="24"/>
          <w:szCs w:val="28"/>
          <w:lang w:bidi="fa-IR"/>
        </w:rPr>
        <w:t>Sheep anti</w:t>
      </w:r>
      <w:r w:rsidR="005D4EEA" w:rsidRPr="00DF78D3">
        <w:rPr>
          <w:rFonts w:ascii="Times New Roman" w:hAnsi="Times New Roman" w:cs="B Nazanin"/>
          <w:sz w:val="24"/>
          <w:szCs w:val="28"/>
          <w:lang w:bidi="fa-IR"/>
        </w:rPr>
        <w:t>-</w:t>
      </w:r>
      <w:r w:rsidRPr="00DF78D3">
        <w:rPr>
          <w:rFonts w:ascii="Times New Roman" w:hAnsi="Times New Roman" w:cs="B Nazanin"/>
          <w:sz w:val="24"/>
          <w:szCs w:val="28"/>
          <w:lang w:bidi="fa-IR"/>
        </w:rPr>
        <w:t xml:space="preserve">mouse-FITC Human adsorbed </w:t>
      </w:r>
      <w:r w:rsidRPr="00DF78D3">
        <w:rPr>
          <w:rFonts w:ascii="Times New Roman" w:hAnsi="Times New Roman" w:cs="B Nazanin" w:hint="cs"/>
          <w:sz w:val="24"/>
          <w:szCs w:val="28"/>
          <w:rtl/>
          <w:lang w:bidi="fa-IR"/>
        </w:rPr>
        <w:t xml:space="preserve">، </w:t>
      </w:r>
      <w:r w:rsidR="005D4EEA" w:rsidRPr="00DF78D3">
        <w:rPr>
          <w:rFonts w:ascii="Times New Roman" w:hAnsi="Times New Roman" w:cs="B Nazanin" w:hint="cs"/>
          <w:sz w:val="24"/>
          <w:szCs w:val="28"/>
          <w:rtl/>
          <w:lang w:bidi="fa-IR"/>
        </w:rPr>
        <w:t>با رقت</w:t>
      </w:r>
      <w:r w:rsidRPr="00DF78D3">
        <w:rPr>
          <w:rFonts w:ascii="Times New Roman" w:hAnsi="Times New Roman" w:cs="B Nazanin" w:hint="cs"/>
          <w:sz w:val="24"/>
          <w:szCs w:val="28"/>
          <w:rtl/>
          <w:lang w:bidi="fa-IR"/>
        </w:rPr>
        <w:t xml:space="preserve"> </w:t>
      </w:r>
      <w:r w:rsidR="005D4EEA" w:rsidRPr="00DF78D3">
        <w:rPr>
          <w:rFonts w:ascii="Times New Roman" w:hAnsi="Times New Roman" w:cs="B Nazanin" w:hint="cs"/>
          <w:sz w:val="24"/>
          <w:szCs w:val="28"/>
          <w:rtl/>
          <w:lang w:bidi="fa-IR"/>
        </w:rPr>
        <w:t>1:200</w:t>
      </w:r>
      <w:r w:rsidRPr="00DF78D3">
        <w:rPr>
          <w:rFonts w:ascii="Times New Roman" w:hAnsi="Times New Roman" w:cs="B Nazanin" w:hint="cs"/>
          <w:sz w:val="24"/>
          <w:szCs w:val="28"/>
          <w:rtl/>
          <w:lang w:bidi="fa-IR"/>
        </w:rPr>
        <w:t>،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افزوده شد و به مدت 45دقیقه در دمای اتاق انکوبه شد. </w:t>
      </w:r>
    </w:p>
    <w:p w14:paraId="3B819F90" w14:textId="77777777" w:rsidR="0049675D" w:rsidRPr="00DF78D3" w:rsidRDefault="0049675D" w:rsidP="0049675D">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lastRenderedPageBreak/>
        <w:t>پس از اتمام مدت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2 مرتبه و هر بار 2 دقیقه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76D329CE" w14:textId="77777777" w:rsidR="0049675D" w:rsidRPr="00DF78D3" w:rsidRDefault="0049675D" w:rsidP="0049675D">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رنگ </w:t>
      </w:r>
      <w:r w:rsidRPr="00DF78D3">
        <w:rPr>
          <w:rFonts w:ascii="Times New Roman" w:hAnsi="Times New Roman" w:cs="B Nazanin"/>
          <w:sz w:val="24"/>
          <w:szCs w:val="28"/>
          <w:lang w:bidi="fa-IR"/>
        </w:rPr>
        <w:t>DAPI</w:t>
      </w:r>
      <w:r w:rsidRPr="00DF78D3">
        <w:rPr>
          <w:rFonts w:ascii="Times New Roman" w:hAnsi="Times New Roman" w:cs="B Nazanin" w:hint="cs"/>
          <w:sz w:val="24"/>
          <w:szCs w:val="28"/>
          <w:rtl/>
          <w:lang w:bidi="fa-IR"/>
        </w:rPr>
        <w:t xml:space="preserve"> با غلظت </w:t>
      </w:r>
      <w:r w:rsidRPr="00DF78D3">
        <w:rPr>
          <w:rFonts w:ascii="Times New Roman" w:hAnsi="Times New Roman" w:cs="B Nazanin"/>
          <w:sz w:val="28"/>
          <w:szCs w:val="28"/>
          <w:lang w:bidi="fa-IR"/>
        </w:rPr>
        <w:t>2</w:t>
      </w:r>
      <w:r w:rsidRPr="00DF78D3">
        <w:rPr>
          <w:rFonts w:ascii="Times New Roman" w:hAnsi="Times New Roman" w:cs="Times New Roman"/>
          <w:sz w:val="24"/>
          <w:szCs w:val="28"/>
          <w:lang w:bidi="fa-IR"/>
        </w:rPr>
        <w:t>μg/ml</w:t>
      </w:r>
      <w:r w:rsidRPr="00DF78D3">
        <w:rPr>
          <w:rFonts w:ascii="Times New Roman" w:hAnsi="Times New Roman" w:cs="B Nazanin" w:hint="cs"/>
          <w:sz w:val="24"/>
          <w:szCs w:val="28"/>
          <w:rtl/>
          <w:lang w:bidi="fa-IR"/>
        </w:rPr>
        <w:t>، جهت رنگ آمیزی هسته به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اضافه شد و به مدت 2 دقیقه در دمای اتاق انکوبه شد.</w:t>
      </w:r>
    </w:p>
    <w:p w14:paraId="1DF7C384" w14:textId="77777777" w:rsidR="0049675D" w:rsidRPr="00DF78D3" w:rsidRDefault="0049675D" w:rsidP="0049675D">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پس از اتمام مدت زمان انکوباسیون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3 مرتبه و هر بار 2 دقیقه با بافر رنگ آمیزی </w:t>
      </w:r>
      <w:r w:rsidRPr="00DF78D3">
        <w:rPr>
          <w:rFonts w:ascii="Times New Roman" w:hAnsi="Times New Roman" w:cs="B Nazanin"/>
          <w:sz w:val="24"/>
          <w:szCs w:val="28"/>
          <w:lang w:bidi="fa-IR"/>
        </w:rPr>
        <w:t>(PBS/FBS10%)</w:t>
      </w:r>
      <w:r w:rsidRPr="00DF78D3">
        <w:rPr>
          <w:rFonts w:ascii="Times New Roman" w:hAnsi="Times New Roman" w:cs="B Nazanin" w:hint="cs"/>
          <w:sz w:val="24"/>
          <w:szCs w:val="28"/>
          <w:rtl/>
          <w:lang w:bidi="fa-IR"/>
        </w:rPr>
        <w:t>، شست و شو داده شدند.</w:t>
      </w:r>
    </w:p>
    <w:p w14:paraId="45146636" w14:textId="77777777" w:rsidR="00CF53D5" w:rsidRPr="00C8424A" w:rsidRDefault="0049675D" w:rsidP="00C8424A">
      <w:pPr>
        <w:pStyle w:val="EndNoteBibliography"/>
        <w:numPr>
          <w:ilvl w:val="1"/>
          <w:numId w:val="35"/>
        </w:numPr>
        <w:rPr>
          <w:rFonts w:ascii="Times New Roman" w:hAnsi="Times New Roman" w:cs="B Nazanin"/>
          <w:sz w:val="24"/>
          <w:szCs w:val="28"/>
          <w:lang w:bidi="fa-IR"/>
        </w:rPr>
      </w:pPr>
      <w:r w:rsidRPr="00DF78D3">
        <w:rPr>
          <w:rFonts w:ascii="Times New Roman" w:hAnsi="Times New Roman" w:cs="B Nazanin" w:hint="cs"/>
          <w:sz w:val="24"/>
          <w:szCs w:val="28"/>
          <w:rtl/>
          <w:lang w:bidi="fa-IR"/>
        </w:rPr>
        <w:t>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استفاده از </w:t>
      </w:r>
      <w:r w:rsidRPr="00DF78D3">
        <w:rPr>
          <w:rFonts w:ascii="Times New Roman" w:hAnsi="Times New Roman" w:cs="B Nazanin"/>
          <w:sz w:val="24"/>
          <w:szCs w:val="28"/>
          <w:lang w:bidi="fa-IR"/>
        </w:rPr>
        <w:t>Mounting media (PBS:Glycerol, 1:9(v/v))</w:t>
      </w:r>
      <w:r w:rsidRPr="00DF78D3">
        <w:rPr>
          <w:rFonts w:ascii="Times New Roman" w:hAnsi="Times New Roman" w:cs="B Nazanin" w:hint="cs"/>
          <w:sz w:val="24"/>
          <w:szCs w:val="28"/>
          <w:rtl/>
          <w:lang w:bidi="fa-IR"/>
        </w:rPr>
        <w:t xml:space="preserve"> و لامل، </w:t>
      </w:r>
      <w:r w:rsidRPr="00DF78D3">
        <w:rPr>
          <w:rFonts w:ascii="Times New Roman" w:hAnsi="Times New Roman" w:cs="B Nazanin"/>
          <w:sz w:val="24"/>
          <w:szCs w:val="28"/>
          <w:lang w:bidi="fa-IR"/>
        </w:rPr>
        <w:t>Mount</w:t>
      </w:r>
      <w:r w:rsidRPr="00DF78D3">
        <w:rPr>
          <w:rFonts w:ascii="Times New Roman" w:hAnsi="Times New Roman" w:cs="B Nazanin" w:hint="cs"/>
          <w:sz w:val="24"/>
          <w:szCs w:val="28"/>
          <w:rtl/>
          <w:lang w:bidi="fa-IR"/>
        </w:rPr>
        <w:t xml:space="preserve"> شده و پس از مشاهده زیر میکروسکوپ فلوئورسنت از آن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عکسبرداری شد.</w:t>
      </w:r>
    </w:p>
    <w:p w14:paraId="3AA1F57E" w14:textId="77777777" w:rsidR="00F92CD4" w:rsidRPr="00DF78D3" w:rsidRDefault="00F92CD4" w:rsidP="00F92CD4">
      <w:pPr>
        <w:pStyle w:val="EndNoteBibliography"/>
        <w:spacing w:line="259" w:lineRule="auto"/>
        <w:rPr>
          <w:rFonts w:ascii="Times New Roman" w:hAnsi="Times New Roman" w:cs="B Nazanin"/>
          <w:sz w:val="24"/>
          <w:szCs w:val="28"/>
          <w:lang w:bidi="fa-IR"/>
        </w:rPr>
        <w:sectPr w:rsidR="00F92CD4" w:rsidRPr="00DF78D3" w:rsidSect="003E740C">
          <w:footnotePr>
            <w:numRestart w:val="eachPage"/>
          </w:footnotePr>
          <w:type w:val="continuous"/>
          <w:pgSz w:w="11906" w:h="16838" w:code="9"/>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4"/>
          <w:cols w:space="708"/>
          <w:bidi/>
          <w:rtlGutter/>
          <w:docGrid w:linePitch="360"/>
        </w:sectPr>
      </w:pPr>
    </w:p>
    <w:p w14:paraId="7253AE60" w14:textId="77777777" w:rsidR="00813F3C" w:rsidRPr="00DF78D3" w:rsidRDefault="00813F3C" w:rsidP="00813F3C">
      <w:pPr>
        <w:bidi/>
        <w:jc w:val="center"/>
        <w:rPr>
          <w:rFonts w:cs="B Nazanin"/>
          <w:b/>
          <w:bCs/>
          <w:sz w:val="48"/>
          <w:szCs w:val="48"/>
        </w:rPr>
      </w:pPr>
    </w:p>
    <w:p w14:paraId="0F557D48" w14:textId="77777777" w:rsidR="00D741E1" w:rsidRPr="00DF78D3" w:rsidRDefault="00D741E1" w:rsidP="00A36B2B">
      <w:pPr>
        <w:pStyle w:val="1"/>
        <w:ind w:left="77"/>
        <w:rPr>
          <w:rtl/>
        </w:rPr>
      </w:pPr>
    </w:p>
    <w:p w14:paraId="5DB3F5EA" w14:textId="77777777" w:rsidR="00D741E1" w:rsidRPr="00DF78D3" w:rsidRDefault="00D741E1" w:rsidP="00A36B2B">
      <w:pPr>
        <w:pStyle w:val="1"/>
        <w:ind w:left="77"/>
        <w:rPr>
          <w:rtl/>
        </w:rPr>
      </w:pPr>
    </w:p>
    <w:p w14:paraId="5BEE0C24" w14:textId="77777777" w:rsidR="007C67E4" w:rsidRPr="00DF78D3" w:rsidRDefault="007C67E4" w:rsidP="007C67E4">
      <w:pPr>
        <w:pStyle w:val="1"/>
        <w:ind w:left="77"/>
        <w:rPr>
          <w:rtl/>
        </w:rPr>
      </w:pPr>
    </w:p>
    <w:p w14:paraId="56549DC3" w14:textId="77777777" w:rsidR="007C67E4" w:rsidRPr="00DF78D3" w:rsidRDefault="007C67E4" w:rsidP="007C67E4">
      <w:pPr>
        <w:pStyle w:val="1"/>
        <w:ind w:left="77"/>
        <w:rPr>
          <w:rtl/>
        </w:rPr>
      </w:pPr>
    </w:p>
    <w:p w14:paraId="07353622" w14:textId="77777777" w:rsidR="007C67E4" w:rsidRPr="00DF78D3" w:rsidRDefault="007C67E4" w:rsidP="007C67E4">
      <w:pPr>
        <w:pStyle w:val="1"/>
        <w:ind w:left="77"/>
        <w:rPr>
          <w:rtl/>
        </w:rPr>
      </w:pPr>
    </w:p>
    <w:p w14:paraId="1F6A663C" w14:textId="77777777" w:rsidR="00813F3C" w:rsidRPr="00DF78D3" w:rsidRDefault="007C67E4" w:rsidP="007C67E4">
      <w:pPr>
        <w:pStyle w:val="1"/>
        <w:ind w:left="77"/>
      </w:pPr>
      <w:bookmarkStart w:id="258" w:name="_Toc170744606"/>
      <w:bookmarkStart w:id="259" w:name="_Toc172133207"/>
      <w:bookmarkStart w:id="260" w:name="_Toc172134639"/>
      <w:bookmarkStart w:id="261" w:name="_Toc172720684"/>
      <w:bookmarkStart w:id="262" w:name="_Toc172726682"/>
      <w:r w:rsidRPr="00DF78D3">
        <w:rPr>
          <w:rFonts w:hint="cs"/>
          <w:rtl/>
        </w:rPr>
        <w:t>نتایج</w:t>
      </w:r>
      <w:bookmarkEnd w:id="258"/>
      <w:bookmarkEnd w:id="259"/>
      <w:bookmarkEnd w:id="260"/>
      <w:bookmarkEnd w:id="261"/>
      <w:bookmarkEnd w:id="262"/>
    </w:p>
    <w:p w14:paraId="4FE0C1E5" w14:textId="77777777" w:rsidR="00813F3C" w:rsidRPr="00DF78D3" w:rsidRDefault="00813F3C" w:rsidP="007C67E4">
      <w:pPr>
        <w:bidi/>
        <w:rPr>
          <w:rFonts w:cs="B Titr"/>
          <w:b/>
          <w:bCs/>
          <w:sz w:val="44"/>
          <w:szCs w:val="44"/>
        </w:rPr>
      </w:pPr>
    </w:p>
    <w:p w14:paraId="7C7B4D92" w14:textId="77777777" w:rsidR="00813F3C" w:rsidRPr="00DF78D3" w:rsidRDefault="00813F3C" w:rsidP="00813F3C">
      <w:pPr>
        <w:bidi/>
        <w:jc w:val="center"/>
        <w:rPr>
          <w:rFonts w:cs="B Nazanin"/>
          <w:b/>
          <w:bCs/>
          <w:sz w:val="48"/>
          <w:szCs w:val="48"/>
        </w:rPr>
      </w:pPr>
    </w:p>
    <w:p w14:paraId="215BE303" w14:textId="77777777" w:rsidR="00813F3C" w:rsidRPr="00DF78D3" w:rsidRDefault="00813F3C" w:rsidP="00813F3C">
      <w:pPr>
        <w:bidi/>
        <w:jc w:val="center"/>
        <w:rPr>
          <w:rFonts w:cs="B Nazanin"/>
          <w:b/>
          <w:bCs/>
          <w:sz w:val="48"/>
          <w:szCs w:val="48"/>
        </w:rPr>
      </w:pPr>
    </w:p>
    <w:p w14:paraId="5D209F10" w14:textId="77777777" w:rsidR="00813F3C" w:rsidRPr="00DF78D3" w:rsidRDefault="00813F3C" w:rsidP="00813F3C">
      <w:pPr>
        <w:bidi/>
        <w:jc w:val="center"/>
        <w:rPr>
          <w:rFonts w:cs="B Nazanin"/>
          <w:b/>
          <w:bCs/>
          <w:sz w:val="48"/>
          <w:szCs w:val="48"/>
        </w:rPr>
      </w:pPr>
    </w:p>
    <w:p w14:paraId="478312C3" w14:textId="77777777" w:rsidR="00813F3C" w:rsidRPr="00DF78D3" w:rsidRDefault="00813F3C" w:rsidP="00813F3C">
      <w:pPr>
        <w:bidi/>
        <w:jc w:val="center"/>
        <w:rPr>
          <w:rFonts w:cs="B Nazanin"/>
          <w:b/>
          <w:bCs/>
          <w:sz w:val="48"/>
          <w:szCs w:val="48"/>
        </w:rPr>
      </w:pPr>
    </w:p>
    <w:p w14:paraId="0A73968A" w14:textId="77777777" w:rsidR="00813F3C" w:rsidRPr="00DF78D3" w:rsidRDefault="00813F3C" w:rsidP="00813F3C">
      <w:pPr>
        <w:bidi/>
        <w:jc w:val="center"/>
        <w:rPr>
          <w:rFonts w:cs="B Nazanin"/>
          <w:b/>
          <w:bCs/>
          <w:sz w:val="48"/>
          <w:szCs w:val="48"/>
        </w:rPr>
      </w:pPr>
    </w:p>
    <w:p w14:paraId="0F62DB7E" w14:textId="77777777" w:rsidR="00813F3C" w:rsidRPr="00DF78D3" w:rsidRDefault="00813F3C" w:rsidP="00813F3C">
      <w:pPr>
        <w:bidi/>
        <w:jc w:val="center"/>
        <w:rPr>
          <w:rFonts w:cs="B Nazanin"/>
          <w:b/>
          <w:bCs/>
          <w:sz w:val="48"/>
          <w:szCs w:val="48"/>
        </w:rPr>
      </w:pPr>
    </w:p>
    <w:p w14:paraId="5E8B1C75" w14:textId="77777777" w:rsidR="00813F3C" w:rsidRPr="00DF78D3" w:rsidRDefault="00813F3C" w:rsidP="00813F3C">
      <w:pPr>
        <w:bidi/>
        <w:jc w:val="center"/>
        <w:rPr>
          <w:rFonts w:cs="B Nazanin"/>
          <w:b/>
          <w:bCs/>
          <w:sz w:val="48"/>
          <w:szCs w:val="48"/>
        </w:rPr>
      </w:pPr>
    </w:p>
    <w:p w14:paraId="19CF8A60" w14:textId="77777777" w:rsidR="00813F3C" w:rsidRPr="00DF78D3" w:rsidRDefault="00813F3C" w:rsidP="00813F3C">
      <w:pPr>
        <w:bidi/>
        <w:jc w:val="center"/>
        <w:rPr>
          <w:rFonts w:cs="B Nazanin"/>
          <w:b/>
          <w:bCs/>
          <w:sz w:val="48"/>
          <w:szCs w:val="48"/>
        </w:rPr>
      </w:pPr>
    </w:p>
    <w:p w14:paraId="49FC3E7F" w14:textId="77777777" w:rsidR="00813F3C" w:rsidRPr="00DF78D3" w:rsidRDefault="00813F3C" w:rsidP="00813F3C">
      <w:pPr>
        <w:bidi/>
        <w:jc w:val="center"/>
        <w:rPr>
          <w:rFonts w:cs="B Nazanin"/>
          <w:b/>
          <w:bCs/>
          <w:sz w:val="48"/>
          <w:szCs w:val="48"/>
        </w:rPr>
      </w:pPr>
    </w:p>
    <w:p w14:paraId="6CF65BC3" w14:textId="77777777" w:rsidR="00813F3C" w:rsidRPr="00DF78D3" w:rsidRDefault="00CA11D6" w:rsidP="00831295">
      <w:pPr>
        <w:pStyle w:val="10"/>
        <w:rPr>
          <w:rtl/>
        </w:rPr>
      </w:pPr>
      <w:bookmarkStart w:id="263" w:name="_Toc172133208"/>
      <w:bookmarkStart w:id="264" w:name="_Toc172720685"/>
      <w:bookmarkStart w:id="265" w:name="_Toc172726683"/>
      <w:r w:rsidRPr="00DF78D3">
        <w:rPr>
          <w:rFonts w:hint="cs"/>
          <w:rtl/>
        </w:rPr>
        <w:lastRenderedPageBreak/>
        <w:t xml:space="preserve">1) </w:t>
      </w:r>
      <w:r w:rsidR="00813F3C" w:rsidRPr="00DF78D3">
        <w:rPr>
          <w:rFonts w:hint="cs"/>
          <w:rtl/>
        </w:rPr>
        <w:t>بازده و درصد زنده</w:t>
      </w:r>
      <w:r w:rsidR="00813F3C" w:rsidRPr="00DF78D3">
        <w:rPr>
          <w:rtl/>
        </w:rPr>
        <w:softHyphen/>
      </w:r>
      <w:r w:rsidR="00813F3C" w:rsidRPr="00DF78D3">
        <w:rPr>
          <w:rFonts w:hint="cs"/>
          <w:rtl/>
        </w:rPr>
        <w:t>مانی سلول‌های استرومال اندومتر  جداسازی شده با استفاده از روش هضم مکانیکی و آنزیمی</w:t>
      </w:r>
      <w:bookmarkEnd w:id="263"/>
      <w:bookmarkEnd w:id="264"/>
      <w:bookmarkEnd w:id="265"/>
    </w:p>
    <w:p w14:paraId="422B2893" w14:textId="77777777" w:rsidR="00813F3C" w:rsidRPr="00DF78D3" w:rsidRDefault="00813F3C" w:rsidP="00813F3C">
      <w:pPr>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rPr>
        <w:t>تعداد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های حاصل از بافتی با ابعاد </w:t>
      </w:r>
      <w:r w:rsidRPr="00DF78D3">
        <w:rPr>
          <w:rFonts w:ascii="Times New Roman" w:hAnsi="Times New Roman" w:cs="B Nazanin"/>
          <w:sz w:val="28"/>
          <w:szCs w:val="28"/>
        </w:rPr>
        <w:t>0.5</w:t>
      </w:r>
      <w:r w:rsidRPr="00DF78D3">
        <w:rPr>
          <w:rFonts w:ascii="Times New Roman" w:hAnsi="Times New Roman" w:cs="B Nazanin" w:hint="cs"/>
          <w:sz w:val="24"/>
          <w:szCs w:val="28"/>
        </w:rPr>
        <w:t>×</w:t>
      </w:r>
      <w:r w:rsidRPr="00DF78D3">
        <w:rPr>
          <w:rFonts w:ascii="Times New Roman" w:hAnsi="Times New Roman" w:cs="B Nazanin"/>
          <w:sz w:val="28"/>
          <w:szCs w:val="28"/>
        </w:rPr>
        <w:t>0.5</w:t>
      </w:r>
      <w:r w:rsidRPr="00DF78D3">
        <w:rPr>
          <w:rFonts w:ascii="Times New Roman" w:hAnsi="Times New Roman" w:cs="B Nazanin" w:hint="cs"/>
          <w:sz w:val="24"/>
          <w:szCs w:val="28"/>
          <w:rtl/>
          <w:lang w:bidi="fa-IR"/>
        </w:rPr>
        <w:t xml:space="preserve"> حدود </w:t>
      </w:r>
      <w:r w:rsidRPr="00DF78D3">
        <w:rPr>
          <w:rFonts w:ascii="Times New Roman" w:hAnsi="Times New Roman" w:cs="B Nazanin"/>
          <w:sz w:val="28"/>
          <w:szCs w:val="28"/>
        </w:rPr>
        <w:t>1-3</w:t>
      </w:r>
      <w:r w:rsidRPr="00DF78D3">
        <w:rPr>
          <w:rFonts w:ascii="Times New Roman" w:hAnsi="Times New Roman" w:cs="B Nazanin" w:hint="cs"/>
          <w:sz w:val="28"/>
          <w:szCs w:val="28"/>
        </w:rPr>
        <w:t>×</w:t>
      </w:r>
      <w:r w:rsidRPr="00DF78D3">
        <w:rPr>
          <w:rFonts w:ascii="Times New Roman" w:hAnsi="Times New Roman" w:cs="B Nazanin"/>
          <w:sz w:val="28"/>
          <w:szCs w:val="28"/>
        </w:rPr>
        <w:t>10</w:t>
      </w:r>
      <w:r w:rsidRPr="00DF78D3">
        <w:rPr>
          <w:rFonts w:ascii="Times New Roman" w:hAnsi="Times New Roman" w:cs="B Nazanin"/>
          <w:sz w:val="28"/>
          <w:szCs w:val="28"/>
          <w:vertAlign w:val="superscript"/>
        </w:rPr>
        <w:t>6</w:t>
      </w:r>
      <w:r w:rsidRPr="00DF78D3">
        <w:rPr>
          <w:rFonts w:ascii="Times New Roman" w:hAnsi="Times New Roman" w:cs="B Nazanin" w:hint="cs"/>
          <w:sz w:val="24"/>
          <w:szCs w:val="28"/>
          <w:rtl/>
          <w:lang w:bidi="fa-IR"/>
        </w:rPr>
        <w:t xml:space="preserve"> سلول با درصد حیات 100% بود. مدت زمان لازم برای رسیدن به تراکم سلولی 85% برای این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حدود 5-3 روز بود.</w:t>
      </w:r>
      <w:r w:rsidRPr="00DF78D3">
        <w:rPr>
          <w:rFonts w:ascii="Times New Roman" w:hAnsi="Times New Roman" w:cs="B Nazanin"/>
          <w:sz w:val="24"/>
          <w:szCs w:val="28"/>
          <w:lang w:bidi="fa-IR"/>
        </w:rPr>
        <w:t xml:space="preserve"> </w:t>
      </w:r>
    </w:p>
    <w:p w14:paraId="0CC05610" w14:textId="77777777" w:rsidR="00EC69F3" w:rsidRPr="00DF78D3" w:rsidRDefault="00EC69F3" w:rsidP="00EC69F3">
      <w:pPr>
        <w:pStyle w:val="EndNoteBibliography"/>
        <w:spacing w:after="0" w:line="259" w:lineRule="auto"/>
        <w:ind w:left="0" w:firstLine="720"/>
        <w:rPr>
          <w:rFonts w:ascii="Times New Roman" w:hAnsi="Times New Roman" w:cs="B Nazanin"/>
          <w:sz w:val="24"/>
          <w:szCs w:val="28"/>
          <w:lang w:bidi="fa-IR"/>
        </w:rPr>
      </w:pPr>
      <w:r w:rsidRPr="00DF78D3">
        <w:rPr>
          <w:rFonts w:ascii="Times New Roman" w:hAnsi="Times New Roman" w:cs="B Nazanin" w:hint="cs"/>
          <w:sz w:val="24"/>
          <w:szCs w:val="28"/>
          <w:rtl/>
          <w:lang w:bidi="fa-IR"/>
        </w:rPr>
        <w:t>از بین نمونه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گرفته شده (20عدد)، تعدادی به علت عدم وجود ساختار بافتی در نمونه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 که برای جداسازی سلول استرومال مناسب باشد، آلودگی با مخمر و یا قدرت دسی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جوالیزیشن اندک از ادامه مطالعه حذف شدند.</w:t>
      </w:r>
    </w:p>
    <w:p w14:paraId="49B2624D" w14:textId="77777777" w:rsidR="00D93F5C" w:rsidRPr="00DF78D3" w:rsidRDefault="00CA11D6" w:rsidP="00E844A5">
      <w:pPr>
        <w:pStyle w:val="10"/>
      </w:pPr>
      <w:bookmarkStart w:id="266" w:name="_Toc172133209"/>
      <w:bookmarkStart w:id="267" w:name="_Toc172720686"/>
      <w:bookmarkStart w:id="268" w:name="_Toc172726684"/>
      <w:r w:rsidRPr="00DF78D3">
        <w:rPr>
          <w:rFonts w:hint="cs"/>
          <w:rtl/>
        </w:rPr>
        <w:t>2)</w:t>
      </w:r>
      <w:bookmarkStart w:id="269" w:name="_Toc172133210"/>
      <w:bookmarkStart w:id="270" w:name="_Toc172720687"/>
      <w:bookmarkEnd w:id="266"/>
      <w:bookmarkEnd w:id="267"/>
      <w:r w:rsidR="00D93F5C" w:rsidRPr="00D93F5C">
        <w:rPr>
          <w:rFonts w:hint="cs"/>
          <w:rtl/>
        </w:rPr>
        <w:t xml:space="preserve"> </w:t>
      </w:r>
      <w:r w:rsidR="00D93F5C" w:rsidRPr="00DF78D3">
        <w:rPr>
          <w:rFonts w:hint="cs"/>
          <w:rtl/>
        </w:rPr>
        <w:t>اطمینان از استرومال (مزانشیمی) بودن سلول</w:t>
      </w:r>
      <w:r w:rsidR="00D93F5C" w:rsidRPr="00DF78D3">
        <w:rPr>
          <w:rtl/>
        </w:rPr>
        <w:softHyphen/>
      </w:r>
      <w:r w:rsidR="00D93F5C" w:rsidRPr="00DF78D3">
        <w:rPr>
          <w:rFonts w:hint="cs"/>
          <w:rtl/>
        </w:rPr>
        <w:t>های جداسازی شده از نمونه</w:t>
      </w:r>
      <w:r w:rsidR="00D93F5C" w:rsidRPr="00DF78D3">
        <w:rPr>
          <w:rtl/>
        </w:rPr>
        <w:softHyphen/>
      </w:r>
      <w:r w:rsidR="00D93F5C" w:rsidRPr="00DF78D3">
        <w:rPr>
          <w:rFonts w:hint="cs"/>
          <w:rtl/>
        </w:rPr>
        <w:t xml:space="preserve">ی بیوپسی اندومتر با بررسی بیان مارکرهای </w:t>
      </w:r>
      <w:r w:rsidR="00D93F5C" w:rsidRPr="00DF78D3">
        <w:t>CD10</w:t>
      </w:r>
      <w:r w:rsidR="00D93F5C" w:rsidRPr="00DF78D3">
        <w:rPr>
          <w:rFonts w:hint="cs"/>
          <w:rtl/>
        </w:rPr>
        <w:t xml:space="preserve">، </w:t>
      </w:r>
      <w:r w:rsidR="00D93F5C" w:rsidRPr="00DF78D3">
        <w:t>CD73</w:t>
      </w:r>
      <w:r w:rsidR="00D93F5C" w:rsidRPr="00DF78D3">
        <w:rPr>
          <w:rFonts w:hint="cs"/>
          <w:rtl/>
        </w:rPr>
        <w:t xml:space="preserve">، </w:t>
      </w:r>
      <w:r w:rsidR="00D93F5C" w:rsidRPr="00DF78D3">
        <w:t>CD90</w:t>
      </w:r>
      <w:r w:rsidR="00D93F5C" w:rsidRPr="00DF78D3">
        <w:rPr>
          <w:rFonts w:hint="cs"/>
          <w:rtl/>
        </w:rPr>
        <w:t xml:space="preserve">، </w:t>
      </w:r>
      <w:r w:rsidR="00D93F5C" w:rsidRPr="00DF78D3">
        <w:t>CD34</w:t>
      </w:r>
      <w:r w:rsidR="00D93F5C" w:rsidRPr="00DF78D3">
        <w:rPr>
          <w:rFonts w:hint="cs"/>
          <w:rtl/>
        </w:rPr>
        <w:t xml:space="preserve"> و </w:t>
      </w:r>
      <w:r w:rsidR="00D93F5C" w:rsidRPr="00DF78D3">
        <w:t>CD45</w:t>
      </w:r>
      <w:bookmarkEnd w:id="268"/>
      <w:r w:rsidR="00D93F5C" w:rsidRPr="00DF78D3">
        <w:rPr>
          <w:rFonts w:hint="cs"/>
          <w:rtl/>
        </w:rPr>
        <w:t xml:space="preserve"> </w:t>
      </w:r>
    </w:p>
    <w:p w14:paraId="5B72108B" w14:textId="77777777" w:rsidR="00D93F5C" w:rsidRPr="00DF78D3" w:rsidRDefault="00D93F5C" w:rsidP="00D93F5C">
      <w:pPr>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lang w:bidi="fa-IR"/>
        </w:rPr>
        <w:t>ازجمله تست</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تاییدی که برای اطمینان از استرومال بودن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جداسازی شده از نمونه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 بیوپسی اندومتر انجام شد، بررسی ایمونوفنوتایپی این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با استفاده از فلوسایتومتری بود. </w:t>
      </w:r>
    </w:p>
    <w:p w14:paraId="41F185E7" w14:textId="77777777" w:rsidR="00D93F5C" w:rsidRDefault="00D93F5C" w:rsidP="0046192C">
      <w:pPr>
        <w:bidi/>
        <w:ind w:firstLine="720"/>
        <w:jc w:val="both"/>
        <w:rPr>
          <w:rFonts w:ascii="Times New Roman" w:hAnsi="Times New Roman" w:cs="B Nazanin"/>
          <w:sz w:val="24"/>
          <w:szCs w:val="28"/>
          <w:lang w:bidi="fa-IR"/>
        </w:rPr>
      </w:pPr>
      <w:r w:rsidRPr="00DF78D3">
        <w:rPr>
          <w:rFonts w:ascii="Times New Roman" w:hAnsi="Times New Roman" w:cs="B Nazanin" w:hint="cs"/>
          <w:sz w:val="24"/>
          <w:szCs w:val="28"/>
          <w:rtl/>
          <w:lang w:bidi="fa-IR"/>
        </w:rPr>
        <w:t>مطابق شکل(</w:t>
      </w:r>
      <w:r w:rsidR="00E844A5">
        <w:rPr>
          <w:rFonts w:ascii="Times New Roman" w:hAnsi="Times New Roman" w:cs="B Nazanin"/>
          <w:sz w:val="24"/>
          <w:szCs w:val="28"/>
          <w:lang w:bidi="fa-IR"/>
        </w:rPr>
        <w:t>1</w:t>
      </w:r>
      <w:r w:rsidRPr="00DF78D3">
        <w:rPr>
          <w:rFonts w:ascii="Times New Roman" w:hAnsi="Times New Roman" w:cs="B Nazanin" w:hint="cs"/>
          <w:sz w:val="24"/>
          <w:szCs w:val="28"/>
          <w:rtl/>
          <w:lang w:bidi="fa-IR"/>
        </w:rPr>
        <w:t>)،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استرومال اندومتر برای مارکرهای سطحی نظیر </w:t>
      </w:r>
      <w:r w:rsidRPr="00DF78D3">
        <w:rPr>
          <w:rFonts w:ascii="Times New Roman" w:hAnsi="Times New Roman" w:cs="B Nazanin"/>
          <w:sz w:val="24"/>
          <w:szCs w:val="28"/>
        </w:rPr>
        <w:t>CD10</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rPr>
        <w:t>CD73</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4"/>
          <w:szCs w:val="28"/>
        </w:rPr>
        <w:t>CD90</w:t>
      </w:r>
      <w:r w:rsidRPr="00DF78D3">
        <w:rPr>
          <w:rFonts w:ascii="Times New Roman" w:hAnsi="Times New Roman" w:cs="B Nazanin" w:hint="cs"/>
          <w:sz w:val="24"/>
          <w:szCs w:val="28"/>
          <w:rtl/>
          <w:lang w:bidi="fa-IR"/>
        </w:rPr>
        <w:t xml:space="preserve"> که شاخصی برای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r w:rsidRPr="00DF78D3">
        <w:rPr>
          <w:rFonts w:ascii="Times New Roman" w:hAnsi="Times New Roman" w:cs="B Nazanin"/>
          <w:sz w:val="24"/>
          <w:szCs w:val="28"/>
        </w:rPr>
        <w:t>MSCs</w:t>
      </w:r>
      <w:r w:rsidRPr="00DF78D3">
        <w:rPr>
          <w:rFonts w:ascii="Times New Roman" w:hAnsi="Times New Roman" w:cs="B Nazanin" w:hint="cs"/>
          <w:sz w:val="24"/>
          <w:szCs w:val="28"/>
          <w:rtl/>
          <w:lang w:bidi="fa-IR"/>
        </w:rPr>
        <w:t xml:space="preserve"> هستند، مثبت و برای مارکرهای غشایی (ترانس ممبران) نظیر</w:t>
      </w:r>
      <w:r w:rsidRPr="00DF78D3">
        <w:rPr>
          <w:rFonts w:ascii="Times New Roman" w:hAnsi="Times New Roman" w:cs="B Nazanin"/>
          <w:sz w:val="24"/>
          <w:szCs w:val="28"/>
        </w:rPr>
        <w:t xml:space="preserve">CD34 </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4"/>
          <w:szCs w:val="28"/>
        </w:rPr>
        <w:t>CD45</w:t>
      </w:r>
      <w:r w:rsidRPr="00DF78D3">
        <w:rPr>
          <w:rFonts w:ascii="Times New Roman" w:hAnsi="Times New Roman" w:cs="B Nazanin" w:hint="cs"/>
          <w:sz w:val="24"/>
          <w:szCs w:val="28"/>
          <w:rtl/>
          <w:lang w:bidi="fa-IR"/>
        </w:rPr>
        <w:t xml:space="preserve"> که شاخصه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هماتوپوئتیک اند، منفی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باشند. نتایج بررسی بیان شاخص</w:t>
      </w:r>
      <w:r w:rsidRPr="00DF78D3">
        <w:rPr>
          <w:rFonts w:ascii="Times New Roman" w:hAnsi="Times New Roman" w:cs="B Nazanin"/>
          <w:sz w:val="24"/>
          <w:szCs w:val="28"/>
        </w:rPr>
        <w:softHyphen/>
      </w:r>
      <w:r w:rsidRPr="00DF78D3">
        <w:rPr>
          <w:rFonts w:ascii="Times New Roman" w:hAnsi="Times New Roman" w:cs="B Nazanin" w:hint="cs"/>
          <w:sz w:val="24"/>
          <w:szCs w:val="28"/>
          <w:rtl/>
          <w:lang w:bidi="fa-IR"/>
        </w:rPr>
        <w:t>های مختلف با نتایج بدست آمده از مقالات مشابه که توسط همکاران ما و سایر محققین انجام شده هم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خوانی داشتند</w:t>
      </w:r>
      <w:r w:rsidRPr="00DF78D3">
        <w:rPr>
          <w:rFonts w:ascii="Times New Roman" w:hAnsi="Times New Roman" w:cs="B Nazanin"/>
          <w:sz w:val="24"/>
          <w:szCs w:val="28"/>
        </w:rPr>
        <w:t xml:space="preserve"> </w:t>
      </w:r>
      <w:r w:rsidRPr="00DF78D3">
        <w:rPr>
          <w:rFonts w:ascii="Times New Roman" w:hAnsi="Times New Roman" w:cs="B Nazanin"/>
          <w:sz w:val="24"/>
          <w:szCs w:val="28"/>
          <w:rtl/>
          <w:lang w:bidi="fa-IR"/>
        </w:rPr>
        <w:fldChar w:fldCharType="begin"/>
      </w:r>
      <w:r w:rsidR="0046192C">
        <w:rPr>
          <w:rFonts w:ascii="Times New Roman" w:hAnsi="Times New Roman" w:cs="B Nazanin"/>
          <w:sz w:val="24"/>
          <w:szCs w:val="28"/>
          <w:rtl/>
          <w:lang w:bidi="fa-IR"/>
        </w:rPr>
        <w:instrText xml:space="preserve"> </w:instrText>
      </w:r>
      <w:r w:rsidR="0046192C">
        <w:rPr>
          <w:rFonts w:ascii="Times New Roman" w:hAnsi="Times New Roman" w:cs="B Nazanin"/>
          <w:sz w:val="24"/>
          <w:szCs w:val="28"/>
          <w:lang w:bidi="fa-IR"/>
        </w:rPr>
        <w:instrText>ADDIN EN.CITE &lt;EndNote&gt;&lt;Cite&gt;&lt;Author&gt;Bozorgmehr&lt;/Author&gt;&lt;Year&gt;</w:instrText>
      </w:r>
      <w:r w:rsidR="0046192C">
        <w:rPr>
          <w:rFonts w:ascii="Times New Roman" w:hAnsi="Times New Roman" w:cs="B Nazanin"/>
          <w:sz w:val="24"/>
          <w:szCs w:val="28"/>
          <w:rtl/>
          <w:lang w:bidi="fa-IR"/>
        </w:rPr>
        <w:instrText>2014</w:instrText>
      </w:r>
      <w:r w:rsidR="0046192C">
        <w:rPr>
          <w:rFonts w:ascii="Times New Roman" w:hAnsi="Times New Roman" w:cs="B Nazanin"/>
          <w:sz w:val="24"/>
          <w:szCs w:val="28"/>
          <w:lang w:bidi="fa-IR"/>
        </w:rPr>
        <w:instrText>&lt;/Year&gt;&lt;RecNum&gt;</w:instrText>
      </w:r>
      <w:r w:rsidR="0046192C">
        <w:rPr>
          <w:rFonts w:ascii="Times New Roman" w:hAnsi="Times New Roman" w:cs="B Nazanin"/>
          <w:sz w:val="24"/>
          <w:szCs w:val="28"/>
          <w:rtl/>
          <w:lang w:bidi="fa-IR"/>
        </w:rPr>
        <w:instrText>248</w:instrText>
      </w:r>
      <w:r w:rsidR="0046192C">
        <w:rPr>
          <w:rFonts w:ascii="Times New Roman" w:hAnsi="Times New Roman" w:cs="B Nazanin"/>
          <w:sz w:val="24"/>
          <w:szCs w:val="28"/>
          <w:lang w:bidi="fa-IR"/>
        </w:rPr>
        <w:instrText>&lt;/RecNum&gt;&lt;DisplayText&gt;(</w:instrText>
      </w:r>
      <w:r w:rsidR="0046192C">
        <w:rPr>
          <w:rFonts w:ascii="Times New Roman" w:hAnsi="Times New Roman" w:cs="B Nazanin"/>
          <w:sz w:val="24"/>
          <w:szCs w:val="28"/>
          <w:rtl/>
          <w:lang w:bidi="fa-IR"/>
        </w:rPr>
        <w:instrText>3</w:instrText>
      </w:r>
      <w:r w:rsidR="0046192C">
        <w:rPr>
          <w:rFonts w:ascii="Times New Roman" w:hAnsi="Times New Roman" w:cs="B Nazanin"/>
          <w:sz w:val="24"/>
          <w:szCs w:val="28"/>
          <w:lang w:bidi="fa-IR"/>
        </w:rPr>
        <w:instrText xml:space="preserve">, </w:instrText>
      </w:r>
      <w:r w:rsidR="0046192C">
        <w:rPr>
          <w:rFonts w:ascii="Times New Roman" w:hAnsi="Times New Roman" w:cs="B Nazanin"/>
          <w:sz w:val="24"/>
          <w:szCs w:val="28"/>
          <w:rtl/>
          <w:lang w:bidi="fa-IR"/>
        </w:rPr>
        <w:instrText>4</w:instrText>
      </w:r>
      <w:r w:rsidR="0046192C">
        <w:rPr>
          <w:rFonts w:ascii="Times New Roman" w:hAnsi="Times New Roman" w:cs="B Nazanin"/>
          <w:sz w:val="24"/>
          <w:szCs w:val="28"/>
          <w:lang w:bidi="fa-IR"/>
        </w:rPr>
        <w:instrText>)&lt;/DisplayText&gt;&lt;record&gt;&lt;rec-number&gt;</w:instrText>
      </w:r>
      <w:r w:rsidR="0046192C">
        <w:rPr>
          <w:rFonts w:ascii="Times New Roman" w:hAnsi="Times New Roman" w:cs="B Nazanin"/>
          <w:sz w:val="24"/>
          <w:szCs w:val="28"/>
          <w:rtl/>
          <w:lang w:bidi="fa-IR"/>
        </w:rPr>
        <w:instrText>248</w:instrText>
      </w:r>
      <w:r w:rsidR="0046192C">
        <w:rPr>
          <w:rFonts w:ascii="Times New Roman" w:hAnsi="Times New Roman" w:cs="B Nazanin"/>
          <w:sz w:val="24"/>
          <w:szCs w:val="28"/>
          <w:lang w:bidi="fa-IR"/>
        </w:rPr>
        <w:instrText>&lt;/rec-number&gt;&lt;foreign-keys&gt;&lt;key app="EN" db-id="psw</w:instrText>
      </w:r>
      <w:r w:rsidR="0046192C">
        <w:rPr>
          <w:rFonts w:ascii="Times New Roman" w:hAnsi="Times New Roman" w:cs="B Nazanin"/>
          <w:sz w:val="24"/>
          <w:szCs w:val="28"/>
          <w:rtl/>
          <w:lang w:bidi="fa-IR"/>
        </w:rPr>
        <w:instrText>9</w:instrText>
      </w:r>
      <w:r w:rsidR="0046192C">
        <w:rPr>
          <w:rFonts w:ascii="Times New Roman" w:hAnsi="Times New Roman" w:cs="B Nazanin"/>
          <w:sz w:val="24"/>
          <w:szCs w:val="28"/>
          <w:lang w:bidi="fa-IR"/>
        </w:rPr>
        <w:instrText>wee</w:instrText>
      </w:r>
      <w:r w:rsidR="0046192C">
        <w:rPr>
          <w:rFonts w:ascii="Times New Roman" w:hAnsi="Times New Roman" w:cs="B Nazanin"/>
          <w:sz w:val="24"/>
          <w:szCs w:val="28"/>
          <w:rtl/>
          <w:lang w:bidi="fa-IR"/>
        </w:rPr>
        <w:instrText>5</w:instrText>
      </w:r>
      <w:r w:rsidR="0046192C">
        <w:rPr>
          <w:rFonts w:ascii="Times New Roman" w:hAnsi="Times New Roman" w:cs="B Nazanin"/>
          <w:sz w:val="24"/>
          <w:szCs w:val="28"/>
          <w:lang w:bidi="fa-IR"/>
        </w:rPr>
        <w:instrText>zs</w:instrText>
      </w:r>
      <w:r w:rsidR="0046192C">
        <w:rPr>
          <w:rFonts w:ascii="Times New Roman" w:hAnsi="Times New Roman" w:cs="B Nazanin"/>
          <w:sz w:val="24"/>
          <w:szCs w:val="28"/>
          <w:rtl/>
          <w:lang w:bidi="fa-IR"/>
        </w:rPr>
        <w:instrText>0</w:instrText>
      </w:r>
      <w:r w:rsidR="0046192C">
        <w:rPr>
          <w:rFonts w:ascii="Times New Roman" w:hAnsi="Times New Roman" w:cs="B Nazanin"/>
          <w:sz w:val="24"/>
          <w:szCs w:val="28"/>
          <w:lang w:bidi="fa-IR"/>
        </w:rPr>
        <w:instrText>fe</w:instrText>
      </w:r>
      <w:r w:rsidR="0046192C">
        <w:rPr>
          <w:rFonts w:ascii="Times New Roman" w:hAnsi="Times New Roman" w:cs="B Nazanin"/>
          <w:sz w:val="24"/>
          <w:szCs w:val="28"/>
          <w:rtl/>
          <w:lang w:bidi="fa-IR"/>
        </w:rPr>
        <w:instrText>7</w:instrText>
      </w:r>
      <w:r w:rsidR="0046192C">
        <w:rPr>
          <w:rFonts w:ascii="Times New Roman" w:hAnsi="Times New Roman" w:cs="B Nazanin"/>
          <w:sz w:val="24"/>
          <w:szCs w:val="28"/>
          <w:lang w:bidi="fa-IR"/>
        </w:rPr>
        <w:instrText>esswwxwfxjzvx</w:instrText>
      </w:r>
      <w:r w:rsidR="0046192C">
        <w:rPr>
          <w:rFonts w:ascii="Times New Roman" w:hAnsi="Times New Roman" w:cs="B Nazanin"/>
          <w:sz w:val="24"/>
          <w:szCs w:val="28"/>
          <w:rtl/>
          <w:lang w:bidi="fa-IR"/>
        </w:rPr>
        <w:instrText>55</w:instrText>
      </w:r>
      <w:r w:rsidR="0046192C">
        <w:rPr>
          <w:rFonts w:ascii="Times New Roman" w:hAnsi="Times New Roman" w:cs="B Nazanin"/>
          <w:sz w:val="24"/>
          <w:szCs w:val="28"/>
          <w:lang w:bidi="fa-IR"/>
        </w:rPr>
        <w:instrText>azxz</w:instrText>
      </w:r>
      <w:r w:rsidR="0046192C">
        <w:rPr>
          <w:rFonts w:ascii="Times New Roman" w:hAnsi="Times New Roman" w:cs="B Nazanin"/>
          <w:sz w:val="24"/>
          <w:szCs w:val="28"/>
          <w:rtl/>
          <w:lang w:bidi="fa-IR"/>
        </w:rPr>
        <w:instrText>9</w:instrText>
      </w:r>
      <w:r w:rsidR="0046192C">
        <w:rPr>
          <w:rFonts w:ascii="Times New Roman" w:hAnsi="Times New Roman" w:cs="B Nazanin"/>
          <w:sz w:val="24"/>
          <w:szCs w:val="28"/>
          <w:lang w:bidi="fa-IR"/>
        </w:rPr>
        <w:instrText>zd" timestamp="</w:instrText>
      </w:r>
      <w:r w:rsidR="0046192C">
        <w:rPr>
          <w:rFonts w:ascii="Times New Roman" w:hAnsi="Times New Roman" w:cs="B Nazanin"/>
          <w:sz w:val="24"/>
          <w:szCs w:val="28"/>
          <w:rtl/>
          <w:lang w:bidi="fa-IR"/>
        </w:rPr>
        <w:instrText>1503654391"&gt;248&lt;/</w:instrText>
      </w:r>
      <w:r w:rsidR="0046192C">
        <w:rPr>
          <w:rFonts w:ascii="Times New Roman" w:hAnsi="Times New Roman" w:cs="B Nazanin"/>
          <w:sz w:val="24"/>
          <w:szCs w:val="28"/>
          <w:lang w:bidi="fa-IR"/>
        </w:rPr>
        <w:instrText>key&gt;&lt;/foreign-keys&gt;&lt;ref-type name="Journal Article"&gt;</w:instrText>
      </w:r>
      <w:r w:rsidR="0046192C">
        <w:rPr>
          <w:rFonts w:ascii="Times New Roman" w:hAnsi="Times New Roman" w:cs="B Nazanin"/>
          <w:sz w:val="24"/>
          <w:szCs w:val="28"/>
          <w:rtl/>
          <w:lang w:bidi="fa-IR"/>
        </w:rPr>
        <w:instrText>17</w:instrText>
      </w:r>
      <w:r w:rsidR="0046192C">
        <w:rPr>
          <w:rFonts w:ascii="Times New Roman" w:hAnsi="Times New Roman" w:cs="B Nazanin"/>
          <w:sz w:val="24"/>
          <w:szCs w:val="28"/>
          <w:lang w:bidi="fa-IR"/>
        </w:rPr>
        <w:instrText>&lt;/ref-type&gt;&lt;contributors&gt;&lt;authors&gt;&lt;author&gt;Bozorgmehr, Mahmood&lt;/author&gt;&lt;author&gt;Moazzeni, Seyed Mohammad&lt;/author&gt;&lt;author&gt;Salehnia, Mojdeh&lt;/author&gt;&lt;author&gt;Sheikhian, Ali&lt;/author&gt;&lt;author&gt;Nikoo, Shohreh&lt;/author&gt;&lt;author&gt;Zarnani, Amir-Hassan&lt;/author&gt;&lt;/authors&gt;&lt;/contributors&gt;&lt;titles&gt;&lt;title&gt;Menstrual blood-derived stromal stem cells inhibit optimal generation and maturation of human monocyte-derived dendritic cells&lt;/title&gt;&lt;secondary-title&gt;Immunology letters&lt;/secondary-title&gt;&lt;/titles&gt;&lt;periodical&gt;&lt;full-title&gt;Immunology letters&lt;/full-title&gt;&lt;/periodical&gt;&lt;pages&gt;</w:instrText>
      </w:r>
      <w:r w:rsidR="0046192C">
        <w:rPr>
          <w:rFonts w:ascii="Times New Roman" w:hAnsi="Times New Roman" w:cs="B Nazanin"/>
          <w:sz w:val="24"/>
          <w:szCs w:val="28"/>
          <w:rtl/>
          <w:lang w:bidi="fa-IR"/>
        </w:rPr>
        <w:instrText>239-246</w:instrText>
      </w:r>
      <w:r w:rsidR="0046192C">
        <w:rPr>
          <w:rFonts w:ascii="Times New Roman" w:hAnsi="Times New Roman" w:cs="B Nazanin"/>
          <w:sz w:val="24"/>
          <w:szCs w:val="28"/>
          <w:lang w:bidi="fa-IR"/>
        </w:rPr>
        <w:instrText>&lt;/pages&gt;&lt;volume&gt;</w:instrText>
      </w:r>
      <w:r w:rsidR="0046192C">
        <w:rPr>
          <w:rFonts w:ascii="Times New Roman" w:hAnsi="Times New Roman" w:cs="B Nazanin"/>
          <w:sz w:val="24"/>
          <w:szCs w:val="28"/>
          <w:rtl/>
          <w:lang w:bidi="fa-IR"/>
        </w:rPr>
        <w:instrText>162</w:instrText>
      </w:r>
      <w:r w:rsidR="0046192C">
        <w:rPr>
          <w:rFonts w:ascii="Times New Roman" w:hAnsi="Times New Roman" w:cs="B Nazanin"/>
          <w:sz w:val="24"/>
          <w:szCs w:val="28"/>
          <w:lang w:bidi="fa-IR"/>
        </w:rPr>
        <w:instrText>&lt;/volume&gt;&lt;number&gt;</w:instrText>
      </w:r>
      <w:r w:rsidR="0046192C">
        <w:rPr>
          <w:rFonts w:ascii="Times New Roman" w:hAnsi="Times New Roman" w:cs="B Nazanin"/>
          <w:sz w:val="24"/>
          <w:szCs w:val="28"/>
          <w:rtl/>
          <w:lang w:bidi="fa-IR"/>
        </w:rPr>
        <w:instrText>2</w:instrText>
      </w:r>
      <w:r w:rsidR="0046192C">
        <w:rPr>
          <w:rFonts w:ascii="Times New Roman" w:hAnsi="Times New Roman" w:cs="B Nazanin"/>
          <w:sz w:val="24"/>
          <w:szCs w:val="28"/>
          <w:lang w:bidi="fa-IR"/>
        </w:rPr>
        <w:instrText>&lt;/number&gt;&lt;dates&gt;&lt;year&gt;</w:instrText>
      </w:r>
      <w:r w:rsidR="0046192C">
        <w:rPr>
          <w:rFonts w:ascii="Times New Roman" w:hAnsi="Times New Roman" w:cs="B Nazanin"/>
          <w:sz w:val="24"/>
          <w:szCs w:val="28"/>
          <w:rtl/>
          <w:lang w:bidi="fa-IR"/>
        </w:rPr>
        <w:instrText>2014</w:instrText>
      </w:r>
      <w:r w:rsidR="0046192C">
        <w:rPr>
          <w:rFonts w:ascii="Times New Roman" w:hAnsi="Times New Roman" w:cs="B Nazanin"/>
          <w:sz w:val="24"/>
          <w:szCs w:val="28"/>
          <w:lang w:bidi="fa-IR"/>
        </w:rPr>
        <w:instrText>&lt;/year&gt;&lt;/dates&gt;&lt;isbn&gt;</w:instrText>
      </w:r>
      <w:r w:rsidR="0046192C">
        <w:rPr>
          <w:rFonts w:ascii="Times New Roman" w:hAnsi="Times New Roman" w:cs="B Nazanin"/>
          <w:sz w:val="24"/>
          <w:szCs w:val="28"/>
          <w:rtl/>
          <w:lang w:bidi="fa-IR"/>
        </w:rPr>
        <w:instrText>0165-2478</w:instrText>
      </w:r>
      <w:r w:rsidR="0046192C">
        <w:rPr>
          <w:rFonts w:ascii="Times New Roman" w:hAnsi="Times New Roman" w:cs="B Nazanin"/>
          <w:sz w:val="24"/>
          <w:szCs w:val="28"/>
          <w:lang w:bidi="fa-IR"/>
        </w:rPr>
        <w:instrText>&lt;/isbn&gt;&lt;urls&gt;&lt;/urls&gt;&lt;/record&gt;&lt;/Cite&gt;&lt;Cite&gt;&lt;Author&gt;Patel&lt;/Author&gt;&lt;Year&gt;</w:instrText>
      </w:r>
      <w:r w:rsidR="0046192C">
        <w:rPr>
          <w:rFonts w:ascii="Times New Roman" w:hAnsi="Times New Roman" w:cs="B Nazanin"/>
          <w:sz w:val="24"/>
          <w:szCs w:val="28"/>
          <w:rtl/>
          <w:lang w:bidi="fa-IR"/>
        </w:rPr>
        <w:instrText>2008</w:instrText>
      </w:r>
      <w:r w:rsidR="0046192C">
        <w:rPr>
          <w:rFonts w:ascii="Times New Roman" w:hAnsi="Times New Roman" w:cs="B Nazanin"/>
          <w:sz w:val="24"/>
          <w:szCs w:val="28"/>
          <w:lang w:bidi="fa-IR"/>
        </w:rPr>
        <w:instrText>&lt;/Year&gt;&lt;RecNum&gt;</w:instrText>
      </w:r>
      <w:r w:rsidR="0046192C">
        <w:rPr>
          <w:rFonts w:ascii="Times New Roman" w:hAnsi="Times New Roman" w:cs="B Nazanin"/>
          <w:sz w:val="24"/>
          <w:szCs w:val="28"/>
          <w:rtl/>
          <w:lang w:bidi="fa-IR"/>
        </w:rPr>
        <w:instrText>8</w:instrText>
      </w:r>
      <w:r w:rsidR="0046192C">
        <w:rPr>
          <w:rFonts w:ascii="Times New Roman" w:hAnsi="Times New Roman" w:cs="B Nazanin"/>
          <w:sz w:val="24"/>
          <w:szCs w:val="28"/>
          <w:lang w:bidi="fa-IR"/>
        </w:rPr>
        <w:instrText>&lt;/RecNum&gt;&lt;record&gt;&lt;rec-number&gt;</w:instrText>
      </w:r>
      <w:r w:rsidR="0046192C">
        <w:rPr>
          <w:rFonts w:ascii="Times New Roman" w:hAnsi="Times New Roman" w:cs="B Nazanin"/>
          <w:sz w:val="24"/>
          <w:szCs w:val="28"/>
          <w:rtl/>
          <w:lang w:bidi="fa-IR"/>
        </w:rPr>
        <w:instrText>8</w:instrText>
      </w:r>
      <w:r w:rsidR="0046192C">
        <w:rPr>
          <w:rFonts w:ascii="Times New Roman" w:hAnsi="Times New Roman" w:cs="B Nazanin"/>
          <w:sz w:val="24"/>
          <w:szCs w:val="28"/>
          <w:lang w:bidi="fa-IR"/>
        </w:rPr>
        <w:instrText>&lt;/rec-number&gt;&lt;foreign-keys&gt;&lt;key app="EN" db-id="psw</w:instrText>
      </w:r>
      <w:r w:rsidR="0046192C">
        <w:rPr>
          <w:rFonts w:ascii="Times New Roman" w:hAnsi="Times New Roman" w:cs="B Nazanin"/>
          <w:sz w:val="24"/>
          <w:szCs w:val="28"/>
          <w:rtl/>
          <w:lang w:bidi="fa-IR"/>
        </w:rPr>
        <w:instrText>9</w:instrText>
      </w:r>
      <w:r w:rsidR="0046192C">
        <w:rPr>
          <w:rFonts w:ascii="Times New Roman" w:hAnsi="Times New Roman" w:cs="B Nazanin"/>
          <w:sz w:val="24"/>
          <w:szCs w:val="28"/>
          <w:lang w:bidi="fa-IR"/>
        </w:rPr>
        <w:instrText>wee</w:instrText>
      </w:r>
      <w:r w:rsidR="0046192C">
        <w:rPr>
          <w:rFonts w:ascii="Times New Roman" w:hAnsi="Times New Roman" w:cs="B Nazanin"/>
          <w:sz w:val="24"/>
          <w:szCs w:val="28"/>
          <w:rtl/>
          <w:lang w:bidi="fa-IR"/>
        </w:rPr>
        <w:instrText>5</w:instrText>
      </w:r>
      <w:r w:rsidR="0046192C">
        <w:rPr>
          <w:rFonts w:ascii="Times New Roman" w:hAnsi="Times New Roman" w:cs="B Nazanin"/>
          <w:sz w:val="24"/>
          <w:szCs w:val="28"/>
          <w:lang w:bidi="fa-IR"/>
        </w:rPr>
        <w:instrText>zs</w:instrText>
      </w:r>
      <w:r w:rsidR="0046192C">
        <w:rPr>
          <w:rFonts w:ascii="Times New Roman" w:hAnsi="Times New Roman" w:cs="B Nazanin"/>
          <w:sz w:val="24"/>
          <w:szCs w:val="28"/>
          <w:rtl/>
          <w:lang w:bidi="fa-IR"/>
        </w:rPr>
        <w:instrText>0</w:instrText>
      </w:r>
      <w:r w:rsidR="0046192C">
        <w:rPr>
          <w:rFonts w:ascii="Times New Roman" w:hAnsi="Times New Roman" w:cs="B Nazanin"/>
          <w:sz w:val="24"/>
          <w:szCs w:val="28"/>
          <w:lang w:bidi="fa-IR"/>
        </w:rPr>
        <w:instrText>fe</w:instrText>
      </w:r>
      <w:r w:rsidR="0046192C">
        <w:rPr>
          <w:rFonts w:ascii="Times New Roman" w:hAnsi="Times New Roman" w:cs="B Nazanin"/>
          <w:sz w:val="24"/>
          <w:szCs w:val="28"/>
          <w:rtl/>
          <w:lang w:bidi="fa-IR"/>
        </w:rPr>
        <w:instrText>7</w:instrText>
      </w:r>
      <w:r w:rsidR="0046192C">
        <w:rPr>
          <w:rFonts w:ascii="Times New Roman" w:hAnsi="Times New Roman" w:cs="B Nazanin"/>
          <w:sz w:val="24"/>
          <w:szCs w:val="28"/>
          <w:lang w:bidi="fa-IR"/>
        </w:rPr>
        <w:instrText>esswwxwfxjzvx</w:instrText>
      </w:r>
      <w:r w:rsidR="0046192C">
        <w:rPr>
          <w:rFonts w:ascii="Times New Roman" w:hAnsi="Times New Roman" w:cs="B Nazanin"/>
          <w:sz w:val="24"/>
          <w:szCs w:val="28"/>
          <w:rtl/>
          <w:lang w:bidi="fa-IR"/>
        </w:rPr>
        <w:instrText>55</w:instrText>
      </w:r>
      <w:r w:rsidR="0046192C">
        <w:rPr>
          <w:rFonts w:ascii="Times New Roman" w:hAnsi="Times New Roman" w:cs="B Nazanin"/>
          <w:sz w:val="24"/>
          <w:szCs w:val="28"/>
          <w:lang w:bidi="fa-IR"/>
        </w:rPr>
        <w:instrText>azxz</w:instrText>
      </w:r>
      <w:r w:rsidR="0046192C">
        <w:rPr>
          <w:rFonts w:ascii="Times New Roman" w:hAnsi="Times New Roman" w:cs="B Nazanin"/>
          <w:sz w:val="24"/>
          <w:szCs w:val="28"/>
          <w:rtl/>
          <w:lang w:bidi="fa-IR"/>
        </w:rPr>
        <w:instrText>9</w:instrText>
      </w:r>
      <w:r w:rsidR="0046192C">
        <w:rPr>
          <w:rFonts w:ascii="Times New Roman" w:hAnsi="Times New Roman" w:cs="B Nazanin"/>
          <w:sz w:val="24"/>
          <w:szCs w:val="28"/>
          <w:lang w:bidi="fa-IR"/>
        </w:rPr>
        <w:instrText>zd" timestamp="</w:instrText>
      </w:r>
      <w:r w:rsidR="0046192C">
        <w:rPr>
          <w:rFonts w:ascii="Times New Roman" w:hAnsi="Times New Roman" w:cs="B Nazanin"/>
          <w:sz w:val="24"/>
          <w:szCs w:val="28"/>
          <w:rtl/>
          <w:lang w:bidi="fa-IR"/>
        </w:rPr>
        <w:instrText>0</w:instrText>
      </w:r>
      <w:r w:rsidR="0046192C">
        <w:rPr>
          <w:rFonts w:ascii="Times New Roman" w:hAnsi="Times New Roman" w:cs="B Nazanin"/>
          <w:sz w:val="24"/>
          <w:szCs w:val="28"/>
          <w:lang w:bidi="fa-IR"/>
        </w:rPr>
        <w:instrText>"&gt;</w:instrText>
      </w:r>
      <w:r w:rsidR="0046192C">
        <w:rPr>
          <w:rFonts w:ascii="Times New Roman" w:hAnsi="Times New Roman" w:cs="B Nazanin"/>
          <w:sz w:val="24"/>
          <w:szCs w:val="28"/>
          <w:rtl/>
          <w:lang w:bidi="fa-IR"/>
        </w:rPr>
        <w:instrText>8</w:instrText>
      </w:r>
      <w:r w:rsidR="0046192C">
        <w:rPr>
          <w:rFonts w:ascii="Times New Roman" w:hAnsi="Times New Roman" w:cs="B Nazanin"/>
          <w:sz w:val="24"/>
          <w:szCs w:val="28"/>
          <w:lang w:bidi="fa-IR"/>
        </w:rPr>
        <w:instrText>&lt;/key&gt;&lt;/foreign-keys&gt;&lt;ref-type name="Journal Article"&gt;</w:instrText>
      </w:r>
      <w:r w:rsidR="0046192C">
        <w:rPr>
          <w:rFonts w:ascii="Times New Roman" w:hAnsi="Times New Roman" w:cs="B Nazanin"/>
          <w:sz w:val="24"/>
          <w:szCs w:val="28"/>
          <w:rtl/>
          <w:lang w:bidi="fa-IR"/>
        </w:rPr>
        <w:instrText>17</w:instrText>
      </w:r>
      <w:r w:rsidR="0046192C">
        <w:rPr>
          <w:rFonts w:ascii="Times New Roman" w:hAnsi="Times New Roman" w:cs="B Nazanin"/>
          <w:sz w:val="24"/>
          <w:szCs w:val="28"/>
          <w:lang w:bidi="fa-IR"/>
        </w:rPr>
        <w:instrText>&lt;/ref-type&gt;&lt;contributors&gt;&lt;authors&gt;&lt;author&gt;Patel, Amit N&lt;/author&gt;&lt;author&gt;Park, Eulsoon&lt;/author&gt;&lt;author&gt;Kuzman, Michael&lt;/author&gt;&lt;author&gt;Benetti, Federico&lt;/author&gt;&lt;author&gt;Silva, Francisco J&lt;/author&gt;&lt;author&gt;Allickson, Julie G&lt;/author&gt;&lt;/authors&gt;&lt;/contributors&gt;&lt;titles&gt;&lt;title&gt;Multipotent</w:instrText>
      </w:r>
      <w:r w:rsidR="0046192C">
        <w:rPr>
          <w:rFonts w:ascii="Times New Roman" w:hAnsi="Times New Roman" w:cs="B Nazanin"/>
          <w:sz w:val="24"/>
          <w:szCs w:val="28"/>
          <w:rtl/>
          <w:lang w:bidi="fa-IR"/>
        </w:rPr>
        <w:instrText xml:space="preserve"> </w:instrText>
      </w:r>
      <w:r w:rsidR="0046192C">
        <w:rPr>
          <w:rFonts w:ascii="Times New Roman" w:hAnsi="Times New Roman" w:cs="B Nazanin"/>
          <w:sz w:val="24"/>
          <w:szCs w:val="28"/>
          <w:lang w:bidi="fa-IR"/>
        </w:rPr>
        <w:instrText>menstrual blood stromal stem cells: isolation, characterization, and differentiation&lt;/title&gt;&lt;secondary-title&gt;Cell transplantation&lt;/secondary-title&gt;&lt;/titles&gt;&lt;periodical&gt;&lt;full-title&gt;Cell transplantation&lt;/full-title&gt;&lt;/periodical&gt;&lt;pages&gt;</w:instrText>
      </w:r>
      <w:r w:rsidR="0046192C">
        <w:rPr>
          <w:rFonts w:ascii="Times New Roman" w:hAnsi="Times New Roman" w:cs="B Nazanin"/>
          <w:sz w:val="24"/>
          <w:szCs w:val="28"/>
          <w:rtl/>
          <w:lang w:bidi="fa-IR"/>
        </w:rPr>
        <w:instrText>303-311</w:instrText>
      </w:r>
      <w:r w:rsidR="0046192C">
        <w:rPr>
          <w:rFonts w:ascii="Times New Roman" w:hAnsi="Times New Roman" w:cs="B Nazanin"/>
          <w:sz w:val="24"/>
          <w:szCs w:val="28"/>
          <w:lang w:bidi="fa-IR"/>
        </w:rPr>
        <w:instrText>&lt;/pages&gt;&lt;volume&gt;</w:instrText>
      </w:r>
      <w:r w:rsidR="0046192C">
        <w:rPr>
          <w:rFonts w:ascii="Times New Roman" w:hAnsi="Times New Roman" w:cs="B Nazanin"/>
          <w:sz w:val="24"/>
          <w:szCs w:val="28"/>
          <w:rtl/>
          <w:lang w:bidi="fa-IR"/>
        </w:rPr>
        <w:instrText>17</w:instrText>
      </w:r>
      <w:r w:rsidR="0046192C">
        <w:rPr>
          <w:rFonts w:ascii="Times New Roman" w:hAnsi="Times New Roman" w:cs="B Nazanin"/>
          <w:sz w:val="24"/>
          <w:szCs w:val="28"/>
          <w:lang w:bidi="fa-IR"/>
        </w:rPr>
        <w:instrText>&lt;/volume&gt;&lt;number&gt;</w:instrText>
      </w:r>
      <w:r w:rsidR="0046192C">
        <w:rPr>
          <w:rFonts w:ascii="Times New Roman" w:hAnsi="Times New Roman" w:cs="B Nazanin"/>
          <w:sz w:val="24"/>
          <w:szCs w:val="28"/>
          <w:rtl/>
          <w:lang w:bidi="fa-IR"/>
        </w:rPr>
        <w:instrText>3</w:instrText>
      </w:r>
      <w:r w:rsidR="0046192C">
        <w:rPr>
          <w:rFonts w:ascii="Times New Roman" w:hAnsi="Times New Roman" w:cs="B Nazanin"/>
          <w:sz w:val="24"/>
          <w:szCs w:val="28"/>
          <w:lang w:bidi="fa-IR"/>
        </w:rPr>
        <w:instrText>&lt;/number&gt;&lt;dates&gt;&lt;year&gt;</w:instrText>
      </w:r>
      <w:r w:rsidR="0046192C">
        <w:rPr>
          <w:rFonts w:ascii="Times New Roman" w:hAnsi="Times New Roman" w:cs="B Nazanin"/>
          <w:sz w:val="24"/>
          <w:szCs w:val="28"/>
          <w:rtl/>
          <w:lang w:bidi="fa-IR"/>
        </w:rPr>
        <w:instrText>2008</w:instrText>
      </w:r>
      <w:r w:rsidR="0046192C">
        <w:rPr>
          <w:rFonts w:ascii="Times New Roman" w:hAnsi="Times New Roman" w:cs="B Nazanin"/>
          <w:sz w:val="24"/>
          <w:szCs w:val="28"/>
          <w:lang w:bidi="fa-IR"/>
        </w:rPr>
        <w:instrText>&lt;/year&gt;&lt;/dates&gt;&lt;isbn&gt;</w:instrText>
      </w:r>
      <w:r w:rsidR="0046192C">
        <w:rPr>
          <w:rFonts w:ascii="Times New Roman" w:hAnsi="Times New Roman" w:cs="B Nazanin"/>
          <w:sz w:val="24"/>
          <w:szCs w:val="28"/>
          <w:rtl/>
          <w:lang w:bidi="fa-IR"/>
        </w:rPr>
        <w:instrText>0963-6897</w:instrText>
      </w:r>
      <w:r w:rsidR="0046192C">
        <w:rPr>
          <w:rFonts w:ascii="Times New Roman" w:hAnsi="Times New Roman" w:cs="B Nazanin"/>
          <w:sz w:val="24"/>
          <w:szCs w:val="28"/>
          <w:lang w:bidi="fa-IR"/>
        </w:rPr>
        <w:instrText>&lt;/isbn&gt;&lt;urls&gt;&lt;/urls&gt;&lt;/record&gt;&lt;/Cite&gt;&lt;/EndNote&gt;</w:instrText>
      </w:r>
      <w:r w:rsidRPr="00DF78D3">
        <w:rPr>
          <w:rFonts w:ascii="Times New Roman" w:hAnsi="Times New Roman" w:cs="B Nazanin"/>
          <w:sz w:val="24"/>
          <w:szCs w:val="28"/>
          <w:rtl/>
          <w:lang w:bidi="fa-IR"/>
        </w:rPr>
        <w:fldChar w:fldCharType="separate"/>
      </w:r>
      <w:r w:rsidR="0046192C">
        <w:rPr>
          <w:rFonts w:ascii="Times New Roman" w:hAnsi="Times New Roman" w:cs="B Nazanin"/>
          <w:noProof/>
          <w:sz w:val="24"/>
          <w:szCs w:val="28"/>
          <w:rtl/>
          <w:lang w:bidi="fa-IR"/>
        </w:rPr>
        <w:t>(3, 4)</w:t>
      </w:r>
      <w:r w:rsidRPr="00DF78D3">
        <w:rPr>
          <w:rFonts w:ascii="Times New Roman" w:hAnsi="Times New Roman" w:cs="B Nazanin"/>
          <w:sz w:val="24"/>
          <w:szCs w:val="28"/>
          <w:rtl/>
        </w:rPr>
        <w:fldChar w:fldCharType="end"/>
      </w:r>
      <w:r w:rsidRPr="00DF78D3">
        <w:rPr>
          <w:rFonts w:ascii="Times New Roman" w:hAnsi="Times New Roman" w:cs="B Nazanin" w:hint="cs"/>
          <w:sz w:val="24"/>
          <w:szCs w:val="28"/>
          <w:rtl/>
          <w:lang w:bidi="fa-IR"/>
        </w:rPr>
        <w:t>. بر این اساس، درصد بیان شاخص</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مختلف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proofErr w:type="spellStart"/>
      <w:r w:rsidRPr="00DF78D3">
        <w:rPr>
          <w:rFonts w:ascii="Times New Roman" w:hAnsi="Times New Roman" w:cs="B Nazanin"/>
          <w:sz w:val="24"/>
          <w:szCs w:val="28"/>
        </w:rPr>
        <w:t>EnSCs</w:t>
      </w:r>
      <w:proofErr w:type="spellEnd"/>
      <w:r w:rsidRPr="00DF78D3">
        <w:rPr>
          <w:rFonts w:ascii="Times New Roman" w:hAnsi="Times New Roman" w:cs="B Nazanin" w:hint="cs"/>
          <w:sz w:val="24"/>
          <w:szCs w:val="28"/>
          <w:rtl/>
          <w:lang w:bidi="fa-IR"/>
        </w:rPr>
        <w:t xml:space="preserve"> جدا شده از 3 تا 4 فرد مختلف به صورت میانگین درصد </w:t>
      </w:r>
      <w:r w:rsidRPr="00DF78D3">
        <w:rPr>
          <w:rFonts w:ascii="Cambria" w:hAnsi="Cambria" w:cs="Cambria" w:hint="cs"/>
          <w:sz w:val="24"/>
          <w:szCs w:val="28"/>
          <w:rtl/>
          <w:lang w:bidi="fa-IR"/>
        </w:rPr>
        <w:t>±</w:t>
      </w:r>
      <w:r w:rsidRPr="00DF78D3">
        <w:rPr>
          <w:rFonts w:ascii="Times New Roman" w:hAnsi="Times New Roman" w:cs="B Nazanin" w:hint="cs"/>
          <w:sz w:val="24"/>
          <w:szCs w:val="28"/>
          <w:rtl/>
          <w:lang w:bidi="fa-IR"/>
        </w:rPr>
        <w:t xml:space="preserve"> انحراف از معیار در شکل(</w:t>
      </w:r>
      <w:r w:rsidR="00E844A5">
        <w:rPr>
          <w:rFonts w:ascii="Times New Roman" w:hAnsi="Times New Roman" w:cs="B Nazanin"/>
          <w:sz w:val="24"/>
          <w:szCs w:val="28"/>
          <w:lang w:bidi="fa-IR"/>
        </w:rPr>
        <w:t>1</w:t>
      </w:r>
      <w:r w:rsidRPr="00DF78D3">
        <w:rPr>
          <w:rFonts w:ascii="Times New Roman" w:hAnsi="Times New Roman" w:cs="B Nazanin" w:hint="cs"/>
          <w:sz w:val="24"/>
          <w:szCs w:val="28"/>
          <w:rtl/>
          <w:lang w:bidi="fa-IR"/>
        </w:rPr>
        <w:t xml:space="preserve">) قسمت </w:t>
      </w:r>
      <w:r w:rsidRPr="00DF78D3">
        <w:rPr>
          <w:rFonts w:ascii="Times New Roman" w:hAnsi="Times New Roman" w:cs="B Nazanin"/>
          <w:sz w:val="24"/>
          <w:szCs w:val="28"/>
          <w:lang w:bidi="fa-IR"/>
        </w:rPr>
        <w:t>a.</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4"/>
          <w:szCs w:val="28"/>
          <w:lang w:bidi="fa-IR"/>
        </w:rPr>
        <w:t>b.</w:t>
      </w:r>
      <w:r w:rsidRPr="00DF78D3">
        <w:rPr>
          <w:rFonts w:ascii="Times New Roman" w:hAnsi="Times New Roman" w:cs="B Nazanin" w:hint="cs"/>
          <w:sz w:val="24"/>
          <w:szCs w:val="28"/>
          <w:rtl/>
          <w:lang w:bidi="fa-IR"/>
        </w:rPr>
        <w:t xml:space="preserve">)، گزارش شده </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است. </w:t>
      </w:r>
    </w:p>
    <w:p w14:paraId="69AACDDA" w14:textId="77777777" w:rsidR="00E844A5" w:rsidRDefault="00E844A5" w:rsidP="00E844A5">
      <w:pPr>
        <w:bidi/>
        <w:ind w:firstLine="720"/>
        <w:jc w:val="both"/>
        <w:rPr>
          <w:rFonts w:ascii="Times New Roman" w:hAnsi="Times New Roman" w:cs="B Nazanin"/>
          <w:sz w:val="24"/>
          <w:szCs w:val="28"/>
          <w:lang w:bidi="fa-IR"/>
        </w:rPr>
      </w:pPr>
    </w:p>
    <w:p w14:paraId="58A8035A" w14:textId="77777777" w:rsidR="00E844A5" w:rsidRDefault="00E844A5" w:rsidP="00E844A5">
      <w:pPr>
        <w:bidi/>
        <w:ind w:firstLine="720"/>
        <w:jc w:val="both"/>
        <w:rPr>
          <w:rFonts w:ascii="Times New Roman" w:hAnsi="Times New Roman" w:cs="B Nazanin"/>
          <w:sz w:val="24"/>
          <w:szCs w:val="28"/>
          <w:lang w:bidi="fa-IR"/>
        </w:rPr>
      </w:pPr>
    </w:p>
    <w:p w14:paraId="409587C2" w14:textId="77777777" w:rsidR="00E844A5" w:rsidRDefault="00E844A5" w:rsidP="00E844A5">
      <w:pPr>
        <w:bidi/>
        <w:ind w:firstLine="720"/>
        <w:jc w:val="both"/>
        <w:rPr>
          <w:rFonts w:ascii="Times New Roman" w:hAnsi="Times New Roman" w:cs="B Nazanin"/>
          <w:sz w:val="24"/>
          <w:szCs w:val="28"/>
          <w:lang w:bidi="fa-IR"/>
        </w:rPr>
      </w:pPr>
    </w:p>
    <w:p w14:paraId="4386052D" w14:textId="77777777" w:rsidR="00E844A5" w:rsidRDefault="00E844A5" w:rsidP="00E844A5">
      <w:pPr>
        <w:bidi/>
        <w:ind w:firstLine="720"/>
        <w:jc w:val="both"/>
        <w:rPr>
          <w:rFonts w:ascii="Times New Roman" w:hAnsi="Times New Roman" w:cs="B Nazanin"/>
          <w:sz w:val="24"/>
          <w:szCs w:val="28"/>
          <w:lang w:bidi="fa-IR"/>
        </w:rPr>
      </w:pPr>
    </w:p>
    <w:p w14:paraId="0781782D" w14:textId="77777777" w:rsidR="00E844A5" w:rsidRDefault="00E844A5" w:rsidP="00E844A5">
      <w:pPr>
        <w:bidi/>
        <w:ind w:firstLine="720"/>
        <w:jc w:val="both"/>
        <w:rPr>
          <w:rFonts w:ascii="Times New Roman" w:hAnsi="Times New Roman" w:cs="B Nazanin"/>
          <w:sz w:val="24"/>
          <w:szCs w:val="28"/>
          <w:lang w:bidi="fa-IR"/>
        </w:rPr>
      </w:pPr>
    </w:p>
    <w:p w14:paraId="0CEC0E3F" w14:textId="77777777" w:rsidR="00E844A5" w:rsidRDefault="00E844A5" w:rsidP="00E844A5">
      <w:pPr>
        <w:bidi/>
        <w:ind w:firstLine="720"/>
        <w:jc w:val="both"/>
        <w:rPr>
          <w:rFonts w:ascii="Times New Roman" w:hAnsi="Times New Roman" w:cs="B Nazanin"/>
          <w:sz w:val="24"/>
          <w:szCs w:val="28"/>
          <w:lang w:bidi="fa-IR"/>
        </w:rPr>
      </w:pPr>
    </w:p>
    <w:p w14:paraId="56EB4DB1" w14:textId="77777777" w:rsidR="00E844A5" w:rsidRDefault="00E844A5" w:rsidP="00E844A5">
      <w:pPr>
        <w:bidi/>
        <w:ind w:firstLine="720"/>
        <w:jc w:val="both"/>
        <w:rPr>
          <w:rFonts w:ascii="Times New Roman" w:hAnsi="Times New Roman" w:cs="B Nazanin"/>
          <w:sz w:val="24"/>
          <w:szCs w:val="28"/>
          <w:lang w:bidi="fa-IR"/>
        </w:rPr>
      </w:pPr>
    </w:p>
    <w:p w14:paraId="1C107218" w14:textId="77777777" w:rsidR="00E844A5" w:rsidRPr="00DF78D3" w:rsidRDefault="00E844A5" w:rsidP="00E844A5">
      <w:pPr>
        <w:bidi/>
        <w:ind w:firstLine="720"/>
        <w:jc w:val="both"/>
        <w:rPr>
          <w:rFonts w:ascii="Times New Roman" w:hAnsi="Times New Roman" w:cs="B Nazanin"/>
          <w:sz w:val="24"/>
          <w:szCs w:val="28"/>
          <w:lang w:bidi="fa-IR"/>
        </w:rPr>
      </w:pPr>
    </w:p>
    <w:p w14:paraId="3DF5C0AF" w14:textId="77777777" w:rsidR="00D93F5C" w:rsidRPr="00DF78D3" w:rsidRDefault="00D93F5C" w:rsidP="00D93F5C">
      <w:pPr>
        <w:bidi/>
        <w:ind w:firstLine="720"/>
        <w:jc w:val="center"/>
        <w:rPr>
          <w:rFonts w:ascii="Times New Roman" w:hAnsi="Times New Roman" w:cs="B Nazanin"/>
          <w:sz w:val="24"/>
          <w:szCs w:val="28"/>
          <w:rtl/>
        </w:rPr>
      </w:pPr>
      <w:r w:rsidRPr="00DF78D3">
        <w:rPr>
          <w:rFonts w:ascii="Times New Roman" w:hAnsi="Times New Roman" w:cs="B Nazanin"/>
          <w:noProof/>
          <w:sz w:val="24"/>
          <w:szCs w:val="28"/>
        </w:rPr>
        <mc:AlternateContent>
          <mc:Choice Requires="wps">
            <w:drawing>
              <wp:anchor distT="0" distB="0" distL="114300" distR="114300" simplePos="0" relativeHeight="251693056" behindDoc="0" locked="0" layoutInCell="1" allowOverlap="1" wp14:anchorId="4B80B1FB" wp14:editId="2338D6C2">
                <wp:simplePos x="0" y="0"/>
                <wp:positionH relativeFrom="column">
                  <wp:posOffset>-106045</wp:posOffset>
                </wp:positionH>
                <wp:positionV relativeFrom="paragraph">
                  <wp:posOffset>204470</wp:posOffset>
                </wp:positionV>
                <wp:extent cx="390525" cy="333375"/>
                <wp:effectExtent l="0" t="0" r="0" b="0"/>
                <wp:wrapNone/>
                <wp:docPr id="95" name="Rectangle 95"/>
                <wp:cNvGraphicFramePr/>
                <a:graphic xmlns:a="http://schemas.openxmlformats.org/drawingml/2006/main">
                  <a:graphicData uri="http://schemas.microsoft.com/office/word/2010/wordprocessingShape">
                    <wps:wsp>
                      <wps:cNvSpPr/>
                      <wps:spPr>
                        <a:xfrm>
                          <a:off x="0" y="0"/>
                          <a:ext cx="39052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305BE" w14:textId="77777777" w:rsidR="00143E55" w:rsidRPr="00E74CF4" w:rsidRDefault="00143E55" w:rsidP="00D93F5C">
                            <w:pPr>
                              <w:jc w:val="cente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F4">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0B1FB" id="Rectangle 95" o:spid="_x0000_s1026" style="position:absolute;left:0;text-align:left;margin-left:-8.35pt;margin-top:16.1pt;width:30.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" filled="f" stroked="f" strokeweight="1pt">
                <v:textbox>
                  <w:txbxContent>
                    <w:p w14:paraId="6C4305BE" w14:textId="77777777" w:rsidR="00143E55" w:rsidRPr="00E74CF4" w:rsidRDefault="00143E55" w:rsidP="00D93F5C">
                      <w:pPr>
                        <w:jc w:val="cente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F4">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p>
    <w:p w14:paraId="17EDDBBC" w14:textId="77777777" w:rsidR="00D93F5C" w:rsidRPr="00DF78D3" w:rsidRDefault="00D93F5C" w:rsidP="00D93F5C">
      <w:pPr>
        <w:bidi/>
        <w:jc w:val="center"/>
        <w:rPr>
          <w:rFonts w:ascii="Times New Roman" w:hAnsi="Times New Roman" w:cs="B Nazanin"/>
          <w:sz w:val="20"/>
          <w:szCs w:val="24"/>
        </w:rPr>
      </w:pPr>
      <w:r w:rsidRPr="00DF78D3">
        <w:rPr>
          <w:rFonts w:ascii="Times New Roman" w:hAnsi="Times New Roman" w:cs="B Nazanin"/>
          <w:noProof/>
          <w:sz w:val="20"/>
          <w:szCs w:val="24"/>
        </w:rPr>
        <w:drawing>
          <wp:inline distT="0" distB="0" distL="0" distR="0" wp14:anchorId="56938B85" wp14:editId="755C4C3F">
            <wp:extent cx="5781675" cy="360780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5427" cy="3622624"/>
                    </a:xfrm>
                    <a:prstGeom prst="rect">
                      <a:avLst/>
                    </a:prstGeom>
                    <a:noFill/>
                  </pic:spPr>
                </pic:pic>
              </a:graphicData>
            </a:graphic>
          </wp:inline>
        </w:drawing>
      </w:r>
    </w:p>
    <w:p w14:paraId="1B136CD4" w14:textId="77777777" w:rsidR="00D93F5C" w:rsidRPr="00DF78D3" w:rsidRDefault="00D93F5C" w:rsidP="00D93F5C">
      <w:pPr>
        <w:bidi/>
        <w:jc w:val="center"/>
        <w:rPr>
          <w:rFonts w:ascii="Times New Roman" w:hAnsi="Times New Roman" w:cs="B Nazanin"/>
          <w:b/>
          <w:bCs/>
          <w:sz w:val="20"/>
          <w:szCs w:val="24"/>
          <w:rtl/>
          <w:lang w:bidi="fa-IR"/>
        </w:rPr>
      </w:pPr>
      <w:r w:rsidRPr="00DF78D3">
        <w:rPr>
          <w:rFonts w:ascii="Times New Roman" w:hAnsi="Times New Roman" w:cs="B Nazanin"/>
          <w:noProof/>
          <w:sz w:val="24"/>
          <w:szCs w:val="28"/>
        </w:rPr>
        <mc:AlternateContent>
          <mc:Choice Requires="wps">
            <w:drawing>
              <wp:anchor distT="0" distB="0" distL="114300" distR="114300" simplePos="0" relativeHeight="251694080" behindDoc="0" locked="0" layoutInCell="1" allowOverlap="1" wp14:anchorId="70E61268" wp14:editId="455D13FF">
                <wp:simplePos x="0" y="0"/>
                <wp:positionH relativeFrom="column">
                  <wp:posOffset>1144270</wp:posOffset>
                </wp:positionH>
                <wp:positionV relativeFrom="paragraph">
                  <wp:posOffset>19050</wp:posOffset>
                </wp:positionV>
                <wp:extent cx="390525" cy="333375"/>
                <wp:effectExtent l="0" t="0" r="0" b="0"/>
                <wp:wrapNone/>
                <wp:docPr id="96" name="Rectangle 96"/>
                <wp:cNvGraphicFramePr/>
                <a:graphic xmlns:a="http://schemas.openxmlformats.org/drawingml/2006/main">
                  <a:graphicData uri="http://schemas.microsoft.com/office/word/2010/wordprocessingShape">
                    <wps:wsp>
                      <wps:cNvSpPr/>
                      <wps:spPr>
                        <a:xfrm>
                          <a:off x="0" y="0"/>
                          <a:ext cx="39052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F65B8" w14:textId="77777777" w:rsidR="00143E55" w:rsidRPr="00E74CF4" w:rsidRDefault="00143E55" w:rsidP="00D93F5C">
                            <w:pPr>
                              <w:jc w:val="cente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E74CF4">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1268" id="Rectangle 96" o:spid="_x0000_s1027" style="position:absolute;left:0;text-align:left;margin-left:90.1pt;margin-top:1.5pt;width:30.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" filled="f" stroked="f" strokeweight="1pt">
                <v:textbox>
                  <w:txbxContent>
                    <w:p w14:paraId="548F65B8" w14:textId="77777777" w:rsidR="00143E55" w:rsidRPr="00E74CF4" w:rsidRDefault="00143E55" w:rsidP="00D93F5C">
                      <w:pPr>
                        <w:jc w:val="cente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E74CF4">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Pr="00DF78D3">
        <w:rPr>
          <w:rFonts w:ascii="Times New Roman" w:hAnsi="Times New Roman" w:cs="B Nazanin"/>
          <w:sz w:val="24"/>
          <w:szCs w:val="28"/>
        </w:rPr>
        <w:object w:dxaOrig="6257" w:dyaOrig="3993" w14:anchorId="1ED4E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0pt" o:ole="" filled="t">
            <v:imagedata r:id="rId14" o:title=""/>
          </v:shape>
          <o:OLEObject Type="Embed" ProgID="Prism8.Document" ShapeID="_x0000_i1025" DrawAspect="Content" ObjectID="_1789383395" r:id="rId15"/>
        </w:object>
      </w:r>
    </w:p>
    <w:p w14:paraId="5342B6F7" w14:textId="77777777" w:rsidR="00D93F5C" w:rsidRPr="00D93F5C" w:rsidRDefault="00D93F5C" w:rsidP="00D93F5C">
      <w:pPr>
        <w:pStyle w:val="Caption"/>
        <w:rPr>
          <w:rFonts w:cs="B Nazanin"/>
          <w:b w:val="0"/>
          <w:bCs w:val="0"/>
          <w:szCs w:val="24"/>
          <w:rtl/>
          <w:lang w:bidi="fa-IR"/>
        </w:rPr>
      </w:pPr>
      <w:bookmarkStart w:id="271" w:name="_Toc172557710"/>
      <w:bookmarkStart w:id="272" w:name="_Toc172729267"/>
      <w:r w:rsidRPr="00D93F5C">
        <w:rPr>
          <w:rFonts w:cs="B Nazanin"/>
          <w:sz w:val="24"/>
          <w:szCs w:val="24"/>
          <w:rtl/>
        </w:rPr>
        <w:t xml:space="preserve">شکل </w:t>
      </w:r>
      <w:r w:rsidRPr="00D93F5C">
        <w:rPr>
          <w:rFonts w:cs="B Nazanin"/>
          <w:sz w:val="24"/>
          <w:szCs w:val="24"/>
          <w:rtl/>
        </w:rPr>
        <w:fldChar w:fldCharType="begin"/>
      </w:r>
      <w:r w:rsidRPr="00D93F5C">
        <w:rPr>
          <w:rFonts w:cs="B Nazanin"/>
          <w:sz w:val="24"/>
          <w:szCs w:val="24"/>
          <w:rtl/>
        </w:rPr>
        <w:instrText xml:space="preserve"> </w:instrText>
      </w:r>
      <w:r w:rsidRPr="00D93F5C">
        <w:rPr>
          <w:rFonts w:cs="B Nazanin"/>
          <w:sz w:val="24"/>
          <w:szCs w:val="24"/>
        </w:rPr>
        <w:instrText xml:space="preserve">SEQ </w:instrText>
      </w:r>
      <w:r w:rsidRPr="00D93F5C">
        <w:rPr>
          <w:rFonts w:cs="B Nazanin"/>
          <w:sz w:val="24"/>
          <w:szCs w:val="24"/>
          <w:rtl/>
        </w:rPr>
        <w:instrText xml:space="preserve">شکل \* </w:instrText>
      </w:r>
      <w:r w:rsidRPr="00D93F5C">
        <w:rPr>
          <w:rFonts w:cs="B Nazanin"/>
          <w:sz w:val="24"/>
          <w:szCs w:val="24"/>
        </w:rPr>
        <w:instrText>ARABIC</w:instrText>
      </w:r>
      <w:r w:rsidRPr="00D93F5C">
        <w:rPr>
          <w:rFonts w:cs="B Nazanin"/>
          <w:sz w:val="24"/>
          <w:szCs w:val="24"/>
          <w:rtl/>
        </w:rPr>
        <w:instrText xml:space="preserve"> </w:instrText>
      </w:r>
      <w:r w:rsidRPr="00D93F5C">
        <w:rPr>
          <w:rFonts w:cs="B Nazanin"/>
          <w:sz w:val="24"/>
          <w:szCs w:val="24"/>
          <w:rtl/>
        </w:rPr>
        <w:fldChar w:fldCharType="separate"/>
      </w:r>
      <w:r w:rsidR="00C92326">
        <w:rPr>
          <w:rFonts w:cs="B Nazanin"/>
          <w:sz w:val="24"/>
          <w:szCs w:val="24"/>
          <w:rtl/>
        </w:rPr>
        <w:t>1</w:t>
      </w:r>
      <w:r w:rsidRPr="00D93F5C">
        <w:rPr>
          <w:rFonts w:cs="B Nazanin"/>
          <w:sz w:val="24"/>
          <w:szCs w:val="24"/>
          <w:rtl/>
        </w:rPr>
        <w:fldChar w:fldCharType="end"/>
      </w:r>
      <w:r w:rsidRPr="00D93F5C">
        <w:rPr>
          <w:rFonts w:cs="B Nazanin" w:hint="cs"/>
          <w:sz w:val="24"/>
          <w:szCs w:val="24"/>
          <w:rtl/>
          <w:lang w:bidi="fa-IR"/>
        </w:rPr>
        <w:t>.</w:t>
      </w:r>
      <w:r>
        <w:rPr>
          <w:rFonts w:cs="B Nazanin"/>
          <w:sz w:val="24"/>
          <w:szCs w:val="24"/>
          <w:lang w:bidi="fa-IR"/>
        </w:rPr>
        <w:t xml:space="preserve"> </w:t>
      </w:r>
      <w:r w:rsidRPr="00D93F5C">
        <w:rPr>
          <w:rFonts w:cs="B Nazanin" w:hint="cs"/>
          <w:sz w:val="24"/>
          <w:szCs w:val="24"/>
          <w:rtl/>
          <w:lang w:bidi="fa-IR"/>
        </w:rPr>
        <w:t>بررسی بیان مارکرهای</w:t>
      </w:r>
      <w:r w:rsidRPr="00D93F5C">
        <w:rPr>
          <w:rFonts w:cs="B Nazanin" w:hint="cs"/>
          <w:szCs w:val="24"/>
          <w:rtl/>
          <w:lang w:bidi="fa-IR"/>
        </w:rPr>
        <w:t xml:space="preserve"> مشخصه سلول</w:t>
      </w:r>
      <w:r w:rsidRPr="00D93F5C">
        <w:rPr>
          <w:rFonts w:cs="B Nazanin"/>
          <w:szCs w:val="24"/>
          <w:rtl/>
          <w:lang w:bidi="fa-IR"/>
        </w:rPr>
        <w:softHyphen/>
      </w:r>
      <w:r w:rsidRPr="00D93F5C">
        <w:rPr>
          <w:rFonts w:cs="B Nazanin" w:hint="cs"/>
          <w:szCs w:val="24"/>
          <w:rtl/>
          <w:lang w:bidi="fa-IR"/>
        </w:rPr>
        <w:t xml:space="preserve">های </w:t>
      </w:r>
      <w:r w:rsidRPr="00D93F5C">
        <w:rPr>
          <w:rFonts w:cs="B Nazanin"/>
          <w:szCs w:val="24"/>
        </w:rPr>
        <w:t>MSCs</w:t>
      </w:r>
      <w:r w:rsidRPr="00D93F5C">
        <w:rPr>
          <w:rFonts w:cs="B Nazanin" w:hint="cs"/>
          <w:b w:val="0"/>
          <w:bCs w:val="0"/>
          <w:szCs w:val="24"/>
          <w:rtl/>
          <w:lang w:bidi="fa-IR"/>
        </w:rPr>
        <w:t xml:space="preserve">. بیان مارکرهای </w:t>
      </w:r>
      <w:r w:rsidRPr="00D93F5C">
        <w:rPr>
          <w:rFonts w:cs="B Nazanin"/>
          <w:b w:val="0"/>
          <w:bCs w:val="0"/>
          <w:szCs w:val="24"/>
        </w:rPr>
        <w:t>CD10,CD73,CD90,CD34</w:t>
      </w:r>
      <w:r w:rsidRPr="00D93F5C">
        <w:rPr>
          <w:rFonts w:cs="B Nazanin" w:hint="cs"/>
          <w:b w:val="0"/>
          <w:bCs w:val="0"/>
          <w:szCs w:val="24"/>
          <w:rtl/>
          <w:lang w:bidi="fa-IR"/>
        </w:rPr>
        <w:t xml:space="preserve"> و </w:t>
      </w:r>
      <w:r w:rsidRPr="00D93F5C">
        <w:rPr>
          <w:rFonts w:cs="B Nazanin"/>
          <w:b w:val="0"/>
          <w:bCs w:val="0"/>
          <w:szCs w:val="24"/>
        </w:rPr>
        <w:t>CD45</w:t>
      </w:r>
      <w:r w:rsidRPr="00D93F5C">
        <w:rPr>
          <w:rFonts w:cs="B Nazanin" w:hint="cs"/>
          <w:b w:val="0"/>
          <w:bCs w:val="0"/>
          <w:szCs w:val="24"/>
          <w:rtl/>
          <w:lang w:bidi="fa-IR"/>
        </w:rPr>
        <w:t xml:space="preserve"> بر سطح 3 تا 4 سورس از سلول</w:t>
      </w:r>
      <w:r w:rsidRPr="00D93F5C">
        <w:rPr>
          <w:rFonts w:cs="B Nazanin"/>
          <w:b w:val="0"/>
          <w:bCs w:val="0"/>
          <w:szCs w:val="24"/>
          <w:rtl/>
          <w:lang w:bidi="fa-IR"/>
        </w:rPr>
        <w:softHyphen/>
      </w:r>
      <w:r w:rsidRPr="00D93F5C">
        <w:rPr>
          <w:rFonts w:cs="B Nazanin" w:hint="cs"/>
          <w:b w:val="0"/>
          <w:bCs w:val="0"/>
          <w:szCs w:val="24"/>
          <w:rtl/>
          <w:lang w:bidi="fa-IR"/>
        </w:rPr>
        <w:t>های استرومال جداسازی شده از نمونه</w:t>
      </w:r>
      <w:r w:rsidRPr="00D93F5C">
        <w:rPr>
          <w:rFonts w:cs="B Nazanin"/>
          <w:b w:val="0"/>
          <w:bCs w:val="0"/>
          <w:szCs w:val="24"/>
          <w:rtl/>
          <w:lang w:bidi="fa-IR"/>
        </w:rPr>
        <w:softHyphen/>
      </w:r>
      <w:r w:rsidRPr="00D93F5C">
        <w:rPr>
          <w:rFonts w:cs="B Nazanin" w:hint="cs"/>
          <w:b w:val="0"/>
          <w:bCs w:val="0"/>
          <w:szCs w:val="24"/>
          <w:rtl/>
          <w:lang w:bidi="fa-IR"/>
        </w:rPr>
        <w:t xml:space="preserve">ی بیوپسی اندومتر با استفاده از تکنیک فلوسایتومتری مورد ارزیابی قرار گرفت. شکل </w:t>
      </w:r>
      <w:r w:rsidRPr="00D93F5C">
        <w:rPr>
          <w:rFonts w:cs="B Nazanin"/>
          <w:b w:val="0"/>
          <w:bCs w:val="0"/>
          <w:szCs w:val="24"/>
          <w:lang w:bidi="fa-IR"/>
        </w:rPr>
        <w:t>a.</w:t>
      </w:r>
      <w:r w:rsidRPr="00D93F5C">
        <w:rPr>
          <w:rFonts w:cs="B Nazanin" w:hint="cs"/>
          <w:b w:val="0"/>
          <w:bCs w:val="0"/>
          <w:szCs w:val="24"/>
          <w:rtl/>
          <w:lang w:bidi="fa-IR"/>
        </w:rPr>
        <w:t>) هیستوگرام</w:t>
      </w:r>
      <w:r w:rsidRPr="00D93F5C">
        <w:rPr>
          <w:rFonts w:cs="B Nazanin"/>
          <w:b w:val="0"/>
          <w:bCs w:val="0"/>
          <w:szCs w:val="24"/>
          <w:rtl/>
          <w:lang w:bidi="fa-IR"/>
        </w:rPr>
        <w:softHyphen/>
      </w:r>
      <w:r w:rsidRPr="00D93F5C">
        <w:rPr>
          <w:rFonts w:cs="B Nazanin" w:hint="cs"/>
          <w:b w:val="0"/>
          <w:bCs w:val="0"/>
          <w:szCs w:val="24"/>
          <w:rtl/>
          <w:lang w:bidi="fa-IR"/>
        </w:rPr>
        <w:t>های رنگی، نشان</w:t>
      </w:r>
      <w:r w:rsidRPr="00D93F5C">
        <w:rPr>
          <w:rFonts w:cs="B Nazanin"/>
          <w:b w:val="0"/>
          <w:bCs w:val="0"/>
          <w:szCs w:val="24"/>
          <w:rtl/>
          <w:lang w:bidi="fa-IR"/>
        </w:rPr>
        <w:softHyphen/>
      </w:r>
      <w:r w:rsidRPr="00D93F5C">
        <w:rPr>
          <w:rFonts w:cs="B Nazanin" w:hint="cs"/>
          <w:b w:val="0"/>
          <w:bCs w:val="0"/>
          <w:szCs w:val="24"/>
          <w:rtl/>
          <w:lang w:bidi="fa-IR"/>
        </w:rPr>
        <w:t>دهنده</w:t>
      </w:r>
      <w:r w:rsidRPr="00D93F5C">
        <w:rPr>
          <w:rFonts w:cs="B Nazanin"/>
          <w:b w:val="0"/>
          <w:bCs w:val="0"/>
          <w:szCs w:val="24"/>
          <w:rtl/>
          <w:lang w:bidi="fa-IR"/>
        </w:rPr>
        <w:softHyphen/>
      </w:r>
      <w:r w:rsidRPr="00D93F5C">
        <w:rPr>
          <w:rFonts w:cs="B Nazanin" w:hint="cs"/>
          <w:b w:val="0"/>
          <w:bCs w:val="0"/>
          <w:szCs w:val="24"/>
          <w:rtl/>
          <w:lang w:bidi="fa-IR"/>
        </w:rPr>
        <w:t xml:space="preserve">ی ایزوتایپ کنترل بوده (هیستوگرام قرمز رنگ برای ایزوتایپ کنترل </w:t>
      </w:r>
      <w:r w:rsidRPr="00D93F5C">
        <w:rPr>
          <w:rFonts w:cs="B Nazanin"/>
          <w:b w:val="0"/>
          <w:bCs w:val="0"/>
          <w:szCs w:val="24"/>
          <w:lang w:bidi="fa-IR"/>
        </w:rPr>
        <w:t>FITC</w:t>
      </w:r>
      <w:r w:rsidRPr="00D93F5C">
        <w:rPr>
          <w:rFonts w:cs="B Nazanin" w:hint="cs"/>
          <w:b w:val="0"/>
          <w:bCs w:val="0"/>
          <w:szCs w:val="24"/>
          <w:rtl/>
          <w:lang w:bidi="fa-IR"/>
        </w:rPr>
        <w:t xml:space="preserve"> و هیستوگرام آبی رنگ برای ایزوتایپ کنترل </w:t>
      </w:r>
      <w:r w:rsidRPr="00D93F5C">
        <w:rPr>
          <w:rFonts w:cs="B Nazanin"/>
          <w:b w:val="0"/>
          <w:bCs w:val="0"/>
          <w:szCs w:val="24"/>
          <w:lang w:bidi="fa-IR"/>
        </w:rPr>
        <w:t>PE</w:t>
      </w:r>
      <w:r w:rsidRPr="00D93F5C">
        <w:rPr>
          <w:rFonts w:cs="B Nazanin" w:hint="cs"/>
          <w:b w:val="0"/>
          <w:bCs w:val="0"/>
          <w:szCs w:val="24"/>
          <w:rtl/>
          <w:lang w:bidi="fa-IR"/>
        </w:rPr>
        <w:t xml:space="preserve"> ) و هیستوگرام</w:t>
      </w:r>
      <w:r w:rsidRPr="00D93F5C">
        <w:rPr>
          <w:rFonts w:cs="B Nazanin"/>
          <w:b w:val="0"/>
          <w:bCs w:val="0"/>
          <w:szCs w:val="24"/>
          <w:rtl/>
          <w:lang w:bidi="fa-IR"/>
        </w:rPr>
        <w:softHyphen/>
      </w:r>
      <w:r w:rsidRPr="00D93F5C">
        <w:rPr>
          <w:rFonts w:cs="B Nazanin" w:hint="cs"/>
          <w:b w:val="0"/>
          <w:bCs w:val="0"/>
          <w:szCs w:val="24"/>
          <w:rtl/>
          <w:lang w:bidi="fa-IR"/>
        </w:rPr>
        <w:t>های سیاه نشان</w:t>
      </w:r>
      <w:r w:rsidRPr="00D93F5C">
        <w:rPr>
          <w:rFonts w:cs="B Nazanin"/>
          <w:b w:val="0"/>
          <w:bCs w:val="0"/>
          <w:szCs w:val="24"/>
          <w:rtl/>
          <w:lang w:bidi="fa-IR"/>
        </w:rPr>
        <w:softHyphen/>
      </w:r>
      <w:r w:rsidRPr="00D93F5C">
        <w:rPr>
          <w:rFonts w:cs="B Nazanin" w:hint="cs"/>
          <w:b w:val="0"/>
          <w:bCs w:val="0"/>
          <w:szCs w:val="24"/>
          <w:rtl/>
          <w:lang w:bidi="fa-IR"/>
        </w:rPr>
        <w:t>دهنده</w:t>
      </w:r>
      <w:r w:rsidRPr="00D93F5C">
        <w:rPr>
          <w:rFonts w:cs="B Nazanin"/>
          <w:b w:val="0"/>
          <w:bCs w:val="0"/>
          <w:szCs w:val="24"/>
          <w:rtl/>
          <w:lang w:bidi="fa-IR"/>
        </w:rPr>
        <w:softHyphen/>
      </w:r>
      <w:r w:rsidRPr="00D93F5C">
        <w:rPr>
          <w:rFonts w:cs="B Nazanin" w:hint="cs"/>
          <w:b w:val="0"/>
          <w:bCs w:val="0"/>
          <w:szCs w:val="24"/>
          <w:rtl/>
          <w:lang w:bidi="fa-IR"/>
        </w:rPr>
        <w:t>ی بیان مارکر توسط سلول</w:t>
      </w:r>
      <w:r w:rsidRPr="00D93F5C">
        <w:rPr>
          <w:rFonts w:cs="B Nazanin"/>
          <w:b w:val="0"/>
          <w:bCs w:val="0"/>
          <w:szCs w:val="24"/>
          <w:rtl/>
          <w:lang w:bidi="fa-IR"/>
        </w:rPr>
        <w:softHyphen/>
      </w:r>
      <w:r w:rsidRPr="00D93F5C">
        <w:rPr>
          <w:rFonts w:cs="B Nazanin" w:hint="cs"/>
          <w:b w:val="0"/>
          <w:bCs w:val="0"/>
          <w:szCs w:val="24"/>
          <w:rtl/>
          <w:lang w:bidi="fa-IR"/>
        </w:rPr>
        <w:t>ها می</w:t>
      </w:r>
      <w:r w:rsidRPr="00D93F5C">
        <w:rPr>
          <w:rFonts w:cs="B Nazanin"/>
          <w:b w:val="0"/>
          <w:bCs w:val="0"/>
          <w:szCs w:val="24"/>
          <w:rtl/>
          <w:lang w:bidi="fa-IR"/>
        </w:rPr>
        <w:softHyphen/>
      </w:r>
      <w:r w:rsidRPr="00D93F5C">
        <w:rPr>
          <w:rFonts w:cs="B Nazanin" w:hint="cs"/>
          <w:b w:val="0"/>
          <w:bCs w:val="0"/>
          <w:szCs w:val="24"/>
          <w:rtl/>
          <w:lang w:bidi="fa-IR"/>
        </w:rPr>
        <w:t>باشند. در شکل</w:t>
      </w:r>
      <w:r w:rsidRPr="00D93F5C">
        <w:rPr>
          <w:rFonts w:cs="B Nazanin"/>
          <w:b w:val="0"/>
          <w:bCs w:val="0"/>
          <w:szCs w:val="24"/>
          <w:lang w:bidi="fa-IR"/>
        </w:rPr>
        <w:t>b.</w:t>
      </w:r>
      <w:r w:rsidRPr="00D93F5C">
        <w:rPr>
          <w:rFonts w:cs="B Nazanin" w:hint="cs"/>
          <w:b w:val="0"/>
          <w:bCs w:val="0"/>
          <w:szCs w:val="24"/>
          <w:rtl/>
          <w:lang w:bidi="fa-IR"/>
        </w:rPr>
        <w:t xml:space="preserve">) درصد بیان مارکرهای استرومال به صورت میانگین درصد </w:t>
      </w:r>
      <w:r w:rsidRPr="00D93F5C">
        <w:rPr>
          <w:rFonts w:cs="Times New Roman"/>
          <w:b w:val="0"/>
          <w:bCs w:val="0"/>
          <w:szCs w:val="24"/>
          <w:rtl/>
          <w:lang w:bidi="fa-IR"/>
        </w:rPr>
        <w:t>±</w:t>
      </w:r>
      <w:r w:rsidRPr="00D93F5C">
        <w:rPr>
          <w:rFonts w:cs="B Nazanin" w:hint="cs"/>
          <w:b w:val="0"/>
          <w:bCs w:val="0"/>
          <w:szCs w:val="24"/>
          <w:rtl/>
          <w:lang w:bidi="fa-IR"/>
        </w:rPr>
        <w:t xml:space="preserve"> </w:t>
      </w:r>
      <w:r w:rsidRPr="00D93F5C">
        <w:rPr>
          <w:rFonts w:cs="B Nazanin"/>
          <w:b w:val="0"/>
          <w:bCs w:val="0"/>
          <w:szCs w:val="24"/>
          <w:lang w:bidi="fa-IR"/>
        </w:rPr>
        <w:t>SD</w:t>
      </w:r>
      <w:r w:rsidRPr="00D93F5C">
        <w:rPr>
          <w:rFonts w:cs="B Nazanin" w:hint="cs"/>
          <w:b w:val="0"/>
          <w:bCs w:val="0"/>
          <w:szCs w:val="24"/>
          <w:rtl/>
          <w:lang w:bidi="fa-IR"/>
        </w:rPr>
        <w:t xml:space="preserve"> گزارش شد.</w:t>
      </w:r>
      <w:bookmarkEnd w:id="271"/>
      <w:bookmarkEnd w:id="272"/>
    </w:p>
    <w:p w14:paraId="4171F32E" w14:textId="77777777" w:rsidR="00D93F5C" w:rsidRPr="00D93F5C" w:rsidRDefault="00E844A5" w:rsidP="001A7BF8">
      <w:pPr>
        <w:pStyle w:val="10"/>
        <w:rPr>
          <w:rFonts w:ascii="Times New Roman" w:hAnsi="Times New Roman" w:cs="B Nazanin"/>
          <w:sz w:val="20"/>
          <w:szCs w:val="24"/>
          <w:rtl/>
        </w:rPr>
      </w:pPr>
      <w:bookmarkStart w:id="273" w:name="_Toc172133211"/>
      <w:bookmarkStart w:id="274" w:name="_Toc172720688"/>
      <w:bookmarkStart w:id="275" w:name="_Toc172726685"/>
      <w:bookmarkEnd w:id="269"/>
      <w:bookmarkEnd w:id="270"/>
      <w:r>
        <w:lastRenderedPageBreak/>
        <w:t>3</w:t>
      </w:r>
      <w:r w:rsidR="00CA11D6" w:rsidRPr="00DF78D3">
        <w:rPr>
          <w:rFonts w:hint="cs"/>
          <w:rtl/>
        </w:rPr>
        <w:t>)</w:t>
      </w:r>
      <w:r w:rsidR="000C449B" w:rsidRPr="00DF78D3">
        <w:t xml:space="preserve"> </w:t>
      </w:r>
      <w:bookmarkStart w:id="276" w:name="_Toc170398624"/>
      <w:bookmarkStart w:id="277" w:name="_Toc170483728"/>
      <w:bookmarkStart w:id="278" w:name="_Toc170745101"/>
      <w:bookmarkEnd w:id="273"/>
      <w:bookmarkEnd w:id="274"/>
      <w:r w:rsidR="00D93F5C" w:rsidRPr="00DF78D3">
        <w:rPr>
          <w:rFonts w:hint="cs"/>
          <w:rtl/>
        </w:rPr>
        <w:t xml:space="preserve">ارزیابی بیان مارکرهای اپیتلیالی/ فیبروبلاستی (سایتوکراتین/ ویمنتین) در سلول‌های </w:t>
      </w:r>
      <w:r w:rsidR="001A7BF8">
        <w:rPr>
          <w:rFonts w:hint="cs"/>
          <w:rtl/>
        </w:rPr>
        <w:t>استرومال اندومتر</w:t>
      </w:r>
      <w:bookmarkEnd w:id="275"/>
    </w:p>
    <w:p w14:paraId="4B8AF032" w14:textId="77777777" w:rsidR="00D93F5C" w:rsidRPr="00DF78D3" w:rsidRDefault="00D93F5C" w:rsidP="00E844A5">
      <w:pPr>
        <w:tabs>
          <w:tab w:val="left" w:pos="1727"/>
        </w:tabs>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lang w:bidi="fa-IR"/>
        </w:rPr>
        <w:t>مطابق با شکل(</w:t>
      </w:r>
      <w:r w:rsidR="00E844A5">
        <w:rPr>
          <w:rFonts w:ascii="Times New Roman" w:hAnsi="Times New Roman" w:cs="B Nazanin"/>
          <w:sz w:val="28"/>
          <w:szCs w:val="28"/>
          <w:lang w:bidi="fa-IR"/>
        </w:rPr>
        <w:t>2</w:t>
      </w:r>
      <w:r w:rsidRPr="00DF78D3">
        <w:rPr>
          <w:rFonts w:ascii="Times New Roman" w:hAnsi="Times New Roman" w:cs="B Nazanin" w:hint="cs"/>
          <w:sz w:val="24"/>
          <w:szCs w:val="28"/>
          <w:rtl/>
          <w:lang w:bidi="fa-IR"/>
        </w:rPr>
        <w:t>)، بررسی بیان مارکر سایتوکراتین و ویمنتین در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استرومال اندومتر، نشان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دهد که نه </w:t>
      </w:r>
      <w:r w:rsidR="00E844A5">
        <w:rPr>
          <w:rFonts w:ascii="Times New Roman" w:hAnsi="Times New Roman" w:cs="B Nazanin" w:hint="cs"/>
          <w:sz w:val="24"/>
          <w:szCs w:val="28"/>
          <w:rtl/>
          <w:lang w:bidi="fa-IR"/>
        </w:rPr>
        <w:t>این سلول</w:t>
      </w:r>
      <w:r w:rsidR="00E844A5">
        <w:rPr>
          <w:rFonts w:ascii="Times New Roman" w:hAnsi="Times New Roman" w:cs="B Nazanin"/>
          <w:sz w:val="24"/>
          <w:szCs w:val="28"/>
          <w:rtl/>
          <w:lang w:bidi="fa-IR"/>
        </w:rPr>
        <w:softHyphen/>
      </w:r>
      <w:r w:rsidR="00E844A5">
        <w:rPr>
          <w:rFonts w:ascii="Times New Roman" w:hAnsi="Times New Roman" w:cs="B Nazanin" w:hint="cs"/>
          <w:sz w:val="24"/>
          <w:szCs w:val="28"/>
          <w:rtl/>
          <w:lang w:bidi="fa-IR"/>
        </w:rPr>
        <w:t xml:space="preserve">ها </w:t>
      </w:r>
      <w:r w:rsidRPr="00DF78D3">
        <w:rPr>
          <w:rFonts w:ascii="Times New Roman" w:hAnsi="Times New Roman" w:cs="B Nazanin" w:hint="cs"/>
          <w:sz w:val="24"/>
          <w:szCs w:val="28"/>
          <w:rtl/>
          <w:lang w:bidi="fa-IR"/>
        </w:rPr>
        <w:t>دارای موفولوژی دوکی شکل و فیبروبلاستی، بیان کننده مارکر ویمنتین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باشند. برخلاف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اپیتلیالی نظیر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اپیتلیالی پرده آمنیون (</w:t>
      </w:r>
      <w:r w:rsidRPr="00DF78D3">
        <w:rPr>
          <w:rFonts w:ascii="Times New Roman" w:hAnsi="Times New Roman" w:cs="B Nazanin"/>
          <w:sz w:val="24"/>
          <w:szCs w:val="28"/>
          <w:lang w:bidi="fa-IR"/>
        </w:rPr>
        <w:t>AECs</w:t>
      </w:r>
      <w:r w:rsidRPr="00DF78D3">
        <w:rPr>
          <w:rFonts w:ascii="Times New Roman" w:hAnsi="Times New Roman" w:cs="B Nazanin" w:hint="cs"/>
          <w:sz w:val="24"/>
          <w:szCs w:val="28"/>
          <w:rtl/>
          <w:lang w:bidi="fa-IR"/>
        </w:rPr>
        <w:t>) که بیان کننده مارکر سایتوکراتین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باشند.</w:t>
      </w:r>
    </w:p>
    <w:p w14:paraId="2C2D88C1" w14:textId="77777777" w:rsidR="00D93F5C" w:rsidRPr="00DF78D3" w:rsidRDefault="001A7BF8" w:rsidP="00D93F5C">
      <w:pPr>
        <w:bidi/>
        <w:jc w:val="center"/>
        <w:rPr>
          <w:rFonts w:ascii="Times New Roman" w:hAnsi="Times New Roman" w:cs="B Nazanin"/>
          <w:sz w:val="24"/>
          <w:szCs w:val="28"/>
          <w:lang w:bidi="fa-IR"/>
        </w:rPr>
      </w:pPr>
      <w:r>
        <w:rPr>
          <w:rFonts w:ascii="Times New Roman" w:hAnsi="Times New Roman" w:cs="B Nazanin"/>
          <w:noProof/>
          <w:sz w:val="24"/>
          <w:szCs w:val="28"/>
        </w:rPr>
        <w:drawing>
          <wp:inline distT="0" distB="0" distL="0" distR="0" wp14:anchorId="69946718" wp14:editId="7D4404F7">
            <wp:extent cx="5438140" cy="5285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140" cy="5285740"/>
                    </a:xfrm>
                    <a:prstGeom prst="rect">
                      <a:avLst/>
                    </a:prstGeom>
                    <a:noFill/>
                  </pic:spPr>
                </pic:pic>
              </a:graphicData>
            </a:graphic>
          </wp:inline>
        </w:drawing>
      </w:r>
    </w:p>
    <w:p w14:paraId="69E41EBD" w14:textId="77777777" w:rsidR="00D93F5C" w:rsidRDefault="00D93F5C" w:rsidP="00E844A5">
      <w:pPr>
        <w:pStyle w:val="Caption"/>
        <w:ind w:left="360" w:firstLine="720"/>
        <w:rPr>
          <w:rFonts w:cs="B Nazanin"/>
          <w:b w:val="0"/>
          <w:bCs w:val="0"/>
          <w:szCs w:val="24"/>
          <w:rtl/>
          <w:lang w:bidi="fa-IR"/>
        </w:rPr>
      </w:pPr>
      <w:bookmarkStart w:id="279" w:name="_Toc172557709"/>
      <w:bookmarkStart w:id="280" w:name="_Toc172729268"/>
      <w:r w:rsidRPr="00B44617">
        <w:rPr>
          <w:rFonts w:cs="B Nazanin"/>
          <w:sz w:val="24"/>
          <w:szCs w:val="24"/>
          <w:rtl/>
        </w:rPr>
        <w:t xml:space="preserve">شکل </w:t>
      </w:r>
      <w:r w:rsidRPr="00B44617">
        <w:rPr>
          <w:rFonts w:cs="B Nazanin"/>
          <w:sz w:val="24"/>
          <w:szCs w:val="24"/>
          <w:rtl/>
        </w:rPr>
        <w:fldChar w:fldCharType="begin"/>
      </w:r>
      <w:r w:rsidRPr="00B44617">
        <w:rPr>
          <w:rFonts w:cs="B Nazanin"/>
          <w:sz w:val="24"/>
          <w:szCs w:val="24"/>
          <w:rtl/>
        </w:rPr>
        <w:instrText xml:space="preserve"> </w:instrText>
      </w:r>
      <w:r w:rsidRPr="00B44617">
        <w:rPr>
          <w:rFonts w:cs="B Nazanin"/>
          <w:sz w:val="24"/>
          <w:szCs w:val="24"/>
        </w:rPr>
        <w:instrText xml:space="preserve">SEQ </w:instrText>
      </w:r>
      <w:r w:rsidRPr="00B44617">
        <w:rPr>
          <w:rFonts w:cs="B Nazanin"/>
          <w:sz w:val="24"/>
          <w:szCs w:val="24"/>
          <w:rtl/>
        </w:rPr>
        <w:instrText xml:space="preserve">شکل \* </w:instrText>
      </w:r>
      <w:r w:rsidRPr="00B44617">
        <w:rPr>
          <w:rFonts w:cs="B Nazanin"/>
          <w:sz w:val="24"/>
          <w:szCs w:val="24"/>
        </w:rPr>
        <w:instrText>ARABIC</w:instrText>
      </w:r>
      <w:r w:rsidRPr="00B44617">
        <w:rPr>
          <w:rFonts w:cs="B Nazanin"/>
          <w:sz w:val="24"/>
          <w:szCs w:val="24"/>
          <w:rtl/>
        </w:rPr>
        <w:instrText xml:space="preserve"> </w:instrText>
      </w:r>
      <w:r w:rsidRPr="00B44617">
        <w:rPr>
          <w:rFonts w:cs="B Nazanin"/>
          <w:sz w:val="24"/>
          <w:szCs w:val="24"/>
          <w:rtl/>
        </w:rPr>
        <w:fldChar w:fldCharType="separate"/>
      </w:r>
      <w:r w:rsidR="00C92326">
        <w:rPr>
          <w:rFonts w:cs="B Nazanin"/>
          <w:sz w:val="24"/>
          <w:szCs w:val="24"/>
          <w:rtl/>
        </w:rPr>
        <w:t>2</w:t>
      </w:r>
      <w:r w:rsidRPr="00B44617">
        <w:rPr>
          <w:rFonts w:cs="B Nazanin"/>
          <w:sz w:val="24"/>
          <w:szCs w:val="24"/>
          <w:rtl/>
        </w:rPr>
        <w:fldChar w:fldCharType="end"/>
      </w:r>
      <w:r w:rsidRPr="00B44617">
        <w:rPr>
          <w:rFonts w:cs="B Nazanin" w:hint="cs"/>
          <w:sz w:val="24"/>
          <w:szCs w:val="24"/>
          <w:rtl/>
          <w:lang w:bidi="fa-IR"/>
        </w:rPr>
        <w:t>.</w:t>
      </w:r>
      <w:r>
        <w:rPr>
          <w:rFonts w:cs="B Nazanin"/>
          <w:sz w:val="24"/>
          <w:szCs w:val="24"/>
          <w:lang w:bidi="fa-IR"/>
        </w:rPr>
        <w:t xml:space="preserve"> </w:t>
      </w:r>
      <w:r w:rsidRPr="00B44617">
        <w:rPr>
          <w:rFonts w:cs="B Nazanin" w:hint="cs"/>
          <w:sz w:val="24"/>
          <w:szCs w:val="24"/>
          <w:rtl/>
          <w:lang w:bidi="fa-IR"/>
        </w:rPr>
        <w:t>ارزیابی</w:t>
      </w:r>
      <w:r w:rsidRPr="00DF78D3">
        <w:rPr>
          <w:rFonts w:cs="B Nazanin" w:hint="cs"/>
          <w:szCs w:val="24"/>
          <w:rtl/>
          <w:lang w:bidi="fa-IR"/>
        </w:rPr>
        <w:t xml:space="preserve"> بیان مارکرهای اپیتلیالی و فیبروبلاستی بر سطح سلول</w:t>
      </w:r>
      <w:r w:rsidRPr="00DF78D3">
        <w:rPr>
          <w:rFonts w:cs="B Nazanin"/>
          <w:szCs w:val="24"/>
          <w:rtl/>
          <w:lang w:bidi="fa-IR"/>
        </w:rPr>
        <w:softHyphen/>
      </w:r>
      <w:r w:rsidRPr="00DF78D3">
        <w:rPr>
          <w:rFonts w:cs="B Nazanin" w:hint="cs"/>
          <w:szCs w:val="24"/>
          <w:rtl/>
          <w:lang w:bidi="fa-IR"/>
        </w:rPr>
        <w:t>های استرومال اندومتر.</w:t>
      </w:r>
      <w:r w:rsidRPr="00DF78D3">
        <w:rPr>
          <w:rFonts w:cs="B Nazanin"/>
          <w:b w:val="0"/>
          <w:bCs w:val="0"/>
          <w:szCs w:val="24"/>
          <w:lang w:bidi="fa-IR"/>
        </w:rPr>
        <w:t>a</w:t>
      </w:r>
      <w:r w:rsidRPr="00DF78D3">
        <w:rPr>
          <w:rFonts w:cs="B Nazanin" w:hint="cs"/>
          <w:b w:val="0"/>
          <w:bCs w:val="0"/>
          <w:szCs w:val="24"/>
          <w:rtl/>
          <w:lang w:bidi="fa-IR"/>
        </w:rPr>
        <w:t xml:space="preserve">) بیان مارکر ویمنتین (سبزرنگ) و </w:t>
      </w:r>
      <w:r w:rsidRPr="00DF78D3">
        <w:rPr>
          <w:rFonts w:cs="B Nazanin"/>
          <w:b w:val="0"/>
          <w:bCs w:val="0"/>
          <w:szCs w:val="24"/>
          <w:lang w:bidi="fa-IR"/>
        </w:rPr>
        <w:t>b</w:t>
      </w:r>
      <w:r w:rsidRPr="00DF78D3">
        <w:rPr>
          <w:rFonts w:cs="B Nazanin" w:hint="cs"/>
          <w:b w:val="0"/>
          <w:bCs w:val="0"/>
          <w:szCs w:val="24"/>
          <w:rtl/>
          <w:lang w:bidi="fa-IR"/>
        </w:rPr>
        <w:t>) سایتوکراتین (سبزرنگ) بر سطح سلول</w:t>
      </w:r>
      <w:r w:rsidRPr="00DF78D3">
        <w:rPr>
          <w:rFonts w:cs="B Nazanin"/>
          <w:b w:val="0"/>
          <w:bCs w:val="0"/>
          <w:szCs w:val="24"/>
          <w:rtl/>
          <w:lang w:bidi="fa-IR"/>
        </w:rPr>
        <w:softHyphen/>
      </w:r>
      <w:r w:rsidRPr="00DF78D3">
        <w:rPr>
          <w:rFonts w:cs="B Nazanin" w:hint="cs"/>
          <w:b w:val="0"/>
          <w:bCs w:val="0"/>
          <w:szCs w:val="24"/>
          <w:rtl/>
          <w:lang w:bidi="fa-IR"/>
        </w:rPr>
        <w:t>های استرو</w:t>
      </w:r>
      <w:r w:rsidR="00E844A5">
        <w:rPr>
          <w:rFonts w:cs="B Nazanin" w:hint="cs"/>
          <w:b w:val="0"/>
          <w:bCs w:val="0"/>
          <w:szCs w:val="24"/>
          <w:rtl/>
          <w:lang w:bidi="fa-IR"/>
        </w:rPr>
        <w:t xml:space="preserve">مال اندومتر، </w:t>
      </w:r>
      <w:r w:rsidRPr="00DF78D3">
        <w:rPr>
          <w:rFonts w:cs="B Nazanin" w:hint="cs"/>
          <w:b w:val="0"/>
          <w:bCs w:val="0"/>
          <w:szCs w:val="24"/>
          <w:rtl/>
          <w:lang w:bidi="fa-IR"/>
        </w:rPr>
        <w:t>مورد ارزیابی قرار گرفت. هسته</w:t>
      </w:r>
      <w:r w:rsidRPr="00DF78D3">
        <w:rPr>
          <w:rFonts w:cs="B Nazanin"/>
          <w:b w:val="0"/>
          <w:bCs w:val="0"/>
          <w:szCs w:val="24"/>
          <w:rtl/>
          <w:lang w:bidi="fa-IR"/>
        </w:rPr>
        <w:softHyphen/>
      </w:r>
      <w:r w:rsidRPr="00DF78D3">
        <w:rPr>
          <w:rFonts w:cs="B Nazanin" w:hint="cs"/>
          <w:b w:val="0"/>
          <w:bCs w:val="0"/>
          <w:szCs w:val="24"/>
          <w:rtl/>
          <w:lang w:bidi="fa-IR"/>
        </w:rPr>
        <w:t>ی سلول</w:t>
      </w:r>
      <w:r w:rsidRPr="00DF78D3">
        <w:rPr>
          <w:rFonts w:cs="B Nazanin"/>
          <w:b w:val="0"/>
          <w:bCs w:val="0"/>
          <w:szCs w:val="24"/>
          <w:rtl/>
          <w:lang w:bidi="fa-IR"/>
        </w:rPr>
        <w:softHyphen/>
      </w:r>
      <w:r w:rsidRPr="00DF78D3">
        <w:rPr>
          <w:rFonts w:cs="B Nazanin" w:hint="cs"/>
          <w:b w:val="0"/>
          <w:bCs w:val="0"/>
          <w:szCs w:val="24"/>
          <w:rtl/>
          <w:lang w:bidi="fa-IR"/>
        </w:rPr>
        <w:t xml:space="preserve">ها با استفاده از رنگ آبی </w:t>
      </w:r>
      <w:r w:rsidRPr="00DF78D3">
        <w:rPr>
          <w:rFonts w:cs="B Nazanin"/>
          <w:b w:val="0"/>
          <w:bCs w:val="0"/>
          <w:szCs w:val="24"/>
          <w:lang w:bidi="fa-IR"/>
        </w:rPr>
        <w:t>DAPI</w:t>
      </w:r>
      <w:r w:rsidRPr="00DF78D3">
        <w:rPr>
          <w:rFonts w:cs="B Nazanin" w:hint="cs"/>
          <w:b w:val="0"/>
          <w:bCs w:val="0"/>
          <w:szCs w:val="24"/>
          <w:rtl/>
          <w:lang w:bidi="fa-IR"/>
        </w:rPr>
        <w:t xml:space="preserve"> رنگ آمیزی شد و از سلول</w:t>
      </w:r>
      <w:r w:rsidRPr="00DF78D3">
        <w:rPr>
          <w:rFonts w:cs="B Nazanin"/>
          <w:b w:val="0"/>
          <w:bCs w:val="0"/>
          <w:szCs w:val="24"/>
          <w:rtl/>
          <w:lang w:bidi="fa-IR"/>
        </w:rPr>
        <w:softHyphen/>
      </w:r>
      <w:r w:rsidRPr="00DF78D3">
        <w:rPr>
          <w:rFonts w:cs="B Nazanin" w:hint="cs"/>
          <w:b w:val="0"/>
          <w:bCs w:val="0"/>
          <w:szCs w:val="24"/>
          <w:rtl/>
          <w:lang w:bidi="fa-IR"/>
        </w:rPr>
        <w:t>های اپیتلیالی پرده آمنیون به عنوان کنترل مثبت برای مارکر سایتوکراتین استفاده شد.</w:t>
      </w:r>
      <w:bookmarkEnd w:id="279"/>
      <w:bookmarkEnd w:id="280"/>
    </w:p>
    <w:p w14:paraId="6F7C3590" w14:textId="77777777" w:rsidR="00E844A5" w:rsidRPr="00DF78D3" w:rsidRDefault="00C92326" w:rsidP="00E844A5">
      <w:pPr>
        <w:pStyle w:val="10"/>
      </w:pPr>
      <w:bookmarkStart w:id="281" w:name="_Toc172726686"/>
      <w:r>
        <w:rPr>
          <w:rFonts w:hint="cs"/>
          <w:rtl/>
        </w:rPr>
        <w:lastRenderedPageBreak/>
        <w:t>4</w:t>
      </w:r>
      <w:r w:rsidR="00E844A5">
        <w:rPr>
          <w:rFonts w:hint="cs"/>
          <w:rtl/>
        </w:rPr>
        <w:t xml:space="preserve">) </w:t>
      </w:r>
      <w:r w:rsidR="00E844A5" w:rsidRPr="00DF78D3">
        <w:rPr>
          <w:rtl/>
        </w:rPr>
        <w:t>بهینه سازی شرایط کشت سلول</w:t>
      </w:r>
      <w:r w:rsidR="00E844A5" w:rsidRPr="00DF78D3">
        <w:rPr>
          <w:rtl/>
        </w:rPr>
        <w:softHyphen/>
        <w:t xml:space="preserve">های </w:t>
      </w:r>
      <w:r w:rsidR="00E844A5" w:rsidRPr="00DF78D3">
        <w:t>EnSCs</w:t>
      </w:r>
      <w:bookmarkEnd w:id="281"/>
    </w:p>
    <w:p w14:paraId="0B1FCDA7" w14:textId="77777777" w:rsidR="00E844A5" w:rsidRPr="00DF78D3" w:rsidRDefault="00E844A5" w:rsidP="00E844A5">
      <w:pPr>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lang w:bidi="fa-IR"/>
        </w:rPr>
        <w:t>جهت بهبود شرایط تکثیر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proofErr w:type="spellStart"/>
      <w:r w:rsidRPr="00DF78D3">
        <w:rPr>
          <w:rFonts w:ascii="Times New Roman" w:hAnsi="Times New Roman" w:cs="B Nazanin"/>
          <w:sz w:val="24"/>
          <w:szCs w:val="28"/>
          <w:lang w:bidi="fa-IR"/>
        </w:rPr>
        <w:t>EnSCs</w:t>
      </w:r>
      <w:proofErr w:type="spellEnd"/>
      <w:r w:rsidRPr="00DF78D3">
        <w:rPr>
          <w:rFonts w:ascii="Times New Roman" w:hAnsi="Times New Roman" w:cs="B Nazanin" w:hint="cs"/>
          <w:sz w:val="24"/>
          <w:szCs w:val="28"/>
          <w:rtl/>
          <w:lang w:bidi="fa-IR"/>
        </w:rPr>
        <w:t xml:space="preserve"> و رسیدن به تراکم 85% این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در مدت زمان کمتر، نوع محیط کشت سلولی و افزودن یک سری از </w:t>
      </w:r>
      <w:r w:rsidRPr="00DF78D3">
        <w:rPr>
          <w:rFonts w:ascii="Times New Roman" w:hAnsi="Times New Roman" w:cs="B Nazanin"/>
          <w:sz w:val="24"/>
          <w:szCs w:val="28"/>
          <w:lang w:bidi="fa-IR"/>
        </w:rPr>
        <w:t>Additive</w:t>
      </w:r>
      <w:r w:rsidRPr="00DF78D3">
        <w:rPr>
          <w:rFonts w:ascii="Times New Roman" w:hAnsi="Times New Roman" w:cs="B Nazanin" w:hint="cs"/>
          <w:sz w:val="24"/>
          <w:szCs w:val="28"/>
          <w:rtl/>
          <w:lang w:bidi="fa-IR"/>
        </w:rPr>
        <w:t>ها به محیط کشت مورد بررسی قرار گرفتند.</w:t>
      </w:r>
    </w:p>
    <w:p w14:paraId="5E21285A" w14:textId="77777777" w:rsidR="00E844A5" w:rsidRPr="00DF78D3" w:rsidRDefault="00E844A5" w:rsidP="00C92326">
      <w:pPr>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lang w:bidi="fa-IR"/>
        </w:rPr>
        <w:t>مطابق شکل(</w:t>
      </w:r>
      <w:r w:rsidR="00C92326">
        <w:rPr>
          <w:rFonts w:ascii="Times New Roman" w:hAnsi="Times New Roman" w:cs="B Nazanin" w:hint="cs"/>
          <w:sz w:val="24"/>
          <w:szCs w:val="28"/>
          <w:rtl/>
          <w:lang w:bidi="fa-IR"/>
        </w:rPr>
        <w:t>3</w:t>
      </w:r>
      <w:r w:rsidRPr="00DF78D3">
        <w:rPr>
          <w:rFonts w:ascii="Times New Roman" w:hAnsi="Times New Roman" w:cs="B Nazanin" w:hint="cs"/>
          <w:sz w:val="24"/>
          <w:szCs w:val="28"/>
          <w:rtl/>
          <w:lang w:bidi="fa-IR"/>
        </w:rPr>
        <w:t>) و نتایج به دست آمده حاصل از کشت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استرومال اندومتر در محیط کشت </w:t>
      </w:r>
      <w:r w:rsidRPr="00DF78D3">
        <w:rPr>
          <w:rFonts w:ascii="Times New Roman" w:hAnsi="Times New Roman" w:cs="B Nazanin"/>
          <w:sz w:val="24"/>
          <w:szCs w:val="28"/>
          <w:lang w:bidi="fa-IR"/>
        </w:rPr>
        <w:t>DMEM-F12</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4"/>
          <w:szCs w:val="28"/>
          <w:lang w:bidi="fa-IR"/>
        </w:rPr>
        <w:t>α-MEM</w:t>
      </w:r>
      <w:r w:rsidRPr="00DF78D3">
        <w:rPr>
          <w:rFonts w:ascii="Times New Roman" w:hAnsi="Times New Roman" w:cs="B Nazanin" w:hint="cs"/>
          <w:sz w:val="24"/>
          <w:szCs w:val="28"/>
          <w:rtl/>
          <w:lang w:bidi="fa-IR"/>
        </w:rPr>
        <w:t>، تعداد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استرومال اندومتر حاصل از کشت این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 در محیط کشت </w:t>
      </w:r>
      <w:r w:rsidRPr="00DF78D3">
        <w:rPr>
          <w:rFonts w:ascii="Times New Roman" w:hAnsi="Times New Roman" w:cs="B Nazanin"/>
          <w:sz w:val="24"/>
          <w:szCs w:val="28"/>
          <w:lang w:bidi="fa-IR"/>
        </w:rPr>
        <w:t>DMEM-F12</w:t>
      </w:r>
      <w:r w:rsidRPr="00DF78D3">
        <w:rPr>
          <w:rFonts w:ascii="Times New Roman" w:hAnsi="Times New Roman" w:cs="B Nazanin" w:hint="cs"/>
          <w:sz w:val="24"/>
          <w:szCs w:val="28"/>
          <w:rtl/>
          <w:lang w:bidi="fa-IR"/>
        </w:rPr>
        <w:t xml:space="preserve"> که خود حاوی </w:t>
      </w:r>
      <w:r w:rsidRPr="00DF78D3">
        <w:rPr>
          <w:rFonts w:ascii="Times New Roman" w:hAnsi="Times New Roman" w:cs="B Nazanin"/>
          <w:sz w:val="24"/>
          <w:szCs w:val="28"/>
          <w:lang w:bidi="fa-IR"/>
        </w:rPr>
        <w:t>L-Glutamine</w:t>
      </w:r>
      <w:r w:rsidRPr="00DF78D3">
        <w:rPr>
          <w:rFonts w:ascii="Times New Roman" w:hAnsi="Times New Roman" w:cs="B Nazanin" w:hint="cs"/>
          <w:sz w:val="24"/>
          <w:szCs w:val="28"/>
          <w:rtl/>
          <w:lang w:bidi="fa-IR"/>
        </w:rPr>
        <w:t xml:space="preserve">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باشد، نسبت به محیط کشت </w:t>
      </w:r>
      <w:r w:rsidRPr="00DF78D3">
        <w:rPr>
          <w:rFonts w:ascii="Times New Roman" w:hAnsi="Times New Roman" w:cs="B Nazanin"/>
          <w:sz w:val="24"/>
          <w:szCs w:val="28"/>
          <w:lang w:bidi="fa-IR"/>
        </w:rPr>
        <w:t>α-MEM</w:t>
      </w:r>
      <w:r w:rsidRPr="00DF78D3">
        <w:rPr>
          <w:rFonts w:ascii="Times New Roman" w:hAnsi="Times New Roman" w:cs="B Nazanin" w:hint="cs"/>
          <w:sz w:val="24"/>
          <w:szCs w:val="28"/>
          <w:rtl/>
          <w:lang w:bidi="fa-IR"/>
        </w:rPr>
        <w:t xml:space="preserve">، کمتر بود. </w:t>
      </w:r>
    </w:p>
    <w:p w14:paraId="3915F6BD" w14:textId="77777777" w:rsidR="00E844A5" w:rsidRPr="00DF78D3" w:rsidRDefault="00E844A5" w:rsidP="00E844A5">
      <w:pPr>
        <w:bidi/>
        <w:ind w:firstLine="720"/>
        <w:jc w:val="both"/>
        <w:rPr>
          <w:rFonts w:ascii="Times New Roman" w:hAnsi="Times New Roman" w:cs="B Nazanin"/>
          <w:sz w:val="24"/>
          <w:szCs w:val="28"/>
          <w:lang w:bidi="fa-IR"/>
        </w:rPr>
      </w:pPr>
    </w:p>
    <w:p w14:paraId="1AA775AC" w14:textId="77777777" w:rsidR="00E844A5" w:rsidRPr="00DF78D3" w:rsidRDefault="00E844A5" w:rsidP="00E844A5">
      <w:pPr>
        <w:bidi/>
        <w:ind w:firstLine="720"/>
        <w:jc w:val="center"/>
        <w:rPr>
          <w:rFonts w:cs="B Nazanin"/>
          <w:sz w:val="28"/>
          <w:szCs w:val="28"/>
        </w:rPr>
      </w:pPr>
      <w:r w:rsidRPr="00DF78D3">
        <w:rPr>
          <w:rFonts w:asciiTheme="majorBidi" w:hAnsiTheme="majorBidi" w:cstheme="majorBidi"/>
          <w:b/>
          <w:bCs/>
        </w:rPr>
        <w:object w:dxaOrig="7970" w:dyaOrig="4666" w14:anchorId="357F8499">
          <v:shape id="_x0000_i1026" type="#_x0000_t75" style="width:333pt;height:194.25pt" o:ole="" filled="t">
            <v:imagedata r:id="rId17" o:title=""/>
          </v:shape>
          <o:OLEObject Type="Embed" ProgID="Prism8.Document" ShapeID="_x0000_i1026" DrawAspect="Content" ObjectID="_1789383396" r:id="rId18"/>
        </w:object>
      </w:r>
    </w:p>
    <w:p w14:paraId="255A0620" w14:textId="77777777" w:rsidR="00E844A5" w:rsidRPr="00B44617" w:rsidRDefault="00E844A5" w:rsidP="00E844A5">
      <w:pPr>
        <w:bidi/>
        <w:ind w:firstLine="720"/>
        <w:jc w:val="both"/>
        <w:rPr>
          <w:rFonts w:cs="B Nazanin"/>
          <w:sz w:val="24"/>
          <w:szCs w:val="24"/>
          <w:rtl/>
          <w:lang w:bidi="fa-IR"/>
        </w:rPr>
      </w:pPr>
      <w:bookmarkStart w:id="282" w:name="_Toc172557707"/>
      <w:bookmarkStart w:id="283" w:name="_Toc172729269"/>
      <w:bookmarkStart w:id="284" w:name="_Toc170398621"/>
      <w:bookmarkStart w:id="285" w:name="_Toc170483725"/>
      <w:bookmarkStart w:id="286" w:name="_Toc170745098"/>
      <w:r w:rsidRPr="00B44617">
        <w:rPr>
          <w:rFonts w:cs="B Nazanin"/>
          <w:b/>
          <w:bCs/>
          <w:sz w:val="24"/>
          <w:szCs w:val="24"/>
          <w:rtl/>
        </w:rPr>
        <w:t xml:space="preserve">شکل </w:t>
      </w:r>
      <w:r w:rsidRPr="00B44617">
        <w:rPr>
          <w:rFonts w:cs="B Nazanin"/>
          <w:b/>
          <w:bCs/>
          <w:sz w:val="24"/>
          <w:szCs w:val="24"/>
          <w:rtl/>
        </w:rPr>
        <w:fldChar w:fldCharType="begin"/>
      </w:r>
      <w:r w:rsidRPr="00B44617">
        <w:rPr>
          <w:rFonts w:cs="B Nazanin"/>
          <w:b/>
          <w:bCs/>
          <w:sz w:val="24"/>
          <w:szCs w:val="24"/>
          <w:rtl/>
        </w:rPr>
        <w:instrText xml:space="preserve"> </w:instrText>
      </w:r>
      <w:r w:rsidRPr="00B44617">
        <w:rPr>
          <w:rFonts w:cs="B Nazanin"/>
          <w:b/>
          <w:bCs/>
          <w:sz w:val="24"/>
          <w:szCs w:val="24"/>
        </w:rPr>
        <w:instrText xml:space="preserve">SEQ </w:instrText>
      </w:r>
      <w:r w:rsidRPr="00B44617">
        <w:rPr>
          <w:rFonts w:cs="B Nazanin"/>
          <w:b/>
          <w:bCs/>
          <w:sz w:val="24"/>
          <w:szCs w:val="24"/>
          <w:rtl/>
        </w:rPr>
        <w:instrText xml:space="preserve">شکل \* </w:instrText>
      </w:r>
      <w:r w:rsidRPr="00B44617">
        <w:rPr>
          <w:rFonts w:cs="B Nazanin"/>
          <w:b/>
          <w:bCs/>
          <w:sz w:val="24"/>
          <w:szCs w:val="24"/>
        </w:rPr>
        <w:instrText>ARABIC</w:instrText>
      </w:r>
      <w:r w:rsidRPr="00B44617">
        <w:rPr>
          <w:rFonts w:cs="B Nazanin"/>
          <w:b/>
          <w:bCs/>
          <w:sz w:val="24"/>
          <w:szCs w:val="24"/>
          <w:rtl/>
        </w:rPr>
        <w:instrText xml:space="preserve"> </w:instrText>
      </w:r>
      <w:r w:rsidRPr="00B44617">
        <w:rPr>
          <w:rFonts w:cs="B Nazanin"/>
          <w:b/>
          <w:bCs/>
          <w:sz w:val="24"/>
          <w:szCs w:val="24"/>
          <w:rtl/>
        </w:rPr>
        <w:fldChar w:fldCharType="separate"/>
      </w:r>
      <w:r w:rsidR="00C92326">
        <w:rPr>
          <w:rFonts w:cs="B Nazanin"/>
          <w:b/>
          <w:bCs/>
          <w:noProof/>
          <w:sz w:val="24"/>
          <w:szCs w:val="24"/>
          <w:rtl/>
        </w:rPr>
        <w:t>3</w:t>
      </w:r>
      <w:r w:rsidRPr="00B44617">
        <w:rPr>
          <w:rFonts w:cs="B Nazanin"/>
          <w:b/>
          <w:bCs/>
          <w:sz w:val="24"/>
          <w:szCs w:val="24"/>
          <w:rtl/>
        </w:rPr>
        <w:fldChar w:fldCharType="end"/>
      </w:r>
      <w:r w:rsidRPr="00B44617">
        <w:rPr>
          <w:rFonts w:cs="B Nazanin" w:hint="cs"/>
          <w:b/>
          <w:bCs/>
          <w:sz w:val="24"/>
          <w:szCs w:val="24"/>
          <w:rtl/>
          <w:lang w:bidi="fa-IR"/>
        </w:rPr>
        <w:t>. بهینه</w:t>
      </w:r>
      <w:r w:rsidRPr="00DF78D3">
        <w:rPr>
          <w:rFonts w:cs="B Nazanin" w:hint="cs"/>
          <w:b/>
          <w:bCs/>
          <w:sz w:val="24"/>
          <w:szCs w:val="24"/>
          <w:rtl/>
          <w:lang w:bidi="fa-IR"/>
        </w:rPr>
        <w:t xml:space="preserve"> سازی شرایط کشت سلول</w:t>
      </w:r>
      <w:r w:rsidRPr="00DF78D3">
        <w:rPr>
          <w:rFonts w:cs="B Nazanin"/>
          <w:b/>
          <w:bCs/>
          <w:sz w:val="24"/>
          <w:szCs w:val="24"/>
          <w:rtl/>
          <w:lang w:bidi="fa-IR"/>
        </w:rPr>
        <w:softHyphen/>
      </w:r>
      <w:r w:rsidRPr="00DF78D3">
        <w:rPr>
          <w:rFonts w:cs="B Nazanin" w:hint="cs"/>
          <w:b/>
          <w:bCs/>
          <w:sz w:val="24"/>
          <w:szCs w:val="24"/>
          <w:rtl/>
          <w:lang w:bidi="fa-IR"/>
        </w:rPr>
        <w:t>های استرومال اندومتر.</w:t>
      </w:r>
      <w:r w:rsidRPr="00DF78D3">
        <w:rPr>
          <w:rFonts w:cs="B Nazanin" w:hint="cs"/>
          <w:sz w:val="24"/>
          <w:szCs w:val="24"/>
          <w:rtl/>
          <w:lang w:bidi="fa-IR"/>
        </w:rPr>
        <w:t xml:space="preserve"> تعداد سلول</w:t>
      </w:r>
      <w:r w:rsidRPr="00DF78D3">
        <w:rPr>
          <w:rFonts w:cs="B Nazanin"/>
          <w:sz w:val="24"/>
          <w:szCs w:val="24"/>
          <w:rtl/>
          <w:lang w:bidi="fa-IR"/>
        </w:rPr>
        <w:softHyphen/>
      </w:r>
      <w:r w:rsidRPr="00DF78D3">
        <w:rPr>
          <w:rFonts w:cs="B Nazanin" w:hint="cs"/>
          <w:sz w:val="24"/>
          <w:szCs w:val="24"/>
          <w:rtl/>
          <w:lang w:bidi="fa-IR"/>
        </w:rPr>
        <w:t xml:space="preserve">های استرومال اندومتر پس از 5 روز کشت در دو </w:t>
      </w:r>
      <w:r w:rsidRPr="00DF78D3">
        <w:rPr>
          <w:rFonts w:ascii="Times New Roman" w:hAnsi="Times New Roman" w:cs="B Nazanin" w:hint="cs"/>
          <w:sz w:val="20"/>
          <w:szCs w:val="24"/>
          <w:rtl/>
          <w:lang w:bidi="fa-IR"/>
        </w:rPr>
        <w:t xml:space="preserve">محیط </w:t>
      </w:r>
      <w:r w:rsidRPr="00DF78D3">
        <w:rPr>
          <w:rFonts w:ascii="Times New Roman" w:hAnsi="Times New Roman" w:cs="B Nazanin"/>
          <w:sz w:val="20"/>
          <w:szCs w:val="24"/>
        </w:rPr>
        <w:t>DMEM-F12</w:t>
      </w:r>
      <w:r w:rsidRPr="00DF78D3">
        <w:rPr>
          <w:rFonts w:ascii="Times New Roman" w:hAnsi="Times New Roman" w:cs="B Nazanin" w:hint="cs"/>
          <w:sz w:val="20"/>
          <w:szCs w:val="24"/>
          <w:rtl/>
          <w:lang w:bidi="fa-IR"/>
        </w:rPr>
        <w:t xml:space="preserve"> و </w:t>
      </w:r>
      <w:r w:rsidRPr="00DF78D3">
        <w:rPr>
          <w:rFonts w:ascii="Times New Roman" w:hAnsi="Times New Roman" w:cs="B Nazanin"/>
          <w:sz w:val="20"/>
          <w:szCs w:val="24"/>
        </w:rPr>
        <w:t>α-MEM</w:t>
      </w:r>
      <w:r w:rsidRPr="00DF78D3">
        <w:rPr>
          <w:rFonts w:ascii="Times New Roman" w:hAnsi="Times New Roman" w:cs="B Nazanin" w:hint="cs"/>
          <w:sz w:val="20"/>
          <w:szCs w:val="24"/>
          <w:rtl/>
          <w:lang w:bidi="fa-IR"/>
        </w:rPr>
        <w:t xml:space="preserve"> </w:t>
      </w:r>
      <w:r w:rsidRPr="00DF78D3">
        <w:rPr>
          <w:rFonts w:ascii="Times New Roman" w:hAnsi="Times New Roman" w:cs="B Nazanin"/>
          <w:sz w:val="20"/>
          <w:szCs w:val="24"/>
        </w:rPr>
        <w:t>)</w:t>
      </w:r>
      <w:r w:rsidRPr="00DF78D3">
        <w:rPr>
          <w:rFonts w:ascii="Times New Roman" w:hAnsi="Times New Roman" w:cs="B Nazanin" w:hint="cs"/>
          <w:sz w:val="20"/>
          <w:szCs w:val="24"/>
          <w:rtl/>
          <w:lang w:bidi="fa-IR"/>
        </w:rPr>
        <w:t xml:space="preserve">به همراه </w:t>
      </w:r>
      <w:r w:rsidRPr="00DF78D3">
        <w:rPr>
          <w:rFonts w:ascii="Times New Roman" w:hAnsi="Times New Roman" w:cs="B Nazanin"/>
          <w:sz w:val="20"/>
          <w:szCs w:val="24"/>
        </w:rPr>
        <w:t>(L-Glutamine</w:t>
      </w:r>
      <w:r w:rsidRPr="00DF78D3">
        <w:rPr>
          <w:rFonts w:ascii="Times New Roman" w:hAnsi="Times New Roman" w:cs="B Nazanin" w:hint="cs"/>
          <w:sz w:val="20"/>
          <w:szCs w:val="24"/>
          <w:rtl/>
          <w:lang w:bidi="fa-IR"/>
        </w:rPr>
        <w:t xml:space="preserve"> در </w:t>
      </w:r>
      <w:r w:rsidRPr="00DF78D3">
        <w:rPr>
          <w:rFonts w:ascii="Times New Roman" w:hAnsi="Times New Roman" w:cs="B Nazanin"/>
          <w:sz w:val="20"/>
          <w:szCs w:val="24"/>
        </w:rPr>
        <w:t>Seeding density</w:t>
      </w:r>
      <w:r w:rsidRPr="00DF78D3">
        <w:rPr>
          <w:rFonts w:ascii="Times New Roman" w:hAnsi="Times New Roman" w:cs="B Nazanin" w:hint="cs"/>
          <w:sz w:val="20"/>
          <w:szCs w:val="24"/>
          <w:rtl/>
          <w:lang w:bidi="fa-IR"/>
        </w:rPr>
        <w:t>های 75000،25000 و 100000 مورد بررسی و مقایسه قرار گرفت.</w:t>
      </w:r>
      <w:bookmarkEnd w:id="282"/>
      <w:bookmarkEnd w:id="283"/>
    </w:p>
    <w:p w14:paraId="09A9CDC6" w14:textId="77777777" w:rsidR="00E844A5" w:rsidRPr="00DF78D3" w:rsidRDefault="00E844A5" w:rsidP="00E844A5">
      <w:pPr>
        <w:pStyle w:val="Caption"/>
        <w:jc w:val="both"/>
        <w:rPr>
          <w:lang w:bidi="fa-IR"/>
        </w:rPr>
      </w:pPr>
    </w:p>
    <w:bookmarkEnd w:id="284"/>
    <w:bookmarkEnd w:id="285"/>
    <w:bookmarkEnd w:id="286"/>
    <w:p w14:paraId="5247D7BB" w14:textId="77777777" w:rsidR="00E844A5" w:rsidRPr="00DF78D3" w:rsidRDefault="00E844A5" w:rsidP="00C92326">
      <w:pPr>
        <w:bidi/>
        <w:ind w:firstLine="720"/>
        <w:jc w:val="both"/>
        <w:rPr>
          <w:rFonts w:ascii="Times New Roman" w:hAnsi="Times New Roman" w:cs="B Nazanin"/>
          <w:sz w:val="24"/>
          <w:szCs w:val="28"/>
          <w:lang w:bidi="fa-IR"/>
        </w:rPr>
      </w:pPr>
      <w:r w:rsidRPr="00DF78D3">
        <w:rPr>
          <w:rFonts w:ascii="Times New Roman" w:hAnsi="Times New Roman" w:cs="B Nazanin" w:hint="cs"/>
          <w:sz w:val="24"/>
          <w:szCs w:val="28"/>
          <w:rtl/>
          <w:lang w:bidi="fa-IR"/>
        </w:rPr>
        <w:t xml:space="preserve">پس از مقایسه و مشخص شدن ارجحیت استفاده از محیط کشت </w:t>
      </w:r>
      <w:r w:rsidRPr="00DF78D3">
        <w:rPr>
          <w:rFonts w:ascii="Times New Roman" w:hAnsi="Times New Roman" w:cs="B Nazanin"/>
          <w:sz w:val="24"/>
          <w:szCs w:val="28"/>
        </w:rPr>
        <w:t>α-MEM</w:t>
      </w:r>
      <w:r w:rsidRPr="00DF78D3">
        <w:rPr>
          <w:rFonts w:ascii="Times New Roman" w:hAnsi="Times New Roman" w:cs="B Nazanin" w:hint="cs"/>
          <w:sz w:val="24"/>
          <w:szCs w:val="28"/>
          <w:rtl/>
          <w:lang w:bidi="fa-IR"/>
        </w:rPr>
        <w:t xml:space="preserve"> بجای محیط کشت </w:t>
      </w:r>
      <w:r w:rsidRPr="00DF78D3">
        <w:rPr>
          <w:rFonts w:ascii="Times New Roman" w:hAnsi="Times New Roman" w:cs="B Nazanin"/>
          <w:sz w:val="24"/>
          <w:szCs w:val="28"/>
        </w:rPr>
        <w:t>DMEM-F12</w:t>
      </w:r>
      <w:r w:rsidRPr="00DF78D3">
        <w:rPr>
          <w:rFonts w:ascii="Times New Roman" w:hAnsi="Times New Roman" w:cs="B Nazanin" w:hint="cs"/>
          <w:sz w:val="24"/>
          <w:szCs w:val="28"/>
          <w:rtl/>
          <w:lang w:bidi="fa-IR"/>
        </w:rPr>
        <w:t>، جهت کشت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استرومال اندومتر، این بار مطابق شکل(</w:t>
      </w:r>
      <w:r w:rsidR="00C92326">
        <w:rPr>
          <w:rFonts w:ascii="Times New Roman" w:hAnsi="Times New Roman" w:cs="B Nazanin" w:hint="cs"/>
          <w:sz w:val="24"/>
          <w:szCs w:val="28"/>
          <w:rtl/>
          <w:lang w:bidi="fa-IR"/>
        </w:rPr>
        <w:t>4</w:t>
      </w:r>
      <w:r w:rsidRPr="00DF78D3">
        <w:rPr>
          <w:rFonts w:ascii="Times New Roman" w:hAnsi="Times New Roman" w:cs="B Nazanin" w:hint="cs"/>
          <w:sz w:val="24"/>
          <w:szCs w:val="28"/>
          <w:rtl/>
          <w:lang w:bidi="fa-IR"/>
        </w:rPr>
        <w:t>)، علاوه بر کشت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استرومال اندومتر در محیط </w:t>
      </w:r>
      <w:r w:rsidRPr="00DF78D3">
        <w:rPr>
          <w:rFonts w:ascii="Times New Roman" w:hAnsi="Times New Roman" w:cs="B Nazanin"/>
          <w:sz w:val="24"/>
          <w:szCs w:val="28"/>
        </w:rPr>
        <w:t>α-MEM</w:t>
      </w:r>
      <w:r w:rsidRPr="00DF78D3">
        <w:rPr>
          <w:rFonts w:ascii="Times New Roman" w:hAnsi="Times New Roman" w:cs="B Nazanin" w:hint="cs"/>
          <w:sz w:val="24"/>
          <w:szCs w:val="28"/>
          <w:rtl/>
          <w:lang w:bidi="fa-IR"/>
        </w:rPr>
        <w:t xml:space="preserve"> از افزودنی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 دیگری نیز جهت بهبود شرایط تکثیر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 بهره گرفته شد. نتایج حاصل از کشت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proofErr w:type="spellStart"/>
      <w:r w:rsidRPr="00DF78D3">
        <w:rPr>
          <w:rFonts w:ascii="Times New Roman" w:hAnsi="Times New Roman" w:cs="B Nazanin" w:hint="cs"/>
          <w:sz w:val="24"/>
          <w:szCs w:val="28"/>
          <w:rtl/>
          <w:lang w:bidi="fa-IR"/>
        </w:rPr>
        <w:t>استرومال</w:t>
      </w:r>
      <w:proofErr w:type="spellEnd"/>
      <w:r w:rsidRPr="00DF78D3">
        <w:rPr>
          <w:rFonts w:ascii="Times New Roman" w:hAnsi="Times New Roman" w:cs="B Nazanin" w:hint="cs"/>
          <w:sz w:val="24"/>
          <w:szCs w:val="28"/>
          <w:rtl/>
          <w:lang w:bidi="fa-IR"/>
        </w:rPr>
        <w:t xml:space="preserve"> </w:t>
      </w:r>
      <w:proofErr w:type="spellStart"/>
      <w:r w:rsidRPr="00DF78D3">
        <w:rPr>
          <w:rFonts w:ascii="Times New Roman" w:hAnsi="Times New Roman" w:cs="B Nazanin" w:hint="cs"/>
          <w:sz w:val="24"/>
          <w:szCs w:val="28"/>
          <w:rtl/>
          <w:lang w:bidi="fa-IR"/>
        </w:rPr>
        <w:t>اندومتر</w:t>
      </w:r>
      <w:proofErr w:type="spellEnd"/>
      <w:r w:rsidRPr="00DF78D3">
        <w:rPr>
          <w:rFonts w:ascii="Times New Roman" w:hAnsi="Times New Roman" w:cs="B Nazanin" w:hint="cs"/>
          <w:sz w:val="24"/>
          <w:szCs w:val="28"/>
          <w:rtl/>
          <w:lang w:bidi="fa-IR"/>
        </w:rPr>
        <w:t xml:space="preserve"> در محیط کشت </w:t>
      </w:r>
      <w:r w:rsidRPr="00DF78D3">
        <w:rPr>
          <w:rFonts w:ascii="Times New Roman" w:hAnsi="Times New Roman" w:cs="B Nazanin"/>
          <w:sz w:val="24"/>
          <w:szCs w:val="28"/>
        </w:rPr>
        <w:t>α-MEM</w:t>
      </w:r>
      <w:r w:rsidRPr="00DF78D3">
        <w:rPr>
          <w:rFonts w:ascii="Times New Roman" w:hAnsi="Times New Roman" w:cs="B Nazanin" w:hint="cs"/>
          <w:sz w:val="24"/>
          <w:szCs w:val="28"/>
          <w:rtl/>
          <w:lang w:bidi="fa-IR"/>
        </w:rPr>
        <w:t xml:space="preserve"> همراه با سه </w:t>
      </w:r>
      <w:r w:rsidRPr="00DF78D3">
        <w:rPr>
          <w:rFonts w:ascii="Times New Roman" w:hAnsi="Times New Roman" w:cs="B Nazanin" w:hint="cs"/>
          <w:sz w:val="24"/>
          <w:szCs w:val="28"/>
          <w:rtl/>
        </w:rPr>
        <w:t>افزودنی</w:t>
      </w:r>
      <w:r w:rsidRPr="00DF78D3">
        <w:rPr>
          <w:rFonts w:ascii="Times New Roman" w:hAnsi="Times New Roman" w:cs="B Nazanin" w:hint="cs"/>
          <w:sz w:val="24"/>
          <w:szCs w:val="28"/>
          <w:rtl/>
          <w:lang w:bidi="fa-IR"/>
        </w:rPr>
        <w:t xml:space="preserve"> مختلف نشان داد که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proofErr w:type="spellStart"/>
      <w:r w:rsidRPr="00DF78D3">
        <w:rPr>
          <w:rFonts w:ascii="Times New Roman" w:hAnsi="Times New Roman" w:cs="B Nazanin" w:hint="cs"/>
          <w:sz w:val="24"/>
          <w:szCs w:val="28"/>
          <w:rtl/>
          <w:lang w:bidi="fa-IR"/>
        </w:rPr>
        <w:t>استرومال</w:t>
      </w:r>
      <w:proofErr w:type="spellEnd"/>
      <w:r w:rsidRPr="00DF78D3">
        <w:rPr>
          <w:rFonts w:ascii="Times New Roman" w:hAnsi="Times New Roman" w:cs="B Nazanin" w:hint="cs"/>
          <w:sz w:val="24"/>
          <w:szCs w:val="28"/>
          <w:rtl/>
          <w:lang w:bidi="fa-IR"/>
        </w:rPr>
        <w:t xml:space="preserve"> در محیط کشت حاوی فاکتور رشد </w:t>
      </w:r>
      <w:proofErr w:type="spellStart"/>
      <w:r w:rsidRPr="00DF78D3">
        <w:rPr>
          <w:rFonts w:ascii="Times New Roman" w:hAnsi="Times New Roman" w:cs="B Nazanin" w:hint="cs"/>
          <w:sz w:val="24"/>
          <w:szCs w:val="28"/>
          <w:rtl/>
          <w:lang w:bidi="fa-IR"/>
        </w:rPr>
        <w:t>فیبروبلاستی</w:t>
      </w:r>
      <w:proofErr w:type="spellEnd"/>
      <w:r w:rsidRPr="00DF78D3">
        <w:rPr>
          <w:rFonts w:ascii="Times New Roman" w:hAnsi="Times New Roman" w:cs="B Nazanin" w:hint="cs"/>
          <w:sz w:val="24"/>
          <w:szCs w:val="28"/>
          <w:rtl/>
          <w:lang w:bidi="fa-IR"/>
        </w:rPr>
        <w:t xml:space="preserve"> پایه (</w:t>
      </w:r>
      <w:r w:rsidRPr="00DF78D3">
        <w:rPr>
          <w:rFonts w:ascii="Times New Roman" w:hAnsi="Times New Roman" w:cs="B Nazanin"/>
          <w:sz w:val="24"/>
          <w:szCs w:val="28"/>
        </w:rPr>
        <w:t>b-FGF</w:t>
      </w:r>
      <w:r w:rsidRPr="00DF78D3">
        <w:rPr>
          <w:rFonts w:ascii="Times New Roman" w:hAnsi="Times New Roman" w:cs="B Nazanin" w:hint="cs"/>
          <w:sz w:val="24"/>
          <w:szCs w:val="28"/>
          <w:rtl/>
          <w:lang w:bidi="fa-IR"/>
        </w:rPr>
        <w:t xml:space="preserve">) و </w:t>
      </w:r>
      <w:proofErr w:type="spellStart"/>
      <w:r w:rsidRPr="00DF78D3">
        <w:rPr>
          <w:rFonts w:ascii="Times New Roman" w:hAnsi="Times New Roman" w:cs="B Nazanin"/>
          <w:sz w:val="24"/>
          <w:szCs w:val="28"/>
        </w:rPr>
        <w:t>GlutaMAX</w:t>
      </w:r>
      <w:proofErr w:type="spellEnd"/>
      <w:r w:rsidRPr="00DF78D3">
        <w:rPr>
          <w:rFonts w:ascii="Times New Roman" w:hAnsi="Times New Roman" w:cs="B Nazanin"/>
          <w:sz w:val="24"/>
          <w:szCs w:val="28"/>
        </w:rPr>
        <w:t>-I</w:t>
      </w:r>
      <w:r w:rsidRPr="00DF78D3">
        <w:rPr>
          <w:rFonts w:ascii="Times New Roman" w:hAnsi="Times New Roman" w:cs="B Nazanin" w:hint="cs"/>
          <w:sz w:val="24"/>
          <w:szCs w:val="28"/>
          <w:rtl/>
          <w:lang w:bidi="fa-IR"/>
        </w:rPr>
        <w:t xml:space="preserve"> که خود حاوی دو اسید </w:t>
      </w:r>
      <w:proofErr w:type="spellStart"/>
      <w:r w:rsidRPr="00DF78D3">
        <w:rPr>
          <w:rFonts w:ascii="Times New Roman" w:hAnsi="Times New Roman" w:cs="B Nazanin" w:hint="cs"/>
          <w:sz w:val="24"/>
          <w:szCs w:val="28"/>
          <w:rtl/>
          <w:lang w:bidi="fa-IR"/>
        </w:rPr>
        <w:t>آمینه</w:t>
      </w:r>
      <w:proofErr w:type="spellEnd"/>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rPr>
        <w:t>L-glutamine</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4"/>
          <w:szCs w:val="28"/>
        </w:rPr>
        <w:t>L-Alanyl</w:t>
      </w:r>
      <w:r w:rsidRPr="00DF78D3">
        <w:rPr>
          <w:rFonts w:ascii="Times New Roman" w:hAnsi="Times New Roman" w:cs="B Nazanin" w:hint="cs"/>
          <w:sz w:val="24"/>
          <w:szCs w:val="28"/>
          <w:rtl/>
          <w:lang w:bidi="fa-IR"/>
        </w:rPr>
        <w:t xml:space="preserve"> است، دارای تکثیر بیشتر در مدت زمان کوتاه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تر بوده و این تاثیر مثبت بر افزایش تعداد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حاصل از تکثیر در یک بازه زمانی معین در </w:t>
      </w:r>
      <w:r w:rsidRPr="00DF78D3">
        <w:rPr>
          <w:rFonts w:ascii="Times New Roman" w:hAnsi="Times New Roman" w:cs="B Nazanin"/>
          <w:sz w:val="24"/>
          <w:szCs w:val="28"/>
        </w:rPr>
        <w:t>Seeding density</w:t>
      </w:r>
      <w:r w:rsidRPr="00DF78D3">
        <w:rPr>
          <w:rFonts w:ascii="Times New Roman" w:hAnsi="Times New Roman" w:cs="B Nazanin" w:hint="cs"/>
          <w:sz w:val="24"/>
          <w:szCs w:val="28"/>
          <w:rtl/>
          <w:lang w:bidi="fa-IR"/>
        </w:rPr>
        <w:t>های پایین تر بیشتر خود را نشان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داد. </w:t>
      </w:r>
    </w:p>
    <w:p w14:paraId="292C009E" w14:textId="77777777" w:rsidR="00E844A5" w:rsidRPr="00DF78D3" w:rsidRDefault="00E844A5" w:rsidP="00E844A5">
      <w:pPr>
        <w:bidi/>
        <w:ind w:firstLine="720"/>
        <w:jc w:val="both"/>
        <w:rPr>
          <w:rFonts w:ascii="Times New Roman" w:hAnsi="Times New Roman" w:cs="B Nazanin"/>
          <w:sz w:val="24"/>
          <w:szCs w:val="28"/>
        </w:rPr>
      </w:pPr>
      <w:r w:rsidRPr="00DF78D3">
        <w:rPr>
          <w:rFonts w:ascii="Times New Roman" w:hAnsi="Times New Roman" w:cs="B Nazanin"/>
          <w:sz w:val="24"/>
          <w:szCs w:val="28"/>
        </w:rPr>
        <w:object w:dxaOrig="8921" w:dyaOrig="4637" w14:anchorId="780EA7A3">
          <v:shape id="_x0000_i1027" type="#_x0000_t75" style="width:438.75pt;height:229.5pt" o:ole="" filled="t">
            <v:imagedata r:id="rId19" o:title=""/>
          </v:shape>
          <o:OLEObject Type="Embed" ProgID="Prism8.Document" ShapeID="_x0000_i1027" DrawAspect="Content" ObjectID="_1789383397" r:id="rId20"/>
        </w:object>
      </w:r>
    </w:p>
    <w:p w14:paraId="18208584" w14:textId="77777777" w:rsidR="00E844A5" w:rsidRPr="00E844A5" w:rsidRDefault="00E844A5" w:rsidP="00E844A5">
      <w:pPr>
        <w:pStyle w:val="Caption"/>
        <w:rPr>
          <w:rFonts w:cs="B Nazanin"/>
          <w:b w:val="0"/>
          <w:bCs w:val="0"/>
          <w:sz w:val="24"/>
          <w:szCs w:val="28"/>
          <w:rtl/>
        </w:rPr>
      </w:pPr>
      <w:bookmarkStart w:id="287" w:name="_Toc172557708"/>
      <w:bookmarkStart w:id="288" w:name="_Toc172729270"/>
      <w:r w:rsidRPr="00E844A5">
        <w:rPr>
          <w:rFonts w:cs="B Nazanin"/>
          <w:sz w:val="24"/>
          <w:szCs w:val="24"/>
          <w:rtl/>
        </w:rPr>
        <w:t xml:space="preserve">شکل </w:t>
      </w:r>
      <w:r w:rsidRPr="00E844A5">
        <w:rPr>
          <w:rFonts w:cs="B Nazanin"/>
          <w:sz w:val="24"/>
          <w:szCs w:val="24"/>
          <w:rtl/>
        </w:rPr>
        <w:fldChar w:fldCharType="begin"/>
      </w:r>
      <w:r w:rsidRPr="00E844A5">
        <w:rPr>
          <w:rFonts w:cs="B Nazanin"/>
          <w:sz w:val="24"/>
          <w:szCs w:val="24"/>
          <w:rtl/>
        </w:rPr>
        <w:instrText xml:space="preserve"> </w:instrText>
      </w:r>
      <w:r w:rsidRPr="00E844A5">
        <w:rPr>
          <w:rFonts w:cs="B Nazanin"/>
          <w:sz w:val="24"/>
          <w:szCs w:val="24"/>
        </w:rPr>
        <w:instrText xml:space="preserve">SEQ </w:instrText>
      </w:r>
      <w:r w:rsidRPr="00E844A5">
        <w:rPr>
          <w:rFonts w:cs="B Nazanin"/>
          <w:sz w:val="24"/>
          <w:szCs w:val="24"/>
          <w:rtl/>
        </w:rPr>
        <w:instrText xml:space="preserve">شکل \* </w:instrText>
      </w:r>
      <w:r w:rsidRPr="00E844A5">
        <w:rPr>
          <w:rFonts w:cs="B Nazanin"/>
          <w:sz w:val="24"/>
          <w:szCs w:val="24"/>
        </w:rPr>
        <w:instrText>ARABIC</w:instrText>
      </w:r>
      <w:r w:rsidRPr="00E844A5">
        <w:rPr>
          <w:rFonts w:cs="B Nazanin"/>
          <w:sz w:val="24"/>
          <w:szCs w:val="24"/>
          <w:rtl/>
        </w:rPr>
        <w:instrText xml:space="preserve"> </w:instrText>
      </w:r>
      <w:r w:rsidRPr="00E844A5">
        <w:rPr>
          <w:rFonts w:cs="B Nazanin"/>
          <w:sz w:val="24"/>
          <w:szCs w:val="24"/>
          <w:rtl/>
        </w:rPr>
        <w:fldChar w:fldCharType="separate"/>
      </w:r>
      <w:r w:rsidR="00C92326">
        <w:rPr>
          <w:rFonts w:cs="B Nazanin"/>
          <w:sz w:val="24"/>
          <w:szCs w:val="24"/>
          <w:rtl/>
        </w:rPr>
        <w:t>4</w:t>
      </w:r>
      <w:r w:rsidRPr="00E844A5">
        <w:rPr>
          <w:rFonts w:cs="B Nazanin"/>
          <w:sz w:val="24"/>
          <w:szCs w:val="24"/>
          <w:rtl/>
        </w:rPr>
        <w:fldChar w:fldCharType="end"/>
      </w:r>
      <w:r w:rsidRPr="00E844A5">
        <w:rPr>
          <w:rFonts w:cs="B Nazanin" w:hint="cs"/>
          <w:sz w:val="24"/>
          <w:szCs w:val="24"/>
          <w:rtl/>
          <w:lang w:bidi="fa-IR"/>
        </w:rPr>
        <w:t>.</w:t>
      </w:r>
      <w:r w:rsidRPr="00E844A5">
        <w:rPr>
          <w:rFonts w:hint="cs"/>
          <w:rtl/>
          <w:lang w:bidi="fa-IR"/>
        </w:rPr>
        <w:t xml:space="preserve"> </w:t>
      </w:r>
      <w:r w:rsidRPr="00E844A5">
        <w:rPr>
          <w:rFonts w:cs="B Nazanin" w:hint="cs"/>
          <w:sz w:val="24"/>
          <w:szCs w:val="24"/>
          <w:rtl/>
          <w:lang w:bidi="fa-IR"/>
        </w:rPr>
        <w:t>بهینه</w:t>
      </w:r>
      <w:r w:rsidRPr="00E844A5">
        <w:rPr>
          <w:rFonts w:cs="B Nazanin" w:hint="cs"/>
          <w:szCs w:val="24"/>
          <w:rtl/>
          <w:lang w:bidi="fa-IR"/>
        </w:rPr>
        <w:t xml:space="preserve"> سازی شرایط کشت سلول</w:t>
      </w:r>
      <w:r w:rsidRPr="00E844A5">
        <w:rPr>
          <w:rFonts w:cs="B Nazanin"/>
          <w:szCs w:val="24"/>
          <w:rtl/>
          <w:lang w:bidi="fa-IR"/>
        </w:rPr>
        <w:softHyphen/>
      </w:r>
      <w:r w:rsidRPr="00E844A5">
        <w:rPr>
          <w:rFonts w:cs="B Nazanin" w:hint="cs"/>
          <w:szCs w:val="24"/>
          <w:rtl/>
          <w:lang w:bidi="fa-IR"/>
        </w:rPr>
        <w:t xml:space="preserve">های استرومال اندومتر در محیط کشت </w:t>
      </w:r>
      <w:r w:rsidRPr="00E844A5">
        <w:rPr>
          <w:rFonts w:cs="B Nazanin"/>
          <w:szCs w:val="24"/>
        </w:rPr>
        <w:t>α-MEM</w:t>
      </w:r>
      <w:r w:rsidRPr="00E844A5">
        <w:rPr>
          <w:rFonts w:cs="B Nazanin" w:hint="cs"/>
          <w:szCs w:val="24"/>
          <w:rtl/>
          <w:lang w:bidi="fa-IR"/>
        </w:rPr>
        <w:t>.</w:t>
      </w:r>
      <w:r w:rsidRPr="00E844A5">
        <w:rPr>
          <w:rFonts w:cs="B Nazanin" w:hint="cs"/>
          <w:b w:val="0"/>
          <w:bCs w:val="0"/>
          <w:szCs w:val="24"/>
          <w:rtl/>
          <w:lang w:bidi="fa-IR"/>
        </w:rPr>
        <w:t xml:space="preserve"> تعداد سلول</w:t>
      </w:r>
      <w:r w:rsidRPr="00E844A5">
        <w:rPr>
          <w:rFonts w:cs="B Nazanin"/>
          <w:b w:val="0"/>
          <w:bCs w:val="0"/>
          <w:szCs w:val="24"/>
          <w:rtl/>
          <w:lang w:bidi="fa-IR"/>
        </w:rPr>
        <w:softHyphen/>
      </w:r>
      <w:r w:rsidRPr="00E844A5">
        <w:rPr>
          <w:rFonts w:cs="B Nazanin" w:hint="cs"/>
          <w:b w:val="0"/>
          <w:bCs w:val="0"/>
          <w:szCs w:val="24"/>
          <w:rtl/>
          <w:lang w:bidi="fa-IR"/>
        </w:rPr>
        <w:t xml:space="preserve">های استرومال اندومتر پس از 6روز کشت در محیط کشت </w:t>
      </w:r>
      <w:r w:rsidRPr="00E844A5">
        <w:rPr>
          <w:rFonts w:cs="B Nazanin"/>
          <w:b w:val="0"/>
          <w:bCs w:val="0"/>
          <w:szCs w:val="24"/>
        </w:rPr>
        <w:t>α-MEM</w:t>
      </w:r>
      <w:r w:rsidRPr="00E844A5">
        <w:rPr>
          <w:rFonts w:cs="B Nazanin" w:hint="cs"/>
          <w:b w:val="0"/>
          <w:bCs w:val="0"/>
          <w:szCs w:val="24"/>
          <w:rtl/>
          <w:lang w:bidi="fa-IR"/>
        </w:rPr>
        <w:t xml:space="preserve"> همراه با سه </w:t>
      </w:r>
      <w:r w:rsidRPr="00E844A5">
        <w:rPr>
          <w:rFonts w:cs="B Nazanin" w:hint="cs"/>
          <w:b w:val="0"/>
          <w:bCs w:val="0"/>
          <w:szCs w:val="24"/>
          <w:rtl/>
        </w:rPr>
        <w:t>افزودنی</w:t>
      </w:r>
      <w:r w:rsidRPr="00E844A5">
        <w:rPr>
          <w:rFonts w:cs="B Nazanin" w:hint="cs"/>
          <w:b w:val="0"/>
          <w:bCs w:val="0"/>
          <w:szCs w:val="24"/>
          <w:rtl/>
          <w:lang w:bidi="fa-IR"/>
        </w:rPr>
        <w:t xml:space="preserve"> مختلف در </w:t>
      </w:r>
      <w:r w:rsidRPr="00E844A5">
        <w:rPr>
          <w:rFonts w:cs="B Nazanin"/>
          <w:b w:val="0"/>
          <w:bCs w:val="0"/>
          <w:szCs w:val="24"/>
        </w:rPr>
        <w:t>Seeding density</w:t>
      </w:r>
      <w:r w:rsidRPr="00E844A5">
        <w:rPr>
          <w:rFonts w:cs="B Nazanin" w:hint="cs"/>
          <w:b w:val="0"/>
          <w:bCs w:val="0"/>
          <w:szCs w:val="24"/>
          <w:rtl/>
          <w:lang w:bidi="fa-IR"/>
        </w:rPr>
        <w:t>های 25000و 50000</w:t>
      </w:r>
      <w:r w:rsidRPr="00E844A5">
        <w:rPr>
          <w:rFonts w:cs="B Nazanin" w:hint="cs"/>
          <w:b w:val="0"/>
          <w:bCs w:val="0"/>
          <w:sz w:val="24"/>
          <w:szCs w:val="28"/>
          <w:rtl/>
          <w:lang w:bidi="fa-IR"/>
        </w:rPr>
        <w:t xml:space="preserve"> </w:t>
      </w:r>
      <w:r w:rsidRPr="00E844A5">
        <w:rPr>
          <w:rFonts w:cs="B Nazanin" w:hint="cs"/>
          <w:b w:val="0"/>
          <w:bCs w:val="0"/>
          <w:sz w:val="24"/>
          <w:szCs w:val="24"/>
          <w:rtl/>
          <w:lang w:bidi="fa-IR"/>
        </w:rPr>
        <w:t>مورد بررسی و مقایسه قرار گرفت.</w:t>
      </w:r>
      <w:bookmarkEnd w:id="287"/>
      <w:bookmarkEnd w:id="288"/>
    </w:p>
    <w:p w14:paraId="32AEE3CF" w14:textId="77777777" w:rsidR="00813F3C" w:rsidRPr="00DF78D3" w:rsidRDefault="00E844A5" w:rsidP="00C92326">
      <w:pPr>
        <w:pStyle w:val="10"/>
      </w:pPr>
      <w:bookmarkStart w:id="289" w:name="_Toc172133216"/>
      <w:bookmarkStart w:id="290" w:name="_Toc172720693"/>
      <w:bookmarkStart w:id="291" w:name="_Toc172726687"/>
      <w:bookmarkEnd w:id="276"/>
      <w:bookmarkEnd w:id="277"/>
      <w:bookmarkEnd w:id="278"/>
      <w:r>
        <w:rPr>
          <w:rFonts w:hint="cs"/>
          <w:rtl/>
        </w:rPr>
        <w:t>5</w:t>
      </w:r>
      <w:r w:rsidR="00CA11D6" w:rsidRPr="00DF78D3">
        <w:rPr>
          <w:rFonts w:hint="cs"/>
          <w:rtl/>
        </w:rPr>
        <w:t>)</w:t>
      </w:r>
      <w:r w:rsidR="00A36DFC" w:rsidRPr="00DF78D3">
        <w:t xml:space="preserve"> </w:t>
      </w:r>
      <w:r w:rsidR="00813F3C" w:rsidRPr="00DF78D3">
        <w:rPr>
          <w:rFonts w:hint="cs"/>
          <w:rtl/>
        </w:rPr>
        <w:t xml:space="preserve">عکسبرداری از مورفولوژی سلول‌های </w:t>
      </w:r>
      <w:bookmarkEnd w:id="289"/>
      <w:bookmarkEnd w:id="290"/>
      <w:r w:rsidR="00C92326">
        <w:rPr>
          <w:rFonts w:hint="cs"/>
          <w:rtl/>
        </w:rPr>
        <w:t>استرومال اندومتر</w:t>
      </w:r>
      <w:bookmarkEnd w:id="291"/>
      <w:r w:rsidR="00813F3C" w:rsidRPr="00DF78D3">
        <w:t xml:space="preserve"> </w:t>
      </w:r>
    </w:p>
    <w:p w14:paraId="7A664148" w14:textId="77777777" w:rsidR="00813F3C" w:rsidRPr="00DF78D3" w:rsidRDefault="00813F3C" w:rsidP="00C92326">
      <w:pPr>
        <w:tabs>
          <w:tab w:val="left" w:pos="1727"/>
        </w:tabs>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rPr>
        <w:t>مطابق شکل(</w:t>
      </w:r>
      <w:r w:rsidR="00C92326">
        <w:rPr>
          <w:rFonts w:ascii="Times New Roman" w:hAnsi="Times New Roman" w:cs="B Nazanin" w:hint="cs"/>
          <w:sz w:val="24"/>
          <w:szCs w:val="28"/>
          <w:rtl/>
          <w:lang w:bidi="fa-IR"/>
        </w:rPr>
        <w:t>5</w:t>
      </w:r>
      <w:r w:rsidRPr="00DF78D3">
        <w:rPr>
          <w:rFonts w:ascii="Times New Roman" w:hAnsi="Times New Roman" w:cs="B Nazanin" w:hint="cs"/>
          <w:sz w:val="24"/>
          <w:szCs w:val="28"/>
          <w:rtl/>
        </w:rPr>
        <w:t>)، بررسی مورفولوژی سلول</w:t>
      </w:r>
      <w:r w:rsidRPr="00DF78D3">
        <w:rPr>
          <w:rFonts w:ascii="Times New Roman" w:hAnsi="Times New Roman" w:cs="B Nazanin"/>
          <w:sz w:val="24"/>
          <w:szCs w:val="28"/>
          <w:rtl/>
        </w:rPr>
        <w:softHyphen/>
      </w:r>
      <w:r w:rsidRPr="00DF78D3">
        <w:rPr>
          <w:rFonts w:ascii="Times New Roman" w:hAnsi="Times New Roman" w:cs="B Nazanin" w:hint="cs"/>
          <w:sz w:val="24"/>
          <w:szCs w:val="28"/>
          <w:rtl/>
        </w:rPr>
        <w:t xml:space="preserve">های استرومال اندومتر در محیط </w:t>
      </w:r>
      <w:r w:rsidRPr="00DF78D3">
        <w:rPr>
          <w:rFonts w:ascii="Times New Roman" w:hAnsi="Times New Roman" w:cs="B Nazanin"/>
          <w:i/>
          <w:iCs/>
          <w:sz w:val="24"/>
          <w:szCs w:val="28"/>
        </w:rPr>
        <w:t>In vitro</w:t>
      </w:r>
      <w:r w:rsidRPr="00DF78D3">
        <w:rPr>
          <w:rFonts w:ascii="Times New Roman" w:hAnsi="Times New Roman" w:cs="B Nazanin" w:hint="cs"/>
          <w:sz w:val="24"/>
          <w:szCs w:val="28"/>
          <w:rtl/>
          <w:lang w:bidi="fa-IR"/>
        </w:rPr>
        <w:t>، نشان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دهد که </w:t>
      </w:r>
      <w:r w:rsidR="00C92326">
        <w:rPr>
          <w:rFonts w:ascii="Times New Roman" w:hAnsi="Times New Roman" w:cs="B Nazanin" w:hint="cs"/>
          <w:sz w:val="24"/>
          <w:szCs w:val="28"/>
          <w:rtl/>
          <w:lang w:bidi="fa-IR"/>
        </w:rPr>
        <w:t>این سلول</w:t>
      </w:r>
      <w:r w:rsidR="00C92326">
        <w:rPr>
          <w:rFonts w:ascii="Times New Roman" w:hAnsi="Times New Roman" w:cs="B Nazanin"/>
          <w:sz w:val="24"/>
          <w:szCs w:val="28"/>
          <w:rtl/>
          <w:lang w:bidi="fa-IR"/>
        </w:rPr>
        <w:softHyphen/>
      </w:r>
      <w:r w:rsidR="00C92326">
        <w:rPr>
          <w:rFonts w:ascii="Times New Roman" w:hAnsi="Times New Roman" w:cs="B Nazanin" w:hint="cs"/>
          <w:sz w:val="24"/>
          <w:szCs w:val="28"/>
          <w:rtl/>
          <w:lang w:bidi="fa-IR"/>
        </w:rPr>
        <w:t>ها،</w:t>
      </w:r>
      <w:r w:rsidRPr="00DF78D3">
        <w:rPr>
          <w:rFonts w:ascii="Times New Roman" w:hAnsi="Times New Roman" w:cs="B Nazanin" w:hint="cs"/>
          <w:sz w:val="24"/>
          <w:szCs w:val="28"/>
          <w:rtl/>
          <w:lang w:bidi="fa-IR"/>
        </w:rPr>
        <w:t xml:space="preserve"> دارای مورفولو</w:t>
      </w:r>
      <w:r w:rsidR="00C92326">
        <w:rPr>
          <w:rFonts w:ascii="Times New Roman" w:hAnsi="Times New Roman" w:cs="B Nazanin" w:hint="cs"/>
          <w:sz w:val="24"/>
          <w:szCs w:val="28"/>
          <w:rtl/>
          <w:lang w:bidi="fa-IR"/>
        </w:rPr>
        <w:t>ژی دوکی شکل و فیبروبلاستی هستند.</w:t>
      </w:r>
    </w:p>
    <w:p w14:paraId="3FE35321" w14:textId="77777777" w:rsidR="00813F3C" w:rsidRPr="00DF78D3" w:rsidRDefault="00813F3C" w:rsidP="00D71A5F">
      <w:pPr>
        <w:tabs>
          <w:tab w:val="left" w:pos="1727"/>
        </w:tabs>
        <w:bidi/>
        <w:ind w:hanging="13"/>
        <w:jc w:val="center"/>
        <w:rPr>
          <w:rFonts w:ascii="Times New Roman" w:hAnsi="Times New Roman" w:cs="B Nazanin"/>
          <w:sz w:val="24"/>
          <w:szCs w:val="28"/>
          <w:rtl/>
          <w:lang w:bidi="fa-IR"/>
        </w:rPr>
      </w:pPr>
      <w:r w:rsidRPr="00DF78D3">
        <w:rPr>
          <w:rFonts w:ascii="Times New Roman" w:hAnsi="Times New Roman" w:cs="B Nazanin"/>
          <w:noProof/>
          <w:sz w:val="24"/>
          <w:szCs w:val="28"/>
          <w:rtl/>
        </w:rPr>
        <w:drawing>
          <wp:inline distT="0" distB="0" distL="0" distR="0" wp14:anchorId="6542120C" wp14:editId="32BB3DB0">
            <wp:extent cx="4181475" cy="2335859"/>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rphology.png"/>
                    <pic:cNvPicPr/>
                  </pic:nvPicPr>
                  <pic:blipFill rotWithShape="1">
                    <a:blip r:embed="rId21">
                      <a:extLst>
                        <a:ext uri="{28A0092B-C50C-407E-A947-70E740481C1C}">
                          <a14:useLocalDpi xmlns:a14="http://schemas.microsoft.com/office/drawing/2010/main" val="0"/>
                        </a:ext>
                      </a:extLst>
                    </a:blip>
                    <a:srcRect l="2479" t="6866" r="59245" b="62894"/>
                    <a:stretch/>
                  </pic:blipFill>
                  <pic:spPr bwMode="auto">
                    <a:xfrm>
                      <a:off x="0" y="0"/>
                      <a:ext cx="4275839" cy="2388572"/>
                    </a:xfrm>
                    <a:prstGeom prst="rect">
                      <a:avLst/>
                    </a:prstGeom>
                    <a:ln>
                      <a:noFill/>
                    </a:ln>
                    <a:extLst>
                      <a:ext uri="{53640926-AAD7-44D8-BBD7-CCE9431645EC}">
                        <a14:shadowObscured xmlns:a14="http://schemas.microsoft.com/office/drawing/2010/main"/>
                      </a:ext>
                    </a:extLst>
                  </pic:spPr>
                </pic:pic>
              </a:graphicData>
            </a:graphic>
          </wp:inline>
        </w:drawing>
      </w:r>
    </w:p>
    <w:p w14:paraId="0EF8E917" w14:textId="77777777" w:rsidR="005B44A8" w:rsidRPr="00E844A5" w:rsidRDefault="005B44A8" w:rsidP="00E844A5">
      <w:pPr>
        <w:pStyle w:val="Caption"/>
        <w:ind w:left="360" w:firstLine="720"/>
        <w:rPr>
          <w:rFonts w:cs="B Nazanin"/>
          <w:szCs w:val="24"/>
        </w:rPr>
      </w:pPr>
      <w:bookmarkStart w:id="292" w:name="_Toc172557715"/>
      <w:bookmarkStart w:id="293" w:name="_Toc172729271"/>
      <w:bookmarkStart w:id="294" w:name="_Toc170398629"/>
      <w:bookmarkStart w:id="295" w:name="_Toc170483733"/>
      <w:bookmarkStart w:id="296" w:name="_Toc170745106"/>
      <w:r w:rsidRPr="005B44A8">
        <w:rPr>
          <w:rFonts w:cs="B Nazanin"/>
          <w:sz w:val="24"/>
          <w:szCs w:val="24"/>
          <w:rtl/>
        </w:rPr>
        <w:t xml:space="preserve">شکل </w:t>
      </w:r>
      <w:r w:rsidRPr="005B44A8">
        <w:rPr>
          <w:rFonts w:cs="B Nazanin"/>
          <w:sz w:val="24"/>
          <w:szCs w:val="24"/>
          <w:rtl/>
        </w:rPr>
        <w:fldChar w:fldCharType="begin"/>
      </w:r>
      <w:r w:rsidRPr="005B44A8">
        <w:rPr>
          <w:rFonts w:cs="B Nazanin"/>
          <w:sz w:val="24"/>
          <w:szCs w:val="24"/>
          <w:rtl/>
        </w:rPr>
        <w:instrText xml:space="preserve"> </w:instrText>
      </w:r>
      <w:r w:rsidRPr="005B44A8">
        <w:rPr>
          <w:rFonts w:cs="B Nazanin"/>
          <w:sz w:val="24"/>
          <w:szCs w:val="24"/>
        </w:rPr>
        <w:instrText xml:space="preserve">SEQ </w:instrText>
      </w:r>
      <w:r w:rsidRPr="005B44A8">
        <w:rPr>
          <w:rFonts w:cs="B Nazanin"/>
          <w:sz w:val="24"/>
          <w:szCs w:val="24"/>
          <w:rtl/>
        </w:rPr>
        <w:instrText xml:space="preserve">شکل \* </w:instrText>
      </w:r>
      <w:r w:rsidRPr="005B44A8">
        <w:rPr>
          <w:rFonts w:cs="B Nazanin"/>
          <w:sz w:val="24"/>
          <w:szCs w:val="24"/>
        </w:rPr>
        <w:instrText>ARABIC</w:instrText>
      </w:r>
      <w:r w:rsidRPr="005B44A8">
        <w:rPr>
          <w:rFonts w:cs="B Nazanin"/>
          <w:sz w:val="24"/>
          <w:szCs w:val="24"/>
          <w:rtl/>
        </w:rPr>
        <w:instrText xml:space="preserve"> </w:instrText>
      </w:r>
      <w:r w:rsidRPr="005B44A8">
        <w:rPr>
          <w:rFonts w:cs="B Nazanin"/>
          <w:sz w:val="24"/>
          <w:szCs w:val="24"/>
          <w:rtl/>
        </w:rPr>
        <w:fldChar w:fldCharType="separate"/>
      </w:r>
      <w:r w:rsidR="00C92326">
        <w:rPr>
          <w:rFonts w:cs="B Nazanin"/>
          <w:sz w:val="24"/>
          <w:szCs w:val="24"/>
          <w:rtl/>
        </w:rPr>
        <w:t>5</w:t>
      </w:r>
      <w:r w:rsidRPr="005B44A8">
        <w:rPr>
          <w:rFonts w:cs="B Nazanin"/>
          <w:sz w:val="24"/>
          <w:szCs w:val="24"/>
          <w:rtl/>
        </w:rPr>
        <w:fldChar w:fldCharType="end"/>
      </w:r>
      <w:r w:rsidRPr="005B44A8">
        <w:rPr>
          <w:rFonts w:cs="B Nazanin" w:hint="cs"/>
          <w:sz w:val="24"/>
          <w:szCs w:val="24"/>
          <w:rtl/>
          <w:lang w:bidi="fa-IR"/>
        </w:rPr>
        <w:t>. بررسی</w:t>
      </w:r>
      <w:r w:rsidRPr="00DF78D3">
        <w:rPr>
          <w:rFonts w:cs="B Nazanin" w:hint="cs"/>
          <w:szCs w:val="24"/>
          <w:rtl/>
          <w:lang w:bidi="fa-IR"/>
        </w:rPr>
        <w:t xml:space="preserve"> مورفولوژی سلول</w:t>
      </w:r>
      <w:r w:rsidRPr="00DF78D3">
        <w:rPr>
          <w:rFonts w:cs="B Nazanin"/>
          <w:szCs w:val="24"/>
          <w:rtl/>
          <w:lang w:bidi="fa-IR"/>
        </w:rPr>
        <w:softHyphen/>
      </w:r>
      <w:r w:rsidR="00E844A5">
        <w:rPr>
          <w:rFonts w:cs="B Nazanin" w:hint="cs"/>
          <w:szCs w:val="24"/>
          <w:rtl/>
          <w:lang w:bidi="fa-IR"/>
        </w:rPr>
        <w:t xml:space="preserve">های استرومال </w:t>
      </w:r>
      <w:r w:rsidR="00E844A5" w:rsidRPr="00E844A5">
        <w:rPr>
          <w:rFonts w:cs="B Nazanin" w:hint="cs"/>
          <w:szCs w:val="24"/>
          <w:rtl/>
          <w:lang w:bidi="fa-IR"/>
        </w:rPr>
        <w:t xml:space="preserve">اندومتر، </w:t>
      </w:r>
      <w:r w:rsidRPr="00E844A5">
        <w:rPr>
          <w:rFonts w:cs="B Nazanin" w:hint="cs"/>
          <w:szCs w:val="24"/>
          <w:rtl/>
          <w:lang w:bidi="fa-IR"/>
        </w:rPr>
        <w:t xml:space="preserve">با </w:t>
      </w:r>
      <w:r w:rsidR="00E844A5" w:rsidRPr="00E844A5">
        <w:rPr>
          <w:rFonts w:cs="B Nazanin" w:hint="cs"/>
          <w:szCs w:val="24"/>
          <w:rtl/>
          <w:lang w:bidi="fa-IR"/>
        </w:rPr>
        <w:t xml:space="preserve">استفاده از </w:t>
      </w:r>
      <w:r w:rsidRPr="00E844A5">
        <w:rPr>
          <w:rFonts w:cs="B Nazanin" w:hint="cs"/>
          <w:szCs w:val="24"/>
          <w:rtl/>
          <w:lang w:bidi="fa-IR"/>
        </w:rPr>
        <w:t xml:space="preserve">میکروسکوپ </w:t>
      </w:r>
      <w:r w:rsidRPr="00E844A5">
        <w:rPr>
          <w:rFonts w:cs="B Nazanin"/>
          <w:szCs w:val="24"/>
          <w:lang w:bidi="fa-IR"/>
        </w:rPr>
        <w:t>Invert</w:t>
      </w:r>
      <w:bookmarkEnd w:id="292"/>
      <w:r w:rsidR="00E844A5" w:rsidRPr="00E844A5">
        <w:rPr>
          <w:rFonts w:cs="B Nazanin" w:hint="cs"/>
          <w:szCs w:val="24"/>
          <w:rtl/>
          <w:lang w:bidi="fa-IR"/>
        </w:rPr>
        <w:t>.</w:t>
      </w:r>
      <w:bookmarkEnd w:id="293"/>
    </w:p>
    <w:p w14:paraId="7E12D17F" w14:textId="77777777" w:rsidR="00813F3C" w:rsidRPr="00DF78D3" w:rsidRDefault="00C92326" w:rsidP="00C92326">
      <w:pPr>
        <w:pStyle w:val="10"/>
        <w:rPr>
          <w:rtl/>
        </w:rPr>
      </w:pPr>
      <w:bookmarkStart w:id="297" w:name="_Toc172133220"/>
      <w:bookmarkStart w:id="298" w:name="_Toc172720697"/>
      <w:bookmarkStart w:id="299" w:name="_Toc172726688"/>
      <w:bookmarkEnd w:id="294"/>
      <w:bookmarkEnd w:id="295"/>
      <w:bookmarkEnd w:id="296"/>
      <w:r>
        <w:rPr>
          <w:rFonts w:hint="cs"/>
          <w:rtl/>
        </w:rPr>
        <w:lastRenderedPageBreak/>
        <w:t>6</w:t>
      </w:r>
      <w:r w:rsidR="006957F5" w:rsidRPr="00DF78D3">
        <w:rPr>
          <w:rFonts w:hint="cs"/>
          <w:rtl/>
        </w:rPr>
        <w:t>)</w:t>
      </w:r>
      <w:r w:rsidR="000B2A8E" w:rsidRPr="00DF78D3">
        <w:t xml:space="preserve"> </w:t>
      </w:r>
      <w:r w:rsidR="00813F3C" w:rsidRPr="00DF78D3">
        <w:rPr>
          <w:rFonts w:hint="cs"/>
          <w:rtl/>
        </w:rPr>
        <w:t>جداسازی اگزوزوم</w:t>
      </w:r>
      <w:r w:rsidR="00813F3C" w:rsidRPr="00DF78D3">
        <w:rPr>
          <w:rFonts w:hint="cs"/>
          <w:rtl/>
        </w:rPr>
        <w:softHyphen/>
        <w:t>های مشتق از سوپ سلول</w:t>
      </w:r>
      <w:r w:rsidR="00813F3C" w:rsidRPr="00DF78D3">
        <w:rPr>
          <w:rFonts w:hint="cs"/>
          <w:rtl/>
        </w:rPr>
        <w:softHyphen/>
        <w:t xml:space="preserve">های </w:t>
      </w:r>
      <w:r>
        <w:rPr>
          <w:rFonts w:hint="cs"/>
          <w:rtl/>
        </w:rPr>
        <w:t>استرومال اندومتر</w:t>
      </w:r>
      <w:r w:rsidR="00813F3C" w:rsidRPr="00DF78D3">
        <w:rPr>
          <w:rFonts w:hint="cs"/>
          <w:rtl/>
        </w:rPr>
        <w:t xml:space="preserve"> با استفاده از کیت تخلیص اگزوسیب</w:t>
      </w:r>
      <w:r w:rsidR="00813F3C" w:rsidRPr="00DF78D3">
        <w:t xml:space="preserve">C </w:t>
      </w:r>
      <w:r w:rsidR="00813F3C" w:rsidRPr="00DF78D3">
        <w:rPr>
          <w:rFonts w:hint="cs"/>
          <w:rtl/>
        </w:rPr>
        <w:t xml:space="preserve"> (</w:t>
      </w:r>
      <w:r w:rsidR="00813F3C" w:rsidRPr="00DF78D3">
        <w:t>Exocib C</w:t>
      </w:r>
      <w:r w:rsidR="00813F3C" w:rsidRPr="00DF78D3">
        <w:rPr>
          <w:rFonts w:hint="cs"/>
          <w:rtl/>
        </w:rPr>
        <w:t>) و بایومیکس (</w:t>
      </w:r>
      <w:r w:rsidR="00813F3C" w:rsidRPr="00DF78D3">
        <w:t>Byomics</w:t>
      </w:r>
      <w:r w:rsidR="00813F3C" w:rsidRPr="00DF78D3">
        <w:rPr>
          <w:rFonts w:hint="cs"/>
          <w:rtl/>
        </w:rPr>
        <w:t>)</w:t>
      </w:r>
      <w:bookmarkEnd w:id="297"/>
      <w:bookmarkEnd w:id="298"/>
      <w:bookmarkEnd w:id="299"/>
    </w:p>
    <w:p w14:paraId="32FBF38B" w14:textId="77777777" w:rsidR="00813F3C" w:rsidRPr="00DF78D3" w:rsidRDefault="00813F3C" w:rsidP="006A6F85">
      <w:pPr>
        <w:tabs>
          <w:tab w:val="left" w:pos="1727"/>
        </w:tabs>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rPr>
        <w:t>در این روش ابتدا سوپ سلول</w:t>
      </w:r>
      <w:r w:rsidRPr="00DF78D3">
        <w:rPr>
          <w:rFonts w:ascii="Times New Roman" w:hAnsi="Times New Roman" w:cs="B Nazanin" w:hint="cs"/>
          <w:sz w:val="24"/>
          <w:szCs w:val="28"/>
          <w:rtl/>
        </w:rPr>
        <w:softHyphen/>
        <w:t xml:space="preserve">های </w:t>
      </w:r>
      <w:r w:rsidR="006A6F85">
        <w:rPr>
          <w:rFonts w:ascii="Times New Roman" w:hAnsi="Times New Roman" w:cs="B Nazanin" w:hint="cs"/>
          <w:sz w:val="24"/>
          <w:szCs w:val="28"/>
          <w:rtl/>
        </w:rPr>
        <w:t>استرومال اندومتر</w:t>
      </w:r>
      <w:r w:rsidRPr="00DF78D3">
        <w:rPr>
          <w:rFonts w:ascii="Times New Roman" w:hAnsi="Times New Roman" w:cs="B Nazanin" w:hint="cs"/>
          <w:sz w:val="24"/>
          <w:szCs w:val="28"/>
          <w:rtl/>
          <w:lang w:bidi="fa-IR"/>
        </w:rPr>
        <w:t xml:space="preserve">، با استفاده از روش </w:t>
      </w:r>
      <w:proofErr w:type="spellStart"/>
      <w:r w:rsidRPr="00DF78D3">
        <w:rPr>
          <w:rFonts w:ascii="Times New Roman" w:hAnsi="Times New Roman" w:cs="B Nazanin"/>
          <w:sz w:val="24"/>
          <w:szCs w:val="28"/>
        </w:rPr>
        <w:t>Filteration</w:t>
      </w:r>
      <w:proofErr w:type="spellEnd"/>
      <w:r w:rsidRPr="00DF78D3">
        <w:rPr>
          <w:rFonts w:ascii="Times New Roman" w:hAnsi="Times New Roman" w:cs="B Nazanin" w:hint="cs"/>
          <w:sz w:val="24"/>
          <w:szCs w:val="28"/>
          <w:rtl/>
          <w:lang w:bidi="fa-IR"/>
        </w:rPr>
        <w:t xml:space="preserve"> و استفاده از فیلترهای </w:t>
      </w:r>
      <w:r w:rsidRPr="00DF78D3">
        <w:rPr>
          <w:rFonts w:ascii="Times New Roman" w:hAnsi="Times New Roman" w:cs="B Nazanin"/>
          <w:sz w:val="24"/>
          <w:szCs w:val="28"/>
        </w:rPr>
        <w:t>30</w:t>
      </w:r>
      <w:r w:rsidRPr="00DF78D3">
        <w:rPr>
          <w:rFonts w:ascii="Times New Roman" w:hAnsi="Times New Roman" w:cs="Times New Roman"/>
          <w:sz w:val="24"/>
          <w:szCs w:val="28"/>
        </w:rPr>
        <w:t>Kd</w:t>
      </w:r>
      <w:r w:rsidRPr="00DF78D3">
        <w:rPr>
          <w:rFonts w:ascii="Times New Roman" w:hAnsi="Times New Roman" w:cs="B Nazanin" w:hint="cs"/>
          <w:sz w:val="24"/>
          <w:szCs w:val="28"/>
          <w:rtl/>
          <w:lang w:bidi="fa-IR"/>
        </w:rPr>
        <w:t xml:space="preserve"> تغلیظ شد و سپس </w:t>
      </w:r>
      <w:proofErr w:type="spellStart"/>
      <w:r w:rsidRPr="00DF78D3">
        <w:rPr>
          <w:rFonts w:ascii="Times New Roman" w:hAnsi="Times New Roman" w:cs="B Nazanin" w:hint="cs"/>
          <w:sz w:val="24"/>
          <w:szCs w:val="28"/>
          <w:rtl/>
          <w:lang w:bidi="fa-IR"/>
        </w:rPr>
        <w:t>اگزوزوم</w:t>
      </w:r>
      <w:r w:rsidRPr="00DF78D3">
        <w:rPr>
          <w:rFonts w:ascii="Times New Roman" w:hAnsi="Times New Roman" w:cs="B Nazanin" w:hint="cs"/>
          <w:sz w:val="24"/>
          <w:szCs w:val="28"/>
          <w:rtl/>
          <w:lang w:bidi="fa-IR"/>
        </w:rPr>
        <w:softHyphen/>
        <w:t>ها</w:t>
      </w:r>
      <w:proofErr w:type="spellEnd"/>
      <w:r w:rsidRPr="00DF78D3">
        <w:rPr>
          <w:rFonts w:ascii="Times New Roman" w:hAnsi="Times New Roman" w:cs="B Nazanin" w:hint="cs"/>
          <w:sz w:val="24"/>
          <w:szCs w:val="28"/>
          <w:rtl/>
          <w:lang w:bidi="fa-IR"/>
        </w:rPr>
        <w:t xml:space="preserve"> از سوپ تغلیظ شده با استفاده از معرف</w:t>
      </w:r>
      <w:r w:rsidRPr="00DF78D3">
        <w:rPr>
          <w:rFonts w:ascii="Times New Roman" w:hAnsi="Times New Roman" w:cs="B Nazanin" w:hint="cs"/>
          <w:sz w:val="24"/>
          <w:szCs w:val="28"/>
          <w:rtl/>
          <w:lang w:bidi="fa-IR"/>
        </w:rPr>
        <w:softHyphen/>
        <w:t xml:space="preserve">های کیت </w:t>
      </w:r>
      <w:proofErr w:type="spellStart"/>
      <w:r w:rsidRPr="00DF78D3">
        <w:rPr>
          <w:rFonts w:ascii="Times New Roman" w:hAnsi="Times New Roman" w:cs="B Nazanin" w:hint="cs"/>
          <w:sz w:val="24"/>
          <w:szCs w:val="28"/>
          <w:rtl/>
          <w:lang w:bidi="fa-IR"/>
        </w:rPr>
        <w:t>اگزوسیب</w:t>
      </w:r>
      <w:proofErr w:type="spellEnd"/>
      <w:r w:rsidRPr="00DF78D3">
        <w:rPr>
          <w:rFonts w:ascii="Times New Roman" w:hAnsi="Times New Roman" w:cs="B Nazanin" w:hint="cs"/>
          <w:sz w:val="24"/>
          <w:szCs w:val="28"/>
          <w:rtl/>
          <w:lang w:bidi="fa-IR"/>
        </w:rPr>
        <w:t xml:space="preserve"> و </w:t>
      </w:r>
      <w:proofErr w:type="spellStart"/>
      <w:r w:rsidRPr="00DF78D3">
        <w:rPr>
          <w:rFonts w:ascii="Times New Roman" w:hAnsi="Times New Roman" w:cs="B Nazanin" w:hint="cs"/>
          <w:sz w:val="24"/>
          <w:szCs w:val="28"/>
          <w:rtl/>
          <w:lang w:bidi="fa-IR"/>
        </w:rPr>
        <w:t>بایومیکس</w:t>
      </w:r>
      <w:proofErr w:type="spellEnd"/>
      <w:r w:rsidRPr="00DF78D3">
        <w:rPr>
          <w:rFonts w:ascii="Times New Roman" w:hAnsi="Times New Roman" w:cs="B Nazanin" w:hint="cs"/>
          <w:sz w:val="24"/>
          <w:szCs w:val="28"/>
          <w:rtl/>
          <w:lang w:bidi="fa-IR"/>
        </w:rPr>
        <w:t xml:space="preserve"> براساس پروتکل هر کیت جداسازی شدند.</w:t>
      </w:r>
    </w:p>
    <w:p w14:paraId="06BADF76" w14:textId="77777777" w:rsidR="00813F3C" w:rsidRPr="00DF78D3" w:rsidRDefault="00813F3C" w:rsidP="00813F3C">
      <w:pPr>
        <w:tabs>
          <w:tab w:val="left" w:pos="1727"/>
        </w:tabs>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lang w:bidi="fa-IR"/>
        </w:rPr>
        <w:t xml:space="preserve">غلظت پروتئینی سوپ سلولی قبل از تغلیظ، خروجی فیلتر، سوپ تغلیظ شده، رسوب </w:t>
      </w:r>
      <w:proofErr w:type="spellStart"/>
      <w:r w:rsidRPr="00DF78D3">
        <w:rPr>
          <w:rFonts w:ascii="Times New Roman" w:hAnsi="Times New Roman" w:cs="B Nazanin" w:hint="cs"/>
          <w:sz w:val="24"/>
          <w:szCs w:val="28"/>
          <w:rtl/>
          <w:lang w:bidi="fa-IR"/>
        </w:rPr>
        <w:t>اگزوزوم</w:t>
      </w:r>
      <w:proofErr w:type="spellEnd"/>
      <w:r w:rsidRPr="00DF78D3">
        <w:rPr>
          <w:rFonts w:ascii="Times New Roman" w:hAnsi="Times New Roman" w:cs="B Nazanin" w:hint="cs"/>
          <w:sz w:val="24"/>
          <w:szCs w:val="28"/>
          <w:rtl/>
          <w:lang w:bidi="fa-IR"/>
        </w:rPr>
        <w:t xml:space="preserve"> استخراج شده و مایع رویی رسوب </w:t>
      </w:r>
      <w:proofErr w:type="spellStart"/>
      <w:r w:rsidRPr="00DF78D3">
        <w:rPr>
          <w:rFonts w:ascii="Times New Roman" w:hAnsi="Times New Roman" w:cs="B Nazanin" w:hint="cs"/>
          <w:sz w:val="24"/>
          <w:szCs w:val="28"/>
          <w:rtl/>
          <w:lang w:bidi="fa-IR"/>
        </w:rPr>
        <w:t>اگزوزوم</w:t>
      </w:r>
      <w:r w:rsidRPr="00DF78D3">
        <w:rPr>
          <w:rFonts w:ascii="Times New Roman" w:hAnsi="Times New Roman" w:cs="B Nazanin" w:hint="cs"/>
          <w:sz w:val="24"/>
          <w:szCs w:val="28"/>
          <w:rtl/>
          <w:lang w:bidi="fa-IR"/>
        </w:rPr>
        <w:softHyphen/>
        <w:t>ها</w:t>
      </w:r>
      <w:proofErr w:type="spellEnd"/>
      <w:r w:rsidRPr="00DF78D3">
        <w:rPr>
          <w:rFonts w:ascii="Times New Roman" w:hAnsi="Times New Roman" w:cs="B Nazanin" w:hint="cs"/>
          <w:sz w:val="24"/>
          <w:szCs w:val="28"/>
          <w:rtl/>
          <w:lang w:bidi="fa-IR"/>
        </w:rPr>
        <w:t xml:space="preserve"> همگی با استفاده از روش </w:t>
      </w:r>
      <w:proofErr w:type="spellStart"/>
      <w:r w:rsidRPr="00DF78D3">
        <w:rPr>
          <w:rFonts w:ascii="Times New Roman" w:hAnsi="Times New Roman" w:cs="B Nazanin"/>
          <w:sz w:val="24"/>
          <w:szCs w:val="28"/>
        </w:rPr>
        <w:t>Microbradford</w:t>
      </w:r>
      <w:proofErr w:type="spellEnd"/>
      <w:r w:rsidRPr="00DF78D3">
        <w:rPr>
          <w:rFonts w:ascii="Times New Roman" w:hAnsi="Times New Roman" w:cs="B Nazanin" w:hint="cs"/>
          <w:sz w:val="24"/>
          <w:szCs w:val="28"/>
          <w:rtl/>
          <w:lang w:bidi="fa-IR"/>
        </w:rPr>
        <w:t>، تعیین شد. سپس اندازه هر گروه از اگزوزوم</w:t>
      </w:r>
      <w:r w:rsidRPr="00DF78D3">
        <w:rPr>
          <w:rFonts w:ascii="Times New Roman" w:hAnsi="Times New Roman" w:cs="B Nazanin" w:hint="cs"/>
          <w:sz w:val="24"/>
          <w:szCs w:val="28"/>
          <w:rtl/>
          <w:lang w:bidi="fa-IR"/>
        </w:rPr>
        <w:softHyphen/>
        <w:t xml:space="preserve">ها با </w:t>
      </w:r>
      <w:r w:rsidRPr="00DF78D3">
        <w:rPr>
          <w:rFonts w:ascii="Times New Roman" w:hAnsi="Times New Roman" w:cs="B Nazanin"/>
          <w:sz w:val="24"/>
          <w:szCs w:val="28"/>
          <w:lang w:bidi="fa-IR"/>
        </w:rPr>
        <w:t>Zeta-sizer</w:t>
      </w:r>
      <w:r w:rsidRPr="00DF78D3">
        <w:rPr>
          <w:rFonts w:ascii="Times New Roman" w:hAnsi="Times New Roman" w:cs="B Nazanin" w:hint="cs"/>
          <w:sz w:val="24"/>
          <w:szCs w:val="28"/>
          <w:rtl/>
          <w:lang w:bidi="fa-IR"/>
        </w:rPr>
        <w:t xml:space="preserve"> مورد ارزیابی قرار گرفت تا مقایسه درستی از کارآمدی روش تغلیظ و بازده هر کیت تخلیصی به دست آید. </w:t>
      </w:r>
    </w:p>
    <w:p w14:paraId="4A1B5BAD" w14:textId="77777777" w:rsidR="00813F3C" w:rsidRPr="00DF78D3" w:rsidRDefault="00813F3C" w:rsidP="006A6F85">
      <w:pPr>
        <w:tabs>
          <w:tab w:val="left" w:pos="1727"/>
        </w:tabs>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lang w:bidi="fa-IR"/>
        </w:rPr>
        <w:t>مطابق با شکل(</w:t>
      </w:r>
      <w:r w:rsidR="006A6F85">
        <w:rPr>
          <w:rFonts w:ascii="Times New Roman" w:hAnsi="Times New Roman" w:cs="B Nazanin" w:hint="cs"/>
          <w:sz w:val="24"/>
          <w:szCs w:val="28"/>
          <w:rtl/>
          <w:lang w:bidi="fa-IR"/>
        </w:rPr>
        <w:t>6</w:t>
      </w:r>
      <w:r w:rsidRPr="00DF78D3">
        <w:rPr>
          <w:rFonts w:ascii="Times New Roman" w:hAnsi="Times New Roman" w:cs="B Nazanin" w:hint="cs"/>
          <w:sz w:val="24"/>
          <w:szCs w:val="28"/>
          <w:rtl/>
          <w:lang w:bidi="fa-IR"/>
        </w:rPr>
        <w:t>)، اگرچه استفاده از کیت تخلیص اگزوزوم بایومیکس به لحاظ روش اجرایی راحت تر بود و در مدت زمان کوتاهتری انجام می</w:t>
      </w:r>
      <w:r w:rsidRPr="00DF78D3">
        <w:rPr>
          <w:rFonts w:ascii="Times New Roman" w:hAnsi="Times New Roman" w:cs="B Nazanin" w:hint="cs"/>
          <w:sz w:val="24"/>
          <w:szCs w:val="28"/>
          <w:rtl/>
          <w:lang w:bidi="fa-IR"/>
        </w:rPr>
        <w:softHyphen/>
        <w:t>شد اما به علت مشابه بودن سایر ویژگی</w:t>
      </w:r>
      <w:r w:rsidRPr="00DF78D3">
        <w:rPr>
          <w:rFonts w:ascii="Times New Roman" w:hAnsi="Times New Roman" w:cs="B Nazanin" w:hint="cs"/>
          <w:sz w:val="24"/>
          <w:szCs w:val="28"/>
          <w:rtl/>
          <w:lang w:bidi="fa-IR"/>
        </w:rPr>
        <w:softHyphen/>
        <w:t>های این دو گروه اگزوزوم از قبیل اندازه و پتانسیل</w:t>
      </w:r>
      <w:r w:rsidRPr="00DF78D3">
        <w:rPr>
          <w:rFonts w:ascii="Times New Roman" w:hAnsi="Times New Roman" w:cs="B Nazanin" w:hint="cs"/>
          <w:sz w:val="24"/>
          <w:szCs w:val="28"/>
          <w:rtl/>
          <w:lang w:bidi="fa-IR"/>
        </w:rPr>
        <w:softHyphen/>
        <w:t>زتا و در عوض بالاتر بودن غلظت اگزوزوم حاصل از کیت تخلیص اگزوسیب، این کیت در نهایت برای جداسازی اگزوزوم</w:t>
      </w:r>
      <w:r w:rsidRPr="00DF78D3">
        <w:rPr>
          <w:rFonts w:ascii="Times New Roman" w:hAnsi="Times New Roman" w:cs="B Nazanin" w:hint="cs"/>
          <w:sz w:val="24"/>
          <w:szCs w:val="28"/>
          <w:rtl/>
          <w:lang w:bidi="fa-IR"/>
        </w:rPr>
        <w:softHyphen/>
        <w:t>ها انتخاب شد.</w:t>
      </w:r>
    </w:p>
    <w:p w14:paraId="1698E354" w14:textId="77777777" w:rsidR="00813F3C" w:rsidRPr="00DF78D3" w:rsidRDefault="00813F3C" w:rsidP="00813F3C">
      <w:pPr>
        <w:tabs>
          <w:tab w:val="left" w:pos="1727"/>
        </w:tabs>
        <w:bidi/>
        <w:ind w:hanging="13"/>
        <w:jc w:val="center"/>
        <w:rPr>
          <w:rFonts w:ascii="Times New Roman" w:hAnsi="Times New Roman" w:cs="B Nazanin"/>
          <w:sz w:val="24"/>
          <w:szCs w:val="28"/>
          <w:rtl/>
          <w:lang w:bidi="fa-IR"/>
        </w:rPr>
      </w:pPr>
      <w:r w:rsidRPr="00DF78D3">
        <w:rPr>
          <w:rFonts w:ascii="Times New Roman" w:hAnsi="Times New Roman" w:cs="B Nazanin"/>
          <w:b/>
          <w:bCs/>
          <w:sz w:val="24"/>
          <w:szCs w:val="28"/>
        </w:rPr>
        <w:object w:dxaOrig="9072" w:dyaOrig="5856" w14:anchorId="543A4EEB">
          <v:shape id="_x0000_i1028" type="#_x0000_t75" style="width:363pt;height:234pt" o:ole="" filled="t">
            <v:imagedata r:id="rId22" o:title=""/>
          </v:shape>
          <o:OLEObject Type="Embed" ProgID="Prism8.Document" ShapeID="_x0000_i1028" DrawAspect="Content" ObjectID="_1789383398" r:id="rId23"/>
        </w:object>
      </w:r>
    </w:p>
    <w:p w14:paraId="0255BB13" w14:textId="77777777" w:rsidR="00813F3C" w:rsidRPr="00DF78D3" w:rsidRDefault="003C0AD8" w:rsidP="003C0AD8">
      <w:pPr>
        <w:pStyle w:val="Caption"/>
        <w:jc w:val="center"/>
        <w:rPr>
          <w:rFonts w:cs="B Nazanin"/>
          <w:sz w:val="24"/>
          <w:szCs w:val="24"/>
          <w:rtl/>
          <w:lang w:bidi="fa-IR"/>
        </w:rPr>
      </w:pPr>
      <w:bookmarkStart w:id="300" w:name="_Toc170398633"/>
      <w:bookmarkStart w:id="301" w:name="_Toc170483737"/>
      <w:bookmarkStart w:id="302" w:name="_Toc170745110"/>
      <w:bookmarkStart w:id="303" w:name="_Toc172557719"/>
      <w:bookmarkStart w:id="304" w:name="_Toc172729272"/>
      <w:r w:rsidRPr="003C0AD8">
        <w:rPr>
          <w:rFonts w:cs="B Nazanin"/>
          <w:sz w:val="24"/>
          <w:szCs w:val="24"/>
          <w:rtl/>
        </w:rPr>
        <w:t xml:space="preserve">شکل </w:t>
      </w:r>
      <w:r w:rsidRPr="003C0AD8">
        <w:rPr>
          <w:rFonts w:cs="B Nazanin"/>
          <w:sz w:val="24"/>
          <w:szCs w:val="24"/>
          <w:rtl/>
        </w:rPr>
        <w:fldChar w:fldCharType="begin"/>
      </w:r>
      <w:r w:rsidRPr="003C0AD8">
        <w:rPr>
          <w:rFonts w:cs="B Nazanin"/>
          <w:sz w:val="24"/>
          <w:szCs w:val="24"/>
          <w:rtl/>
        </w:rPr>
        <w:instrText xml:space="preserve"> </w:instrText>
      </w:r>
      <w:r w:rsidRPr="003C0AD8">
        <w:rPr>
          <w:rFonts w:cs="B Nazanin"/>
          <w:sz w:val="24"/>
          <w:szCs w:val="24"/>
        </w:rPr>
        <w:instrText xml:space="preserve">SEQ </w:instrText>
      </w:r>
      <w:r w:rsidRPr="003C0AD8">
        <w:rPr>
          <w:rFonts w:cs="B Nazanin"/>
          <w:sz w:val="24"/>
          <w:szCs w:val="24"/>
          <w:rtl/>
        </w:rPr>
        <w:instrText xml:space="preserve">شکل \* </w:instrText>
      </w:r>
      <w:r w:rsidRPr="003C0AD8">
        <w:rPr>
          <w:rFonts w:cs="B Nazanin"/>
          <w:sz w:val="24"/>
          <w:szCs w:val="24"/>
        </w:rPr>
        <w:instrText>ARABIC</w:instrText>
      </w:r>
      <w:r w:rsidRPr="003C0AD8">
        <w:rPr>
          <w:rFonts w:cs="B Nazanin"/>
          <w:sz w:val="24"/>
          <w:szCs w:val="24"/>
          <w:rtl/>
        </w:rPr>
        <w:instrText xml:space="preserve"> </w:instrText>
      </w:r>
      <w:r w:rsidRPr="003C0AD8">
        <w:rPr>
          <w:rFonts w:cs="B Nazanin"/>
          <w:sz w:val="24"/>
          <w:szCs w:val="24"/>
          <w:rtl/>
        </w:rPr>
        <w:fldChar w:fldCharType="separate"/>
      </w:r>
      <w:r w:rsidR="00C92326">
        <w:rPr>
          <w:rFonts w:cs="B Nazanin"/>
          <w:sz w:val="24"/>
          <w:szCs w:val="24"/>
          <w:rtl/>
        </w:rPr>
        <w:t>6</w:t>
      </w:r>
      <w:r w:rsidRPr="003C0AD8">
        <w:rPr>
          <w:rFonts w:cs="B Nazanin"/>
          <w:sz w:val="24"/>
          <w:szCs w:val="24"/>
          <w:rtl/>
        </w:rPr>
        <w:fldChar w:fldCharType="end"/>
      </w:r>
      <w:r w:rsidRPr="003C0AD8">
        <w:rPr>
          <w:rFonts w:cs="B Nazanin" w:hint="cs"/>
          <w:sz w:val="24"/>
          <w:szCs w:val="24"/>
          <w:rtl/>
          <w:lang w:bidi="fa-IR"/>
        </w:rPr>
        <w:t>.</w:t>
      </w:r>
      <w:r>
        <w:rPr>
          <w:rFonts w:cs="B Nazanin"/>
          <w:sz w:val="24"/>
          <w:szCs w:val="24"/>
          <w:lang w:bidi="fa-IR"/>
        </w:rPr>
        <w:t xml:space="preserve"> </w:t>
      </w:r>
      <w:r w:rsidR="00813F3C" w:rsidRPr="003C0AD8">
        <w:rPr>
          <w:rFonts w:cs="B Nazanin" w:hint="cs"/>
          <w:sz w:val="24"/>
          <w:szCs w:val="24"/>
          <w:rtl/>
          <w:lang w:bidi="fa-IR"/>
        </w:rPr>
        <w:t>بررسی</w:t>
      </w:r>
      <w:r w:rsidR="00813F3C" w:rsidRPr="00DF78D3">
        <w:rPr>
          <w:rFonts w:cs="B Nazanin" w:hint="cs"/>
          <w:sz w:val="24"/>
          <w:szCs w:val="24"/>
          <w:rtl/>
          <w:lang w:bidi="fa-IR"/>
        </w:rPr>
        <w:t xml:space="preserve"> کارآمدی روش تغلیظ و بازده کیت تخلیص اگزوسیب و بایومیکس.</w:t>
      </w:r>
      <w:bookmarkEnd w:id="300"/>
      <w:bookmarkEnd w:id="301"/>
      <w:bookmarkEnd w:id="302"/>
      <w:bookmarkEnd w:id="303"/>
      <w:bookmarkEnd w:id="304"/>
    </w:p>
    <w:p w14:paraId="2DF68C2A" w14:textId="77777777" w:rsidR="00813F3C" w:rsidRPr="00DF78D3" w:rsidRDefault="00813F3C" w:rsidP="006A6F85">
      <w:pPr>
        <w:tabs>
          <w:tab w:val="left" w:pos="1727"/>
        </w:tabs>
        <w:bidi/>
        <w:ind w:firstLine="720"/>
        <w:rPr>
          <w:rFonts w:ascii="Times New Roman" w:hAnsi="Times New Roman" w:cs="B Nazanin"/>
          <w:b/>
          <w:bCs/>
          <w:sz w:val="24"/>
          <w:szCs w:val="28"/>
          <w:rtl/>
          <w:lang w:bidi="fa-IR"/>
        </w:rPr>
      </w:pPr>
      <w:r w:rsidRPr="00DF78D3">
        <w:rPr>
          <w:rFonts w:ascii="Times New Roman" w:hAnsi="Times New Roman" w:cs="B Nazanin" w:hint="cs"/>
          <w:sz w:val="24"/>
          <w:szCs w:val="28"/>
          <w:rtl/>
        </w:rPr>
        <w:t>مطابق با شکل(</w:t>
      </w:r>
      <w:r w:rsidR="006A6F85">
        <w:rPr>
          <w:rFonts w:ascii="Times New Roman" w:hAnsi="Times New Roman" w:cs="B Nazanin" w:hint="cs"/>
          <w:sz w:val="24"/>
          <w:szCs w:val="28"/>
          <w:rtl/>
          <w:lang w:bidi="fa-IR"/>
        </w:rPr>
        <w:t>7</w:t>
      </w:r>
      <w:r w:rsidRPr="00DF78D3">
        <w:rPr>
          <w:rFonts w:ascii="Times New Roman" w:hAnsi="Times New Roman" w:cs="B Nazanin" w:hint="cs"/>
          <w:sz w:val="24"/>
          <w:szCs w:val="28"/>
          <w:rtl/>
        </w:rPr>
        <w:t xml:space="preserve">)، </w:t>
      </w:r>
      <w:r w:rsidR="00321FC6" w:rsidRPr="00DF78D3">
        <w:rPr>
          <w:rFonts w:ascii="Times New Roman" w:hAnsi="Times New Roman" w:cs="B Nazanin" w:hint="cs"/>
          <w:sz w:val="24"/>
          <w:szCs w:val="28"/>
          <w:rtl/>
        </w:rPr>
        <w:t>بازده تخلیص کیت اگزوسیب</w:t>
      </w:r>
      <w:r w:rsidR="00321FC6" w:rsidRPr="00DF78D3">
        <w:rPr>
          <w:rFonts w:ascii="Times New Roman" w:hAnsi="Times New Roman" w:cs="B Nazanin"/>
          <w:sz w:val="24"/>
          <w:szCs w:val="28"/>
        </w:rPr>
        <w:t xml:space="preserve"> C </w:t>
      </w:r>
      <w:r w:rsidR="00321FC6" w:rsidRPr="00DF78D3">
        <w:rPr>
          <w:rFonts w:ascii="Times New Roman" w:hAnsi="Times New Roman" w:cs="B Nazanin" w:hint="cs"/>
          <w:sz w:val="24"/>
          <w:szCs w:val="28"/>
          <w:rtl/>
          <w:lang w:bidi="fa-IR"/>
        </w:rPr>
        <w:t>در آزمون</w:t>
      </w:r>
      <w:r w:rsidR="00321FC6" w:rsidRPr="00DF78D3">
        <w:rPr>
          <w:rFonts w:ascii="Times New Roman" w:hAnsi="Times New Roman" w:cs="B Nazanin"/>
          <w:sz w:val="24"/>
          <w:szCs w:val="28"/>
          <w:rtl/>
          <w:lang w:bidi="fa-IR"/>
        </w:rPr>
        <w:softHyphen/>
      </w:r>
      <w:r w:rsidR="00321FC6" w:rsidRPr="00DF78D3">
        <w:rPr>
          <w:rFonts w:ascii="Times New Roman" w:hAnsi="Times New Roman" w:cs="B Nazanin" w:hint="cs"/>
          <w:sz w:val="24"/>
          <w:szCs w:val="28"/>
          <w:rtl/>
          <w:lang w:bidi="fa-IR"/>
        </w:rPr>
        <w:t>های جداگانه</w:t>
      </w:r>
      <w:r w:rsidR="00321FC6" w:rsidRPr="00DF78D3">
        <w:rPr>
          <w:rFonts w:ascii="Times New Roman" w:hAnsi="Times New Roman" w:cs="B Nazanin"/>
          <w:sz w:val="24"/>
          <w:szCs w:val="28"/>
          <w:rtl/>
          <w:lang w:bidi="fa-IR"/>
        </w:rPr>
        <w:softHyphen/>
      </w:r>
      <w:r w:rsidR="00321FC6" w:rsidRPr="00DF78D3">
        <w:rPr>
          <w:rFonts w:ascii="Times New Roman" w:hAnsi="Times New Roman" w:cs="B Nazanin" w:hint="cs"/>
          <w:sz w:val="24"/>
          <w:szCs w:val="28"/>
          <w:rtl/>
          <w:lang w:bidi="fa-IR"/>
        </w:rPr>
        <w:t>ای مورد ارزیابی قرار گرفت.</w:t>
      </w:r>
    </w:p>
    <w:p w14:paraId="666BECF1" w14:textId="77777777" w:rsidR="00813F3C" w:rsidRPr="00DF78D3" w:rsidRDefault="00321FC6" w:rsidP="00813F3C">
      <w:pPr>
        <w:tabs>
          <w:tab w:val="left" w:pos="1727"/>
        </w:tabs>
        <w:bidi/>
        <w:ind w:hanging="13"/>
        <w:jc w:val="center"/>
        <w:rPr>
          <w:rFonts w:ascii="Times New Roman" w:hAnsi="Times New Roman" w:cs="B Nazanin"/>
          <w:b/>
          <w:bCs/>
          <w:sz w:val="24"/>
          <w:szCs w:val="28"/>
          <w:rtl/>
        </w:rPr>
      </w:pPr>
      <w:r w:rsidRPr="00DF78D3">
        <w:rPr>
          <w:rFonts w:ascii="Times New Roman" w:hAnsi="Times New Roman" w:cs="B Nazanin"/>
          <w:b/>
          <w:bCs/>
          <w:sz w:val="24"/>
          <w:szCs w:val="28"/>
        </w:rPr>
        <w:object w:dxaOrig="9499" w:dyaOrig="6917" w14:anchorId="5BF2803C">
          <v:shape id="_x0000_i1029" type="#_x0000_t75" style="width:318pt;height:233.25pt" o:ole="" filled="t">
            <v:imagedata r:id="rId24" o:title=""/>
          </v:shape>
          <o:OLEObject Type="Embed" ProgID="Prism8.Document" ShapeID="_x0000_i1029" DrawAspect="Content" ObjectID="_1789383399" r:id="rId25"/>
        </w:object>
      </w:r>
    </w:p>
    <w:p w14:paraId="556DC78B" w14:textId="77777777" w:rsidR="00813F3C" w:rsidRPr="00DF78D3" w:rsidRDefault="003C0AD8" w:rsidP="003C0AD8">
      <w:pPr>
        <w:pStyle w:val="Caption"/>
        <w:jc w:val="center"/>
        <w:rPr>
          <w:rFonts w:cs="B Nazanin"/>
          <w:szCs w:val="24"/>
          <w:rtl/>
          <w:lang w:bidi="fa-IR"/>
        </w:rPr>
      </w:pPr>
      <w:bookmarkStart w:id="305" w:name="_Toc170398634"/>
      <w:bookmarkStart w:id="306" w:name="_Toc170483738"/>
      <w:bookmarkStart w:id="307" w:name="_Toc170745111"/>
      <w:bookmarkStart w:id="308" w:name="_Toc172557720"/>
      <w:bookmarkStart w:id="309" w:name="_Toc172729273"/>
      <w:r w:rsidRPr="003C0AD8">
        <w:rPr>
          <w:rFonts w:cs="B Nazanin"/>
          <w:sz w:val="24"/>
          <w:szCs w:val="24"/>
          <w:rtl/>
        </w:rPr>
        <w:t xml:space="preserve">شکل </w:t>
      </w:r>
      <w:r w:rsidRPr="003C0AD8">
        <w:rPr>
          <w:rFonts w:cs="B Nazanin"/>
          <w:sz w:val="24"/>
          <w:szCs w:val="24"/>
          <w:rtl/>
        </w:rPr>
        <w:fldChar w:fldCharType="begin"/>
      </w:r>
      <w:r w:rsidRPr="003C0AD8">
        <w:rPr>
          <w:rFonts w:cs="B Nazanin"/>
          <w:sz w:val="24"/>
          <w:szCs w:val="24"/>
          <w:rtl/>
        </w:rPr>
        <w:instrText xml:space="preserve"> </w:instrText>
      </w:r>
      <w:r w:rsidRPr="003C0AD8">
        <w:rPr>
          <w:rFonts w:cs="B Nazanin"/>
          <w:sz w:val="24"/>
          <w:szCs w:val="24"/>
        </w:rPr>
        <w:instrText xml:space="preserve">SEQ </w:instrText>
      </w:r>
      <w:r w:rsidRPr="003C0AD8">
        <w:rPr>
          <w:rFonts w:cs="B Nazanin"/>
          <w:sz w:val="24"/>
          <w:szCs w:val="24"/>
          <w:rtl/>
        </w:rPr>
        <w:instrText xml:space="preserve">شکل \* </w:instrText>
      </w:r>
      <w:r w:rsidRPr="003C0AD8">
        <w:rPr>
          <w:rFonts w:cs="B Nazanin"/>
          <w:sz w:val="24"/>
          <w:szCs w:val="24"/>
        </w:rPr>
        <w:instrText>ARABIC</w:instrText>
      </w:r>
      <w:r w:rsidRPr="003C0AD8">
        <w:rPr>
          <w:rFonts w:cs="B Nazanin"/>
          <w:sz w:val="24"/>
          <w:szCs w:val="24"/>
          <w:rtl/>
        </w:rPr>
        <w:instrText xml:space="preserve"> </w:instrText>
      </w:r>
      <w:r w:rsidRPr="003C0AD8">
        <w:rPr>
          <w:rFonts w:cs="B Nazanin"/>
          <w:sz w:val="24"/>
          <w:szCs w:val="24"/>
          <w:rtl/>
        </w:rPr>
        <w:fldChar w:fldCharType="separate"/>
      </w:r>
      <w:r w:rsidR="00C92326">
        <w:rPr>
          <w:rFonts w:cs="B Nazanin"/>
          <w:sz w:val="24"/>
          <w:szCs w:val="24"/>
          <w:rtl/>
        </w:rPr>
        <w:t>7</w:t>
      </w:r>
      <w:r w:rsidRPr="003C0AD8">
        <w:rPr>
          <w:rFonts w:cs="B Nazanin"/>
          <w:sz w:val="24"/>
          <w:szCs w:val="24"/>
          <w:rtl/>
        </w:rPr>
        <w:fldChar w:fldCharType="end"/>
      </w:r>
      <w:r w:rsidRPr="003C0AD8">
        <w:rPr>
          <w:rFonts w:cs="B Nazanin" w:hint="cs"/>
          <w:sz w:val="24"/>
          <w:szCs w:val="24"/>
          <w:rtl/>
          <w:lang w:bidi="fa-IR"/>
        </w:rPr>
        <w:t>.</w:t>
      </w:r>
      <w:r>
        <w:rPr>
          <w:rFonts w:cs="B Nazanin"/>
          <w:sz w:val="24"/>
          <w:szCs w:val="24"/>
          <w:lang w:bidi="fa-IR"/>
        </w:rPr>
        <w:t xml:space="preserve"> </w:t>
      </w:r>
      <w:r w:rsidR="00813F3C" w:rsidRPr="003C0AD8">
        <w:rPr>
          <w:rFonts w:cs="B Nazanin" w:hint="cs"/>
          <w:sz w:val="24"/>
          <w:szCs w:val="24"/>
          <w:rtl/>
        </w:rPr>
        <w:t>بررسی</w:t>
      </w:r>
      <w:r w:rsidR="00813F3C" w:rsidRPr="00DF78D3">
        <w:rPr>
          <w:rFonts w:cs="B Nazanin" w:hint="cs"/>
          <w:sz w:val="24"/>
          <w:szCs w:val="24"/>
          <w:rtl/>
        </w:rPr>
        <w:t xml:space="preserve"> کارآمدی</w:t>
      </w:r>
      <w:r w:rsidR="00813F3C" w:rsidRPr="00DF78D3">
        <w:rPr>
          <w:rFonts w:cs="B Nazanin" w:hint="cs"/>
          <w:szCs w:val="24"/>
          <w:rtl/>
        </w:rPr>
        <w:t xml:space="preserve"> روش تغلیظ و بازده کیت تخلیص اگزوسیب </w:t>
      </w:r>
      <w:r w:rsidR="00813F3C" w:rsidRPr="00DF78D3">
        <w:rPr>
          <w:rFonts w:cs="B Nazanin"/>
          <w:szCs w:val="24"/>
        </w:rPr>
        <w:t>C</w:t>
      </w:r>
      <w:r w:rsidR="00813F3C" w:rsidRPr="00DF78D3">
        <w:rPr>
          <w:rFonts w:cs="B Nazanin" w:hint="cs"/>
          <w:szCs w:val="24"/>
          <w:rtl/>
          <w:lang w:bidi="fa-IR"/>
        </w:rPr>
        <w:t xml:space="preserve"> در آزم</w:t>
      </w:r>
      <w:r w:rsidR="00321FC6" w:rsidRPr="00DF78D3">
        <w:rPr>
          <w:rFonts w:cs="B Nazanin" w:hint="cs"/>
          <w:szCs w:val="24"/>
          <w:rtl/>
          <w:lang w:bidi="fa-IR"/>
        </w:rPr>
        <w:t>ون</w:t>
      </w:r>
      <w:r w:rsidR="00321FC6" w:rsidRPr="00DF78D3">
        <w:rPr>
          <w:rFonts w:cs="B Nazanin"/>
          <w:szCs w:val="24"/>
          <w:rtl/>
          <w:lang w:bidi="fa-IR"/>
        </w:rPr>
        <w:softHyphen/>
      </w:r>
      <w:r w:rsidR="00321FC6" w:rsidRPr="00DF78D3">
        <w:rPr>
          <w:rFonts w:cs="B Nazanin" w:hint="cs"/>
          <w:szCs w:val="24"/>
          <w:rtl/>
          <w:lang w:bidi="fa-IR"/>
        </w:rPr>
        <w:t>های</w:t>
      </w:r>
      <w:r w:rsidR="00813F3C" w:rsidRPr="00DF78D3">
        <w:rPr>
          <w:rFonts w:cs="B Nazanin" w:hint="cs"/>
          <w:szCs w:val="24"/>
          <w:rtl/>
          <w:lang w:bidi="fa-IR"/>
        </w:rPr>
        <w:t xml:space="preserve"> جداگانه.</w:t>
      </w:r>
      <w:bookmarkEnd w:id="305"/>
      <w:bookmarkEnd w:id="306"/>
      <w:bookmarkEnd w:id="307"/>
      <w:bookmarkEnd w:id="308"/>
      <w:bookmarkEnd w:id="309"/>
    </w:p>
    <w:p w14:paraId="6F8D1235" w14:textId="77777777" w:rsidR="00813F3C" w:rsidRPr="00DF78D3" w:rsidRDefault="006A6F85" w:rsidP="00831295">
      <w:pPr>
        <w:pStyle w:val="10"/>
        <w:rPr>
          <w:rtl/>
        </w:rPr>
      </w:pPr>
      <w:bookmarkStart w:id="310" w:name="_Toc172133221"/>
      <w:bookmarkStart w:id="311" w:name="_Toc172720698"/>
      <w:bookmarkStart w:id="312" w:name="_Toc172726689"/>
      <w:r>
        <w:t>7</w:t>
      </w:r>
      <w:r w:rsidR="006957F5" w:rsidRPr="00DF78D3">
        <w:rPr>
          <w:rFonts w:hint="cs"/>
          <w:rtl/>
        </w:rPr>
        <w:t>)</w:t>
      </w:r>
      <w:r w:rsidR="001C792E" w:rsidRPr="00DF78D3">
        <w:t xml:space="preserve"> </w:t>
      </w:r>
      <w:r w:rsidR="00813F3C" w:rsidRPr="00DF78D3">
        <w:rPr>
          <w:rFonts w:hint="cs"/>
          <w:rtl/>
        </w:rPr>
        <w:t>بررسی اندازه اگزوزوم</w:t>
      </w:r>
      <w:r w:rsidR="00813F3C" w:rsidRPr="00DF78D3">
        <w:rPr>
          <w:rFonts w:hint="cs"/>
          <w:rtl/>
        </w:rPr>
        <w:softHyphen/>
        <w:t xml:space="preserve">های حاصل از جداسازی با کیت تخلیص شرکت اگزوسیب </w:t>
      </w:r>
      <w:r w:rsidR="00813F3C" w:rsidRPr="00DF78D3">
        <w:t>C</w:t>
      </w:r>
      <w:r w:rsidR="00813F3C" w:rsidRPr="00DF78D3">
        <w:rPr>
          <w:rFonts w:hint="cs"/>
          <w:rtl/>
        </w:rPr>
        <w:t xml:space="preserve"> و شرکت بایومیکس</w:t>
      </w:r>
      <w:bookmarkEnd w:id="310"/>
      <w:bookmarkEnd w:id="311"/>
      <w:bookmarkEnd w:id="312"/>
    </w:p>
    <w:p w14:paraId="12007EFB" w14:textId="77777777" w:rsidR="00813F3C" w:rsidRPr="00DF78D3" w:rsidRDefault="00813F3C" w:rsidP="006A6F85">
      <w:pPr>
        <w:tabs>
          <w:tab w:val="left" w:pos="1727"/>
        </w:tabs>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lang w:bidi="fa-IR"/>
        </w:rPr>
        <w:t>براساس جدول(</w:t>
      </w:r>
      <w:r w:rsidR="006A6F85">
        <w:rPr>
          <w:rFonts w:ascii="Times New Roman" w:hAnsi="Times New Roman" w:cs="B Nazanin" w:hint="cs"/>
          <w:sz w:val="24"/>
          <w:szCs w:val="28"/>
          <w:rtl/>
          <w:lang w:bidi="fa-IR"/>
        </w:rPr>
        <w:t>1</w:t>
      </w:r>
      <w:r w:rsidRPr="00DF78D3">
        <w:rPr>
          <w:rFonts w:ascii="Times New Roman" w:hAnsi="Times New Roman" w:cs="B Nazanin" w:hint="cs"/>
          <w:sz w:val="24"/>
          <w:szCs w:val="28"/>
          <w:rtl/>
          <w:lang w:bidi="fa-IR"/>
        </w:rPr>
        <w:t xml:space="preserve">)، میانگین اندازه </w:t>
      </w:r>
      <w:r w:rsidRPr="00DF78D3">
        <w:rPr>
          <w:rFonts w:ascii="Times New Roman" w:hAnsi="Times New Roman" w:cs="B Nazanin"/>
          <w:sz w:val="24"/>
          <w:szCs w:val="28"/>
        </w:rPr>
        <w:t>EVs</w:t>
      </w:r>
      <w:r w:rsidRPr="00DF78D3">
        <w:rPr>
          <w:rFonts w:ascii="Times New Roman" w:hAnsi="Times New Roman" w:cs="B Nazanin" w:hint="cs"/>
          <w:sz w:val="24"/>
          <w:szCs w:val="28"/>
          <w:rtl/>
          <w:lang w:bidi="fa-IR"/>
        </w:rPr>
        <w:t>های تخلیص شده با استفاده از کیت شرکت اگزوسیب</w:t>
      </w:r>
      <w:r w:rsidRPr="00DF78D3">
        <w:rPr>
          <w:rFonts w:ascii="Times New Roman" w:hAnsi="Times New Roman" w:cs="B Nazanin"/>
          <w:sz w:val="24"/>
          <w:szCs w:val="28"/>
        </w:rPr>
        <w:t>C</w:t>
      </w:r>
      <w:r w:rsidRPr="00DF78D3">
        <w:rPr>
          <w:rFonts w:ascii="Times New Roman" w:hAnsi="Times New Roman" w:cs="B Nazanin" w:hint="cs"/>
          <w:sz w:val="24"/>
          <w:szCs w:val="28"/>
          <w:rtl/>
          <w:lang w:bidi="fa-IR"/>
        </w:rPr>
        <w:t>،</w:t>
      </w:r>
      <w:r w:rsidRPr="00DF78D3">
        <w:rPr>
          <w:rFonts w:ascii="Times New Roman" w:hAnsi="Times New Roman" w:cs="B Nazanin" w:hint="cs"/>
          <w:sz w:val="24"/>
          <w:szCs w:val="28"/>
        </w:rPr>
        <w:t xml:space="preserve"> </w:t>
      </w:r>
      <w:r w:rsidRPr="00DF78D3">
        <w:rPr>
          <w:rFonts w:ascii="Times New Roman" w:hAnsi="Times New Roman" w:cs="B Nazanin"/>
          <w:sz w:val="24"/>
          <w:szCs w:val="28"/>
        </w:rPr>
        <w:t xml:space="preserve">nm </w:t>
      </w:r>
      <w:r w:rsidRPr="00DF78D3">
        <w:rPr>
          <w:rFonts w:ascii="Times New Roman" w:hAnsi="Times New Roman" w:cs="B Nazanin" w:hint="cs"/>
          <w:sz w:val="24"/>
          <w:szCs w:val="28"/>
          <w:rtl/>
          <w:lang w:bidi="fa-IR"/>
        </w:rPr>
        <w:t xml:space="preserve">77.51 و میانگین اندازه </w:t>
      </w:r>
      <w:r w:rsidRPr="00DF78D3">
        <w:rPr>
          <w:rFonts w:ascii="Times New Roman" w:hAnsi="Times New Roman" w:cs="B Nazanin"/>
          <w:sz w:val="24"/>
          <w:szCs w:val="28"/>
        </w:rPr>
        <w:t>EVs</w:t>
      </w:r>
      <w:r w:rsidRPr="00DF78D3">
        <w:rPr>
          <w:rFonts w:ascii="Times New Roman" w:hAnsi="Times New Roman" w:cs="B Nazanin" w:hint="cs"/>
          <w:sz w:val="24"/>
          <w:szCs w:val="28"/>
          <w:rtl/>
          <w:lang w:bidi="fa-IR"/>
        </w:rPr>
        <w:t>های تخلیص شده با استفاده از کیت شرکت بایومیکس،</w:t>
      </w:r>
      <w:r w:rsidRPr="00DF78D3">
        <w:rPr>
          <w:rFonts w:ascii="Times New Roman" w:hAnsi="Times New Roman" w:cs="B Nazanin" w:hint="cs"/>
          <w:sz w:val="24"/>
          <w:szCs w:val="28"/>
        </w:rPr>
        <w:t xml:space="preserve"> </w:t>
      </w:r>
      <w:r w:rsidRPr="00DF78D3">
        <w:rPr>
          <w:rFonts w:ascii="Times New Roman" w:hAnsi="Times New Roman" w:cs="B Nazanin"/>
          <w:sz w:val="24"/>
          <w:szCs w:val="28"/>
        </w:rPr>
        <w:t xml:space="preserve">nm </w:t>
      </w:r>
      <w:r w:rsidRPr="00DF78D3">
        <w:rPr>
          <w:rFonts w:ascii="Times New Roman" w:hAnsi="Times New Roman" w:cs="B Nazanin" w:hint="cs"/>
          <w:sz w:val="24"/>
          <w:szCs w:val="28"/>
          <w:rtl/>
          <w:lang w:bidi="fa-IR"/>
        </w:rPr>
        <w:t>80.543 بود</w:t>
      </w:r>
      <w:r w:rsidRPr="00DF78D3">
        <w:rPr>
          <w:rFonts w:ascii="Times New Roman" w:hAnsi="Times New Roman" w:cs="B Nazanin" w:hint="cs"/>
          <w:sz w:val="24"/>
          <w:szCs w:val="28"/>
        </w:rPr>
        <w:t xml:space="preserve"> </w:t>
      </w:r>
      <w:r w:rsidRPr="00DF78D3">
        <w:rPr>
          <w:rFonts w:ascii="Times New Roman" w:hAnsi="Times New Roman" w:cs="B Nazanin" w:hint="cs"/>
          <w:sz w:val="24"/>
          <w:szCs w:val="28"/>
          <w:rtl/>
          <w:lang w:bidi="fa-IR"/>
        </w:rPr>
        <w:t>که در شکل(</w:t>
      </w:r>
      <w:r w:rsidR="006A6F85">
        <w:rPr>
          <w:rFonts w:ascii="Times New Roman" w:hAnsi="Times New Roman" w:cs="B Nazanin" w:hint="cs"/>
          <w:sz w:val="24"/>
          <w:szCs w:val="28"/>
          <w:rtl/>
          <w:lang w:bidi="fa-IR"/>
        </w:rPr>
        <w:t>8</w:t>
      </w:r>
      <w:r w:rsidRPr="00DF78D3">
        <w:rPr>
          <w:rFonts w:ascii="Times New Roman" w:hAnsi="Times New Roman" w:cs="B Nazanin" w:hint="cs"/>
          <w:sz w:val="24"/>
          <w:szCs w:val="28"/>
          <w:rtl/>
          <w:lang w:bidi="fa-IR"/>
        </w:rPr>
        <w:t>) نیز نشان داده شده است</w:t>
      </w:r>
      <w:r w:rsidRPr="00DF78D3">
        <w:rPr>
          <w:rFonts w:ascii="Times New Roman" w:hAnsi="Times New Roman" w:cs="B Nazanin"/>
          <w:sz w:val="24"/>
          <w:szCs w:val="28"/>
        </w:rPr>
        <w:t>.</w:t>
      </w:r>
    </w:p>
    <w:p w14:paraId="38142340" w14:textId="77777777" w:rsidR="00CD3D11" w:rsidRPr="00DF78D3" w:rsidRDefault="00CD3D11" w:rsidP="008E2855">
      <w:pPr>
        <w:pStyle w:val="Caption"/>
        <w:keepNext/>
        <w:rPr>
          <w:rFonts w:cs="B Nazanin"/>
          <w:sz w:val="24"/>
          <w:szCs w:val="24"/>
          <w:lang w:bidi="fa-IR"/>
        </w:rPr>
      </w:pPr>
      <w:bookmarkStart w:id="313" w:name="_Toc172132982"/>
    </w:p>
    <w:p w14:paraId="77990D56" w14:textId="77777777" w:rsidR="00B40C1F" w:rsidRPr="00DF78D3" w:rsidRDefault="00C92326" w:rsidP="00C92326">
      <w:pPr>
        <w:pStyle w:val="Caption"/>
      </w:pPr>
      <w:bookmarkStart w:id="314" w:name="_Toc172729265"/>
      <w:r w:rsidRPr="00C92326">
        <w:rPr>
          <w:rFonts w:cs="B Nazanin"/>
          <w:sz w:val="24"/>
          <w:szCs w:val="24"/>
          <w:rtl/>
        </w:rPr>
        <w:t xml:space="preserve">جدول </w:t>
      </w:r>
      <w:r w:rsidRPr="00C92326">
        <w:rPr>
          <w:rFonts w:cs="B Nazanin"/>
          <w:sz w:val="24"/>
          <w:szCs w:val="24"/>
          <w:rtl/>
        </w:rPr>
        <w:fldChar w:fldCharType="begin"/>
      </w:r>
      <w:r w:rsidRPr="00C92326">
        <w:rPr>
          <w:rFonts w:cs="B Nazanin"/>
          <w:sz w:val="24"/>
          <w:szCs w:val="24"/>
          <w:rtl/>
        </w:rPr>
        <w:instrText xml:space="preserve"> </w:instrText>
      </w:r>
      <w:r w:rsidRPr="00C92326">
        <w:rPr>
          <w:rFonts w:cs="B Nazanin"/>
          <w:sz w:val="24"/>
          <w:szCs w:val="24"/>
        </w:rPr>
        <w:instrText xml:space="preserve">SEQ </w:instrText>
      </w:r>
      <w:r w:rsidRPr="00C92326">
        <w:rPr>
          <w:rFonts w:cs="B Nazanin"/>
          <w:sz w:val="24"/>
          <w:szCs w:val="24"/>
          <w:rtl/>
        </w:rPr>
        <w:instrText xml:space="preserve">جدول \* </w:instrText>
      </w:r>
      <w:r w:rsidRPr="00C92326">
        <w:rPr>
          <w:rFonts w:cs="B Nazanin"/>
          <w:sz w:val="24"/>
          <w:szCs w:val="24"/>
        </w:rPr>
        <w:instrText>ARABIC</w:instrText>
      </w:r>
      <w:r w:rsidRPr="00C92326">
        <w:rPr>
          <w:rFonts w:cs="B Nazanin"/>
          <w:sz w:val="24"/>
          <w:szCs w:val="24"/>
          <w:rtl/>
        </w:rPr>
        <w:instrText xml:space="preserve"> </w:instrText>
      </w:r>
      <w:r w:rsidRPr="00C92326">
        <w:rPr>
          <w:rFonts w:cs="B Nazanin"/>
          <w:sz w:val="24"/>
          <w:szCs w:val="24"/>
          <w:rtl/>
        </w:rPr>
        <w:fldChar w:fldCharType="separate"/>
      </w:r>
      <w:r w:rsidRPr="00C92326">
        <w:rPr>
          <w:rFonts w:cs="B Nazanin"/>
          <w:sz w:val="24"/>
          <w:szCs w:val="24"/>
          <w:rtl/>
        </w:rPr>
        <w:t>1</w:t>
      </w:r>
      <w:r w:rsidRPr="00C92326">
        <w:rPr>
          <w:rFonts w:cs="B Nazanin"/>
          <w:sz w:val="24"/>
          <w:szCs w:val="24"/>
          <w:rtl/>
        </w:rPr>
        <w:fldChar w:fldCharType="end"/>
      </w:r>
      <w:r w:rsidRPr="00C92326">
        <w:rPr>
          <w:rFonts w:cs="B Nazanin" w:hint="cs"/>
          <w:sz w:val="24"/>
          <w:szCs w:val="24"/>
          <w:rtl/>
          <w:lang w:bidi="fa-IR"/>
        </w:rPr>
        <w:t>.</w:t>
      </w:r>
      <w:r>
        <w:rPr>
          <w:rFonts w:cs="B Nazanin"/>
          <w:sz w:val="24"/>
          <w:szCs w:val="24"/>
          <w:lang w:bidi="fa-IR"/>
        </w:rPr>
        <w:t xml:space="preserve"> </w:t>
      </w:r>
      <w:r w:rsidR="00B40C1F" w:rsidRPr="00C92326">
        <w:rPr>
          <w:rFonts w:cs="B Nazanin" w:hint="cs"/>
          <w:sz w:val="24"/>
          <w:szCs w:val="24"/>
          <w:rtl/>
          <w:lang w:bidi="fa-IR"/>
        </w:rPr>
        <w:t>تعیین</w:t>
      </w:r>
      <w:r w:rsidR="00B40C1F" w:rsidRPr="00DF78D3">
        <w:rPr>
          <w:rFonts w:cs="B Nazanin" w:hint="cs"/>
          <w:szCs w:val="24"/>
          <w:rtl/>
          <w:lang w:bidi="fa-IR"/>
        </w:rPr>
        <w:t xml:space="preserve"> اندازه </w:t>
      </w:r>
      <w:r w:rsidR="00B40C1F" w:rsidRPr="00DF78D3">
        <w:rPr>
          <w:rFonts w:cs="B Nazanin"/>
          <w:szCs w:val="24"/>
        </w:rPr>
        <w:t>EVs</w:t>
      </w:r>
      <w:r w:rsidR="00B40C1F" w:rsidRPr="00DF78D3">
        <w:rPr>
          <w:rFonts w:cs="B Nazanin" w:hint="cs"/>
          <w:szCs w:val="24"/>
          <w:rtl/>
          <w:lang w:bidi="fa-IR"/>
        </w:rPr>
        <w:t xml:space="preserve">های تخلیص شده با استفاده از کیت اگزوسیب </w:t>
      </w:r>
      <w:r w:rsidR="00B40C1F" w:rsidRPr="00DF78D3">
        <w:rPr>
          <w:rFonts w:cs="B Nazanin"/>
          <w:szCs w:val="24"/>
        </w:rPr>
        <w:t>C</w:t>
      </w:r>
      <w:r w:rsidR="00B40C1F" w:rsidRPr="00DF78D3">
        <w:rPr>
          <w:rFonts w:cs="B Nazanin" w:hint="cs"/>
          <w:szCs w:val="24"/>
          <w:rtl/>
          <w:lang w:bidi="fa-IR"/>
        </w:rPr>
        <w:t xml:space="preserve"> و بایومیکس در سه آزمایش مجزا.</w:t>
      </w:r>
      <w:bookmarkEnd w:id="314"/>
    </w:p>
    <w:p w14:paraId="45A19A32" w14:textId="77777777" w:rsidR="00B40C1F" w:rsidRDefault="00B40C1F" w:rsidP="00B40C1F">
      <w:pPr>
        <w:pStyle w:val="Caption"/>
        <w:keepNext/>
        <w:rPr>
          <w:lang w:bidi="fa-IR"/>
        </w:rPr>
      </w:pPr>
    </w:p>
    <w:tbl>
      <w:tblPr>
        <w:tblStyle w:val="TableGrid5"/>
        <w:tblpPr w:leftFromText="180" w:rightFromText="180" w:vertAnchor="text" w:tblpXSpec="center" w:tblpY="1"/>
        <w:tblOverlap w:val="never"/>
        <w:bidiVisual/>
        <w:tblW w:w="0" w:type="auto"/>
        <w:tblBorders>
          <w:insideH w:val="none" w:sz="0" w:space="0" w:color="auto"/>
          <w:insideV w:val="none" w:sz="0" w:space="0" w:color="auto"/>
        </w:tblBorders>
        <w:tblLook w:val="04A0" w:firstRow="1" w:lastRow="0" w:firstColumn="1" w:lastColumn="0" w:noHBand="0" w:noVBand="1"/>
      </w:tblPr>
      <w:tblGrid>
        <w:gridCol w:w="2348"/>
        <w:gridCol w:w="2348"/>
        <w:gridCol w:w="1911"/>
      </w:tblGrid>
      <w:tr w:rsidR="00813F3C" w:rsidRPr="00DF78D3" w14:paraId="77EC57DF" w14:textId="77777777" w:rsidTr="00C92326">
        <w:trPr>
          <w:trHeight w:val="807"/>
        </w:trPr>
        <w:tc>
          <w:tcPr>
            <w:tcW w:w="2348" w:type="dxa"/>
            <w:tcBorders>
              <w:top w:val="single" w:sz="4" w:space="0" w:color="auto"/>
              <w:left w:val="single" w:sz="4" w:space="0" w:color="000000"/>
              <w:bottom w:val="nil"/>
              <w:right w:val="single" w:sz="4" w:space="0" w:color="FFFFFF" w:themeColor="background1"/>
            </w:tcBorders>
            <w:vAlign w:val="center"/>
          </w:tcPr>
          <w:bookmarkEnd w:id="313"/>
          <w:p w14:paraId="63A5570A" w14:textId="77777777" w:rsidR="00813F3C" w:rsidRPr="00DF78D3" w:rsidRDefault="00813F3C" w:rsidP="00813F3C">
            <w:pPr>
              <w:tabs>
                <w:tab w:val="left" w:pos="1558"/>
              </w:tabs>
              <w:bidi/>
              <w:jc w:val="right"/>
              <w:rPr>
                <w:rFonts w:asciiTheme="majorBidi" w:hAnsiTheme="majorBidi" w:cstheme="majorBidi"/>
                <w:b/>
                <w:bCs/>
                <w:color w:val="212121"/>
                <w:shd w:val="clear" w:color="auto" w:fill="FFFFFF" w:themeFill="background1"/>
              </w:rPr>
            </w:pPr>
            <w:r w:rsidRPr="00DF78D3">
              <w:rPr>
                <w:rFonts w:asciiTheme="majorBidi" w:hAnsiTheme="majorBidi" w:cstheme="majorBidi"/>
                <w:b/>
                <w:bCs/>
                <w:color w:val="212121"/>
                <w:shd w:val="clear" w:color="auto" w:fill="FFFFFF"/>
              </w:rPr>
              <w:t>Size(nm)</w:t>
            </w:r>
            <w:r w:rsidRPr="00DF78D3">
              <w:rPr>
                <w:rFonts w:asciiTheme="majorBidi" w:hAnsiTheme="majorBidi" w:cstheme="majorBidi"/>
                <w:b/>
                <w:bCs/>
                <w:color w:val="212121"/>
                <w:shd w:val="clear" w:color="auto" w:fill="FFFFFF" w:themeFill="background1"/>
              </w:rPr>
              <w:t xml:space="preserve"> ±SD</w:t>
            </w:r>
          </w:p>
          <w:p w14:paraId="59090388" w14:textId="77777777" w:rsidR="00813F3C" w:rsidRPr="00DF78D3" w:rsidRDefault="00813F3C" w:rsidP="00813F3C">
            <w:pPr>
              <w:tabs>
                <w:tab w:val="left" w:pos="1558"/>
              </w:tabs>
              <w:bidi/>
              <w:jc w:val="right"/>
              <w:rPr>
                <w:rFonts w:asciiTheme="majorBidi" w:hAnsiTheme="majorBidi" w:cstheme="majorBidi"/>
                <w:b/>
                <w:bCs/>
                <w:color w:val="212121"/>
                <w:shd w:val="clear" w:color="auto" w:fill="FFFFFF" w:themeFill="background1"/>
              </w:rPr>
            </w:pPr>
            <w:r w:rsidRPr="00DF78D3">
              <w:rPr>
                <w:rFonts w:asciiTheme="majorBidi" w:hAnsiTheme="majorBidi" w:cstheme="majorBidi"/>
                <w:b/>
                <w:bCs/>
                <w:color w:val="212121"/>
                <w:shd w:val="clear" w:color="auto" w:fill="FFFFFF" w:themeFill="background1"/>
              </w:rPr>
              <w:t>(</w:t>
            </w:r>
            <w:proofErr w:type="spellStart"/>
            <w:r w:rsidRPr="00DF78D3">
              <w:rPr>
                <w:rFonts w:asciiTheme="majorBidi" w:hAnsiTheme="majorBidi" w:cstheme="majorBidi"/>
                <w:b/>
                <w:bCs/>
                <w:color w:val="212121"/>
                <w:shd w:val="clear" w:color="auto" w:fill="FFFFFF" w:themeFill="background1"/>
              </w:rPr>
              <w:t>Byomics</w:t>
            </w:r>
            <w:proofErr w:type="spellEnd"/>
            <w:r w:rsidRPr="00DF78D3">
              <w:rPr>
                <w:rFonts w:asciiTheme="majorBidi" w:hAnsiTheme="majorBidi" w:cstheme="majorBidi"/>
                <w:b/>
                <w:bCs/>
                <w:color w:val="212121"/>
                <w:shd w:val="clear" w:color="auto" w:fill="FFFFFF" w:themeFill="background1"/>
              </w:rPr>
              <w:t>)</w:t>
            </w:r>
          </w:p>
          <w:p w14:paraId="49D95DA2" w14:textId="77777777" w:rsidR="00813F3C" w:rsidRPr="00DF78D3" w:rsidRDefault="00813F3C" w:rsidP="00813F3C">
            <w:pPr>
              <w:tabs>
                <w:tab w:val="left" w:pos="1558"/>
              </w:tabs>
              <w:bidi/>
              <w:jc w:val="right"/>
              <w:rPr>
                <w:lang w:bidi="fa-IR"/>
              </w:rPr>
            </w:pPr>
          </w:p>
        </w:tc>
        <w:tc>
          <w:tcPr>
            <w:tcW w:w="2348" w:type="dxa"/>
            <w:tcBorders>
              <w:top w:val="single" w:sz="4" w:space="0" w:color="auto"/>
              <w:left w:val="single" w:sz="4" w:space="0" w:color="FFFFFF" w:themeColor="background1"/>
              <w:bottom w:val="nil"/>
              <w:right w:val="nil"/>
            </w:tcBorders>
            <w:vAlign w:val="center"/>
          </w:tcPr>
          <w:p w14:paraId="32E9F8E7" w14:textId="77777777" w:rsidR="00813F3C" w:rsidRPr="00DF78D3" w:rsidRDefault="00813F3C" w:rsidP="00813F3C">
            <w:pPr>
              <w:tabs>
                <w:tab w:val="left" w:pos="1558"/>
              </w:tabs>
              <w:bidi/>
              <w:jc w:val="right"/>
              <w:rPr>
                <w:rFonts w:asciiTheme="majorBidi" w:hAnsiTheme="majorBidi" w:cstheme="majorBidi"/>
                <w:b/>
                <w:bCs/>
                <w:color w:val="212121"/>
                <w:shd w:val="clear" w:color="auto" w:fill="FFFFFF" w:themeFill="background1"/>
              </w:rPr>
            </w:pPr>
            <w:r w:rsidRPr="00DF78D3">
              <w:rPr>
                <w:rFonts w:asciiTheme="majorBidi" w:hAnsiTheme="majorBidi" w:cstheme="majorBidi"/>
                <w:b/>
                <w:bCs/>
                <w:color w:val="212121"/>
                <w:shd w:val="clear" w:color="auto" w:fill="FFFFFF"/>
              </w:rPr>
              <w:t>Size(nm)</w:t>
            </w:r>
            <w:r w:rsidRPr="00DF78D3">
              <w:rPr>
                <w:rFonts w:asciiTheme="majorBidi" w:hAnsiTheme="majorBidi" w:cstheme="majorBidi"/>
                <w:b/>
                <w:bCs/>
                <w:color w:val="212121"/>
                <w:shd w:val="clear" w:color="auto" w:fill="FFFFFF" w:themeFill="background1"/>
              </w:rPr>
              <w:t xml:space="preserve"> ±SD</w:t>
            </w:r>
          </w:p>
          <w:p w14:paraId="54FE82B8" w14:textId="77777777" w:rsidR="00813F3C" w:rsidRPr="00DF78D3" w:rsidRDefault="00813F3C" w:rsidP="00813F3C">
            <w:pPr>
              <w:tabs>
                <w:tab w:val="left" w:pos="1558"/>
              </w:tabs>
              <w:bidi/>
              <w:jc w:val="right"/>
              <w:rPr>
                <w:rFonts w:asciiTheme="majorBidi" w:hAnsiTheme="majorBidi" w:cstheme="majorBidi"/>
                <w:b/>
                <w:bCs/>
                <w:color w:val="212121"/>
                <w:shd w:val="clear" w:color="auto" w:fill="FFFFFF" w:themeFill="background1"/>
              </w:rPr>
            </w:pPr>
            <w:r w:rsidRPr="00DF78D3">
              <w:rPr>
                <w:rFonts w:asciiTheme="majorBidi" w:hAnsiTheme="majorBidi" w:cstheme="majorBidi"/>
                <w:b/>
                <w:bCs/>
                <w:color w:val="212121"/>
                <w:shd w:val="clear" w:color="auto" w:fill="FFFFFF" w:themeFill="background1"/>
              </w:rPr>
              <w:t>(</w:t>
            </w:r>
            <w:proofErr w:type="spellStart"/>
            <w:r w:rsidRPr="00DF78D3">
              <w:rPr>
                <w:rFonts w:asciiTheme="majorBidi" w:hAnsiTheme="majorBidi" w:cstheme="majorBidi"/>
                <w:b/>
                <w:bCs/>
                <w:color w:val="212121"/>
                <w:shd w:val="clear" w:color="auto" w:fill="FFFFFF" w:themeFill="background1"/>
              </w:rPr>
              <w:t>Exocib</w:t>
            </w:r>
            <w:proofErr w:type="spellEnd"/>
            <w:r w:rsidRPr="00DF78D3">
              <w:rPr>
                <w:rFonts w:asciiTheme="majorBidi" w:hAnsiTheme="majorBidi" w:cstheme="majorBidi"/>
                <w:b/>
                <w:bCs/>
                <w:color w:val="212121"/>
                <w:shd w:val="clear" w:color="auto" w:fill="FFFFFF" w:themeFill="background1"/>
              </w:rPr>
              <w:t xml:space="preserve"> C)</w:t>
            </w:r>
          </w:p>
          <w:p w14:paraId="42E9ADA7" w14:textId="77777777" w:rsidR="00813F3C" w:rsidRPr="00DF78D3" w:rsidRDefault="00813F3C" w:rsidP="00813F3C">
            <w:pPr>
              <w:tabs>
                <w:tab w:val="left" w:pos="1558"/>
              </w:tabs>
              <w:bidi/>
              <w:jc w:val="right"/>
              <w:rPr>
                <w:rFonts w:ascii="Times New Roman" w:hAnsi="Times New Roman" w:cs="B Nazanin"/>
                <w:color w:val="000000"/>
                <w:lang w:bidi="fa-IR"/>
              </w:rPr>
            </w:pPr>
          </w:p>
        </w:tc>
        <w:tc>
          <w:tcPr>
            <w:tcW w:w="1911" w:type="dxa"/>
            <w:tcBorders>
              <w:top w:val="single" w:sz="4" w:space="0" w:color="auto"/>
              <w:left w:val="nil"/>
              <w:bottom w:val="nil"/>
              <w:right w:val="single" w:sz="4" w:space="0" w:color="auto"/>
            </w:tcBorders>
            <w:vAlign w:val="center"/>
          </w:tcPr>
          <w:p w14:paraId="19B7AD39" w14:textId="77777777" w:rsidR="00813F3C" w:rsidRPr="00DF78D3" w:rsidRDefault="00813F3C" w:rsidP="00813F3C">
            <w:pPr>
              <w:tabs>
                <w:tab w:val="left" w:pos="1558"/>
              </w:tabs>
              <w:bidi/>
              <w:jc w:val="center"/>
              <w:rPr>
                <w:rFonts w:asciiTheme="majorBidi" w:hAnsiTheme="majorBidi" w:cstheme="majorBidi"/>
                <w:b/>
                <w:bCs/>
                <w:color w:val="212121"/>
                <w:shd w:val="clear" w:color="auto" w:fill="FFFFFF"/>
                <w:rtl/>
              </w:rPr>
            </w:pPr>
            <w:r w:rsidRPr="00DF78D3">
              <w:rPr>
                <w:rFonts w:asciiTheme="majorBidi" w:hAnsiTheme="majorBidi" w:cstheme="majorBidi"/>
                <w:b/>
                <w:bCs/>
                <w:color w:val="212121"/>
                <w:shd w:val="clear" w:color="auto" w:fill="FFFFFF"/>
              </w:rPr>
              <w:t>Experiment</w:t>
            </w:r>
          </w:p>
          <w:p w14:paraId="367D171C" w14:textId="77777777" w:rsidR="00813F3C" w:rsidRPr="00DF78D3" w:rsidRDefault="00813F3C" w:rsidP="00813F3C">
            <w:pPr>
              <w:tabs>
                <w:tab w:val="left" w:pos="1558"/>
              </w:tabs>
              <w:bidi/>
              <w:jc w:val="center"/>
              <w:rPr>
                <w:rFonts w:ascii="Times New Roman" w:hAnsi="Times New Roman" w:cs="B Nazanin"/>
                <w:color w:val="000000"/>
                <w:lang w:bidi="fa-IR"/>
              </w:rPr>
            </w:pPr>
          </w:p>
        </w:tc>
      </w:tr>
      <w:tr w:rsidR="00813F3C" w:rsidRPr="00DF78D3" w14:paraId="1C57BC1F" w14:textId="77777777" w:rsidTr="00CA11D6">
        <w:trPr>
          <w:trHeight w:val="354"/>
        </w:trPr>
        <w:tc>
          <w:tcPr>
            <w:tcW w:w="2348" w:type="dxa"/>
            <w:tcBorders>
              <w:top w:val="nil"/>
              <w:left w:val="single" w:sz="4" w:space="0" w:color="auto"/>
              <w:bottom w:val="nil"/>
              <w:right w:val="single" w:sz="4" w:space="0" w:color="FFFFFF" w:themeColor="background1"/>
            </w:tcBorders>
            <w:vAlign w:val="center"/>
          </w:tcPr>
          <w:p w14:paraId="40F409E3" w14:textId="77777777" w:rsidR="00813F3C" w:rsidRPr="00DF78D3" w:rsidRDefault="00813F3C" w:rsidP="00813F3C">
            <w:pPr>
              <w:autoSpaceDE w:val="0"/>
              <w:autoSpaceDN w:val="0"/>
              <w:bidi/>
              <w:adjustRightInd w:val="0"/>
              <w:ind w:left="720"/>
              <w:jc w:val="right"/>
              <w:rPr>
                <w:rFonts w:cs="B Nazanin"/>
                <w:color w:val="212121"/>
                <w:sz w:val="28"/>
                <w:szCs w:val="28"/>
                <w:shd w:val="clear" w:color="auto" w:fill="FFFFFF" w:themeFill="background1"/>
                <w:rtl/>
              </w:rPr>
            </w:pPr>
            <w:r w:rsidRPr="00DF78D3">
              <w:rPr>
                <w:rFonts w:cs="B Nazanin"/>
                <w:color w:val="212121"/>
                <w:sz w:val="28"/>
                <w:szCs w:val="28"/>
                <w:shd w:val="clear" w:color="auto" w:fill="FFFFFF" w:themeFill="background1"/>
              </w:rPr>
              <w:t>80 ± 3.756</w:t>
            </w:r>
          </w:p>
          <w:p w14:paraId="6D2C1750" w14:textId="77777777" w:rsidR="00813F3C" w:rsidRPr="00DF78D3" w:rsidRDefault="00813F3C" w:rsidP="00813F3C">
            <w:pPr>
              <w:autoSpaceDE w:val="0"/>
              <w:autoSpaceDN w:val="0"/>
              <w:bidi/>
              <w:adjustRightInd w:val="0"/>
              <w:ind w:left="720"/>
              <w:jc w:val="right"/>
              <w:rPr>
                <w:rFonts w:cs="B Nazanin"/>
                <w:color w:val="212121"/>
                <w:sz w:val="28"/>
                <w:szCs w:val="28"/>
                <w:shd w:val="clear" w:color="auto" w:fill="FFFFFF"/>
              </w:rPr>
            </w:pPr>
          </w:p>
        </w:tc>
        <w:tc>
          <w:tcPr>
            <w:tcW w:w="2348" w:type="dxa"/>
            <w:tcBorders>
              <w:top w:val="nil"/>
              <w:left w:val="single" w:sz="4" w:space="0" w:color="FFFFFF" w:themeColor="background1"/>
              <w:bottom w:val="nil"/>
              <w:right w:val="nil"/>
            </w:tcBorders>
            <w:vAlign w:val="center"/>
          </w:tcPr>
          <w:p w14:paraId="4F874DB3" w14:textId="77777777" w:rsidR="00813F3C" w:rsidRPr="00DF78D3" w:rsidRDefault="00813F3C" w:rsidP="00813F3C">
            <w:pPr>
              <w:autoSpaceDE w:val="0"/>
              <w:autoSpaceDN w:val="0"/>
              <w:bidi/>
              <w:adjustRightInd w:val="0"/>
              <w:jc w:val="right"/>
              <w:rPr>
                <w:rFonts w:asciiTheme="majorBidi" w:hAnsiTheme="majorBidi" w:cs="B Nazanin"/>
                <w:color w:val="212121"/>
                <w:sz w:val="28"/>
                <w:szCs w:val="28"/>
                <w:shd w:val="clear" w:color="auto" w:fill="FFFFFF" w:themeFill="background1"/>
                <w:rtl/>
              </w:rPr>
            </w:pPr>
            <w:r w:rsidRPr="00DF78D3">
              <w:rPr>
                <w:rFonts w:asciiTheme="majorBidi" w:hAnsiTheme="majorBidi" w:cs="B Nazanin"/>
                <w:color w:val="212121"/>
                <w:sz w:val="28"/>
                <w:szCs w:val="28"/>
                <w:shd w:val="clear" w:color="auto" w:fill="FFFFFF"/>
              </w:rPr>
              <w:t xml:space="preserve">77.71 </w:t>
            </w:r>
            <w:r w:rsidRPr="00DF78D3">
              <w:rPr>
                <w:rFonts w:asciiTheme="majorBidi" w:hAnsiTheme="majorBidi" w:cs="B Nazanin"/>
                <w:color w:val="212121"/>
                <w:sz w:val="28"/>
                <w:szCs w:val="28"/>
                <w:shd w:val="clear" w:color="auto" w:fill="FFFFFF" w:themeFill="background1"/>
              </w:rPr>
              <w:t>± 3.275</w:t>
            </w:r>
          </w:p>
          <w:p w14:paraId="14BCACC3" w14:textId="77777777" w:rsidR="00813F3C" w:rsidRPr="00DF78D3" w:rsidRDefault="00813F3C" w:rsidP="00813F3C">
            <w:pPr>
              <w:autoSpaceDE w:val="0"/>
              <w:autoSpaceDN w:val="0"/>
              <w:bidi/>
              <w:adjustRightInd w:val="0"/>
              <w:jc w:val="right"/>
              <w:rPr>
                <w:rFonts w:asciiTheme="majorBidi" w:hAnsiTheme="majorBidi" w:cs="B Nazanin"/>
                <w:color w:val="212121"/>
                <w:sz w:val="28"/>
                <w:szCs w:val="28"/>
                <w:shd w:val="clear" w:color="auto" w:fill="FFFFFF"/>
              </w:rPr>
            </w:pPr>
          </w:p>
        </w:tc>
        <w:tc>
          <w:tcPr>
            <w:tcW w:w="1911" w:type="dxa"/>
            <w:tcBorders>
              <w:top w:val="nil"/>
              <w:left w:val="nil"/>
              <w:bottom w:val="nil"/>
              <w:right w:val="single" w:sz="4" w:space="0" w:color="auto"/>
            </w:tcBorders>
            <w:hideMark/>
          </w:tcPr>
          <w:p w14:paraId="253C7B6D" w14:textId="77777777" w:rsidR="00813F3C" w:rsidRPr="00DF78D3" w:rsidRDefault="00813F3C" w:rsidP="00813F3C">
            <w:pPr>
              <w:tabs>
                <w:tab w:val="left" w:pos="1558"/>
              </w:tabs>
              <w:bidi/>
              <w:jc w:val="center"/>
              <w:rPr>
                <w:rFonts w:ascii="Times New Roman" w:hAnsi="Times New Roman" w:cs="B Nazanin"/>
                <w:color w:val="000000"/>
                <w:sz w:val="28"/>
                <w:szCs w:val="28"/>
                <w:lang w:bidi="fa-IR"/>
              </w:rPr>
            </w:pPr>
            <w:r w:rsidRPr="00DF78D3">
              <w:rPr>
                <w:rFonts w:cs="B Nazanin"/>
                <w:sz w:val="28"/>
                <w:szCs w:val="28"/>
                <w:lang w:bidi="fa-IR"/>
              </w:rPr>
              <w:t>1</w:t>
            </w:r>
          </w:p>
        </w:tc>
      </w:tr>
      <w:tr w:rsidR="00813F3C" w:rsidRPr="00DF78D3" w14:paraId="757F4AA4" w14:textId="77777777" w:rsidTr="00CA11D6">
        <w:trPr>
          <w:trHeight w:val="680"/>
        </w:trPr>
        <w:tc>
          <w:tcPr>
            <w:tcW w:w="2348" w:type="dxa"/>
            <w:tcBorders>
              <w:top w:val="nil"/>
              <w:left w:val="single" w:sz="4" w:space="0" w:color="auto"/>
              <w:bottom w:val="nil"/>
              <w:right w:val="single" w:sz="4" w:space="0" w:color="FFFFFF" w:themeColor="background1"/>
            </w:tcBorders>
            <w:vAlign w:val="center"/>
          </w:tcPr>
          <w:p w14:paraId="6CD8BB97" w14:textId="77777777" w:rsidR="00813F3C" w:rsidRPr="00DF78D3" w:rsidRDefault="00813F3C" w:rsidP="00813F3C">
            <w:pPr>
              <w:tabs>
                <w:tab w:val="left" w:pos="1558"/>
              </w:tabs>
              <w:bidi/>
              <w:jc w:val="right"/>
              <w:rPr>
                <w:rFonts w:cs="B Nazanin"/>
                <w:color w:val="212121"/>
                <w:sz w:val="28"/>
                <w:szCs w:val="28"/>
                <w:shd w:val="clear" w:color="auto" w:fill="FFFFFF"/>
              </w:rPr>
            </w:pPr>
            <w:r w:rsidRPr="00DF78D3">
              <w:rPr>
                <w:rFonts w:cs="B Nazanin"/>
                <w:color w:val="212121"/>
                <w:sz w:val="28"/>
                <w:szCs w:val="28"/>
                <w:shd w:val="clear" w:color="auto" w:fill="FFFFFF"/>
              </w:rPr>
              <w:t xml:space="preserve">80.36 </w:t>
            </w:r>
            <w:r w:rsidRPr="00DF78D3">
              <w:rPr>
                <w:rFonts w:cs="B Nazanin"/>
                <w:color w:val="212121"/>
                <w:sz w:val="28"/>
                <w:szCs w:val="28"/>
                <w:shd w:val="clear" w:color="auto" w:fill="FFFFFF" w:themeFill="background1"/>
              </w:rPr>
              <w:t>± 4.098</w:t>
            </w:r>
          </w:p>
          <w:p w14:paraId="51A170E3" w14:textId="77777777" w:rsidR="00813F3C" w:rsidRPr="00DF78D3" w:rsidRDefault="00813F3C" w:rsidP="00813F3C">
            <w:pPr>
              <w:tabs>
                <w:tab w:val="left" w:pos="1558"/>
              </w:tabs>
              <w:bidi/>
              <w:jc w:val="right"/>
              <w:rPr>
                <w:rFonts w:cs="B Nazanin"/>
                <w:color w:val="212121"/>
                <w:sz w:val="28"/>
                <w:szCs w:val="28"/>
                <w:shd w:val="clear" w:color="auto" w:fill="FFFFFF"/>
              </w:rPr>
            </w:pPr>
          </w:p>
        </w:tc>
        <w:tc>
          <w:tcPr>
            <w:tcW w:w="2348" w:type="dxa"/>
            <w:tcBorders>
              <w:top w:val="nil"/>
              <w:left w:val="single" w:sz="4" w:space="0" w:color="FFFFFF" w:themeColor="background1"/>
              <w:bottom w:val="nil"/>
              <w:right w:val="nil"/>
            </w:tcBorders>
            <w:vAlign w:val="center"/>
          </w:tcPr>
          <w:p w14:paraId="397496FF" w14:textId="77777777" w:rsidR="00813F3C" w:rsidRPr="00DF78D3" w:rsidRDefault="00813F3C" w:rsidP="00813F3C">
            <w:pPr>
              <w:tabs>
                <w:tab w:val="left" w:pos="1558"/>
              </w:tabs>
              <w:bidi/>
              <w:jc w:val="right"/>
              <w:rPr>
                <w:rFonts w:asciiTheme="majorBidi" w:hAnsiTheme="majorBidi" w:cs="B Nazanin"/>
                <w:color w:val="212121"/>
                <w:sz w:val="28"/>
                <w:szCs w:val="28"/>
                <w:shd w:val="clear" w:color="auto" w:fill="FFFFFF" w:themeFill="background1"/>
              </w:rPr>
            </w:pPr>
            <w:r w:rsidRPr="00DF78D3">
              <w:rPr>
                <w:rFonts w:asciiTheme="majorBidi" w:hAnsiTheme="majorBidi" w:cs="B Nazanin"/>
                <w:color w:val="212121"/>
                <w:sz w:val="28"/>
                <w:szCs w:val="28"/>
                <w:shd w:val="clear" w:color="auto" w:fill="FFFFFF"/>
              </w:rPr>
              <w:t xml:space="preserve">77.83 </w:t>
            </w:r>
            <w:r w:rsidRPr="00DF78D3">
              <w:rPr>
                <w:rFonts w:asciiTheme="majorBidi" w:hAnsiTheme="majorBidi" w:cs="B Nazanin"/>
                <w:color w:val="212121"/>
                <w:sz w:val="28"/>
                <w:szCs w:val="28"/>
                <w:shd w:val="clear" w:color="auto" w:fill="FFFFFF" w:themeFill="background1"/>
              </w:rPr>
              <w:t>± 3.115</w:t>
            </w:r>
          </w:p>
          <w:p w14:paraId="48D18901" w14:textId="77777777" w:rsidR="00813F3C" w:rsidRPr="00DF78D3" w:rsidRDefault="00813F3C" w:rsidP="00813F3C">
            <w:pPr>
              <w:tabs>
                <w:tab w:val="left" w:pos="1558"/>
              </w:tabs>
              <w:bidi/>
              <w:jc w:val="right"/>
              <w:rPr>
                <w:rFonts w:asciiTheme="majorBidi" w:hAnsiTheme="majorBidi" w:cs="B Nazanin"/>
                <w:color w:val="212121"/>
                <w:sz w:val="28"/>
                <w:szCs w:val="28"/>
                <w:shd w:val="clear" w:color="auto" w:fill="FFFFFF"/>
              </w:rPr>
            </w:pPr>
          </w:p>
        </w:tc>
        <w:tc>
          <w:tcPr>
            <w:tcW w:w="1911" w:type="dxa"/>
            <w:tcBorders>
              <w:top w:val="nil"/>
              <w:left w:val="nil"/>
              <w:bottom w:val="nil"/>
              <w:right w:val="single" w:sz="4" w:space="0" w:color="auto"/>
            </w:tcBorders>
            <w:hideMark/>
          </w:tcPr>
          <w:p w14:paraId="2981D96F" w14:textId="77777777" w:rsidR="00813F3C" w:rsidRPr="00DF78D3" w:rsidRDefault="00813F3C" w:rsidP="00813F3C">
            <w:pPr>
              <w:tabs>
                <w:tab w:val="left" w:pos="1558"/>
              </w:tabs>
              <w:bidi/>
              <w:jc w:val="center"/>
              <w:rPr>
                <w:rFonts w:ascii="Times New Roman" w:hAnsi="Times New Roman" w:cs="B Nazanin"/>
                <w:color w:val="000000"/>
                <w:sz w:val="28"/>
                <w:szCs w:val="28"/>
                <w:rtl/>
                <w:lang w:bidi="fa-IR"/>
              </w:rPr>
            </w:pPr>
            <w:r w:rsidRPr="00DF78D3">
              <w:rPr>
                <w:rFonts w:cs="B Nazanin"/>
                <w:sz w:val="28"/>
                <w:szCs w:val="28"/>
                <w:lang w:bidi="fa-IR"/>
              </w:rPr>
              <w:t>2</w:t>
            </w:r>
          </w:p>
        </w:tc>
      </w:tr>
      <w:tr w:rsidR="00813F3C" w:rsidRPr="00DF78D3" w14:paraId="4926730F" w14:textId="77777777" w:rsidTr="00CA11D6">
        <w:trPr>
          <w:trHeight w:val="680"/>
        </w:trPr>
        <w:tc>
          <w:tcPr>
            <w:tcW w:w="2348" w:type="dxa"/>
            <w:tcBorders>
              <w:top w:val="nil"/>
              <w:left w:val="single" w:sz="4" w:space="0" w:color="auto"/>
              <w:bottom w:val="single" w:sz="4" w:space="0" w:color="auto"/>
              <w:right w:val="single" w:sz="4" w:space="0" w:color="FFFFFF" w:themeColor="background1"/>
            </w:tcBorders>
            <w:vAlign w:val="center"/>
          </w:tcPr>
          <w:p w14:paraId="2F5F752F" w14:textId="77777777" w:rsidR="00813F3C" w:rsidRPr="00DF78D3" w:rsidRDefault="00813F3C" w:rsidP="00813F3C">
            <w:pPr>
              <w:tabs>
                <w:tab w:val="left" w:pos="1558"/>
              </w:tabs>
              <w:bidi/>
              <w:jc w:val="right"/>
              <w:rPr>
                <w:rFonts w:cs="B Nazanin"/>
                <w:color w:val="212121"/>
                <w:sz w:val="28"/>
                <w:szCs w:val="28"/>
                <w:shd w:val="clear" w:color="auto" w:fill="FFFFFF"/>
                <w:rtl/>
              </w:rPr>
            </w:pPr>
            <w:r w:rsidRPr="00DF78D3">
              <w:rPr>
                <w:rFonts w:cs="B Nazanin"/>
                <w:color w:val="212121"/>
                <w:sz w:val="28"/>
                <w:szCs w:val="28"/>
                <w:shd w:val="clear" w:color="auto" w:fill="FFFFFF" w:themeFill="background1"/>
              </w:rPr>
              <w:t xml:space="preserve">81.27 ± 4.949 </w:t>
            </w:r>
          </w:p>
          <w:p w14:paraId="7C1F4C6F" w14:textId="77777777" w:rsidR="00813F3C" w:rsidRPr="00DF78D3" w:rsidRDefault="00813F3C" w:rsidP="00813F3C">
            <w:pPr>
              <w:tabs>
                <w:tab w:val="left" w:pos="1558"/>
              </w:tabs>
              <w:bidi/>
              <w:jc w:val="right"/>
              <w:rPr>
                <w:rFonts w:cs="B Nazanin"/>
                <w:sz w:val="28"/>
                <w:szCs w:val="28"/>
                <w:lang w:bidi="fa-IR"/>
              </w:rPr>
            </w:pPr>
          </w:p>
        </w:tc>
        <w:tc>
          <w:tcPr>
            <w:tcW w:w="2348" w:type="dxa"/>
            <w:tcBorders>
              <w:top w:val="nil"/>
              <w:left w:val="single" w:sz="4" w:space="0" w:color="FFFFFF" w:themeColor="background1"/>
              <w:bottom w:val="single" w:sz="4" w:space="0" w:color="auto"/>
              <w:right w:val="nil"/>
            </w:tcBorders>
            <w:vAlign w:val="center"/>
          </w:tcPr>
          <w:p w14:paraId="57C43FA6" w14:textId="77777777" w:rsidR="00813F3C" w:rsidRPr="00DF78D3" w:rsidRDefault="00813F3C" w:rsidP="00813F3C">
            <w:pPr>
              <w:tabs>
                <w:tab w:val="left" w:pos="1558"/>
              </w:tabs>
              <w:bidi/>
              <w:jc w:val="right"/>
              <w:rPr>
                <w:rFonts w:asciiTheme="majorBidi" w:hAnsiTheme="majorBidi" w:cs="B Nazanin"/>
                <w:color w:val="212121"/>
                <w:sz w:val="28"/>
                <w:szCs w:val="28"/>
                <w:shd w:val="clear" w:color="auto" w:fill="FFFFFF" w:themeFill="background1"/>
                <w:rtl/>
              </w:rPr>
            </w:pPr>
            <w:r w:rsidRPr="00DF78D3">
              <w:rPr>
                <w:rFonts w:cs="B Nazanin"/>
                <w:sz w:val="28"/>
                <w:szCs w:val="28"/>
                <w:lang w:bidi="fa-IR"/>
              </w:rPr>
              <w:t xml:space="preserve">76.99 </w:t>
            </w:r>
            <w:r w:rsidRPr="00DF78D3">
              <w:rPr>
                <w:rFonts w:asciiTheme="majorBidi" w:hAnsiTheme="majorBidi" w:cs="B Nazanin"/>
                <w:color w:val="212121"/>
                <w:sz w:val="28"/>
                <w:szCs w:val="28"/>
                <w:shd w:val="clear" w:color="auto" w:fill="FFFFFF" w:themeFill="background1"/>
              </w:rPr>
              <w:t>± 4.044</w:t>
            </w:r>
          </w:p>
          <w:p w14:paraId="1ECAB0ED" w14:textId="77777777" w:rsidR="00813F3C" w:rsidRPr="00DF78D3" w:rsidRDefault="00813F3C" w:rsidP="00813F3C">
            <w:pPr>
              <w:tabs>
                <w:tab w:val="left" w:pos="1558"/>
              </w:tabs>
              <w:bidi/>
              <w:jc w:val="right"/>
              <w:rPr>
                <w:rFonts w:ascii="Times New Roman" w:hAnsi="Times New Roman" w:cs="B Nazanin"/>
                <w:color w:val="000000"/>
                <w:sz w:val="28"/>
                <w:szCs w:val="28"/>
                <w:lang w:bidi="fa-IR"/>
              </w:rPr>
            </w:pPr>
          </w:p>
        </w:tc>
        <w:tc>
          <w:tcPr>
            <w:tcW w:w="1911" w:type="dxa"/>
            <w:tcBorders>
              <w:top w:val="nil"/>
              <w:left w:val="nil"/>
              <w:bottom w:val="single" w:sz="4" w:space="0" w:color="auto"/>
              <w:right w:val="single" w:sz="4" w:space="0" w:color="auto"/>
            </w:tcBorders>
            <w:hideMark/>
          </w:tcPr>
          <w:p w14:paraId="60F243F8" w14:textId="77777777" w:rsidR="00813F3C" w:rsidRPr="00DF78D3" w:rsidRDefault="00813F3C" w:rsidP="00813F3C">
            <w:pPr>
              <w:tabs>
                <w:tab w:val="left" w:pos="1558"/>
              </w:tabs>
              <w:bidi/>
              <w:jc w:val="center"/>
              <w:rPr>
                <w:rFonts w:cs="B Nazanin"/>
                <w:sz w:val="28"/>
                <w:szCs w:val="28"/>
                <w:rtl/>
                <w:lang w:bidi="fa-IR"/>
              </w:rPr>
            </w:pPr>
            <w:r w:rsidRPr="00DF78D3">
              <w:rPr>
                <w:rFonts w:cs="B Nazanin"/>
                <w:sz w:val="28"/>
                <w:szCs w:val="28"/>
                <w:lang w:bidi="fa-IR"/>
              </w:rPr>
              <w:t>3</w:t>
            </w:r>
          </w:p>
        </w:tc>
      </w:tr>
    </w:tbl>
    <w:p w14:paraId="6318EADA" w14:textId="77777777" w:rsidR="00813F3C" w:rsidRPr="00DF78D3" w:rsidRDefault="00813F3C" w:rsidP="00813F3C">
      <w:pPr>
        <w:tabs>
          <w:tab w:val="left" w:pos="1727"/>
        </w:tabs>
        <w:bidi/>
        <w:ind w:firstLine="720"/>
        <w:jc w:val="both"/>
        <w:rPr>
          <w:rFonts w:ascii="Times New Roman" w:hAnsi="Times New Roman" w:cs="B Nazanin"/>
          <w:sz w:val="24"/>
          <w:szCs w:val="28"/>
          <w:rtl/>
          <w:lang w:bidi="fa-IR"/>
        </w:rPr>
      </w:pPr>
    </w:p>
    <w:p w14:paraId="4DF69652" w14:textId="77777777" w:rsidR="00813F3C" w:rsidRPr="00DF78D3" w:rsidRDefault="00813F3C" w:rsidP="00813F3C">
      <w:pPr>
        <w:tabs>
          <w:tab w:val="left" w:pos="1727"/>
        </w:tabs>
        <w:bidi/>
        <w:ind w:firstLine="720"/>
        <w:jc w:val="both"/>
        <w:rPr>
          <w:rFonts w:ascii="Times New Roman" w:hAnsi="Times New Roman" w:cs="B Nazanin"/>
          <w:sz w:val="24"/>
          <w:szCs w:val="28"/>
          <w:rtl/>
          <w:lang w:bidi="fa-IR"/>
        </w:rPr>
      </w:pPr>
    </w:p>
    <w:p w14:paraId="07F19B90" w14:textId="77777777" w:rsidR="00813F3C" w:rsidRPr="00DF78D3" w:rsidRDefault="00813F3C" w:rsidP="00813F3C">
      <w:pPr>
        <w:tabs>
          <w:tab w:val="left" w:pos="1727"/>
        </w:tabs>
        <w:bidi/>
        <w:ind w:hanging="13"/>
        <w:jc w:val="center"/>
        <w:rPr>
          <w:rFonts w:ascii="Times New Roman" w:hAnsi="Times New Roman" w:cs="B Nazanin"/>
          <w:b/>
          <w:bCs/>
          <w:sz w:val="24"/>
          <w:szCs w:val="28"/>
          <w:rtl/>
        </w:rPr>
      </w:pPr>
      <w:r w:rsidRPr="00DF78D3">
        <w:rPr>
          <w:rFonts w:ascii="Times New Roman" w:hAnsi="Times New Roman" w:cs="B Nazanin"/>
          <w:b/>
          <w:bCs/>
          <w:noProof/>
          <w:sz w:val="24"/>
          <w:szCs w:val="28"/>
          <w:rtl/>
        </w:rPr>
        <w:lastRenderedPageBreak/>
        <w:drawing>
          <wp:inline distT="0" distB="0" distL="0" distR="0" wp14:anchorId="012E6919" wp14:editId="6C829BC0">
            <wp:extent cx="4154805" cy="18380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1111222.png"/>
                    <pic:cNvPicPr/>
                  </pic:nvPicPr>
                  <pic:blipFill rotWithShape="1">
                    <a:blip r:embed="rId26">
                      <a:extLst>
                        <a:ext uri="{28A0092B-C50C-407E-A947-70E740481C1C}">
                          <a14:useLocalDpi xmlns:a14="http://schemas.microsoft.com/office/drawing/2010/main" val="0"/>
                        </a:ext>
                      </a:extLst>
                    </a:blip>
                    <a:srcRect l="8097" t="73888" r="53854" b="2306"/>
                    <a:stretch/>
                  </pic:blipFill>
                  <pic:spPr bwMode="auto">
                    <a:xfrm>
                      <a:off x="0" y="0"/>
                      <a:ext cx="4222134" cy="1867809"/>
                    </a:xfrm>
                    <a:prstGeom prst="rect">
                      <a:avLst/>
                    </a:prstGeom>
                    <a:ln>
                      <a:noFill/>
                    </a:ln>
                    <a:extLst>
                      <a:ext uri="{53640926-AAD7-44D8-BBD7-CCE9431645EC}">
                        <a14:shadowObscured xmlns:a14="http://schemas.microsoft.com/office/drawing/2010/main"/>
                      </a:ext>
                    </a:extLst>
                  </pic:spPr>
                </pic:pic>
              </a:graphicData>
            </a:graphic>
          </wp:inline>
        </w:drawing>
      </w:r>
    </w:p>
    <w:p w14:paraId="5AE999A2" w14:textId="77777777" w:rsidR="00813F3C" w:rsidRPr="00DF78D3" w:rsidRDefault="00813F3C" w:rsidP="00813F3C">
      <w:pPr>
        <w:tabs>
          <w:tab w:val="left" w:pos="1727"/>
        </w:tabs>
        <w:bidi/>
        <w:ind w:hanging="13"/>
        <w:jc w:val="center"/>
        <w:rPr>
          <w:rFonts w:ascii="Times New Roman" w:hAnsi="Times New Roman" w:cs="B Nazanin"/>
          <w:b/>
          <w:bCs/>
          <w:sz w:val="20"/>
          <w:szCs w:val="24"/>
          <w:rtl/>
          <w:lang w:bidi="fa-IR"/>
        </w:rPr>
      </w:pPr>
      <w:r w:rsidRPr="00DF78D3">
        <w:rPr>
          <w:rFonts w:ascii="Times New Roman" w:hAnsi="Times New Roman" w:cs="B Nazanin"/>
          <w:b/>
          <w:bCs/>
          <w:noProof/>
          <w:sz w:val="24"/>
          <w:szCs w:val="28"/>
          <w:rtl/>
        </w:rPr>
        <w:drawing>
          <wp:inline distT="0" distB="0" distL="0" distR="0" wp14:anchorId="699E1361" wp14:editId="705A5491">
            <wp:extent cx="4229855" cy="19907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1111222.png"/>
                    <pic:cNvPicPr/>
                  </pic:nvPicPr>
                  <pic:blipFill rotWithShape="1">
                    <a:blip r:embed="rId26">
                      <a:extLst>
                        <a:ext uri="{28A0092B-C50C-407E-A947-70E740481C1C}">
                          <a14:useLocalDpi xmlns:a14="http://schemas.microsoft.com/office/drawing/2010/main" val="0"/>
                        </a:ext>
                      </a:extLst>
                    </a:blip>
                    <a:srcRect l="48784" t="72420" r="13243" b="2306"/>
                    <a:stretch/>
                  </pic:blipFill>
                  <pic:spPr bwMode="auto">
                    <a:xfrm>
                      <a:off x="0" y="0"/>
                      <a:ext cx="4268299" cy="2008818"/>
                    </a:xfrm>
                    <a:prstGeom prst="rect">
                      <a:avLst/>
                    </a:prstGeom>
                    <a:ln>
                      <a:noFill/>
                    </a:ln>
                    <a:extLst>
                      <a:ext uri="{53640926-AAD7-44D8-BBD7-CCE9431645EC}">
                        <a14:shadowObscured xmlns:a14="http://schemas.microsoft.com/office/drawing/2010/main"/>
                      </a:ext>
                    </a:extLst>
                  </pic:spPr>
                </pic:pic>
              </a:graphicData>
            </a:graphic>
          </wp:inline>
        </w:drawing>
      </w:r>
    </w:p>
    <w:p w14:paraId="4EB7D024" w14:textId="77777777" w:rsidR="00813F3C" w:rsidRPr="00DF78D3" w:rsidRDefault="00C92326" w:rsidP="00C92326">
      <w:pPr>
        <w:pStyle w:val="Caption"/>
        <w:ind w:left="360" w:firstLine="720"/>
        <w:rPr>
          <w:rFonts w:cs="B Nazanin"/>
          <w:b w:val="0"/>
          <w:bCs w:val="0"/>
          <w:szCs w:val="24"/>
          <w:rtl/>
          <w:lang w:bidi="fa-IR"/>
        </w:rPr>
      </w:pPr>
      <w:bookmarkStart w:id="315" w:name="_Toc170398635"/>
      <w:bookmarkStart w:id="316" w:name="_Toc170483739"/>
      <w:bookmarkStart w:id="317" w:name="_Toc170745112"/>
      <w:bookmarkStart w:id="318" w:name="_Toc172557721"/>
      <w:bookmarkStart w:id="319" w:name="_Toc172729274"/>
      <w:r w:rsidRPr="00C92326">
        <w:rPr>
          <w:rFonts w:cs="B Nazanin"/>
          <w:sz w:val="24"/>
          <w:szCs w:val="24"/>
          <w:rtl/>
        </w:rPr>
        <w:t xml:space="preserve">شکل </w:t>
      </w:r>
      <w:r w:rsidRPr="00C92326">
        <w:rPr>
          <w:rFonts w:cs="B Nazanin"/>
          <w:sz w:val="24"/>
          <w:szCs w:val="24"/>
          <w:rtl/>
        </w:rPr>
        <w:fldChar w:fldCharType="begin"/>
      </w:r>
      <w:r w:rsidRPr="00C92326">
        <w:rPr>
          <w:rFonts w:cs="B Nazanin"/>
          <w:sz w:val="24"/>
          <w:szCs w:val="24"/>
          <w:rtl/>
        </w:rPr>
        <w:instrText xml:space="preserve"> </w:instrText>
      </w:r>
      <w:r w:rsidRPr="00C92326">
        <w:rPr>
          <w:rFonts w:cs="B Nazanin"/>
          <w:sz w:val="24"/>
          <w:szCs w:val="24"/>
        </w:rPr>
        <w:instrText xml:space="preserve">SEQ </w:instrText>
      </w:r>
      <w:r w:rsidRPr="00C92326">
        <w:rPr>
          <w:rFonts w:cs="B Nazanin"/>
          <w:sz w:val="24"/>
          <w:szCs w:val="24"/>
          <w:rtl/>
        </w:rPr>
        <w:instrText xml:space="preserve">شکل \* </w:instrText>
      </w:r>
      <w:r w:rsidRPr="00C92326">
        <w:rPr>
          <w:rFonts w:cs="B Nazanin"/>
          <w:sz w:val="24"/>
          <w:szCs w:val="24"/>
        </w:rPr>
        <w:instrText>ARABIC</w:instrText>
      </w:r>
      <w:r w:rsidRPr="00C92326">
        <w:rPr>
          <w:rFonts w:cs="B Nazanin"/>
          <w:sz w:val="24"/>
          <w:szCs w:val="24"/>
          <w:rtl/>
        </w:rPr>
        <w:instrText xml:space="preserve"> </w:instrText>
      </w:r>
      <w:r w:rsidRPr="00C92326">
        <w:rPr>
          <w:rFonts w:cs="B Nazanin"/>
          <w:sz w:val="24"/>
          <w:szCs w:val="24"/>
          <w:rtl/>
        </w:rPr>
        <w:fldChar w:fldCharType="separate"/>
      </w:r>
      <w:r w:rsidRPr="00C92326">
        <w:rPr>
          <w:rFonts w:cs="B Nazanin"/>
          <w:sz w:val="24"/>
          <w:szCs w:val="24"/>
          <w:rtl/>
        </w:rPr>
        <w:t>8</w:t>
      </w:r>
      <w:r w:rsidRPr="00C92326">
        <w:rPr>
          <w:rFonts w:cs="B Nazanin"/>
          <w:sz w:val="24"/>
          <w:szCs w:val="24"/>
          <w:rtl/>
        </w:rPr>
        <w:fldChar w:fldCharType="end"/>
      </w:r>
      <w:r w:rsidRPr="00C92326">
        <w:rPr>
          <w:rFonts w:cs="B Nazanin" w:hint="cs"/>
          <w:sz w:val="24"/>
          <w:szCs w:val="24"/>
          <w:rtl/>
          <w:lang w:bidi="fa-IR"/>
        </w:rPr>
        <w:t>.</w:t>
      </w:r>
      <w:r>
        <w:rPr>
          <w:rFonts w:cs="B Nazanin"/>
          <w:sz w:val="24"/>
          <w:szCs w:val="24"/>
          <w:lang w:bidi="fa-IR"/>
        </w:rPr>
        <w:t xml:space="preserve"> </w:t>
      </w:r>
      <w:r w:rsidR="00813F3C" w:rsidRPr="00C92326">
        <w:rPr>
          <w:rFonts w:cs="B Nazanin" w:hint="cs"/>
          <w:sz w:val="24"/>
          <w:szCs w:val="24"/>
          <w:rtl/>
          <w:lang w:bidi="fa-IR"/>
        </w:rPr>
        <w:t>تعیین</w:t>
      </w:r>
      <w:r w:rsidR="00813F3C" w:rsidRPr="00DF78D3">
        <w:rPr>
          <w:rFonts w:cs="B Nazanin" w:hint="cs"/>
          <w:sz w:val="24"/>
          <w:szCs w:val="24"/>
          <w:rtl/>
          <w:lang w:bidi="fa-IR"/>
        </w:rPr>
        <w:t xml:space="preserve"> اندازه</w:t>
      </w:r>
      <w:r w:rsidR="00813F3C" w:rsidRPr="00DF78D3">
        <w:rPr>
          <w:rFonts w:cs="B Nazanin" w:hint="cs"/>
          <w:szCs w:val="24"/>
          <w:rtl/>
          <w:lang w:bidi="fa-IR"/>
        </w:rPr>
        <w:t xml:space="preserve"> وزیکول</w:t>
      </w:r>
      <w:r w:rsidR="00813F3C" w:rsidRPr="00DF78D3">
        <w:rPr>
          <w:rFonts w:cs="B Nazanin" w:hint="cs"/>
          <w:szCs w:val="24"/>
          <w:rtl/>
          <w:lang w:bidi="fa-IR"/>
        </w:rPr>
        <w:softHyphen/>
        <w:t xml:space="preserve">های خارج سلولی(اگزوزوم) با </w:t>
      </w:r>
      <w:r w:rsidR="00813F3C" w:rsidRPr="00DF78D3">
        <w:rPr>
          <w:rFonts w:cs="B Nazanin"/>
          <w:szCs w:val="24"/>
          <w:lang w:bidi="fa-IR"/>
        </w:rPr>
        <w:t>Zeta-sizer</w:t>
      </w:r>
      <w:r w:rsidR="00813F3C" w:rsidRPr="00DF78D3">
        <w:rPr>
          <w:rFonts w:cs="B Nazanin" w:hint="cs"/>
          <w:szCs w:val="24"/>
          <w:rtl/>
          <w:lang w:bidi="fa-IR"/>
        </w:rPr>
        <w:t xml:space="preserve">.  </w:t>
      </w:r>
      <w:r w:rsidR="00813F3C" w:rsidRPr="00DF78D3">
        <w:rPr>
          <w:rFonts w:cs="B Nazanin" w:hint="cs"/>
          <w:b w:val="0"/>
          <w:bCs w:val="0"/>
          <w:szCs w:val="24"/>
          <w:rtl/>
          <w:lang w:bidi="fa-IR"/>
        </w:rPr>
        <w:t>شکل</w:t>
      </w:r>
      <w:r w:rsidR="00813F3C" w:rsidRPr="00DF78D3">
        <w:rPr>
          <w:rFonts w:cs="B Nazanin" w:hint="cs"/>
          <w:b w:val="0"/>
          <w:bCs w:val="0"/>
          <w:szCs w:val="24"/>
          <w:rtl/>
        </w:rPr>
        <w:t xml:space="preserve"> </w:t>
      </w:r>
      <w:r w:rsidR="00813F3C" w:rsidRPr="00DF78D3">
        <w:rPr>
          <w:rFonts w:cs="Times New Roman"/>
          <w:b w:val="0"/>
          <w:bCs w:val="0"/>
        </w:rPr>
        <w:t>a</w:t>
      </w:r>
      <w:r w:rsidR="00813F3C" w:rsidRPr="00DF78D3">
        <w:rPr>
          <w:rFonts w:cs="B Nazanin" w:hint="cs"/>
          <w:b w:val="0"/>
          <w:bCs w:val="0"/>
          <w:szCs w:val="24"/>
          <w:rtl/>
          <w:lang w:bidi="fa-IR"/>
        </w:rPr>
        <w:t>) میانگین اندازه اگزوزوم</w:t>
      </w:r>
      <w:r w:rsidR="00813F3C" w:rsidRPr="00DF78D3">
        <w:rPr>
          <w:rFonts w:cs="B Nazanin"/>
          <w:b w:val="0"/>
          <w:bCs w:val="0"/>
          <w:szCs w:val="24"/>
          <w:rtl/>
          <w:lang w:bidi="fa-IR"/>
        </w:rPr>
        <w:softHyphen/>
      </w:r>
      <w:r w:rsidR="00813F3C" w:rsidRPr="00DF78D3">
        <w:rPr>
          <w:rFonts w:cs="B Nazanin" w:hint="cs"/>
          <w:b w:val="0"/>
          <w:bCs w:val="0"/>
          <w:szCs w:val="24"/>
          <w:rtl/>
          <w:lang w:bidi="fa-IR"/>
        </w:rPr>
        <w:t>های تخلیص شده با کیت اگزوسیب</w:t>
      </w:r>
      <w:r w:rsidR="00813F3C" w:rsidRPr="00DF78D3">
        <w:rPr>
          <w:rFonts w:cs="B Nazanin"/>
          <w:b w:val="0"/>
          <w:bCs w:val="0"/>
          <w:szCs w:val="24"/>
          <w:lang w:bidi="fa-IR"/>
        </w:rPr>
        <w:t xml:space="preserve"> C</w:t>
      </w:r>
      <w:r w:rsidR="00813F3C" w:rsidRPr="00DF78D3">
        <w:rPr>
          <w:rFonts w:cs="B Nazanin" w:hint="cs"/>
          <w:b w:val="0"/>
          <w:bCs w:val="0"/>
          <w:szCs w:val="24"/>
          <w:rtl/>
          <w:lang w:bidi="fa-IR"/>
        </w:rPr>
        <w:t xml:space="preserve">و شکل </w:t>
      </w:r>
      <w:r w:rsidR="00813F3C" w:rsidRPr="00DF78D3">
        <w:rPr>
          <w:rFonts w:cs="B Nazanin"/>
          <w:b w:val="0"/>
          <w:bCs w:val="0"/>
          <w:szCs w:val="24"/>
          <w:lang w:bidi="fa-IR"/>
        </w:rPr>
        <w:t>b</w:t>
      </w:r>
      <w:r w:rsidR="00813F3C" w:rsidRPr="00DF78D3">
        <w:rPr>
          <w:rFonts w:cs="B Nazanin" w:hint="cs"/>
          <w:b w:val="0"/>
          <w:bCs w:val="0"/>
          <w:szCs w:val="24"/>
          <w:rtl/>
          <w:lang w:bidi="fa-IR"/>
        </w:rPr>
        <w:t>) میانگین اندازه اگزوزوم</w:t>
      </w:r>
      <w:r w:rsidR="00813F3C" w:rsidRPr="00DF78D3">
        <w:rPr>
          <w:rFonts w:cs="B Nazanin"/>
          <w:b w:val="0"/>
          <w:bCs w:val="0"/>
          <w:szCs w:val="24"/>
          <w:rtl/>
          <w:lang w:bidi="fa-IR"/>
        </w:rPr>
        <w:softHyphen/>
      </w:r>
      <w:r w:rsidR="00813F3C" w:rsidRPr="00DF78D3">
        <w:rPr>
          <w:rFonts w:cs="B Nazanin" w:hint="cs"/>
          <w:b w:val="0"/>
          <w:bCs w:val="0"/>
          <w:szCs w:val="24"/>
          <w:rtl/>
          <w:lang w:bidi="fa-IR"/>
        </w:rPr>
        <w:t>های تخلیص شده با کیت بایومیکس را نشان می</w:t>
      </w:r>
      <w:r w:rsidR="00813F3C" w:rsidRPr="00DF78D3">
        <w:rPr>
          <w:rFonts w:cs="B Nazanin"/>
          <w:b w:val="0"/>
          <w:bCs w:val="0"/>
          <w:szCs w:val="24"/>
          <w:rtl/>
          <w:lang w:bidi="fa-IR"/>
        </w:rPr>
        <w:softHyphen/>
      </w:r>
      <w:r w:rsidR="00813F3C" w:rsidRPr="00DF78D3">
        <w:rPr>
          <w:rFonts w:cs="B Nazanin" w:hint="cs"/>
          <w:b w:val="0"/>
          <w:bCs w:val="0"/>
          <w:szCs w:val="24"/>
          <w:rtl/>
          <w:lang w:bidi="fa-IR"/>
        </w:rPr>
        <w:t>دهد.</w:t>
      </w:r>
      <w:bookmarkEnd w:id="315"/>
      <w:bookmarkEnd w:id="316"/>
      <w:bookmarkEnd w:id="317"/>
      <w:bookmarkEnd w:id="318"/>
      <w:bookmarkEnd w:id="319"/>
    </w:p>
    <w:p w14:paraId="7CB8CB51" w14:textId="77777777" w:rsidR="00813F3C" w:rsidRPr="00DF78D3" w:rsidRDefault="006A6F85" w:rsidP="00A80DE4">
      <w:pPr>
        <w:pStyle w:val="10"/>
        <w:rPr>
          <w:rtl/>
        </w:rPr>
      </w:pPr>
      <w:bookmarkStart w:id="320" w:name="_Toc172133222"/>
      <w:bookmarkStart w:id="321" w:name="_Toc172720699"/>
      <w:bookmarkStart w:id="322" w:name="_Toc172726690"/>
      <w:r>
        <w:t>8</w:t>
      </w:r>
      <w:r w:rsidR="006957F5" w:rsidRPr="00DF78D3">
        <w:rPr>
          <w:rFonts w:hint="cs"/>
          <w:rtl/>
        </w:rPr>
        <w:t>)</w:t>
      </w:r>
      <w:r w:rsidR="00813F3C" w:rsidRPr="00DF78D3">
        <w:rPr>
          <w:rFonts w:hint="cs"/>
          <w:rtl/>
        </w:rPr>
        <w:t>تعیین مشخصات اگزوزوم</w:t>
      </w:r>
      <w:r w:rsidR="00813F3C" w:rsidRPr="00DF78D3">
        <w:rPr>
          <w:rFonts w:hint="cs"/>
          <w:rtl/>
        </w:rPr>
        <w:softHyphen/>
        <w:t>ها</w:t>
      </w:r>
      <w:bookmarkEnd w:id="320"/>
      <w:bookmarkEnd w:id="321"/>
      <w:bookmarkEnd w:id="322"/>
    </w:p>
    <w:p w14:paraId="585CE540" w14:textId="77777777" w:rsidR="00813F3C" w:rsidRPr="00DF78D3" w:rsidRDefault="00EB3D95" w:rsidP="006A6F85">
      <w:pPr>
        <w:pStyle w:val="Heading3"/>
        <w:rPr>
          <w:rtl/>
        </w:rPr>
      </w:pPr>
      <w:bookmarkStart w:id="323" w:name="_Toc172133223"/>
      <w:bookmarkStart w:id="324" w:name="_Toc172720700"/>
      <w:bookmarkStart w:id="325" w:name="_Toc172726691"/>
      <w:r w:rsidRPr="00DF78D3">
        <w:rPr>
          <w:rFonts w:hint="cs"/>
          <w:rtl/>
        </w:rPr>
        <w:t>1-</w:t>
      </w:r>
      <w:r w:rsidR="006A6F85">
        <w:rPr>
          <w:rFonts w:hint="cs"/>
          <w:rtl/>
        </w:rPr>
        <w:t>8</w:t>
      </w:r>
      <w:r w:rsidR="006957F5" w:rsidRPr="00DF78D3">
        <w:rPr>
          <w:rFonts w:hint="cs"/>
          <w:rtl/>
        </w:rPr>
        <w:t>)</w:t>
      </w:r>
      <w:r w:rsidR="00813F3C" w:rsidRPr="00DF78D3">
        <w:rPr>
          <w:rFonts w:hint="cs"/>
          <w:rtl/>
        </w:rPr>
        <w:t>بررسی فراساختار اگزوزوم</w:t>
      </w:r>
      <w:r w:rsidR="00813F3C" w:rsidRPr="00DF78D3">
        <w:rPr>
          <w:rtl/>
        </w:rPr>
        <w:softHyphen/>
      </w:r>
      <w:r w:rsidR="00813F3C" w:rsidRPr="00DF78D3">
        <w:rPr>
          <w:rFonts w:hint="cs"/>
          <w:rtl/>
        </w:rPr>
        <w:t>ها</w:t>
      </w:r>
      <w:bookmarkEnd w:id="323"/>
      <w:bookmarkEnd w:id="324"/>
      <w:bookmarkEnd w:id="325"/>
    </w:p>
    <w:p w14:paraId="7ED3A7C8" w14:textId="77777777" w:rsidR="00813F3C" w:rsidRPr="00DF78D3" w:rsidRDefault="00813F3C" w:rsidP="006A6F85">
      <w:pPr>
        <w:tabs>
          <w:tab w:val="left" w:pos="1727"/>
        </w:tabs>
        <w:bidi/>
        <w:ind w:firstLine="720"/>
        <w:jc w:val="both"/>
        <w:rPr>
          <w:rFonts w:ascii="Times New Roman" w:hAnsi="Times New Roman" w:cs="B Nazanin"/>
          <w:sz w:val="24"/>
          <w:szCs w:val="28"/>
          <w:rtl/>
          <w:lang w:bidi="fa-IR"/>
        </w:rPr>
      </w:pPr>
      <w:r w:rsidRPr="00DF78D3">
        <w:rPr>
          <w:rFonts w:ascii="Times New Roman" w:hAnsi="Times New Roman" w:cs="B Nazanin" w:hint="cs"/>
          <w:sz w:val="24"/>
          <w:szCs w:val="28"/>
          <w:rtl/>
        </w:rPr>
        <w:t xml:space="preserve">پس از انتخاب کیت اگزوسیب </w:t>
      </w:r>
      <w:r w:rsidRPr="00DF78D3">
        <w:rPr>
          <w:rFonts w:ascii="Times New Roman" w:hAnsi="Times New Roman" w:cs="B Nazanin"/>
          <w:sz w:val="24"/>
          <w:szCs w:val="28"/>
        </w:rPr>
        <w:t>C</w:t>
      </w:r>
      <w:r w:rsidRPr="00DF78D3">
        <w:rPr>
          <w:rFonts w:ascii="Times New Roman" w:hAnsi="Times New Roman" w:cs="B Nazanin" w:hint="cs"/>
          <w:sz w:val="24"/>
          <w:szCs w:val="28"/>
          <w:rtl/>
          <w:lang w:bidi="fa-IR"/>
        </w:rPr>
        <w:t>، مشخصات 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حاصل از این روش تخلیص مورد ارزیابی قرار گرفت. </w:t>
      </w:r>
      <w:r w:rsidRPr="00DF78D3">
        <w:rPr>
          <w:rFonts w:ascii="Times New Roman" w:hAnsi="Times New Roman" w:cs="B Nazanin" w:hint="cs"/>
          <w:sz w:val="24"/>
          <w:szCs w:val="28"/>
          <w:rtl/>
        </w:rPr>
        <w:t>براساس شکل(</w:t>
      </w:r>
      <w:r w:rsidR="006A6F85">
        <w:rPr>
          <w:rFonts w:ascii="Times New Roman" w:hAnsi="Times New Roman" w:cs="B Nazanin" w:hint="cs"/>
          <w:sz w:val="24"/>
          <w:szCs w:val="28"/>
          <w:rtl/>
          <w:lang w:bidi="fa-IR"/>
        </w:rPr>
        <w:t>9</w:t>
      </w:r>
      <w:r w:rsidRPr="00DF78D3">
        <w:rPr>
          <w:rFonts w:ascii="Times New Roman" w:hAnsi="Times New Roman" w:cs="B Nazanin" w:hint="cs"/>
          <w:sz w:val="24"/>
          <w:szCs w:val="28"/>
          <w:rtl/>
        </w:rPr>
        <w:t>)</w:t>
      </w:r>
      <w:r w:rsidR="00FC0F1A" w:rsidRPr="00DF78D3">
        <w:rPr>
          <w:rFonts w:ascii="Times New Roman" w:hAnsi="Times New Roman" w:cs="B Nazanin"/>
          <w:sz w:val="24"/>
          <w:szCs w:val="28"/>
        </w:rPr>
        <w:t xml:space="preserve"> </w:t>
      </w:r>
      <w:r w:rsidRPr="00DF78D3">
        <w:rPr>
          <w:rFonts w:ascii="Times New Roman" w:hAnsi="Times New Roman" w:cs="B Nazanin" w:hint="cs"/>
          <w:sz w:val="24"/>
          <w:szCs w:val="28"/>
          <w:rtl/>
        </w:rPr>
        <w:t>بررسی فراساختار اگزوزوم</w:t>
      </w:r>
      <w:r w:rsidRPr="00DF78D3">
        <w:rPr>
          <w:rFonts w:ascii="Times New Roman" w:hAnsi="Times New Roman" w:cs="B Nazanin" w:hint="cs"/>
          <w:sz w:val="24"/>
          <w:szCs w:val="28"/>
          <w:rtl/>
        </w:rPr>
        <w:softHyphen/>
        <w:t>های تخلیص شده از سلول</w:t>
      </w:r>
      <w:r w:rsidRPr="00DF78D3">
        <w:rPr>
          <w:rFonts w:ascii="Times New Roman" w:hAnsi="Times New Roman" w:cs="B Nazanin" w:hint="cs"/>
          <w:sz w:val="24"/>
          <w:szCs w:val="28"/>
          <w:rtl/>
        </w:rPr>
        <w:softHyphen/>
        <w:t>های استروما</w:t>
      </w:r>
      <w:r w:rsidRPr="00DF78D3">
        <w:rPr>
          <w:rFonts w:ascii="Times New Roman" w:hAnsi="Times New Roman" w:cs="B Nazanin" w:hint="cs"/>
          <w:sz w:val="24"/>
          <w:szCs w:val="28"/>
          <w:rtl/>
          <w:lang w:bidi="fa-IR"/>
        </w:rPr>
        <w:t>ل</w:t>
      </w:r>
      <w:r w:rsidRPr="00DF78D3">
        <w:rPr>
          <w:rFonts w:ascii="Times New Roman" w:hAnsi="Times New Roman" w:cs="B Nazanin" w:hint="cs"/>
          <w:sz w:val="24"/>
          <w:szCs w:val="28"/>
          <w:rtl/>
        </w:rPr>
        <w:t xml:space="preserve"> اندومتر با استفاده از میکروسکوپ</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lang w:bidi="fa-IR"/>
        </w:rPr>
        <w:t>FESEM</w:t>
      </w:r>
      <w:r w:rsidRPr="00DF78D3">
        <w:rPr>
          <w:rFonts w:ascii="Times New Roman" w:hAnsi="Times New Roman" w:cs="B Nazanin" w:hint="cs"/>
          <w:sz w:val="24"/>
          <w:szCs w:val="28"/>
          <w:rtl/>
          <w:lang w:bidi="fa-IR"/>
        </w:rPr>
        <w:t xml:space="preserve"> نشان دهنده</w:t>
      </w:r>
      <w:r w:rsidRPr="00DF78D3">
        <w:rPr>
          <w:rFonts w:ascii="Times New Roman" w:hAnsi="Times New Roman" w:cs="B Nazanin" w:hint="cs"/>
          <w:sz w:val="24"/>
          <w:szCs w:val="28"/>
          <w:rtl/>
          <w:lang w:bidi="fa-IR"/>
        </w:rPr>
        <w:softHyphen/>
        <w:t>ی ساختار کروی و میانگین اندازه</w:t>
      </w:r>
      <w:r w:rsidRPr="00DF78D3">
        <w:rPr>
          <w:rFonts w:ascii="Times New Roman" w:hAnsi="Times New Roman" w:cs="B Nazanin" w:hint="cs"/>
          <w:sz w:val="24"/>
          <w:szCs w:val="28"/>
          <w:rtl/>
          <w:lang w:bidi="fa-IR"/>
        </w:rPr>
        <w:softHyphen/>
        <w:t>ی 81.788</w:t>
      </w:r>
      <w:r w:rsidRPr="00DF78D3">
        <w:rPr>
          <w:rFonts w:ascii="Times New Roman" w:hAnsi="Times New Roman" w:cs="B Nazanin"/>
          <w:sz w:val="24"/>
          <w:szCs w:val="28"/>
          <w:lang w:bidi="fa-IR"/>
        </w:rPr>
        <w:t xml:space="preserve"> </w:t>
      </w:r>
      <w:r w:rsidRPr="00DF78D3">
        <w:rPr>
          <w:rFonts w:ascii="Times New Roman" w:hAnsi="Times New Roman" w:cs="B Nazanin" w:hint="cs"/>
          <w:sz w:val="24"/>
          <w:szCs w:val="28"/>
          <w:rtl/>
          <w:lang w:bidi="fa-IR"/>
        </w:rPr>
        <w:t>نانومتر برای این وزیکول</w:t>
      </w:r>
      <w:r w:rsidRPr="00DF78D3">
        <w:rPr>
          <w:rFonts w:ascii="Times New Roman" w:hAnsi="Times New Roman" w:cs="B Nazanin" w:hint="cs"/>
          <w:sz w:val="24"/>
          <w:szCs w:val="28"/>
          <w:rtl/>
          <w:lang w:bidi="fa-IR"/>
        </w:rPr>
        <w:softHyphen/>
        <w:t xml:space="preserve">ها  است و نتایج به دست آمده از این روش با نتایج حاصل از روش </w:t>
      </w:r>
      <w:r w:rsidRPr="00DF78D3">
        <w:rPr>
          <w:rFonts w:ascii="Times New Roman" w:hAnsi="Times New Roman" w:cs="B Nazanin"/>
          <w:sz w:val="24"/>
          <w:szCs w:val="28"/>
          <w:lang w:bidi="fa-IR"/>
        </w:rPr>
        <w:t>Zeta-sizer</w:t>
      </w:r>
      <w:r w:rsidRPr="00DF78D3">
        <w:rPr>
          <w:rFonts w:ascii="Times New Roman" w:hAnsi="Times New Roman" w:cs="B Nazanin" w:hint="cs"/>
          <w:sz w:val="24"/>
          <w:szCs w:val="28"/>
          <w:rtl/>
          <w:lang w:bidi="fa-IR"/>
        </w:rPr>
        <w:t>، سازگاری دارد.</w:t>
      </w:r>
    </w:p>
    <w:p w14:paraId="18D89434" w14:textId="77777777" w:rsidR="00813F3C" w:rsidRPr="00DF78D3" w:rsidRDefault="00813F3C" w:rsidP="00813F3C">
      <w:pPr>
        <w:tabs>
          <w:tab w:val="left" w:pos="1727"/>
        </w:tabs>
        <w:bidi/>
        <w:ind w:hanging="13"/>
        <w:jc w:val="center"/>
        <w:rPr>
          <w:rFonts w:ascii="Times New Roman" w:hAnsi="Times New Roman" w:cs="B Nazanin"/>
          <w:sz w:val="24"/>
          <w:szCs w:val="28"/>
        </w:rPr>
      </w:pPr>
      <w:r w:rsidRPr="00DF78D3">
        <w:rPr>
          <w:rFonts w:ascii="Times New Roman" w:hAnsi="Times New Roman" w:cs="B Nazanin"/>
          <w:b/>
          <w:bCs/>
          <w:noProof/>
          <w:sz w:val="24"/>
          <w:szCs w:val="28"/>
        </w:rPr>
        <w:lastRenderedPageBreak/>
        <w:drawing>
          <wp:inline distT="0" distB="0" distL="0" distR="0" wp14:anchorId="546B20D5" wp14:editId="2CD7636C">
            <wp:extent cx="3386899" cy="3333115"/>
            <wp:effectExtent l="0" t="0" r="444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4027" cy="3379495"/>
                    </a:xfrm>
                    <a:prstGeom prst="rect">
                      <a:avLst/>
                    </a:prstGeom>
                    <a:noFill/>
                    <a:ln>
                      <a:noFill/>
                    </a:ln>
                  </pic:spPr>
                </pic:pic>
              </a:graphicData>
            </a:graphic>
          </wp:inline>
        </w:drawing>
      </w:r>
    </w:p>
    <w:p w14:paraId="47BA3BC6" w14:textId="77777777" w:rsidR="00813F3C" w:rsidRPr="00DF78D3" w:rsidRDefault="00A37B9E" w:rsidP="00A37B9E">
      <w:pPr>
        <w:pStyle w:val="Caption"/>
        <w:jc w:val="center"/>
        <w:rPr>
          <w:rFonts w:cs="B Nazanin"/>
          <w:szCs w:val="24"/>
          <w:rtl/>
        </w:rPr>
      </w:pPr>
      <w:bookmarkStart w:id="326" w:name="_Toc170398636"/>
      <w:bookmarkStart w:id="327" w:name="_Toc170483740"/>
      <w:bookmarkStart w:id="328" w:name="_Toc170745113"/>
      <w:bookmarkStart w:id="329" w:name="_Toc172557722"/>
      <w:bookmarkStart w:id="330" w:name="_Toc172729275"/>
      <w:r w:rsidRPr="00A37B9E">
        <w:rPr>
          <w:rFonts w:cs="B Nazanin"/>
          <w:sz w:val="24"/>
          <w:szCs w:val="24"/>
          <w:rtl/>
        </w:rPr>
        <w:t xml:space="preserve">شکل </w:t>
      </w:r>
      <w:r w:rsidRPr="00A37B9E">
        <w:rPr>
          <w:rFonts w:cs="B Nazanin"/>
          <w:sz w:val="24"/>
          <w:szCs w:val="24"/>
          <w:rtl/>
        </w:rPr>
        <w:fldChar w:fldCharType="begin"/>
      </w:r>
      <w:r w:rsidRPr="00A37B9E">
        <w:rPr>
          <w:rFonts w:cs="B Nazanin"/>
          <w:sz w:val="24"/>
          <w:szCs w:val="24"/>
          <w:rtl/>
        </w:rPr>
        <w:instrText xml:space="preserve"> </w:instrText>
      </w:r>
      <w:r w:rsidRPr="00A37B9E">
        <w:rPr>
          <w:rFonts w:cs="B Nazanin"/>
          <w:sz w:val="24"/>
          <w:szCs w:val="24"/>
        </w:rPr>
        <w:instrText xml:space="preserve">SEQ </w:instrText>
      </w:r>
      <w:r w:rsidRPr="00A37B9E">
        <w:rPr>
          <w:rFonts w:cs="B Nazanin"/>
          <w:sz w:val="24"/>
          <w:szCs w:val="24"/>
          <w:rtl/>
        </w:rPr>
        <w:instrText xml:space="preserve">شکل \* </w:instrText>
      </w:r>
      <w:r w:rsidRPr="00A37B9E">
        <w:rPr>
          <w:rFonts w:cs="B Nazanin"/>
          <w:sz w:val="24"/>
          <w:szCs w:val="24"/>
        </w:rPr>
        <w:instrText>ARABIC</w:instrText>
      </w:r>
      <w:r w:rsidRPr="00A37B9E">
        <w:rPr>
          <w:rFonts w:cs="B Nazanin"/>
          <w:sz w:val="24"/>
          <w:szCs w:val="24"/>
          <w:rtl/>
        </w:rPr>
        <w:instrText xml:space="preserve"> </w:instrText>
      </w:r>
      <w:r w:rsidRPr="00A37B9E">
        <w:rPr>
          <w:rFonts w:cs="B Nazanin"/>
          <w:sz w:val="24"/>
          <w:szCs w:val="24"/>
          <w:rtl/>
        </w:rPr>
        <w:fldChar w:fldCharType="separate"/>
      </w:r>
      <w:r w:rsidR="00C92326">
        <w:rPr>
          <w:rFonts w:cs="B Nazanin"/>
          <w:sz w:val="24"/>
          <w:szCs w:val="24"/>
          <w:rtl/>
        </w:rPr>
        <w:t>9</w:t>
      </w:r>
      <w:r w:rsidRPr="00A37B9E">
        <w:rPr>
          <w:rFonts w:cs="B Nazanin"/>
          <w:sz w:val="24"/>
          <w:szCs w:val="24"/>
          <w:rtl/>
        </w:rPr>
        <w:fldChar w:fldCharType="end"/>
      </w:r>
      <w:r w:rsidRPr="00A37B9E">
        <w:rPr>
          <w:rFonts w:cs="B Nazanin" w:hint="cs"/>
          <w:sz w:val="24"/>
          <w:szCs w:val="24"/>
          <w:rtl/>
          <w:lang w:bidi="fa-IR"/>
        </w:rPr>
        <w:t>.</w:t>
      </w:r>
      <w:r>
        <w:rPr>
          <w:rFonts w:cs="B Nazanin"/>
          <w:sz w:val="24"/>
          <w:szCs w:val="24"/>
          <w:lang w:bidi="fa-IR"/>
        </w:rPr>
        <w:t xml:space="preserve"> </w:t>
      </w:r>
      <w:r w:rsidR="00813F3C" w:rsidRPr="00A37B9E">
        <w:rPr>
          <w:rFonts w:cs="B Nazanin" w:hint="cs"/>
          <w:sz w:val="24"/>
          <w:szCs w:val="24"/>
          <w:rtl/>
          <w:lang w:bidi="fa-IR"/>
        </w:rPr>
        <w:t>بررسی</w:t>
      </w:r>
      <w:r w:rsidR="00813F3C" w:rsidRPr="00DF78D3">
        <w:rPr>
          <w:rFonts w:cs="B Nazanin" w:hint="cs"/>
          <w:sz w:val="24"/>
          <w:szCs w:val="24"/>
          <w:rtl/>
          <w:lang w:bidi="fa-IR"/>
        </w:rPr>
        <w:t xml:space="preserve"> فراساختار</w:t>
      </w:r>
      <w:r w:rsidR="00813F3C" w:rsidRPr="00DF78D3">
        <w:rPr>
          <w:rFonts w:cs="B Nazanin" w:hint="cs"/>
          <w:szCs w:val="24"/>
          <w:rtl/>
          <w:lang w:bidi="fa-IR"/>
        </w:rPr>
        <w:t xml:space="preserve"> وزیکول</w:t>
      </w:r>
      <w:r w:rsidR="00813F3C" w:rsidRPr="00DF78D3">
        <w:rPr>
          <w:rFonts w:cs="B Nazanin" w:hint="cs"/>
          <w:szCs w:val="24"/>
          <w:rtl/>
          <w:lang w:bidi="fa-IR"/>
        </w:rPr>
        <w:softHyphen/>
        <w:t>های خارج سلولی(اگزوزوم</w:t>
      </w:r>
      <w:r w:rsidR="00813F3C" w:rsidRPr="00DF78D3">
        <w:rPr>
          <w:rFonts w:cs="B Nazanin" w:hint="cs"/>
          <w:szCs w:val="24"/>
          <w:rtl/>
          <w:lang w:bidi="fa-IR"/>
        </w:rPr>
        <w:softHyphen/>
        <w:t>) با استفاده از میکروسکوپ الکترونی.</w:t>
      </w:r>
      <w:bookmarkEnd w:id="326"/>
      <w:bookmarkEnd w:id="327"/>
      <w:bookmarkEnd w:id="328"/>
      <w:bookmarkEnd w:id="329"/>
      <w:bookmarkEnd w:id="330"/>
    </w:p>
    <w:p w14:paraId="4E93ED33" w14:textId="77777777" w:rsidR="00813F3C" w:rsidRPr="00DF78D3" w:rsidRDefault="00EB3D95" w:rsidP="00A80DE4">
      <w:pPr>
        <w:pStyle w:val="Heading3"/>
      </w:pPr>
      <w:bookmarkStart w:id="331" w:name="_Toc172133224"/>
      <w:bookmarkStart w:id="332" w:name="_Toc172720701"/>
      <w:bookmarkStart w:id="333" w:name="_Toc172726692"/>
      <w:r w:rsidRPr="00DF78D3">
        <w:rPr>
          <w:rFonts w:hint="cs"/>
          <w:rtl/>
        </w:rPr>
        <w:t>2-</w:t>
      </w:r>
      <w:r w:rsidR="006A6F85">
        <w:rPr>
          <w:rFonts w:hint="cs"/>
          <w:rtl/>
        </w:rPr>
        <w:t>8</w:t>
      </w:r>
      <w:r w:rsidR="006957F5" w:rsidRPr="00DF78D3">
        <w:rPr>
          <w:rFonts w:hint="cs"/>
          <w:rtl/>
        </w:rPr>
        <w:t>)</w:t>
      </w:r>
      <w:r w:rsidR="00FC0F1A" w:rsidRPr="00DF78D3">
        <w:t xml:space="preserve"> </w:t>
      </w:r>
      <w:r w:rsidR="00813F3C" w:rsidRPr="00DF78D3">
        <w:rPr>
          <w:rFonts w:hint="cs"/>
          <w:rtl/>
        </w:rPr>
        <w:t>تعیین اندازه و پتانسیل زتا اگزوزوم</w:t>
      </w:r>
      <w:r w:rsidR="00813F3C" w:rsidRPr="00DF78D3">
        <w:rPr>
          <w:rtl/>
        </w:rPr>
        <w:softHyphen/>
      </w:r>
      <w:r w:rsidR="00813F3C" w:rsidRPr="00DF78D3">
        <w:rPr>
          <w:rFonts w:hint="cs"/>
          <w:rtl/>
        </w:rPr>
        <w:t>ها</w:t>
      </w:r>
      <w:bookmarkEnd w:id="331"/>
      <w:bookmarkEnd w:id="332"/>
      <w:bookmarkEnd w:id="333"/>
    </w:p>
    <w:p w14:paraId="1BFFA84D" w14:textId="77777777" w:rsidR="00813F3C" w:rsidRPr="00DF78D3" w:rsidRDefault="00813F3C" w:rsidP="006A6F85">
      <w:pPr>
        <w:tabs>
          <w:tab w:val="left" w:pos="1727"/>
        </w:tabs>
        <w:bidi/>
        <w:ind w:firstLine="720"/>
        <w:jc w:val="both"/>
        <w:rPr>
          <w:rFonts w:ascii="Times New Roman" w:hAnsi="Times New Roman" w:cs="B Nazanin"/>
          <w:sz w:val="24"/>
          <w:szCs w:val="28"/>
        </w:rPr>
      </w:pPr>
      <w:r w:rsidRPr="00DF78D3">
        <w:rPr>
          <w:rFonts w:ascii="Times New Roman" w:hAnsi="Times New Roman" w:cs="B Nazanin" w:hint="cs"/>
          <w:sz w:val="24"/>
          <w:szCs w:val="28"/>
          <w:rtl/>
        </w:rPr>
        <w:t>براساس جدول(</w:t>
      </w:r>
      <w:r w:rsidR="006A6F85">
        <w:rPr>
          <w:rFonts w:ascii="Times New Roman" w:hAnsi="Times New Roman" w:cs="B Nazanin" w:hint="cs"/>
          <w:sz w:val="24"/>
          <w:szCs w:val="28"/>
          <w:rtl/>
          <w:lang w:bidi="fa-IR"/>
        </w:rPr>
        <w:t>2</w:t>
      </w:r>
      <w:r w:rsidRPr="00DF78D3">
        <w:rPr>
          <w:rFonts w:ascii="Times New Roman" w:hAnsi="Times New Roman" w:cs="B Nazanin" w:hint="cs"/>
          <w:sz w:val="24"/>
          <w:szCs w:val="28"/>
          <w:rtl/>
        </w:rPr>
        <w:t>)، بررسی اندازه اگزوزوم</w:t>
      </w:r>
      <w:r w:rsidRPr="00DF78D3">
        <w:rPr>
          <w:rFonts w:ascii="Times New Roman" w:hAnsi="Times New Roman" w:cs="B Nazanin" w:hint="cs"/>
          <w:sz w:val="24"/>
          <w:szCs w:val="28"/>
          <w:rtl/>
        </w:rPr>
        <w:softHyphen/>
        <w:t xml:space="preserve">ها با استفاده از دستگاه </w:t>
      </w:r>
      <w:r w:rsidRPr="00DF78D3">
        <w:rPr>
          <w:rFonts w:ascii="Times New Roman" w:hAnsi="Times New Roman" w:cs="B Nazanin"/>
          <w:sz w:val="24"/>
          <w:szCs w:val="28"/>
        </w:rPr>
        <w:t>Zeta-sizer</w:t>
      </w:r>
      <w:r w:rsidRPr="00DF78D3">
        <w:rPr>
          <w:rFonts w:ascii="Times New Roman" w:hAnsi="Times New Roman" w:cs="B Nazanin" w:hint="cs"/>
          <w:sz w:val="24"/>
          <w:szCs w:val="28"/>
          <w:rtl/>
          <w:lang w:bidi="fa-IR"/>
        </w:rPr>
        <w:t>، نشان</w:t>
      </w:r>
      <w:r w:rsidRPr="00DF78D3">
        <w:rPr>
          <w:rFonts w:ascii="Times New Roman" w:hAnsi="Times New Roman" w:cs="B Nazanin" w:hint="cs"/>
          <w:sz w:val="24"/>
          <w:szCs w:val="28"/>
          <w:rtl/>
          <w:lang w:bidi="fa-IR"/>
        </w:rPr>
        <w:softHyphen/>
        <w:t xml:space="preserve"> دهنده</w:t>
      </w:r>
      <w:r w:rsidRPr="00DF78D3">
        <w:rPr>
          <w:rFonts w:ascii="Times New Roman" w:hAnsi="Times New Roman" w:cs="B Nazanin" w:hint="cs"/>
          <w:sz w:val="24"/>
          <w:szCs w:val="28"/>
          <w:rtl/>
          <w:lang w:bidi="fa-IR"/>
        </w:rPr>
        <w:softHyphen/>
        <w:t>ی میانگین اندازه</w:t>
      </w:r>
      <w:r w:rsidRPr="00DF78D3">
        <w:rPr>
          <w:rFonts w:ascii="Times New Roman" w:hAnsi="Times New Roman" w:cs="B Nazanin" w:hint="cs"/>
          <w:sz w:val="24"/>
          <w:szCs w:val="28"/>
          <w:rtl/>
          <w:lang w:bidi="fa-IR"/>
        </w:rPr>
        <w:softHyphen/>
        <w:t>ی 89.17 نانومتر برای این وزیکول</w:t>
      </w:r>
      <w:r w:rsidRPr="00DF78D3">
        <w:rPr>
          <w:rFonts w:ascii="Times New Roman" w:hAnsi="Times New Roman" w:cs="B Nazanin" w:hint="cs"/>
          <w:sz w:val="24"/>
          <w:szCs w:val="28"/>
          <w:rtl/>
          <w:lang w:bidi="fa-IR"/>
        </w:rPr>
        <w:softHyphen/>
        <w:t>های خارج سلولی است که در شکل(</w:t>
      </w:r>
      <w:r w:rsidR="006A6F85">
        <w:rPr>
          <w:rFonts w:ascii="Times New Roman" w:hAnsi="Times New Roman" w:cs="B Nazanin" w:hint="cs"/>
          <w:sz w:val="24"/>
          <w:szCs w:val="28"/>
          <w:rtl/>
          <w:lang w:bidi="fa-IR"/>
        </w:rPr>
        <w:t>10</w:t>
      </w:r>
      <w:r w:rsidRPr="00DF78D3">
        <w:rPr>
          <w:rFonts w:ascii="Times New Roman" w:hAnsi="Times New Roman" w:cs="B Nazanin" w:hint="cs"/>
          <w:sz w:val="24"/>
          <w:szCs w:val="28"/>
          <w:rtl/>
          <w:lang w:bidi="fa-IR"/>
        </w:rPr>
        <w:t>)</w:t>
      </w:r>
      <w:r w:rsidR="00FC0F1A" w:rsidRPr="00DF78D3">
        <w:rPr>
          <w:rFonts w:ascii="Times New Roman" w:hAnsi="Times New Roman" w:cs="B Nazanin" w:hint="cs"/>
          <w:sz w:val="24"/>
          <w:szCs w:val="28"/>
          <w:rtl/>
          <w:lang w:bidi="fa-IR"/>
        </w:rPr>
        <w:t xml:space="preserve"> قسمت </w:t>
      </w:r>
      <w:r w:rsidR="00FC0F1A" w:rsidRPr="00DF78D3">
        <w:rPr>
          <w:rFonts w:ascii="Times New Roman" w:hAnsi="Times New Roman" w:cs="B Nazanin"/>
          <w:sz w:val="24"/>
          <w:szCs w:val="28"/>
          <w:lang w:bidi="fa-IR"/>
        </w:rPr>
        <w:t>a.</w:t>
      </w:r>
      <w:r w:rsidR="00FC0F1A" w:rsidRPr="00DF78D3">
        <w:rPr>
          <w:rFonts w:ascii="Times New Roman" w:hAnsi="Times New Roman" w:cs="B Nazanin" w:hint="cs"/>
          <w:sz w:val="24"/>
          <w:szCs w:val="28"/>
          <w:rtl/>
          <w:lang w:bidi="fa-IR"/>
        </w:rPr>
        <w:t>)</w:t>
      </w:r>
      <w:r w:rsidRPr="00DF78D3">
        <w:rPr>
          <w:rFonts w:ascii="Times New Roman" w:hAnsi="Times New Roman" w:cs="B Nazanin" w:hint="cs"/>
          <w:sz w:val="24"/>
          <w:szCs w:val="28"/>
          <w:rtl/>
          <w:lang w:bidi="fa-IR"/>
        </w:rPr>
        <w:t>، نیز نشان داده شده است و با اندازه</w:t>
      </w:r>
      <w:r w:rsidRPr="00DF78D3">
        <w:rPr>
          <w:rFonts w:ascii="Times New Roman" w:hAnsi="Times New Roman" w:cs="B Nazanin" w:hint="cs"/>
          <w:sz w:val="24"/>
          <w:szCs w:val="28"/>
          <w:rtl/>
          <w:lang w:bidi="fa-IR"/>
        </w:rPr>
        <w:softHyphen/>
      </w:r>
      <w:r w:rsidRPr="00DF78D3">
        <w:rPr>
          <w:rFonts w:ascii="Times New Roman" w:hAnsi="Times New Roman" w:cs="B Nazanin" w:hint="cs"/>
          <w:sz w:val="24"/>
          <w:szCs w:val="28"/>
          <w:rtl/>
          <w:lang w:bidi="fa-IR"/>
        </w:rPr>
        <w:softHyphen/>
        <w:t>های گزارش شده از میکروسکوپ الکترونی نیز همخوانی دارد.</w:t>
      </w:r>
    </w:p>
    <w:p w14:paraId="39E86598" w14:textId="77777777" w:rsidR="00CD3D11" w:rsidRPr="00DF78D3" w:rsidRDefault="00CD3D11" w:rsidP="008E2855">
      <w:pPr>
        <w:pStyle w:val="Caption"/>
        <w:rPr>
          <w:rFonts w:cs="B Nazanin"/>
          <w:sz w:val="24"/>
          <w:szCs w:val="24"/>
        </w:rPr>
      </w:pPr>
      <w:bookmarkStart w:id="334" w:name="_Toc172132983"/>
    </w:p>
    <w:p w14:paraId="238E46F8" w14:textId="77777777" w:rsidR="00813F3C" w:rsidRDefault="00B40C1F" w:rsidP="00B40C1F">
      <w:pPr>
        <w:pStyle w:val="Caption"/>
        <w:jc w:val="center"/>
        <w:rPr>
          <w:rFonts w:cs="B Nazanin"/>
          <w:szCs w:val="24"/>
          <w:lang w:bidi="fa-IR"/>
        </w:rPr>
      </w:pPr>
      <w:bookmarkStart w:id="335" w:name="_Toc172729266"/>
      <w:r w:rsidRPr="00B40C1F">
        <w:rPr>
          <w:rFonts w:cs="B Nazanin"/>
          <w:sz w:val="24"/>
          <w:szCs w:val="24"/>
          <w:rtl/>
        </w:rPr>
        <w:t xml:space="preserve">جدول </w:t>
      </w:r>
      <w:r w:rsidRPr="00B40C1F">
        <w:rPr>
          <w:rFonts w:cs="B Nazanin"/>
          <w:sz w:val="24"/>
          <w:szCs w:val="24"/>
          <w:rtl/>
        </w:rPr>
        <w:fldChar w:fldCharType="begin"/>
      </w:r>
      <w:r w:rsidRPr="00B40C1F">
        <w:rPr>
          <w:rFonts w:cs="B Nazanin"/>
          <w:sz w:val="24"/>
          <w:szCs w:val="24"/>
          <w:rtl/>
        </w:rPr>
        <w:instrText xml:space="preserve"> </w:instrText>
      </w:r>
      <w:r w:rsidRPr="00B40C1F">
        <w:rPr>
          <w:rFonts w:cs="B Nazanin"/>
          <w:sz w:val="24"/>
          <w:szCs w:val="24"/>
        </w:rPr>
        <w:instrText xml:space="preserve">SEQ </w:instrText>
      </w:r>
      <w:r w:rsidRPr="00B40C1F">
        <w:rPr>
          <w:rFonts w:cs="B Nazanin"/>
          <w:sz w:val="24"/>
          <w:szCs w:val="24"/>
          <w:rtl/>
        </w:rPr>
        <w:instrText xml:space="preserve">جدول \* </w:instrText>
      </w:r>
      <w:r w:rsidRPr="00B40C1F">
        <w:rPr>
          <w:rFonts w:cs="B Nazanin"/>
          <w:sz w:val="24"/>
          <w:szCs w:val="24"/>
        </w:rPr>
        <w:instrText>ARABIC</w:instrText>
      </w:r>
      <w:r w:rsidRPr="00B40C1F">
        <w:rPr>
          <w:rFonts w:cs="B Nazanin"/>
          <w:sz w:val="24"/>
          <w:szCs w:val="24"/>
          <w:rtl/>
        </w:rPr>
        <w:instrText xml:space="preserve"> </w:instrText>
      </w:r>
      <w:r w:rsidRPr="00B40C1F">
        <w:rPr>
          <w:rFonts w:cs="B Nazanin"/>
          <w:sz w:val="24"/>
          <w:szCs w:val="24"/>
          <w:rtl/>
        </w:rPr>
        <w:fldChar w:fldCharType="separate"/>
      </w:r>
      <w:r w:rsidR="00C92326">
        <w:rPr>
          <w:rFonts w:cs="B Nazanin"/>
          <w:sz w:val="24"/>
          <w:szCs w:val="24"/>
          <w:rtl/>
        </w:rPr>
        <w:t>2</w:t>
      </w:r>
      <w:r w:rsidRPr="00B40C1F">
        <w:rPr>
          <w:rFonts w:cs="B Nazanin"/>
          <w:sz w:val="24"/>
          <w:szCs w:val="24"/>
          <w:rtl/>
        </w:rPr>
        <w:fldChar w:fldCharType="end"/>
      </w:r>
      <w:r w:rsidRPr="00B40C1F">
        <w:rPr>
          <w:rFonts w:cs="B Nazanin" w:hint="cs"/>
          <w:sz w:val="24"/>
          <w:szCs w:val="24"/>
          <w:rtl/>
          <w:lang w:bidi="fa-IR"/>
        </w:rPr>
        <w:t>.</w:t>
      </w:r>
      <w:r>
        <w:rPr>
          <w:rFonts w:cs="B Nazanin"/>
          <w:sz w:val="24"/>
          <w:szCs w:val="24"/>
          <w:lang w:bidi="fa-IR"/>
        </w:rPr>
        <w:t xml:space="preserve"> </w:t>
      </w:r>
      <w:r w:rsidR="00813F3C" w:rsidRPr="00B40C1F">
        <w:rPr>
          <w:rFonts w:cs="B Nazanin" w:hint="cs"/>
          <w:sz w:val="24"/>
          <w:szCs w:val="24"/>
          <w:rtl/>
          <w:lang w:bidi="fa-IR"/>
        </w:rPr>
        <w:t>تعیین</w:t>
      </w:r>
      <w:r w:rsidR="00813F3C" w:rsidRPr="00DF78D3">
        <w:rPr>
          <w:rFonts w:cs="B Nazanin" w:hint="cs"/>
          <w:szCs w:val="24"/>
          <w:rtl/>
          <w:lang w:bidi="fa-IR"/>
        </w:rPr>
        <w:t xml:space="preserve"> اندازه </w:t>
      </w:r>
      <w:r w:rsidR="00813F3C" w:rsidRPr="00DF78D3">
        <w:rPr>
          <w:rFonts w:cs="B Nazanin"/>
          <w:szCs w:val="24"/>
        </w:rPr>
        <w:t>EVs</w:t>
      </w:r>
      <w:r w:rsidR="00813F3C" w:rsidRPr="00DF78D3">
        <w:rPr>
          <w:rFonts w:cs="B Nazanin" w:hint="cs"/>
          <w:szCs w:val="24"/>
          <w:rtl/>
          <w:lang w:bidi="fa-IR"/>
        </w:rPr>
        <w:t>های تخلیص شده در سه آزمایش مجزا.</w:t>
      </w:r>
      <w:bookmarkEnd w:id="334"/>
      <w:bookmarkEnd w:id="335"/>
    </w:p>
    <w:p w14:paraId="24456E43" w14:textId="77777777" w:rsidR="00B40C1F" w:rsidRPr="00B40C1F" w:rsidRDefault="00B40C1F" w:rsidP="00B40C1F">
      <w:pPr>
        <w:rPr>
          <w:rtl/>
          <w:lang w:bidi="fa-IR"/>
        </w:rPr>
      </w:pPr>
    </w:p>
    <w:tbl>
      <w:tblPr>
        <w:tblStyle w:val="TableGrid5"/>
        <w:tblpPr w:leftFromText="180" w:rightFromText="180" w:vertAnchor="text" w:tblpXSpec="center" w:tblpY="1"/>
        <w:tblOverlap w:val="never"/>
        <w:bidiVisual/>
        <w:tblW w:w="0" w:type="auto"/>
        <w:tblBorders>
          <w:insideH w:val="none" w:sz="0" w:space="0" w:color="auto"/>
          <w:insideV w:val="none" w:sz="0" w:space="0" w:color="auto"/>
        </w:tblBorders>
        <w:tblLook w:val="04A0" w:firstRow="1" w:lastRow="0" w:firstColumn="1" w:lastColumn="0" w:noHBand="0" w:noVBand="1"/>
      </w:tblPr>
      <w:tblGrid>
        <w:gridCol w:w="2442"/>
        <w:gridCol w:w="1987"/>
      </w:tblGrid>
      <w:tr w:rsidR="00813F3C" w:rsidRPr="00DF78D3" w14:paraId="353124DA" w14:textId="77777777" w:rsidTr="00CA11D6">
        <w:trPr>
          <w:trHeight w:val="791"/>
        </w:trPr>
        <w:tc>
          <w:tcPr>
            <w:tcW w:w="2442" w:type="dxa"/>
            <w:tcBorders>
              <w:top w:val="single" w:sz="4" w:space="0" w:color="auto"/>
              <w:left w:val="single" w:sz="4" w:space="0" w:color="auto"/>
              <w:bottom w:val="nil"/>
              <w:right w:val="nil"/>
            </w:tcBorders>
            <w:vAlign w:val="center"/>
          </w:tcPr>
          <w:p w14:paraId="16A3D5D6" w14:textId="77777777" w:rsidR="00813F3C" w:rsidRPr="00DF78D3" w:rsidRDefault="00813F3C" w:rsidP="00813F3C">
            <w:pPr>
              <w:tabs>
                <w:tab w:val="left" w:pos="1558"/>
              </w:tabs>
              <w:bidi/>
              <w:jc w:val="right"/>
              <w:rPr>
                <w:rFonts w:asciiTheme="majorBidi" w:hAnsiTheme="majorBidi" w:cstheme="majorBidi"/>
                <w:b/>
                <w:bCs/>
                <w:color w:val="212121"/>
                <w:shd w:val="clear" w:color="auto" w:fill="FFFFFF" w:themeFill="background1"/>
              </w:rPr>
            </w:pPr>
            <w:r w:rsidRPr="00DF78D3">
              <w:rPr>
                <w:rFonts w:asciiTheme="majorBidi" w:hAnsiTheme="majorBidi" w:cstheme="majorBidi"/>
                <w:b/>
                <w:bCs/>
                <w:color w:val="212121"/>
                <w:shd w:val="clear" w:color="auto" w:fill="FFFFFF"/>
              </w:rPr>
              <w:t>Size(nm)</w:t>
            </w:r>
            <w:r w:rsidRPr="00DF78D3">
              <w:rPr>
                <w:rFonts w:asciiTheme="majorBidi" w:hAnsiTheme="majorBidi" w:cstheme="majorBidi"/>
                <w:b/>
                <w:bCs/>
                <w:color w:val="212121"/>
                <w:shd w:val="clear" w:color="auto" w:fill="FFFFFF" w:themeFill="background1"/>
              </w:rPr>
              <w:t xml:space="preserve"> ±SD</w:t>
            </w:r>
          </w:p>
          <w:p w14:paraId="264F2FE3" w14:textId="77777777" w:rsidR="00813F3C" w:rsidRPr="00DF78D3" w:rsidRDefault="00813F3C" w:rsidP="00813F3C">
            <w:pPr>
              <w:tabs>
                <w:tab w:val="left" w:pos="1558"/>
              </w:tabs>
              <w:bidi/>
              <w:jc w:val="right"/>
              <w:rPr>
                <w:rFonts w:ascii="Times New Roman" w:hAnsi="Times New Roman" w:cs="B Nazanin"/>
                <w:color w:val="000000"/>
                <w:lang w:bidi="fa-IR"/>
              </w:rPr>
            </w:pPr>
          </w:p>
        </w:tc>
        <w:tc>
          <w:tcPr>
            <w:tcW w:w="1987" w:type="dxa"/>
            <w:tcBorders>
              <w:top w:val="single" w:sz="4" w:space="0" w:color="auto"/>
              <w:left w:val="nil"/>
              <w:bottom w:val="nil"/>
              <w:right w:val="single" w:sz="4" w:space="0" w:color="auto"/>
            </w:tcBorders>
            <w:vAlign w:val="center"/>
          </w:tcPr>
          <w:p w14:paraId="46ECD355" w14:textId="77777777" w:rsidR="00813F3C" w:rsidRPr="00DF78D3" w:rsidRDefault="00813F3C" w:rsidP="00813F3C">
            <w:pPr>
              <w:tabs>
                <w:tab w:val="left" w:pos="1558"/>
              </w:tabs>
              <w:bidi/>
              <w:jc w:val="center"/>
              <w:rPr>
                <w:rFonts w:asciiTheme="majorBidi" w:hAnsiTheme="majorBidi" w:cstheme="majorBidi"/>
                <w:b/>
                <w:bCs/>
                <w:color w:val="212121"/>
                <w:shd w:val="clear" w:color="auto" w:fill="FFFFFF"/>
                <w:rtl/>
              </w:rPr>
            </w:pPr>
            <w:r w:rsidRPr="00DF78D3">
              <w:rPr>
                <w:rFonts w:asciiTheme="majorBidi" w:hAnsiTheme="majorBidi" w:cstheme="majorBidi"/>
                <w:b/>
                <w:bCs/>
                <w:color w:val="212121"/>
                <w:shd w:val="clear" w:color="auto" w:fill="FFFFFF"/>
              </w:rPr>
              <w:t>Experiment</w:t>
            </w:r>
          </w:p>
          <w:p w14:paraId="067442BE" w14:textId="77777777" w:rsidR="00813F3C" w:rsidRPr="00DF78D3" w:rsidRDefault="00813F3C" w:rsidP="00813F3C">
            <w:pPr>
              <w:tabs>
                <w:tab w:val="left" w:pos="1558"/>
              </w:tabs>
              <w:bidi/>
              <w:jc w:val="center"/>
              <w:rPr>
                <w:rFonts w:ascii="Times New Roman" w:hAnsi="Times New Roman" w:cs="B Nazanin"/>
                <w:color w:val="000000"/>
                <w:lang w:bidi="fa-IR"/>
              </w:rPr>
            </w:pPr>
          </w:p>
        </w:tc>
      </w:tr>
      <w:tr w:rsidR="00813F3C" w:rsidRPr="00DF78D3" w14:paraId="521FBB14" w14:textId="77777777" w:rsidTr="00CA11D6">
        <w:trPr>
          <w:trHeight w:val="540"/>
        </w:trPr>
        <w:tc>
          <w:tcPr>
            <w:tcW w:w="2442" w:type="dxa"/>
            <w:tcBorders>
              <w:top w:val="nil"/>
              <w:left w:val="single" w:sz="4" w:space="0" w:color="auto"/>
              <w:bottom w:val="nil"/>
              <w:right w:val="nil"/>
            </w:tcBorders>
            <w:vAlign w:val="center"/>
          </w:tcPr>
          <w:p w14:paraId="395F9105" w14:textId="77777777" w:rsidR="00813F3C" w:rsidRPr="00DF78D3" w:rsidRDefault="00813F3C" w:rsidP="00813F3C">
            <w:pPr>
              <w:autoSpaceDE w:val="0"/>
              <w:autoSpaceDN w:val="0"/>
              <w:bidi/>
              <w:adjustRightInd w:val="0"/>
              <w:jc w:val="right"/>
              <w:rPr>
                <w:rFonts w:asciiTheme="majorBidi" w:hAnsiTheme="majorBidi" w:cs="B Nazanin"/>
                <w:color w:val="212121"/>
                <w:sz w:val="28"/>
                <w:szCs w:val="28"/>
                <w:shd w:val="clear" w:color="auto" w:fill="FFFFFF" w:themeFill="background1"/>
                <w:rtl/>
              </w:rPr>
            </w:pPr>
            <w:r w:rsidRPr="00DF78D3">
              <w:rPr>
                <w:rFonts w:asciiTheme="majorBidi" w:hAnsiTheme="majorBidi" w:cs="B Nazanin"/>
                <w:color w:val="212121"/>
                <w:sz w:val="28"/>
                <w:szCs w:val="28"/>
                <w:shd w:val="clear" w:color="auto" w:fill="FFFFFF"/>
              </w:rPr>
              <w:t xml:space="preserve">83.15 </w:t>
            </w:r>
            <w:r w:rsidRPr="00DF78D3">
              <w:rPr>
                <w:rFonts w:asciiTheme="majorBidi" w:hAnsiTheme="majorBidi" w:cs="B Nazanin"/>
                <w:color w:val="212121"/>
                <w:sz w:val="28"/>
                <w:szCs w:val="28"/>
                <w:shd w:val="clear" w:color="auto" w:fill="FFFFFF" w:themeFill="background1"/>
              </w:rPr>
              <w:t>± 5.934</w:t>
            </w:r>
          </w:p>
          <w:p w14:paraId="224B2DC8" w14:textId="77777777" w:rsidR="00813F3C" w:rsidRPr="00DF78D3" w:rsidRDefault="00813F3C" w:rsidP="00813F3C">
            <w:pPr>
              <w:autoSpaceDE w:val="0"/>
              <w:autoSpaceDN w:val="0"/>
              <w:bidi/>
              <w:adjustRightInd w:val="0"/>
              <w:jc w:val="right"/>
              <w:rPr>
                <w:rFonts w:asciiTheme="majorBidi" w:hAnsiTheme="majorBidi" w:cs="B Nazanin"/>
                <w:color w:val="212121"/>
                <w:sz w:val="28"/>
                <w:szCs w:val="28"/>
                <w:shd w:val="clear" w:color="auto" w:fill="FFFFFF"/>
              </w:rPr>
            </w:pPr>
          </w:p>
        </w:tc>
        <w:tc>
          <w:tcPr>
            <w:tcW w:w="1987" w:type="dxa"/>
            <w:tcBorders>
              <w:top w:val="nil"/>
              <w:left w:val="nil"/>
              <w:bottom w:val="nil"/>
              <w:right w:val="single" w:sz="4" w:space="0" w:color="auto"/>
            </w:tcBorders>
            <w:hideMark/>
          </w:tcPr>
          <w:p w14:paraId="392817A4" w14:textId="77777777" w:rsidR="00813F3C" w:rsidRPr="00DF78D3" w:rsidRDefault="00813F3C" w:rsidP="00813F3C">
            <w:pPr>
              <w:tabs>
                <w:tab w:val="left" w:pos="1558"/>
              </w:tabs>
              <w:bidi/>
              <w:jc w:val="center"/>
              <w:rPr>
                <w:rFonts w:ascii="Times New Roman" w:hAnsi="Times New Roman" w:cs="B Nazanin"/>
                <w:color w:val="000000"/>
                <w:lang w:bidi="fa-IR"/>
              </w:rPr>
            </w:pPr>
            <w:r w:rsidRPr="00DF78D3">
              <w:rPr>
                <w:lang w:bidi="fa-IR"/>
              </w:rPr>
              <w:t>1</w:t>
            </w:r>
          </w:p>
        </w:tc>
      </w:tr>
      <w:tr w:rsidR="00813F3C" w:rsidRPr="00DF78D3" w14:paraId="24F43B60" w14:textId="77777777" w:rsidTr="00CA11D6">
        <w:trPr>
          <w:trHeight w:val="820"/>
        </w:trPr>
        <w:tc>
          <w:tcPr>
            <w:tcW w:w="2442" w:type="dxa"/>
            <w:tcBorders>
              <w:top w:val="nil"/>
              <w:left w:val="single" w:sz="4" w:space="0" w:color="auto"/>
              <w:bottom w:val="nil"/>
              <w:right w:val="nil"/>
            </w:tcBorders>
            <w:vAlign w:val="center"/>
          </w:tcPr>
          <w:p w14:paraId="2658D991" w14:textId="77777777" w:rsidR="00813F3C" w:rsidRPr="00DF78D3" w:rsidRDefault="00813F3C" w:rsidP="00813F3C">
            <w:pPr>
              <w:tabs>
                <w:tab w:val="left" w:pos="1558"/>
              </w:tabs>
              <w:bidi/>
              <w:jc w:val="right"/>
              <w:rPr>
                <w:rFonts w:asciiTheme="majorBidi" w:hAnsiTheme="majorBidi" w:cs="B Nazanin"/>
                <w:color w:val="212121"/>
                <w:sz w:val="28"/>
                <w:szCs w:val="28"/>
                <w:shd w:val="clear" w:color="auto" w:fill="FFFFFF"/>
              </w:rPr>
            </w:pPr>
            <w:r w:rsidRPr="00DF78D3">
              <w:rPr>
                <w:rFonts w:asciiTheme="majorBidi" w:hAnsiTheme="majorBidi" w:cs="B Nazanin"/>
                <w:color w:val="212121"/>
                <w:sz w:val="28"/>
                <w:szCs w:val="28"/>
                <w:shd w:val="clear" w:color="auto" w:fill="FFFFFF"/>
              </w:rPr>
              <w:t xml:space="preserve">84.36 </w:t>
            </w:r>
            <w:r w:rsidRPr="00DF78D3">
              <w:rPr>
                <w:rFonts w:asciiTheme="majorBidi" w:hAnsiTheme="majorBidi" w:cs="B Nazanin"/>
                <w:color w:val="212121"/>
                <w:sz w:val="28"/>
                <w:szCs w:val="28"/>
                <w:shd w:val="clear" w:color="auto" w:fill="FFFFFF" w:themeFill="background1"/>
              </w:rPr>
              <w:t xml:space="preserve">± </w:t>
            </w:r>
            <w:r w:rsidRPr="00DF78D3">
              <w:rPr>
                <w:rFonts w:asciiTheme="majorBidi" w:hAnsiTheme="majorBidi" w:cs="B Nazanin"/>
                <w:color w:val="212121"/>
                <w:sz w:val="28"/>
                <w:szCs w:val="28"/>
                <w:shd w:val="clear" w:color="auto" w:fill="FFFFFF"/>
              </w:rPr>
              <w:t>6.192</w:t>
            </w:r>
          </w:p>
          <w:p w14:paraId="399F4759" w14:textId="77777777" w:rsidR="00813F3C" w:rsidRPr="00DF78D3" w:rsidRDefault="00813F3C" w:rsidP="00813F3C">
            <w:pPr>
              <w:tabs>
                <w:tab w:val="left" w:pos="1558"/>
              </w:tabs>
              <w:bidi/>
              <w:jc w:val="right"/>
              <w:rPr>
                <w:rFonts w:asciiTheme="majorBidi" w:hAnsiTheme="majorBidi" w:cs="B Nazanin"/>
                <w:color w:val="212121"/>
                <w:sz w:val="28"/>
                <w:szCs w:val="28"/>
                <w:shd w:val="clear" w:color="auto" w:fill="FFFFFF"/>
              </w:rPr>
            </w:pPr>
          </w:p>
        </w:tc>
        <w:tc>
          <w:tcPr>
            <w:tcW w:w="1987" w:type="dxa"/>
            <w:tcBorders>
              <w:top w:val="nil"/>
              <w:left w:val="nil"/>
              <w:bottom w:val="nil"/>
              <w:right w:val="single" w:sz="4" w:space="0" w:color="auto"/>
            </w:tcBorders>
            <w:hideMark/>
          </w:tcPr>
          <w:p w14:paraId="2E80F999" w14:textId="77777777" w:rsidR="00813F3C" w:rsidRPr="00DF78D3" w:rsidRDefault="00813F3C" w:rsidP="00813F3C">
            <w:pPr>
              <w:tabs>
                <w:tab w:val="left" w:pos="1558"/>
              </w:tabs>
              <w:bidi/>
              <w:jc w:val="center"/>
              <w:rPr>
                <w:rFonts w:ascii="Times New Roman" w:hAnsi="Times New Roman" w:cs="B Nazanin"/>
                <w:color w:val="000000"/>
                <w:rtl/>
                <w:lang w:bidi="fa-IR"/>
              </w:rPr>
            </w:pPr>
            <w:r w:rsidRPr="00DF78D3">
              <w:rPr>
                <w:lang w:bidi="fa-IR"/>
              </w:rPr>
              <w:t>2</w:t>
            </w:r>
          </w:p>
        </w:tc>
      </w:tr>
      <w:tr w:rsidR="00813F3C" w:rsidRPr="00DF78D3" w14:paraId="16BD4FB5" w14:textId="77777777" w:rsidTr="00CA11D6">
        <w:trPr>
          <w:trHeight w:val="791"/>
        </w:trPr>
        <w:tc>
          <w:tcPr>
            <w:tcW w:w="2442" w:type="dxa"/>
            <w:tcBorders>
              <w:top w:val="nil"/>
              <w:left w:val="single" w:sz="4" w:space="0" w:color="auto"/>
              <w:bottom w:val="single" w:sz="4" w:space="0" w:color="auto"/>
              <w:right w:val="nil"/>
            </w:tcBorders>
            <w:vAlign w:val="center"/>
          </w:tcPr>
          <w:p w14:paraId="48968EB7" w14:textId="77777777" w:rsidR="00813F3C" w:rsidRPr="00DF78D3" w:rsidRDefault="00813F3C" w:rsidP="00813F3C">
            <w:pPr>
              <w:tabs>
                <w:tab w:val="left" w:pos="1558"/>
              </w:tabs>
              <w:bidi/>
              <w:jc w:val="right"/>
              <w:rPr>
                <w:rFonts w:asciiTheme="majorBidi" w:hAnsiTheme="majorBidi" w:cs="B Nazanin"/>
                <w:color w:val="212121"/>
                <w:sz w:val="28"/>
                <w:szCs w:val="28"/>
                <w:shd w:val="clear" w:color="auto" w:fill="FFFFFF"/>
                <w:rtl/>
              </w:rPr>
            </w:pPr>
            <w:r w:rsidRPr="00DF78D3">
              <w:rPr>
                <w:rFonts w:asciiTheme="majorBidi" w:hAnsiTheme="majorBidi" w:cs="B Nazanin"/>
                <w:color w:val="212121"/>
                <w:sz w:val="28"/>
                <w:szCs w:val="28"/>
                <w:shd w:val="clear" w:color="auto" w:fill="FFFFFF"/>
              </w:rPr>
              <w:t xml:space="preserve">100 </w:t>
            </w:r>
            <w:r w:rsidRPr="00DF78D3">
              <w:rPr>
                <w:rFonts w:asciiTheme="majorBidi" w:hAnsiTheme="majorBidi" w:cs="B Nazanin"/>
                <w:color w:val="212121"/>
                <w:sz w:val="28"/>
                <w:szCs w:val="28"/>
                <w:shd w:val="clear" w:color="auto" w:fill="FFFFFF" w:themeFill="background1"/>
              </w:rPr>
              <w:t xml:space="preserve">± </w:t>
            </w:r>
            <w:r w:rsidRPr="00DF78D3">
              <w:rPr>
                <w:rFonts w:asciiTheme="majorBidi" w:hAnsiTheme="majorBidi" w:cs="B Nazanin"/>
                <w:color w:val="212121"/>
                <w:sz w:val="28"/>
                <w:szCs w:val="28"/>
                <w:shd w:val="clear" w:color="auto" w:fill="FFFFFF"/>
              </w:rPr>
              <w:t>6.046</w:t>
            </w:r>
          </w:p>
          <w:p w14:paraId="52EDEF33" w14:textId="77777777" w:rsidR="00813F3C" w:rsidRPr="00DF78D3" w:rsidRDefault="00813F3C" w:rsidP="00813F3C">
            <w:pPr>
              <w:tabs>
                <w:tab w:val="left" w:pos="1558"/>
              </w:tabs>
              <w:bidi/>
              <w:jc w:val="right"/>
              <w:rPr>
                <w:rFonts w:ascii="Times New Roman" w:hAnsi="Times New Roman" w:cs="B Nazanin"/>
                <w:color w:val="000000"/>
                <w:sz w:val="28"/>
                <w:szCs w:val="28"/>
                <w:lang w:bidi="fa-IR"/>
              </w:rPr>
            </w:pPr>
          </w:p>
        </w:tc>
        <w:tc>
          <w:tcPr>
            <w:tcW w:w="1987" w:type="dxa"/>
            <w:tcBorders>
              <w:top w:val="nil"/>
              <w:left w:val="nil"/>
              <w:bottom w:val="single" w:sz="4" w:space="0" w:color="auto"/>
              <w:right w:val="single" w:sz="4" w:space="0" w:color="auto"/>
            </w:tcBorders>
            <w:hideMark/>
          </w:tcPr>
          <w:p w14:paraId="0CFE66E0" w14:textId="77777777" w:rsidR="00813F3C" w:rsidRPr="00DF78D3" w:rsidRDefault="00813F3C" w:rsidP="00813F3C">
            <w:pPr>
              <w:tabs>
                <w:tab w:val="left" w:pos="1558"/>
              </w:tabs>
              <w:bidi/>
              <w:jc w:val="center"/>
              <w:rPr>
                <w:rtl/>
                <w:lang w:bidi="fa-IR"/>
              </w:rPr>
            </w:pPr>
            <w:r w:rsidRPr="00DF78D3">
              <w:rPr>
                <w:lang w:bidi="fa-IR"/>
              </w:rPr>
              <w:t>3</w:t>
            </w:r>
          </w:p>
        </w:tc>
      </w:tr>
    </w:tbl>
    <w:p w14:paraId="77A78C4C" w14:textId="77777777" w:rsidR="00813F3C" w:rsidRPr="00DF78D3" w:rsidRDefault="00813F3C" w:rsidP="00813F3C">
      <w:pPr>
        <w:tabs>
          <w:tab w:val="left" w:pos="1727"/>
        </w:tabs>
        <w:bidi/>
        <w:ind w:firstLine="720"/>
        <w:jc w:val="both"/>
        <w:rPr>
          <w:rFonts w:ascii="Times New Roman" w:hAnsi="Times New Roman" w:cs="B Nazanin"/>
          <w:sz w:val="24"/>
          <w:szCs w:val="28"/>
          <w:rtl/>
          <w:lang w:bidi="fa-IR"/>
        </w:rPr>
      </w:pPr>
    </w:p>
    <w:p w14:paraId="71BE2CA1" w14:textId="77777777" w:rsidR="00813F3C" w:rsidRPr="00DF78D3" w:rsidRDefault="00813F3C" w:rsidP="00813F3C">
      <w:pPr>
        <w:tabs>
          <w:tab w:val="left" w:pos="1727"/>
        </w:tabs>
        <w:bidi/>
        <w:ind w:hanging="13"/>
        <w:jc w:val="center"/>
        <w:rPr>
          <w:rFonts w:ascii="Times New Roman" w:hAnsi="Times New Roman" w:cs="B Nazanin"/>
          <w:b/>
          <w:bCs/>
          <w:noProof/>
          <w:sz w:val="24"/>
          <w:szCs w:val="28"/>
          <w:rtl/>
        </w:rPr>
      </w:pPr>
    </w:p>
    <w:p w14:paraId="27C3016B" w14:textId="77777777" w:rsidR="00813F3C" w:rsidRPr="00DF78D3" w:rsidRDefault="00813F3C" w:rsidP="00813F3C">
      <w:pPr>
        <w:tabs>
          <w:tab w:val="left" w:pos="1727"/>
        </w:tabs>
        <w:bidi/>
        <w:ind w:hanging="13"/>
        <w:jc w:val="center"/>
        <w:rPr>
          <w:rFonts w:ascii="Times New Roman" w:hAnsi="Times New Roman" w:cs="B Nazanin"/>
          <w:b/>
          <w:bCs/>
          <w:noProof/>
          <w:sz w:val="24"/>
          <w:szCs w:val="28"/>
          <w:rtl/>
        </w:rPr>
      </w:pPr>
    </w:p>
    <w:p w14:paraId="7F1A331E" w14:textId="77777777" w:rsidR="00813F3C" w:rsidRPr="00DF78D3" w:rsidRDefault="00813F3C" w:rsidP="00813F3C">
      <w:pPr>
        <w:tabs>
          <w:tab w:val="left" w:pos="1727"/>
        </w:tabs>
        <w:bidi/>
        <w:ind w:hanging="13"/>
        <w:jc w:val="center"/>
        <w:rPr>
          <w:rFonts w:ascii="Times New Roman" w:hAnsi="Times New Roman" w:cs="B Nazanin"/>
          <w:b/>
          <w:bCs/>
          <w:noProof/>
          <w:sz w:val="24"/>
          <w:szCs w:val="28"/>
          <w:rtl/>
        </w:rPr>
      </w:pPr>
    </w:p>
    <w:p w14:paraId="2B281084" w14:textId="77777777" w:rsidR="00CD3D11" w:rsidRPr="00DF78D3" w:rsidRDefault="00CD3D11" w:rsidP="00F47016">
      <w:pPr>
        <w:tabs>
          <w:tab w:val="left" w:pos="1727"/>
        </w:tabs>
        <w:bidi/>
        <w:ind w:firstLine="720"/>
        <w:jc w:val="both"/>
        <w:rPr>
          <w:rFonts w:ascii="Times New Roman" w:hAnsi="Times New Roman" w:cs="B Nazanin"/>
          <w:sz w:val="24"/>
          <w:szCs w:val="28"/>
        </w:rPr>
      </w:pPr>
    </w:p>
    <w:p w14:paraId="3B0E734B" w14:textId="77777777" w:rsidR="00CD3D11" w:rsidRPr="00DF78D3" w:rsidRDefault="00CD3D11" w:rsidP="00CD3D11">
      <w:pPr>
        <w:tabs>
          <w:tab w:val="left" w:pos="1727"/>
        </w:tabs>
        <w:bidi/>
        <w:ind w:firstLine="720"/>
        <w:jc w:val="both"/>
        <w:rPr>
          <w:rFonts w:ascii="Times New Roman" w:hAnsi="Times New Roman" w:cs="B Nazanin"/>
          <w:sz w:val="24"/>
          <w:szCs w:val="28"/>
        </w:rPr>
      </w:pPr>
    </w:p>
    <w:p w14:paraId="3469C7D5" w14:textId="77777777" w:rsidR="00813F3C" w:rsidRPr="00DF78D3" w:rsidRDefault="00813F3C" w:rsidP="006A6F85">
      <w:pPr>
        <w:tabs>
          <w:tab w:val="left" w:pos="1727"/>
        </w:tabs>
        <w:bidi/>
        <w:ind w:firstLine="720"/>
        <w:jc w:val="both"/>
        <w:rPr>
          <w:rFonts w:ascii="Times New Roman" w:hAnsi="Times New Roman" w:cs="B Nazanin"/>
          <w:sz w:val="24"/>
          <w:szCs w:val="28"/>
        </w:rPr>
      </w:pPr>
      <w:r w:rsidRPr="00DF78D3">
        <w:rPr>
          <w:rFonts w:ascii="Times New Roman" w:hAnsi="Times New Roman" w:cs="B Nazanin" w:hint="cs"/>
          <w:sz w:val="24"/>
          <w:szCs w:val="28"/>
          <w:rtl/>
        </w:rPr>
        <w:lastRenderedPageBreak/>
        <w:t>براساس شکل(</w:t>
      </w:r>
      <w:r w:rsidR="006A6F85">
        <w:rPr>
          <w:rFonts w:ascii="Times New Roman" w:hAnsi="Times New Roman" w:cs="B Nazanin" w:hint="cs"/>
          <w:sz w:val="24"/>
          <w:szCs w:val="28"/>
          <w:rtl/>
        </w:rPr>
        <w:t>10</w:t>
      </w:r>
      <w:r w:rsidRPr="00DF78D3">
        <w:rPr>
          <w:rFonts w:ascii="Times New Roman" w:hAnsi="Times New Roman" w:cs="B Nazanin" w:hint="cs"/>
          <w:sz w:val="24"/>
          <w:szCs w:val="28"/>
          <w:rtl/>
        </w:rPr>
        <w:t>)</w:t>
      </w:r>
      <w:r w:rsidR="00FC0F1A" w:rsidRPr="00DF78D3">
        <w:rPr>
          <w:rFonts w:ascii="Times New Roman" w:hAnsi="Times New Roman" w:cs="B Nazanin" w:hint="cs"/>
          <w:sz w:val="24"/>
          <w:szCs w:val="28"/>
          <w:rtl/>
        </w:rPr>
        <w:t xml:space="preserve"> قسمت </w:t>
      </w:r>
      <w:r w:rsidR="00FC0F1A" w:rsidRPr="00DF78D3">
        <w:rPr>
          <w:rFonts w:ascii="Times New Roman" w:hAnsi="Times New Roman" w:cs="B Nazanin"/>
          <w:sz w:val="24"/>
          <w:szCs w:val="28"/>
        </w:rPr>
        <w:t>b.</w:t>
      </w:r>
      <w:r w:rsidR="00FC0F1A" w:rsidRPr="00DF78D3">
        <w:rPr>
          <w:rFonts w:ascii="Times New Roman" w:hAnsi="Times New Roman" w:cs="B Nazanin" w:hint="cs"/>
          <w:sz w:val="24"/>
          <w:szCs w:val="28"/>
          <w:rtl/>
          <w:lang w:bidi="fa-IR"/>
        </w:rPr>
        <w:t>)</w:t>
      </w:r>
      <w:r w:rsidRPr="00DF78D3">
        <w:rPr>
          <w:rFonts w:ascii="Times New Roman" w:hAnsi="Times New Roman" w:cs="B Nazanin" w:hint="cs"/>
          <w:sz w:val="24"/>
          <w:szCs w:val="28"/>
          <w:rtl/>
        </w:rPr>
        <w:t>، بررسی پتانسیل</w:t>
      </w:r>
      <w:r w:rsidRPr="00DF78D3">
        <w:rPr>
          <w:rFonts w:ascii="Times New Roman" w:hAnsi="Times New Roman" w:cs="B Nazanin" w:hint="cs"/>
          <w:sz w:val="24"/>
          <w:szCs w:val="28"/>
          <w:rtl/>
        </w:rPr>
        <w:softHyphen/>
        <w:t>زتای اگزوزوم</w:t>
      </w:r>
      <w:r w:rsidRPr="00DF78D3">
        <w:rPr>
          <w:rFonts w:ascii="Times New Roman" w:hAnsi="Times New Roman" w:cs="B Nazanin" w:hint="cs"/>
          <w:sz w:val="24"/>
          <w:szCs w:val="28"/>
          <w:rtl/>
        </w:rPr>
        <w:softHyphen/>
        <w:t xml:space="preserve">های استخراج شده با استفاده از دستگاه </w:t>
      </w:r>
      <w:r w:rsidRPr="00DF78D3">
        <w:rPr>
          <w:rFonts w:ascii="Times New Roman" w:hAnsi="Times New Roman" w:cs="B Nazanin"/>
          <w:sz w:val="24"/>
          <w:szCs w:val="28"/>
        </w:rPr>
        <w:t>Zeta-sizer</w:t>
      </w:r>
      <w:r w:rsidRPr="00DF78D3">
        <w:rPr>
          <w:rFonts w:ascii="Times New Roman" w:hAnsi="Times New Roman" w:cs="B Nazanin" w:hint="cs"/>
          <w:sz w:val="24"/>
          <w:szCs w:val="28"/>
          <w:rtl/>
          <w:lang w:bidi="fa-IR"/>
        </w:rPr>
        <w:t xml:space="preserve"> به طور میانگین نشان دهنده</w:t>
      </w:r>
      <w:r w:rsidRPr="00DF78D3">
        <w:rPr>
          <w:rFonts w:ascii="Times New Roman" w:hAnsi="Times New Roman" w:cs="B Nazanin" w:hint="cs"/>
          <w:sz w:val="24"/>
          <w:szCs w:val="28"/>
          <w:rtl/>
          <w:lang w:bidi="fa-IR"/>
        </w:rPr>
        <w:softHyphen/>
        <w:t>ی پتانسیل</w:t>
      </w:r>
      <w:r w:rsidRPr="00DF78D3">
        <w:rPr>
          <w:rFonts w:ascii="Times New Roman" w:hAnsi="Times New Roman" w:cs="B Nazanin" w:hint="cs"/>
          <w:sz w:val="24"/>
          <w:szCs w:val="28"/>
          <w:rtl/>
          <w:lang w:bidi="fa-IR"/>
        </w:rPr>
        <w:softHyphen/>
        <w:t xml:space="preserve">زتای </w:t>
      </w:r>
      <w:r w:rsidRPr="00DF78D3">
        <w:rPr>
          <w:rFonts w:ascii="Times New Roman" w:hAnsi="Times New Roman" w:cs="B Nazanin"/>
          <w:sz w:val="24"/>
          <w:szCs w:val="24"/>
        </w:rPr>
        <w:t>mV</w:t>
      </w:r>
      <w:r w:rsidRPr="00DF78D3">
        <w:rPr>
          <w:rFonts w:ascii="Times New Roman" w:hAnsi="Times New Roman" w:cs="B Nazanin" w:hint="cs"/>
          <w:sz w:val="28"/>
          <w:szCs w:val="28"/>
          <w:rtl/>
          <w:lang w:bidi="fa-IR"/>
        </w:rPr>
        <w:t xml:space="preserve">38.15- </w:t>
      </w:r>
      <w:r w:rsidRPr="00DF78D3">
        <w:rPr>
          <w:rFonts w:ascii="Times New Roman" w:hAnsi="Times New Roman" w:cs="B Nazanin" w:hint="cs"/>
          <w:sz w:val="24"/>
          <w:szCs w:val="28"/>
          <w:rtl/>
          <w:lang w:bidi="fa-IR"/>
        </w:rPr>
        <w:t>برای این وزیکول</w:t>
      </w:r>
      <w:r w:rsidRPr="00DF78D3">
        <w:rPr>
          <w:rFonts w:ascii="Times New Roman" w:hAnsi="Times New Roman" w:cs="B Nazanin" w:hint="cs"/>
          <w:sz w:val="24"/>
          <w:szCs w:val="28"/>
          <w:rtl/>
          <w:lang w:bidi="fa-IR"/>
        </w:rPr>
        <w:softHyphen/>
        <w:t>ها است و نشانه</w:t>
      </w:r>
      <w:r w:rsidRPr="00DF78D3">
        <w:rPr>
          <w:rFonts w:ascii="Times New Roman" w:hAnsi="Times New Roman" w:cs="B Nazanin" w:hint="cs"/>
          <w:sz w:val="24"/>
          <w:szCs w:val="28"/>
          <w:rtl/>
          <w:lang w:bidi="fa-IR"/>
        </w:rPr>
        <w:softHyphen/>
        <w:t>ای از بار سطحی و میزان پایداری این وزیکول</w:t>
      </w:r>
      <w:r w:rsidRPr="00DF78D3">
        <w:rPr>
          <w:rFonts w:ascii="Times New Roman" w:hAnsi="Times New Roman" w:cs="B Nazanin" w:hint="cs"/>
          <w:sz w:val="24"/>
          <w:szCs w:val="28"/>
          <w:rtl/>
          <w:lang w:bidi="fa-IR"/>
        </w:rPr>
        <w:softHyphen/>
        <w:t>ها در محیط</w:t>
      </w:r>
      <w:r w:rsidRPr="00DF78D3">
        <w:rPr>
          <w:rFonts w:ascii="Times New Roman" w:hAnsi="Times New Roman" w:cs="B Nazanin" w:hint="cs"/>
          <w:sz w:val="24"/>
          <w:szCs w:val="28"/>
          <w:rtl/>
          <w:lang w:bidi="fa-IR"/>
        </w:rPr>
        <w:softHyphen/>
        <w:t>های کلوئیدی می</w:t>
      </w:r>
      <w:r w:rsidRPr="00DF78D3">
        <w:rPr>
          <w:rFonts w:ascii="Times New Roman" w:hAnsi="Times New Roman" w:cs="B Nazanin" w:hint="cs"/>
          <w:sz w:val="24"/>
          <w:szCs w:val="28"/>
          <w:rtl/>
          <w:lang w:bidi="fa-IR"/>
        </w:rPr>
        <w:softHyphen/>
        <w:t>باشد.</w:t>
      </w:r>
    </w:p>
    <w:p w14:paraId="59240A13" w14:textId="77777777" w:rsidR="00813F3C" w:rsidRPr="00DF78D3" w:rsidRDefault="00813F3C" w:rsidP="00813F3C">
      <w:pPr>
        <w:tabs>
          <w:tab w:val="left" w:pos="1727"/>
        </w:tabs>
        <w:bidi/>
        <w:jc w:val="center"/>
        <w:rPr>
          <w:rFonts w:ascii="Times New Roman" w:hAnsi="Times New Roman" w:cs="B Nazanin"/>
          <w:b/>
          <w:bCs/>
          <w:sz w:val="20"/>
          <w:szCs w:val="24"/>
          <w:rtl/>
          <w:lang w:bidi="fa-IR"/>
        </w:rPr>
      </w:pPr>
      <w:r w:rsidRPr="00DF78D3">
        <w:rPr>
          <w:rFonts w:ascii="Times New Roman" w:hAnsi="Times New Roman" w:cs="B Nazanin"/>
          <w:b/>
          <w:bCs/>
          <w:noProof/>
          <w:sz w:val="20"/>
          <w:szCs w:val="24"/>
          <w:rtl/>
        </w:rPr>
        <mc:AlternateContent>
          <mc:Choice Requires="wps">
            <w:drawing>
              <wp:anchor distT="0" distB="0" distL="114300" distR="114300" simplePos="0" relativeHeight="251663360" behindDoc="0" locked="0" layoutInCell="1" allowOverlap="1" wp14:anchorId="5E0DEA1E" wp14:editId="56DB7077">
                <wp:simplePos x="0" y="0"/>
                <wp:positionH relativeFrom="column">
                  <wp:posOffset>4714240</wp:posOffset>
                </wp:positionH>
                <wp:positionV relativeFrom="paragraph">
                  <wp:posOffset>2129790</wp:posOffset>
                </wp:positionV>
                <wp:extent cx="123825" cy="2000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23825" cy="200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F1FF9" id="Rectangle 50" o:spid="_x0000_s1026" style="position:absolute;margin-left:371.2pt;margin-top:167.7pt;width:9.7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" fillcolor="window" strokecolor="window" strokeweight="1pt"/>
            </w:pict>
          </mc:Fallback>
        </mc:AlternateContent>
      </w:r>
      <w:r w:rsidRPr="00DF78D3">
        <w:rPr>
          <w:rFonts w:ascii="Times New Roman" w:hAnsi="Times New Roman" w:cs="B Nazanin"/>
          <w:b/>
          <w:bCs/>
          <w:noProof/>
          <w:sz w:val="20"/>
          <w:szCs w:val="24"/>
          <w:rtl/>
        </w:rPr>
        <mc:AlternateContent>
          <mc:Choice Requires="wps">
            <w:drawing>
              <wp:anchor distT="0" distB="0" distL="114300" distR="114300" simplePos="0" relativeHeight="251662336" behindDoc="0" locked="0" layoutInCell="1" allowOverlap="1" wp14:anchorId="3B7670D4" wp14:editId="49D3488F">
                <wp:simplePos x="0" y="0"/>
                <wp:positionH relativeFrom="column">
                  <wp:posOffset>4714240</wp:posOffset>
                </wp:positionH>
                <wp:positionV relativeFrom="paragraph">
                  <wp:posOffset>110490</wp:posOffset>
                </wp:positionV>
                <wp:extent cx="123825" cy="2000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23825" cy="200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B497B" id="Rectangle 57" o:spid="_x0000_s1026" style="position:absolute;margin-left:371.2pt;margin-top:8.7pt;width:9.7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" fillcolor="window" strokecolor="window" strokeweight="1pt"/>
            </w:pict>
          </mc:Fallback>
        </mc:AlternateContent>
      </w:r>
      <w:r w:rsidRPr="00DF78D3">
        <w:rPr>
          <w:rFonts w:ascii="Times New Roman" w:hAnsi="Times New Roman" w:cs="B Nazanin"/>
          <w:b/>
          <w:bCs/>
          <w:noProof/>
          <w:sz w:val="20"/>
          <w:szCs w:val="24"/>
          <w:rtl/>
        </w:rPr>
        <w:drawing>
          <wp:inline distT="0" distB="0" distL="0" distR="0" wp14:anchorId="49938418" wp14:editId="3B3F6702">
            <wp:extent cx="3762375" cy="35242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xosome chracterization.png"/>
                    <pic:cNvPicPr/>
                  </pic:nvPicPr>
                  <pic:blipFill rotWithShape="1">
                    <a:blip r:embed="rId28">
                      <a:extLst>
                        <a:ext uri="{28A0092B-C50C-407E-A947-70E740481C1C}">
                          <a14:useLocalDpi xmlns:a14="http://schemas.microsoft.com/office/drawing/2010/main" val="0"/>
                        </a:ext>
                      </a:extLst>
                    </a:blip>
                    <a:srcRect t="1" r="34725" b="56771"/>
                    <a:stretch/>
                  </pic:blipFill>
                  <pic:spPr bwMode="auto">
                    <a:xfrm>
                      <a:off x="0" y="0"/>
                      <a:ext cx="3762375" cy="3524250"/>
                    </a:xfrm>
                    <a:prstGeom prst="rect">
                      <a:avLst/>
                    </a:prstGeom>
                    <a:ln>
                      <a:noFill/>
                    </a:ln>
                    <a:extLst>
                      <a:ext uri="{53640926-AAD7-44D8-BBD7-CCE9431645EC}">
                        <a14:shadowObscured xmlns:a14="http://schemas.microsoft.com/office/drawing/2010/main"/>
                      </a:ext>
                    </a:extLst>
                  </pic:spPr>
                </pic:pic>
              </a:graphicData>
            </a:graphic>
          </wp:inline>
        </w:drawing>
      </w:r>
    </w:p>
    <w:p w14:paraId="56A3509F" w14:textId="77777777" w:rsidR="00813F3C" w:rsidRPr="00DF78D3" w:rsidRDefault="00A37B9E" w:rsidP="00A37B9E">
      <w:pPr>
        <w:pStyle w:val="Caption"/>
        <w:ind w:left="360" w:firstLine="720"/>
        <w:rPr>
          <w:rFonts w:cs="B Nazanin"/>
          <w:szCs w:val="24"/>
          <w:rtl/>
          <w:lang w:bidi="fa-IR"/>
        </w:rPr>
      </w:pPr>
      <w:bookmarkStart w:id="336" w:name="_Toc170398637"/>
      <w:bookmarkStart w:id="337" w:name="_Toc170483741"/>
      <w:bookmarkStart w:id="338" w:name="_Toc170745114"/>
      <w:bookmarkStart w:id="339" w:name="_Toc172557723"/>
      <w:bookmarkStart w:id="340" w:name="_Toc172729276"/>
      <w:r w:rsidRPr="00A37B9E">
        <w:rPr>
          <w:rFonts w:cs="B Nazanin"/>
          <w:sz w:val="24"/>
          <w:szCs w:val="24"/>
          <w:rtl/>
        </w:rPr>
        <w:t xml:space="preserve">شکل </w:t>
      </w:r>
      <w:r w:rsidRPr="00A37B9E">
        <w:rPr>
          <w:rFonts w:cs="B Nazanin"/>
          <w:sz w:val="24"/>
          <w:szCs w:val="24"/>
          <w:rtl/>
        </w:rPr>
        <w:fldChar w:fldCharType="begin"/>
      </w:r>
      <w:r w:rsidRPr="00A37B9E">
        <w:rPr>
          <w:rFonts w:cs="B Nazanin"/>
          <w:sz w:val="24"/>
          <w:szCs w:val="24"/>
          <w:rtl/>
        </w:rPr>
        <w:instrText xml:space="preserve"> </w:instrText>
      </w:r>
      <w:r w:rsidRPr="00A37B9E">
        <w:rPr>
          <w:rFonts w:cs="B Nazanin"/>
          <w:sz w:val="24"/>
          <w:szCs w:val="24"/>
        </w:rPr>
        <w:instrText xml:space="preserve">SEQ </w:instrText>
      </w:r>
      <w:r w:rsidRPr="00A37B9E">
        <w:rPr>
          <w:rFonts w:cs="B Nazanin"/>
          <w:sz w:val="24"/>
          <w:szCs w:val="24"/>
          <w:rtl/>
        </w:rPr>
        <w:instrText xml:space="preserve">شکل \* </w:instrText>
      </w:r>
      <w:r w:rsidRPr="00A37B9E">
        <w:rPr>
          <w:rFonts w:cs="B Nazanin"/>
          <w:sz w:val="24"/>
          <w:szCs w:val="24"/>
        </w:rPr>
        <w:instrText>ARABIC</w:instrText>
      </w:r>
      <w:r w:rsidRPr="00A37B9E">
        <w:rPr>
          <w:rFonts w:cs="B Nazanin"/>
          <w:sz w:val="24"/>
          <w:szCs w:val="24"/>
          <w:rtl/>
        </w:rPr>
        <w:instrText xml:space="preserve"> </w:instrText>
      </w:r>
      <w:r w:rsidRPr="00A37B9E">
        <w:rPr>
          <w:rFonts w:cs="B Nazanin"/>
          <w:sz w:val="24"/>
          <w:szCs w:val="24"/>
          <w:rtl/>
        </w:rPr>
        <w:fldChar w:fldCharType="separate"/>
      </w:r>
      <w:r w:rsidR="00C92326">
        <w:rPr>
          <w:rFonts w:cs="B Nazanin"/>
          <w:sz w:val="24"/>
          <w:szCs w:val="24"/>
          <w:rtl/>
        </w:rPr>
        <w:t>10</w:t>
      </w:r>
      <w:r w:rsidRPr="00A37B9E">
        <w:rPr>
          <w:rFonts w:cs="B Nazanin"/>
          <w:sz w:val="24"/>
          <w:szCs w:val="24"/>
          <w:rtl/>
        </w:rPr>
        <w:fldChar w:fldCharType="end"/>
      </w:r>
      <w:r w:rsidRPr="00A37B9E">
        <w:rPr>
          <w:rFonts w:cs="B Nazanin" w:hint="cs"/>
          <w:sz w:val="24"/>
          <w:szCs w:val="24"/>
          <w:rtl/>
          <w:lang w:bidi="fa-IR"/>
        </w:rPr>
        <w:t>.</w:t>
      </w:r>
      <w:r>
        <w:rPr>
          <w:rFonts w:cs="B Nazanin"/>
          <w:sz w:val="24"/>
          <w:szCs w:val="24"/>
          <w:lang w:bidi="fa-IR"/>
        </w:rPr>
        <w:t xml:space="preserve"> </w:t>
      </w:r>
      <w:r w:rsidR="00813F3C" w:rsidRPr="00A37B9E">
        <w:rPr>
          <w:rFonts w:cs="B Nazanin" w:hint="cs"/>
          <w:sz w:val="24"/>
          <w:szCs w:val="24"/>
          <w:rtl/>
          <w:lang w:bidi="fa-IR"/>
        </w:rPr>
        <w:t>تعیین</w:t>
      </w:r>
      <w:r w:rsidR="00813F3C" w:rsidRPr="00DF78D3">
        <w:rPr>
          <w:rFonts w:cs="B Nazanin" w:hint="cs"/>
          <w:szCs w:val="24"/>
          <w:rtl/>
          <w:lang w:bidi="fa-IR"/>
        </w:rPr>
        <w:t xml:space="preserve"> </w:t>
      </w:r>
      <w:r w:rsidR="00813F3C" w:rsidRPr="00DF78D3">
        <w:rPr>
          <w:rFonts w:cs="B Nazanin"/>
          <w:szCs w:val="24"/>
          <w:lang w:bidi="fa-IR"/>
        </w:rPr>
        <w:t>a</w:t>
      </w:r>
      <w:r w:rsidR="00813F3C" w:rsidRPr="00DF78D3">
        <w:rPr>
          <w:rFonts w:cs="B Nazanin" w:hint="cs"/>
          <w:szCs w:val="24"/>
          <w:rtl/>
          <w:lang w:bidi="fa-IR"/>
        </w:rPr>
        <w:t xml:space="preserve">) اندازه و </w:t>
      </w:r>
      <w:r w:rsidR="00813F3C" w:rsidRPr="00DF78D3">
        <w:rPr>
          <w:rFonts w:cs="B Nazanin"/>
          <w:szCs w:val="24"/>
          <w:lang w:bidi="fa-IR"/>
        </w:rPr>
        <w:t>b</w:t>
      </w:r>
      <w:r w:rsidR="00813F3C" w:rsidRPr="00DF78D3">
        <w:rPr>
          <w:rFonts w:cs="B Nazanin" w:hint="cs"/>
          <w:szCs w:val="24"/>
          <w:rtl/>
          <w:lang w:bidi="fa-IR"/>
        </w:rPr>
        <w:t>) پتانسیل زتا وزیکول</w:t>
      </w:r>
      <w:r w:rsidR="00813F3C" w:rsidRPr="00DF78D3">
        <w:rPr>
          <w:rFonts w:cs="B Nazanin" w:hint="cs"/>
          <w:szCs w:val="24"/>
          <w:rtl/>
          <w:lang w:bidi="fa-IR"/>
        </w:rPr>
        <w:softHyphen/>
        <w:t xml:space="preserve">های خارج سلولی(اگزوزوم) با استفاده از دستگاه </w:t>
      </w:r>
      <w:r w:rsidR="00813F3C" w:rsidRPr="00DF78D3">
        <w:rPr>
          <w:rFonts w:cs="B Nazanin"/>
          <w:szCs w:val="24"/>
        </w:rPr>
        <w:t>Zeta-sizer</w:t>
      </w:r>
      <w:r w:rsidR="00813F3C" w:rsidRPr="00DF78D3">
        <w:rPr>
          <w:rFonts w:cs="B Nazanin" w:hint="cs"/>
          <w:szCs w:val="24"/>
          <w:rtl/>
          <w:lang w:bidi="fa-IR"/>
        </w:rPr>
        <w:t>.</w:t>
      </w:r>
      <w:bookmarkEnd w:id="336"/>
      <w:bookmarkEnd w:id="337"/>
      <w:bookmarkEnd w:id="338"/>
      <w:bookmarkEnd w:id="339"/>
      <w:bookmarkEnd w:id="340"/>
    </w:p>
    <w:p w14:paraId="5258B5CF" w14:textId="77777777" w:rsidR="00813F3C" w:rsidRPr="00DF78D3" w:rsidRDefault="006A6F85" w:rsidP="00A80DE4">
      <w:pPr>
        <w:pStyle w:val="Heading3"/>
        <w:rPr>
          <w:rtl/>
        </w:rPr>
      </w:pPr>
      <w:bookmarkStart w:id="341" w:name="_Toc172133225"/>
      <w:bookmarkStart w:id="342" w:name="_Toc172720702"/>
      <w:bookmarkStart w:id="343" w:name="_Toc172726693"/>
      <w:r>
        <w:rPr>
          <w:rFonts w:hint="cs"/>
          <w:rtl/>
        </w:rPr>
        <w:t>3-8</w:t>
      </w:r>
      <w:r w:rsidR="006957F5" w:rsidRPr="00DF78D3">
        <w:rPr>
          <w:rFonts w:hint="cs"/>
          <w:rtl/>
        </w:rPr>
        <w:t>)</w:t>
      </w:r>
      <w:r w:rsidR="00FC0F1A" w:rsidRPr="00DF78D3">
        <w:t xml:space="preserve"> </w:t>
      </w:r>
      <w:r w:rsidR="00813F3C" w:rsidRPr="00DF78D3">
        <w:rPr>
          <w:rFonts w:hint="cs"/>
          <w:rtl/>
        </w:rPr>
        <w:t>بررسی بیان مارکرهای پروتئینی اگزوزوم</w:t>
      </w:r>
      <w:r w:rsidR="00813F3C" w:rsidRPr="00DF78D3">
        <w:rPr>
          <w:rtl/>
        </w:rPr>
        <w:softHyphen/>
      </w:r>
      <w:r w:rsidR="00813F3C" w:rsidRPr="00DF78D3">
        <w:rPr>
          <w:rFonts w:hint="cs"/>
          <w:rtl/>
        </w:rPr>
        <w:t>ها</w:t>
      </w:r>
      <w:bookmarkEnd w:id="341"/>
      <w:bookmarkEnd w:id="342"/>
      <w:bookmarkEnd w:id="343"/>
    </w:p>
    <w:p w14:paraId="30439C11" w14:textId="77777777" w:rsidR="00813F3C" w:rsidRPr="00DF78D3" w:rsidRDefault="00813F3C" w:rsidP="006A6F85">
      <w:pPr>
        <w:tabs>
          <w:tab w:val="left" w:pos="1727"/>
        </w:tabs>
        <w:bidi/>
        <w:ind w:firstLine="720"/>
        <w:jc w:val="both"/>
        <w:rPr>
          <w:rFonts w:ascii="Times New Roman" w:hAnsi="Times New Roman" w:cs="B Nazanin"/>
          <w:sz w:val="24"/>
          <w:szCs w:val="28"/>
        </w:rPr>
      </w:pPr>
      <w:r w:rsidRPr="00DF78D3">
        <w:rPr>
          <w:rFonts w:ascii="Times New Roman" w:hAnsi="Times New Roman" w:cs="B Nazanin" w:hint="cs"/>
          <w:sz w:val="24"/>
          <w:szCs w:val="28"/>
          <w:rtl/>
        </w:rPr>
        <w:t>بیان مارکر</w:t>
      </w:r>
      <w:r w:rsidRPr="00DF78D3">
        <w:rPr>
          <w:rFonts w:ascii="Times New Roman" w:hAnsi="Times New Roman" w:cs="B Nazanin" w:hint="cs"/>
          <w:sz w:val="24"/>
          <w:szCs w:val="28"/>
          <w:rtl/>
        </w:rPr>
        <w:softHyphen/>
        <w:t xml:space="preserve">های پروتئینی </w:t>
      </w:r>
      <w:r w:rsidRPr="00DF78D3">
        <w:rPr>
          <w:rFonts w:ascii="Times New Roman" w:hAnsi="Times New Roman" w:cs="B Nazanin"/>
          <w:sz w:val="24"/>
          <w:szCs w:val="28"/>
        </w:rPr>
        <w:t>CD63</w:t>
      </w:r>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rPr>
        <w:t>CD81</w:t>
      </w:r>
      <w:r w:rsidRPr="00DF78D3">
        <w:rPr>
          <w:rFonts w:ascii="Times New Roman" w:hAnsi="Times New Roman" w:cs="B Nazanin" w:hint="cs"/>
          <w:sz w:val="24"/>
          <w:szCs w:val="28"/>
          <w:rtl/>
          <w:lang w:bidi="fa-IR"/>
        </w:rPr>
        <w:t xml:space="preserve"> و</w:t>
      </w:r>
      <w:r w:rsidRPr="00DF78D3">
        <w:rPr>
          <w:rFonts w:ascii="Times New Roman" w:hAnsi="Times New Roman" w:cs="B Nazanin"/>
          <w:sz w:val="24"/>
          <w:szCs w:val="28"/>
        </w:rPr>
        <w:t>TSG-101</w:t>
      </w:r>
      <w:r w:rsidRPr="00DF78D3">
        <w:rPr>
          <w:rFonts w:ascii="Times New Roman" w:hAnsi="Times New Roman" w:cs="B Nazanin" w:hint="cs"/>
          <w:sz w:val="24"/>
          <w:szCs w:val="28"/>
          <w:rtl/>
          <w:lang w:bidi="fa-IR"/>
        </w:rPr>
        <w:t xml:space="preserve"> </w:t>
      </w:r>
      <w:r w:rsidRPr="00DF78D3">
        <w:rPr>
          <w:rFonts w:ascii="Times New Roman" w:hAnsi="Times New Roman" w:cs="B Nazanin" w:hint="cs"/>
          <w:sz w:val="24"/>
          <w:szCs w:val="28"/>
          <w:rtl/>
        </w:rPr>
        <w:t>موجود بر سطح</w:t>
      </w:r>
      <w:r w:rsidRPr="00DF78D3">
        <w:rPr>
          <w:rFonts w:ascii="Times New Roman" w:hAnsi="Times New Roman" w:cs="B Nazanin"/>
          <w:sz w:val="24"/>
          <w:szCs w:val="28"/>
        </w:rPr>
        <w:t xml:space="preserve"> </w:t>
      </w:r>
      <w:r w:rsidRPr="00DF78D3">
        <w:rPr>
          <w:rFonts w:ascii="Times New Roman" w:hAnsi="Times New Roman" w:cs="B Nazanin" w:hint="cs"/>
          <w:sz w:val="24"/>
          <w:szCs w:val="28"/>
          <w:rtl/>
          <w:lang w:bidi="fa-IR"/>
        </w:rPr>
        <w:t xml:space="preserve"> یا داخل</w:t>
      </w:r>
      <w:r w:rsidRPr="00DF78D3">
        <w:rPr>
          <w:rFonts w:ascii="Times New Roman" w:hAnsi="Times New Roman" w:cs="B Nazanin" w:hint="cs"/>
          <w:sz w:val="24"/>
          <w:szCs w:val="28"/>
          <w:rtl/>
        </w:rPr>
        <w:t xml:space="preserve"> وزیکول</w:t>
      </w:r>
      <w:r w:rsidRPr="00DF78D3">
        <w:rPr>
          <w:rFonts w:ascii="Times New Roman" w:hAnsi="Times New Roman" w:cs="B Nazanin" w:hint="cs"/>
          <w:sz w:val="24"/>
          <w:szCs w:val="28"/>
          <w:rtl/>
        </w:rPr>
        <w:softHyphen/>
        <w:t>های خارج سلولی(اگزوزوم</w:t>
      </w:r>
      <w:r w:rsidRPr="00DF78D3">
        <w:rPr>
          <w:rFonts w:ascii="Times New Roman" w:hAnsi="Times New Roman" w:cs="B Nazanin" w:hint="cs"/>
          <w:sz w:val="24"/>
          <w:szCs w:val="28"/>
          <w:rtl/>
        </w:rPr>
        <w:softHyphen/>
        <w:t>ها)، با استفاده از تکنیک وسترن</w:t>
      </w:r>
      <w:r w:rsidRPr="00DF78D3">
        <w:rPr>
          <w:rFonts w:ascii="Times New Roman" w:hAnsi="Times New Roman" w:cs="B Nazanin" w:hint="cs"/>
          <w:sz w:val="24"/>
          <w:szCs w:val="28"/>
          <w:rtl/>
        </w:rPr>
        <w:softHyphen/>
        <w:t xml:space="preserve">بلات مورد ارزیابی قرار گرفت که </w:t>
      </w:r>
      <w:r w:rsidRPr="00DF78D3">
        <w:rPr>
          <w:rFonts w:ascii="Times New Roman" w:hAnsi="Times New Roman" w:cs="B Nazanin" w:hint="cs"/>
          <w:sz w:val="24"/>
          <w:szCs w:val="28"/>
          <w:rtl/>
          <w:lang w:bidi="fa-IR"/>
        </w:rPr>
        <w:t>مطابق با شکل(</w:t>
      </w:r>
      <w:r w:rsidR="00692005">
        <w:rPr>
          <w:rFonts w:ascii="Times New Roman" w:hAnsi="Times New Roman" w:cs="B Nazanin" w:hint="cs"/>
          <w:sz w:val="24"/>
          <w:szCs w:val="28"/>
          <w:rtl/>
          <w:lang w:bidi="fa-IR"/>
        </w:rPr>
        <w:t>1</w:t>
      </w:r>
      <w:r w:rsidR="006A6F85">
        <w:rPr>
          <w:rFonts w:ascii="Times New Roman" w:hAnsi="Times New Roman" w:cs="B Nazanin" w:hint="cs"/>
          <w:sz w:val="24"/>
          <w:szCs w:val="28"/>
          <w:rtl/>
          <w:lang w:bidi="fa-IR"/>
        </w:rPr>
        <w:t>1</w:t>
      </w:r>
      <w:r w:rsidRPr="00DF78D3">
        <w:rPr>
          <w:rFonts w:ascii="Times New Roman" w:hAnsi="Times New Roman" w:cs="B Nazanin" w:hint="cs"/>
          <w:sz w:val="24"/>
          <w:szCs w:val="28"/>
          <w:rtl/>
          <w:lang w:bidi="fa-IR"/>
        </w:rPr>
        <w:t xml:space="preserve">)، </w:t>
      </w:r>
      <w:r w:rsidRPr="00DF78D3">
        <w:rPr>
          <w:rFonts w:ascii="Times New Roman" w:hAnsi="Times New Roman" w:cs="B Nazanin" w:hint="cs"/>
          <w:sz w:val="24"/>
          <w:szCs w:val="28"/>
          <w:rtl/>
        </w:rPr>
        <w:t>نشان</w:t>
      </w:r>
      <w:r w:rsidRPr="00DF78D3">
        <w:rPr>
          <w:rFonts w:ascii="Times New Roman" w:hAnsi="Times New Roman" w:cs="B Nazanin" w:hint="cs"/>
          <w:sz w:val="24"/>
          <w:szCs w:val="28"/>
          <w:rtl/>
        </w:rPr>
        <w:softHyphen/>
        <w:t>دهنده</w:t>
      </w:r>
      <w:r w:rsidRPr="00DF78D3">
        <w:rPr>
          <w:rFonts w:ascii="Times New Roman" w:hAnsi="Times New Roman" w:cs="B Nazanin" w:hint="cs"/>
          <w:sz w:val="24"/>
          <w:szCs w:val="28"/>
          <w:rtl/>
        </w:rPr>
        <w:softHyphen/>
        <w:t xml:space="preserve">ی بیان پروتئین </w:t>
      </w:r>
      <w:r w:rsidRPr="00DF78D3">
        <w:rPr>
          <w:rFonts w:ascii="Times New Roman" w:hAnsi="Times New Roman" w:cs="B Nazanin"/>
          <w:sz w:val="24"/>
          <w:szCs w:val="28"/>
        </w:rPr>
        <w:t>CD63</w:t>
      </w:r>
      <w:r w:rsidRPr="00DF78D3">
        <w:rPr>
          <w:rFonts w:ascii="Times New Roman" w:hAnsi="Times New Roman" w:cs="B Nazanin" w:hint="cs"/>
          <w:sz w:val="24"/>
          <w:szCs w:val="28"/>
          <w:rtl/>
          <w:lang w:bidi="fa-IR"/>
        </w:rPr>
        <w:t xml:space="preserve"> با وزن مولکولی </w:t>
      </w:r>
      <w:r w:rsidRPr="00DF78D3">
        <w:rPr>
          <w:rFonts w:ascii="Times New Roman" w:hAnsi="Times New Roman" w:cs="B Nazanin"/>
          <w:sz w:val="28"/>
          <w:szCs w:val="28"/>
        </w:rPr>
        <w:t>26</w:t>
      </w:r>
      <w:r w:rsidRPr="00DF78D3">
        <w:rPr>
          <w:rFonts w:ascii="Times New Roman" w:hAnsi="Times New Roman" w:cs="Times New Roman"/>
          <w:sz w:val="24"/>
          <w:szCs w:val="28"/>
        </w:rPr>
        <w:t>KD</w:t>
      </w:r>
      <w:r w:rsidRPr="00DF78D3">
        <w:rPr>
          <w:rFonts w:ascii="Times New Roman" w:hAnsi="Times New Roman" w:cs="B Nazanin" w:hint="cs"/>
          <w:sz w:val="24"/>
          <w:szCs w:val="28"/>
          <w:rtl/>
          <w:lang w:bidi="fa-IR"/>
        </w:rPr>
        <w:t xml:space="preserve">، پروتئین </w:t>
      </w:r>
      <w:r w:rsidRPr="00DF78D3">
        <w:rPr>
          <w:rFonts w:ascii="Times New Roman" w:hAnsi="Times New Roman" w:cs="B Nazanin"/>
          <w:sz w:val="24"/>
          <w:szCs w:val="28"/>
        </w:rPr>
        <w:t>CD81</w:t>
      </w:r>
      <w:r w:rsidRPr="00DF78D3">
        <w:rPr>
          <w:rFonts w:ascii="Times New Roman" w:hAnsi="Times New Roman" w:cs="B Nazanin" w:hint="cs"/>
          <w:sz w:val="24"/>
          <w:szCs w:val="28"/>
          <w:rtl/>
          <w:lang w:bidi="fa-IR"/>
        </w:rPr>
        <w:t xml:space="preserve"> با وزن مولکولی </w:t>
      </w:r>
      <w:r w:rsidRPr="00DF78D3">
        <w:rPr>
          <w:rFonts w:ascii="Times New Roman" w:hAnsi="Times New Roman" w:cs="B Nazanin"/>
          <w:sz w:val="28"/>
          <w:szCs w:val="28"/>
        </w:rPr>
        <w:t>22</w:t>
      </w:r>
      <w:r w:rsidRPr="00DF78D3">
        <w:rPr>
          <w:rFonts w:ascii="Times New Roman" w:hAnsi="Times New Roman" w:cs="B Nazanin" w:hint="cs"/>
          <w:sz w:val="24"/>
          <w:szCs w:val="28"/>
          <w:rtl/>
          <w:lang w:bidi="fa-IR"/>
        </w:rPr>
        <w:t xml:space="preserve"> و </w:t>
      </w:r>
      <w:r w:rsidRPr="00DF78D3">
        <w:rPr>
          <w:rFonts w:ascii="Times New Roman" w:hAnsi="Times New Roman" w:cs="B Nazanin"/>
          <w:sz w:val="28"/>
          <w:szCs w:val="28"/>
        </w:rPr>
        <w:t>26</w:t>
      </w:r>
      <w:r w:rsidRPr="00DF78D3">
        <w:rPr>
          <w:rFonts w:ascii="Times New Roman" w:hAnsi="Times New Roman" w:cs="Times New Roman"/>
          <w:sz w:val="24"/>
          <w:szCs w:val="28"/>
        </w:rPr>
        <w:t>KD</w:t>
      </w:r>
      <w:r w:rsidRPr="00DF78D3">
        <w:rPr>
          <w:rFonts w:ascii="Times New Roman" w:hAnsi="Times New Roman" w:cs="B Nazanin" w:hint="cs"/>
          <w:sz w:val="24"/>
          <w:szCs w:val="28"/>
          <w:rtl/>
          <w:lang w:bidi="fa-IR"/>
        </w:rPr>
        <w:t xml:space="preserve"> ( دارای دو نوع گلیکوزیلاسیون پروتئینی متفاوت) و پروتئین </w:t>
      </w:r>
      <w:r w:rsidRPr="00DF78D3">
        <w:rPr>
          <w:rFonts w:ascii="Times New Roman" w:hAnsi="Times New Roman" w:cs="B Nazanin"/>
          <w:sz w:val="24"/>
          <w:szCs w:val="28"/>
        </w:rPr>
        <w:t>TSG-101</w:t>
      </w:r>
      <w:r w:rsidRPr="00DF78D3">
        <w:rPr>
          <w:rFonts w:ascii="Times New Roman" w:hAnsi="Times New Roman" w:cs="B Nazanin" w:hint="cs"/>
          <w:sz w:val="24"/>
          <w:szCs w:val="28"/>
          <w:rtl/>
          <w:lang w:bidi="fa-IR"/>
        </w:rPr>
        <w:t xml:space="preserve"> با وزن مولکولی </w:t>
      </w:r>
      <w:r w:rsidRPr="00DF78D3">
        <w:rPr>
          <w:rFonts w:ascii="Times New Roman" w:hAnsi="Times New Roman" w:cs="B Nazanin"/>
          <w:sz w:val="28"/>
          <w:szCs w:val="28"/>
        </w:rPr>
        <w:t>45</w:t>
      </w:r>
      <w:r w:rsidRPr="00DF78D3">
        <w:rPr>
          <w:rFonts w:ascii="Times New Roman" w:hAnsi="Times New Roman" w:cs="Times New Roman"/>
          <w:sz w:val="24"/>
          <w:szCs w:val="28"/>
        </w:rPr>
        <w:t>KD</w:t>
      </w:r>
      <w:r w:rsidRPr="00DF78D3">
        <w:rPr>
          <w:rFonts w:ascii="Times New Roman" w:hAnsi="Times New Roman" w:cs="B Nazanin" w:hint="cs"/>
          <w:sz w:val="24"/>
          <w:szCs w:val="28"/>
          <w:rtl/>
          <w:lang w:bidi="fa-IR"/>
        </w:rPr>
        <w:t xml:space="preserve"> بر سطح این وزیکول</w:t>
      </w:r>
      <w:r w:rsidRPr="00DF78D3">
        <w:rPr>
          <w:rFonts w:ascii="Times New Roman" w:hAnsi="Times New Roman" w:cs="B Nazanin" w:hint="cs"/>
          <w:sz w:val="24"/>
          <w:szCs w:val="28"/>
          <w:rtl/>
          <w:lang w:bidi="fa-IR"/>
        </w:rPr>
        <w:softHyphen/>
        <w:t>ها می</w:t>
      </w:r>
      <w:r w:rsidRPr="00DF78D3">
        <w:rPr>
          <w:rFonts w:ascii="Times New Roman" w:hAnsi="Times New Roman" w:cs="B Nazanin" w:hint="cs"/>
          <w:sz w:val="24"/>
          <w:szCs w:val="28"/>
          <w:rtl/>
          <w:lang w:bidi="fa-IR"/>
        </w:rPr>
        <w:softHyphen/>
        <w:t>باشد.</w:t>
      </w:r>
    </w:p>
    <w:p w14:paraId="2CC71829" w14:textId="77777777" w:rsidR="00813F3C" w:rsidRPr="00DF78D3" w:rsidRDefault="00813F3C" w:rsidP="00813F3C">
      <w:pPr>
        <w:tabs>
          <w:tab w:val="left" w:pos="1727"/>
        </w:tabs>
        <w:bidi/>
        <w:ind w:hanging="13"/>
        <w:jc w:val="center"/>
        <w:rPr>
          <w:rFonts w:ascii="Times New Roman" w:hAnsi="Times New Roman" w:cs="B Nazanin"/>
          <w:sz w:val="24"/>
          <w:szCs w:val="28"/>
          <w:rtl/>
        </w:rPr>
      </w:pPr>
      <w:r w:rsidRPr="00DF78D3">
        <w:rPr>
          <w:rFonts w:ascii="Times New Roman" w:hAnsi="Times New Roman" w:cs="B Nazanin"/>
          <w:noProof/>
          <w:sz w:val="24"/>
          <w:szCs w:val="28"/>
        </w:rPr>
        <w:lastRenderedPageBreak/>
        <w:drawing>
          <wp:inline distT="0" distB="0" distL="0" distR="0" wp14:anchorId="0A5F8CD9" wp14:editId="0EAB2180">
            <wp:extent cx="2546430" cy="2972576"/>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3547" cy="2980884"/>
                    </a:xfrm>
                    <a:prstGeom prst="rect">
                      <a:avLst/>
                    </a:prstGeom>
                    <a:noFill/>
                    <a:ln>
                      <a:noFill/>
                    </a:ln>
                  </pic:spPr>
                </pic:pic>
              </a:graphicData>
            </a:graphic>
          </wp:inline>
        </w:drawing>
      </w:r>
    </w:p>
    <w:p w14:paraId="6CF6AA85" w14:textId="77777777" w:rsidR="003A2B14" w:rsidRPr="00DF78D3" w:rsidRDefault="00A37B9E" w:rsidP="00A37B9E">
      <w:pPr>
        <w:pStyle w:val="Caption"/>
        <w:ind w:left="360" w:firstLine="720"/>
        <w:rPr>
          <w:rFonts w:cs="B Nazanin"/>
          <w:szCs w:val="24"/>
          <w:lang w:bidi="fa-IR"/>
        </w:rPr>
      </w:pPr>
      <w:bookmarkStart w:id="344" w:name="_Toc170398638"/>
      <w:bookmarkStart w:id="345" w:name="_Toc170483742"/>
      <w:bookmarkStart w:id="346" w:name="_Toc170745115"/>
      <w:bookmarkStart w:id="347" w:name="_Toc172557724"/>
      <w:bookmarkStart w:id="348" w:name="_Toc172729277"/>
      <w:r w:rsidRPr="00A37B9E">
        <w:rPr>
          <w:rFonts w:cs="B Nazanin"/>
          <w:sz w:val="24"/>
          <w:szCs w:val="24"/>
          <w:rtl/>
        </w:rPr>
        <w:t xml:space="preserve">شکل </w:t>
      </w:r>
      <w:r w:rsidRPr="00A37B9E">
        <w:rPr>
          <w:rFonts w:cs="B Nazanin"/>
          <w:sz w:val="24"/>
          <w:szCs w:val="24"/>
          <w:rtl/>
        </w:rPr>
        <w:fldChar w:fldCharType="begin"/>
      </w:r>
      <w:r w:rsidRPr="00A37B9E">
        <w:rPr>
          <w:rFonts w:cs="B Nazanin"/>
          <w:sz w:val="24"/>
          <w:szCs w:val="24"/>
          <w:rtl/>
        </w:rPr>
        <w:instrText xml:space="preserve"> </w:instrText>
      </w:r>
      <w:r w:rsidRPr="00A37B9E">
        <w:rPr>
          <w:rFonts w:cs="B Nazanin"/>
          <w:sz w:val="24"/>
          <w:szCs w:val="24"/>
        </w:rPr>
        <w:instrText xml:space="preserve">SEQ </w:instrText>
      </w:r>
      <w:r w:rsidRPr="00A37B9E">
        <w:rPr>
          <w:rFonts w:cs="B Nazanin"/>
          <w:sz w:val="24"/>
          <w:szCs w:val="24"/>
          <w:rtl/>
        </w:rPr>
        <w:instrText xml:space="preserve">شکل \* </w:instrText>
      </w:r>
      <w:r w:rsidRPr="00A37B9E">
        <w:rPr>
          <w:rFonts w:cs="B Nazanin"/>
          <w:sz w:val="24"/>
          <w:szCs w:val="24"/>
        </w:rPr>
        <w:instrText>ARABIC</w:instrText>
      </w:r>
      <w:r w:rsidRPr="00A37B9E">
        <w:rPr>
          <w:rFonts w:cs="B Nazanin"/>
          <w:sz w:val="24"/>
          <w:szCs w:val="24"/>
          <w:rtl/>
        </w:rPr>
        <w:instrText xml:space="preserve"> </w:instrText>
      </w:r>
      <w:r w:rsidRPr="00A37B9E">
        <w:rPr>
          <w:rFonts w:cs="B Nazanin"/>
          <w:sz w:val="24"/>
          <w:szCs w:val="24"/>
          <w:rtl/>
        </w:rPr>
        <w:fldChar w:fldCharType="separate"/>
      </w:r>
      <w:r w:rsidR="00C92326">
        <w:rPr>
          <w:rFonts w:cs="B Nazanin"/>
          <w:sz w:val="24"/>
          <w:szCs w:val="24"/>
          <w:rtl/>
        </w:rPr>
        <w:t>11</w:t>
      </w:r>
      <w:r w:rsidRPr="00A37B9E">
        <w:rPr>
          <w:rFonts w:cs="B Nazanin"/>
          <w:sz w:val="24"/>
          <w:szCs w:val="24"/>
          <w:rtl/>
        </w:rPr>
        <w:fldChar w:fldCharType="end"/>
      </w:r>
      <w:r w:rsidRPr="00A37B9E">
        <w:rPr>
          <w:rFonts w:cs="B Nazanin" w:hint="cs"/>
          <w:sz w:val="24"/>
          <w:szCs w:val="24"/>
          <w:rtl/>
          <w:lang w:bidi="fa-IR"/>
        </w:rPr>
        <w:t xml:space="preserve">. </w:t>
      </w:r>
      <w:r w:rsidR="00813F3C" w:rsidRPr="00A37B9E">
        <w:rPr>
          <w:rFonts w:cs="B Nazanin" w:hint="cs"/>
          <w:sz w:val="24"/>
          <w:szCs w:val="24"/>
          <w:rtl/>
          <w:lang w:bidi="fa-IR"/>
        </w:rPr>
        <w:t>بررسی</w:t>
      </w:r>
      <w:r w:rsidR="00813F3C" w:rsidRPr="00DF78D3">
        <w:rPr>
          <w:rFonts w:cs="B Nazanin" w:hint="cs"/>
          <w:szCs w:val="24"/>
          <w:rtl/>
          <w:lang w:bidi="fa-IR"/>
        </w:rPr>
        <w:t xml:space="preserve"> بیان مارکرهای پروتئینی </w:t>
      </w:r>
      <w:r w:rsidR="00813F3C" w:rsidRPr="00DF78D3">
        <w:rPr>
          <w:rFonts w:cs="B Nazanin"/>
          <w:szCs w:val="24"/>
        </w:rPr>
        <w:t>CD63,CD81</w:t>
      </w:r>
      <w:r w:rsidR="00813F3C" w:rsidRPr="00DF78D3">
        <w:rPr>
          <w:rFonts w:cs="B Nazanin" w:hint="cs"/>
          <w:szCs w:val="24"/>
          <w:rtl/>
          <w:lang w:bidi="fa-IR"/>
        </w:rPr>
        <w:t xml:space="preserve"> و </w:t>
      </w:r>
      <w:r w:rsidR="00813F3C" w:rsidRPr="00DF78D3">
        <w:rPr>
          <w:rFonts w:cs="B Nazanin"/>
          <w:szCs w:val="24"/>
        </w:rPr>
        <w:t>TSG-101</w:t>
      </w:r>
      <w:r w:rsidR="00813F3C" w:rsidRPr="00DF78D3">
        <w:rPr>
          <w:rFonts w:cs="B Nazanin" w:hint="cs"/>
          <w:szCs w:val="24"/>
          <w:rtl/>
          <w:lang w:bidi="fa-IR"/>
        </w:rPr>
        <w:t xml:space="preserve"> در و</w:t>
      </w:r>
      <w:r w:rsidR="00F47016" w:rsidRPr="00DF78D3">
        <w:rPr>
          <w:rFonts w:cs="B Nazanin" w:hint="cs"/>
          <w:szCs w:val="24"/>
          <w:rtl/>
          <w:lang w:bidi="fa-IR"/>
        </w:rPr>
        <w:t>زی</w:t>
      </w:r>
      <w:r w:rsidR="00813F3C" w:rsidRPr="00DF78D3">
        <w:rPr>
          <w:rFonts w:cs="B Nazanin" w:hint="cs"/>
          <w:szCs w:val="24"/>
          <w:rtl/>
          <w:lang w:bidi="fa-IR"/>
        </w:rPr>
        <w:t>کول</w:t>
      </w:r>
      <w:r w:rsidR="00813F3C" w:rsidRPr="00DF78D3">
        <w:rPr>
          <w:rFonts w:cs="B Nazanin" w:hint="cs"/>
          <w:szCs w:val="24"/>
          <w:rtl/>
          <w:lang w:bidi="fa-IR"/>
        </w:rPr>
        <w:softHyphen/>
        <w:t>های خارج سلولی(اگزوزوم)</w:t>
      </w:r>
      <w:bookmarkEnd w:id="344"/>
      <w:bookmarkEnd w:id="345"/>
      <w:bookmarkEnd w:id="346"/>
      <w:r w:rsidR="003A2B14" w:rsidRPr="00DF78D3">
        <w:rPr>
          <w:rFonts w:cs="B Nazanin" w:hint="cs"/>
          <w:szCs w:val="24"/>
          <w:rtl/>
          <w:lang w:bidi="fa-IR"/>
        </w:rPr>
        <w:t xml:space="preserve">. </w:t>
      </w:r>
      <w:r w:rsidR="003A2B14" w:rsidRPr="00DF78D3">
        <w:rPr>
          <w:rFonts w:cs="B Nazanin" w:hint="cs"/>
          <w:b w:val="0"/>
          <w:bCs w:val="0"/>
          <w:szCs w:val="24"/>
          <w:rtl/>
          <w:lang w:bidi="fa-IR"/>
        </w:rPr>
        <w:t xml:space="preserve">به این منظور میزان </w:t>
      </w:r>
      <w:r w:rsidR="003A2B14" w:rsidRPr="00DF78D3">
        <w:rPr>
          <w:rFonts w:cs="Times New Roman"/>
          <w:b w:val="0"/>
          <w:bCs w:val="0"/>
          <w:szCs w:val="24"/>
          <w:lang w:bidi="fa-IR"/>
        </w:rPr>
        <w:t>μ</w:t>
      </w:r>
      <w:r w:rsidR="003A2B14" w:rsidRPr="00DF78D3">
        <w:rPr>
          <w:rFonts w:cs="B Nazanin"/>
          <w:b w:val="0"/>
          <w:bCs w:val="0"/>
          <w:szCs w:val="24"/>
          <w:lang w:bidi="fa-IR"/>
        </w:rPr>
        <w:t>g</w:t>
      </w:r>
      <w:r w:rsidR="003A2B14" w:rsidRPr="00DF78D3">
        <w:rPr>
          <w:rFonts w:cs="B Nazanin" w:hint="cs"/>
          <w:b w:val="0"/>
          <w:bCs w:val="0"/>
          <w:szCs w:val="24"/>
          <w:rtl/>
          <w:lang w:bidi="fa-IR"/>
        </w:rPr>
        <w:t>20</w:t>
      </w:r>
      <w:r w:rsidR="003A2B14" w:rsidRPr="00DF78D3">
        <w:rPr>
          <w:rFonts w:cs="B Nazanin"/>
          <w:b w:val="0"/>
          <w:bCs w:val="0"/>
          <w:szCs w:val="24"/>
          <w:lang w:bidi="fa-IR"/>
        </w:rPr>
        <w:t xml:space="preserve"> </w:t>
      </w:r>
      <w:r w:rsidR="003A2B14" w:rsidRPr="00DF78D3">
        <w:rPr>
          <w:rFonts w:cs="B Nazanin" w:hint="cs"/>
          <w:b w:val="0"/>
          <w:bCs w:val="0"/>
          <w:szCs w:val="24"/>
          <w:rtl/>
          <w:lang w:bidi="fa-IR"/>
        </w:rPr>
        <w:t xml:space="preserve">از </w:t>
      </w:r>
      <w:r w:rsidR="003A2B14" w:rsidRPr="00DF78D3">
        <w:rPr>
          <w:rFonts w:cs="B Nazanin"/>
          <w:b w:val="0"/>
          <w:bCs w:val="0"/>
          <w:szCs w:val="24"/>
          <w:lang w:bidi="fa-IR"/>
        </w:rPr>
        <w:t>EVs</w:t>
      </w:r>
      <w:r w:rsidR="003A2B14" w:rsidRPr="00DF78D3">
        <w:rPr>
          <w:rFonts w:cs="B Nazanin" w:hint="cs"/>
          <w:b w:val="0"/>
          <w:bCs w:val="0"/>
          <w:szCs w:val="24"/>
          <w:rtl/>
          <w:lang w:bidi="fa-IR"/>
        </w:rPr>
        <w:t xml:space="preserve">های تخلیص شده که با </w:t>
      </w:r>
      <w:r w:rsidR="003A2B14" w:rsidRPr="00DF78D3">
        <w:rPr>
          <w:rFonts w:cs="B Nazanin"/>
          <w:b w:val="0"/>
          <w:bCs w:val="0"/>
          <w:szCs w:val="24"/>
          <w:lang w:bidi="fa-IR"/>
        </w:rPr>
        <w:t>RIPA</w:t>
      </w:r>
      <w:r w:rsidR="003A2B14" w:rsidRPr="00DF78D3">
        <w:rPr>
          <w:rFonts w:cs="B Nazanin" w:hint="cs"/>
          <w:b w:val="0"/>
          <w:bCs w:val="0"/>
          <w:szCs w:val="24"/>
          <w:rtl/>
          <w:lang w:bidi="fa-IR"/>
        </w:rPr>
        <w:t xml:space="preserve"> بافر لیز شده بودند، در هر چاهک از ژل </w:t>
      </w:r>
      <w:r w:rsidR="003A2B14" w:rsidRPr="00DF78D3">
        <w:rPr>
          <w:rFonts w:cs="B Nazanin"/>
          <w:b w:val="0"/>
          <w:bCs w:val="0"/>
          <w:szCs w:val="24"/>
          <w:lang w:bidi="fa-IR"/>
        </w:rPr>
        <w:t>SDS-PAGE</w:t>
      </w:r>
      <w:r w:rsidR="003A2B14" w:rsidRPr="00DF78D3">
        <w:rPr>
          <w:rFonts w:cs="B Nazanin" w:hint="cs"/>
          <w:b w:val="0"/>
          <w:bCs w:val="0"/>
          <w:szCs w:val="24"/>
          <w:rtl/>
          <w:lang w:bidi="fa-IR"/>
        </w:rPr>
        <w:t xml:space="preserve"> لود شد و پس از انتقال به کاغذ </w:t>
      </w:r>
      <w:r w:rsidR="003A2B14" w:rsidRPr="00DF78D3">
        <w:rPr>
          <w:rFonts w:cs="B Nazanin"/>
          <w:b w:val="0"/>
          <w:bCs w:val="0"/>
          <w:szCs w:val="24"/>
          <w:lang w:bidi="fa-IR"/>
        </w:rPr>
        <w:t>PVDF</w:t>
      </w:r>
      <w:r w:rsidR="003A2B14" w:rsidRPr="00DF78D3">
        <w:rPr>
          <w:rFonts w:cs="B Nazanin" w:hint="cs"/>
          <w:b w:val="0"/>
          <w:bCs w:val="0"/>
          <w:szCs w:val="24"/>
          <w:rtl/>
          <w:lang w:bidi="fa-IR"/>
        </w:rPr>
        <w:t>، با افزودن آنتی</w:t>
      </w:r>
      <w:r w:rsidR="003A2B14" w:rsidRPr="00DF78D3">
        <w:rPr>
          <w:rFonts w:cs="B Nazanin"/>
          <w:b w:val="0"/>
          <w:bCs w:val="0"/>
          <w:szCs w:val="24"/>
          <w:rtl/>
          <w:lang w:bidi="fa-IR"/>
        </w:rPr>
        <w:softHyphen/>
      </w:r>
      <w:r w:rsidR="003A2B14" w:rsidRPr="00DF78D3">
        <w:rPr>
          <w:rFonts w:cs="B Nazanin" w:hint="cs"/>
          <w:b w:val="0"/>
          <w:bCs w:val="0"/>
          <w:szCs w:val="24"/>
          <w:rtl/>
          <w:lang w:bidi="fa-IR"/>
        </w:rPr>
        <w:t>بادی</w:t>
      </w:r>
      <w:r w:rsidR="003A2B14" w:rsidRPr="00DF78D3">
        <w:rPr>
          <w:rFonts w:cs="B Nazanin"/>
          <w:b w:val="0"/>
          <w:bCs w:val="0"/>
          <w:szCs w:val="24"/>
          <w:rtl/>
          <w:lang w:bidi="fa-IR"/>
        </w:rPr>
        <w:softHyphen/>
      </w:r>
      <w:r w:rsidR="003A2B14" w:rsidRPr="00DF78D3">
        <w:rPr>
          <w:rFonts w:cs="B Nazanin" w:hint="cs"/>
          <w:b w:val="0"/>
          <w:bCs w:val="0"/>
          <w:szCs w:val="24"/>
          <w:rtl/>
          <w:lang w:bidi="fa-IR"/>
        </w:rPr>
        <w:t xml:space="preserve">های اولیه و ثانویه، آشکارسازی با کیت لومینسانس </w:t>
      </w:r>
      <w:r w:rsidR="003A2B14" w:rsidRPr="00DF78D3">
        <w:rPr>
          <w:rFonts w:cs="B Nazanin"/>
          <w:b w:val="0"/>
          <w:bCs w:val="0"/>
          <w:szCs w:val="24"/>
          <w:lang w:bidi="fa-IR"/>
        </w:rPr>
        <w:t>ECL</w:t>
      </w:r>
      <w:r w:rsidR="003A2B14" w:rsidRPr="00DF78D3">
        <w:rPr>
          <w:rFonts w:cs="B Nazanin" w:hint="cs"/>
          <w:b w:val="0"/>
          <w:bCs w:val="0"/>
          <w:szCs w:val="24"/>
          <w:rtl/>
          <w:lang w:bidi="fa-IR"/>
        </w:rPr>
        <w:t xml:space="preserve"> انجام شد. مطابق شکل </w:t>
      </w:r>
      <w:r w:rsidR="003A2B14" w:rsidRPr="00DF78D3">
        <w:rPr>
          <w:rFonts w:cs="B Nazanin" w:hint="cs"/>
          <w:b w:val="0"/>
          <w:bCs w:val="0"/>
          <w:szCs w:val="24"/>
          <w:rtl/>
        </w:rPr>
        <w:t xml:space="preserve">بیان پروتئین </w:t>
      </w:r>
      <w:r w:rsidR="003A2B14" w:rsidRPr="00DF78D3">
        <w:rPr>
          <w:rFonts w:cs="B Nazanin"/>
          <w:b w:val="0"/>
          <w:bCs w:val="0"/>
          <w:szCs w:val="24"/>
          <w:lang w:bidi="fa-IR"/>
        </w:rPr>
        <w:t>CD63</w:t>
      </w:r>
      <w:r w:rsidR="003A2B14" w:rsidRPr="00DF78D3">
        <w:rPr>
          <w:rFonts w:cs="B Nazanin" w:hint="cs"/>
          <w:b w:val="0"/>
          <w:bCs w:val="0"/>
          <w:szCs w:val="24"/>
          <w:rtl/>
          <w:lang w:bidi="fa-IR"/>
        </w:rPr>
        <w:t xml:space="preserve"> با وزن مولکولی </w:t>
      </w:r>
      <w:r w:rsidR="003A2B14" w:rsidRPr="00DF78D3">
        <w:rPr>
          <w:rFonts w:cs="B Nazanin"/>
          <w:b w:val="0"/>
          <w:bCs w:val="0"/>
          <w:sz w:val="24"/>
          <w:szCs w:val="24"/>
          <w:lang w:bidi="fa-IR"/>
        </w:rPr>
        <w:t>26</w:t>
      </w:r>
      <w:r w:rsidR="003A2B14" w:rsidRPr="00DF78D3">
        <w:rPr>
          <w:rFonts w:cs="Times New Roman"/>
          <w:b w:val="0"/>
          <w:bCs w:val="0"/>
          <w:szCs w:val="24"/>
          <w:lang w:bidi="fa-IR"/>
        </w:rPr>
        <w:t>KD</w:t>
      </w:r>
      <w:r w:rsidR="003A2B14" w:rsidRPr="00DF78D3">
        <w:rPr>
          <w:rFonts w:cs="B Nazanin" w:hint="cs"/>
          <w:b w:val="0"/>
          <w:bCs w:val="0"/>
          <w:szCs w:val="24"/>
          <w:rtl/>
          <w:lang w:bidi="fa-IR"/>
        </w:rPr>
        <w:t xml:space="preserve">، پروتئین </w:t>
      </w:r>
      <w:r w:rsidR="003A2B14" w:rsidRPr="00DF78D3">
        <w:rPr>
          <w:rFonts w:cs="B Nazanin"/>
          <w:b w:val="0"/>
          <w:bCs w:val="0"/>
          <w:szCs w:val="24"/>
          <w:lang w:bidi="fa-IR"/>
        </w:rPr>
        <w:t>CD81</w:t>
      </w:r>
      <w:r w:rsidR="003A2B14" w:rsidRPr="00DF78D3">
        <w:rPr>
          <w:rFonts w:cs="B Nazanin" w:hint="cs"/>
          <w:b w:val="0"/>
          <w:bCs w:val="0"/>
          <w:szCs w:val="24"/>
          <w:rtl/>
          <w:lang w:bidi="fa-IR"/>
        </w:rPr>
        <w:t xml:space="preserve"> با وزن مولکولی </w:t>
      </w:r>
      <w:r w:rsidR="003A2B14" w:rsidRPr="00DF78D3">
        <w:rPr>
          <w:rFonts w:cs="B Nazanin"/>
          <w:b w:val="0"/>
          <w:bCs w:val="0"/>
          <w:sz w:val="24"/>
          <w:szCs w:val="24"/>
          <w:lang w:bidi="fa-IR"/>
        </w:rPr>
        <w:t>22</w:t>
      </w:r>
      <w:r w:rsidR="003A2B14" w:rsidRPr="00DF78D3">
        <w:rPr>
          <w:rFonts w:cs="B Nazanin" w:hint="cs"/>
          <w:b w:val="0"/>
          <w:bCs w:val="0"/>
          <w:szCs w:val="24"/>
          <w:rtl/>
          <w:lang w:bidi="fa-IR"/>
        </w:rPr>
        <w:t xml:space="preserve"> و </w:t>
      </w:r>
      <w:r w:rsidR="003A2B14" w:rsidRPr="00DF78D3">
        <w:rPr>
          <w:rFonts w:cs="B Nazanin"/>
          <w:b w:val="0"/>
          <w:bCs w:val="0"/>
          <w:sz w:val="24"/>
          <w:szCs w:val="24"/>
          <w:lang w:bidi="fa-IR"/>
        </w:rPr>
        <w:t>26</w:t>
      </w:r>
      <w:r w:rsidR="003A2B14" w:rsidRPr="00DF78D3">
        <w:rPr>
          <w:rFonts w:cs="Times New Roman"/>
          <w:b w:val="0"/>
          <w:bCs w:val="0"/>
          <w:szCs w:val="24"/>
          <w:lang w:bidi="fa-IR"/>
        </w:rPr>
        <w:t>KD</w:t>
      </w:r>
      <w:r w:rsidR="003A2B14" w:rsidRPr="00DF78D3">
        <w:rPr>
          <w:rFonts w:cs="B Nazanin" w:hint="cs"/>
          <w:b w:val="0"/>
          <w:bCs w:val="0"/>
          <w:szCs w:val="24"/>
          <w:rtl/>
          <w:lang w:bidi="fa-IR"/>
        </w:rPr>
        <w:t xml:space="preserve"> ( دارای دو نوع گلیکوزیلاسیون پروتئینی متفاوت) و پروتئین </w:t>
      </w:r>
      <w:r w:rsidR="003A2B14" w:rsidRPr="00DF78D3">
        <w:rPr>
          <w:rFonts w:cs="B Nazanin"/>
          <w:b w:val="0"/>
          <w:bCs w:val="0"/>
          <w:szCs w:val="24"/>
          <w:lang w:bidi="fa-IR"/>
        </w:rPr>
        <w:t>TSG-101</w:t>
      </w:r>
      <w:r w:rsidR="003A2B14" w:rsidRPr="00DF78D3">
        <w:rPr>
          <w:rFonts w:cs="B Nazanin" w:hint="cs"/>
          <w:b w:val="0"/>
          <w:bCs w:val="0"/>
          <w:szCs w:val="24"/>
          <w:rtl/>
          <w:lang w:bidi="fa-IR"/>
        </w:rPr>
        <w:t xml:space="preserve"> با وزن مولکولی </w:t>
      </w:r>
      <w:r w:rsidR="003A2B14" w:rsidRPr="00DF78D3">
        <w:rPr>
          <w:rFonts w:cs="B Nazanin"/>
          <w:b w:val="0"/>
          <w:bCs w:val="0"/>
          <w:sz w:val="24"/>
          <w:szCs w:val="24"/>
          <w:lang w:bidi="fa-IR"/>
        </w:rPr>
        <w:t>45</w:t>
      </w:r>
      <w:r w:rsidR="003A2B14" w:rsidRPr="00DF78D3">
        <w:rPr>
          <w:rFonts w:cs="Times New Roman"/>
          <w:b w:val="0"/>
          <w:bCs w:val="0"/>
          <w:szCs w:val="24"/>
          <w:lang w:bidi="fa-IR"/>
        </w:rPr>
        <w:t>KD</w:t>
      </w:r>
      <w:r w:rsidR="003A2B14" w:rsidRPr="00DF78D3">
        <w:rPr>
          <w:rFonts w:cs="B Nazanin" w:hint="cs"/>
          <w:b w:val="0"/>
          <w:bCs w:val="0"/>
          <w:szCs w:val="24"/>
          <w:rtl/>
          <w:lang w:bidi="fa-IR"/>
        </w:rPr>
        <w:t xml:space="preserve"> بر سطح این وزیکول</w:t>
      </w:r>
      <w:r w:rsidR="003A2B14" w:rsidRPr="00DF78D3">
        <w:rPr>
          <w:rFonts w:cs="B Nazanin" w:hint="cs"/>
          <w:b w:val="0"/>
          <w:bCs w:val="0"/>
          <w:szCs w:val="24"/>
          <w:rtl/>
          <w:lang w:bidi="fa-IR"/>
        </w:rPr>
        <w:softHyphen/>
        <w:t>ها، نشان داده شد.</w:t>
      </w:r>
      <w:bookmarkEnd w:id="347"/>
      <w:bookmarkEnd w:id="348"/>
      <w:r w:rsidR="003A2B14" w:rsidRPr="00DF78D3">
        <w:rPr>
          <w:rFonts w:cs="B Nazanin" w:hint="cs"/>
          <w:b w:val="0"/>
          <w:bCs w:val="0"/>
          <w:szCs w:val="24"/>
          <w:rtl/>
          <w:lang w:bidi="fa-IR"/>
        </w:rPr>
        <w:t xml:space="preserve"> </w:t>
      </w:r>
    </w:p>
    <w:p w14:paraId="4DF8910C" w14:textId="77777777" w:rsidR="00813F3C" w:rsidRPr="00DF78D3" w:rsidRDefault="00813F3C" w:rsidP="003A2B14">
      <w:pPr>
        <w:pStyle w:val="Caption"/>
        <w:rPr>
          <w:rFonts w:cs="B Nazanin"/>
          <w:szCs w:val="24"/>
          <w:rtl/>
        </w:rPr>
      </w:pPr>
    </w:p>
    <w:p w14:paraId="53E16661" w14:textId="77777777" w:rsidR="00813F3C" w:rsidRPr="00DF78D3" w:rsidRDefault="006A6F85" w:rsidP="006A6F85">
      <w:pPr>
        <w:pStyle w:val="Heading2"/>
        <w:rPr>
          <w:rtl/>
        </w:rPr>
      </w:pPr>
      <w:bookmarkStart w:id="349" w:name="_Toc172133226"/>
      <w:bookmarkStart w:id="350" w:name="_Toc172720703"/>
      <w:bookmarkStart w:id="351" w:name="_Toc172726694"/>
      <w:r>
        <w:rPr>
          <w:rFonts w:hint="cs"/>
          <w:rtl/>
        </w:rPr>
        <w:t>8-4</w:t>
      </w:r>
      <w:r w:rsidR="006957F5" w:rsidRPr="00DF78D3">
        <w:rPr>
          <w:rFonts w:hint="cs"/>
          <w:rtl/>
        </w:rPr>
        <w:t>)</w:t>
      </w:r>
      <w:r w:rsidR="00FC0F1A" w:rsidRPr="00DF78D3">
        <w:t xml:space="preserve"> </w:t>
      </w:r>
      <w:r w:rsidR="00813F3C" w:rsidRPr="00DF78D3">
        <w:rPr>
          <w:rFonts w:hint="cs"/>
          <w:szCs w:val="32"/>
          <w:rtl/>
        </w:rPr>
        <w:t xml:space="preserve">بررسی غلظت </w:t>
      </w:r>
      <w:r w:rsidR="00813F3C" w:rsidRPr="00DF78D3">
        <w:rPr>
          <w:rFonts w:asciiTheme="majorBidi" w:hAnsiTheme="majorBidi" w:cstheme="majorBidi"/>
          <w:szCs w:val="32"/>
        </w:rPr>
        <w:t>EV</w:t>
      </w:r>
      <w:r w:rsidR="00FC0F1A" w:rsidRPr="00DF78D3">
        <w:rPr>
          <w:rFonts w:asciiTheme="majorBidi" w:hAnsiTheme="majorBidi" w:cstheme="majorBidi"/>
          <w:szCs w:val="32"/>
          <w:lang w:bidi="fa-IR"/>
        </w:rPr>
        <w:t>s</w:t>
      </w:r>
      <w:r w:rsidR="00813F3C" w:rsidRPr="00DF78D3">
        <w:rPr>
          <w:rFonts w:hint="cs"/>
          <w:szCs w:val="32"/>
          <w:rtl/>
          <w:lang w:bidi="fa-IR"/>
        </w:rPr>
        <w:t>های مترشحه از سلول</w:t>
      </w:r>
      <w:r w:rsidR="00813F3C" w:rsidRPr="00DF78D3">
        <w:rPr>
          <w:szCs w:val="32"/>
          <w:rtl/>
          <w:lang w:bidi="fa-IR"/>
        </w:rPr>
        <w:softHyphen/>
      </w:r>
      <w:r>
        <w:rPr>
          <w:rFonts w:hint="cs"/>
          <w:szCs w:val="32"/>
          <w:rtl/>
          <w:lang w:bidi="fa-IR"/>
        </w:rPr>
        <w:t>های استرومال اندومتر</w:t>
      </w:r>
      <w:bookmarkEnd w:id="349"/>
      <w:bookmarkEnd w:id="350"/>
      <w:bookmarkEnd w:id="351"/>
    </w:p>
    <w:p w14:paraId="09217C18" w14:textId="77777777" w:rsidR="00813F3C" w:rsidRPr="00DF78D3" w:rsidRDefault="00813F3C" w:rsidP="006A6F85">
      <w:pPr>
        <w:tabs>
          <w:tab w:val="left" w:pos="1727"/>
        </w:tabs>
        <w:bidi/>
        <w:ind w:firstLine="720"/>
        <w:jc w:val="both"/>
        <w:rPr>
          <w:rFonts w:ascii="Times New Roman" w:hAnsi="Times New Roman" w:cs="B Nazanin"/>
          <w:sz w:val="24"/>
          <w:szCs w:val="28"/>
          <w:lang w:bidi="fa-IR"/>
        </w:rPr>
      </w:pPr>
      <w:r w:rsidRPr="00DF78D3">
        <w:rPr>
          <w:rFonts w:ascii="Times New Roman" w:hAnsi="Times New Roman" w:cs="B Nazanin" w:hint="cs"/>
          <w:sz w:val="24"/>
          <w:szCs w:val="28"/>
          <w:rtl/>
        </w:rPr>
        <w:t>برای</w:t>
      </w:r>
      <w:r w:rsidRPr="00DF78D3">
        <w:rPr>
          <w:rFonts w:ascii="Times New Roman" w:hAnsi="Times New Roman" w:cs="B Nazanin"/>
          <w:sz w:val="24"/>
          <w:szCs w:val="28"/>
        </w:rPr>
        <w:t xml:space="preserve"> </w:t>
      </w:r>
      <w:r w:rsidRPr="00DF78D3">
        <w:rPr>
          <w:rFonts w:ascii="Times New Roman" w:hAnsi="Times New Roman" w:cs="B Nazanin" w:hint="cs"/>
          <w:sz w:val="24"/>
          <w:szCs w:val="28"/>
          <w:rtl/>
          <w:lang w:bidi="fa-IR"/>
        </w:rPr>
        <w:t xml:space="preserve">بررسی میزان تولید </w:t>
      </w:r>
      <w:proofErr w:type="spellStart"/>
      <w:r w:rsidRPr="00DF78D3">
        <w:rPr>
          <w:rFonts w:ascii="Times New Roman" w:hAnsi="Times New Roman" w:cs="B Nazanin" w:hint="cs"/>
          <w:sz w:val="24"/>
          <w:szCs w:val="28"/>
          <w:rtl/>
          <w:lang w:bidi="fa-IR"/>
        </w:rPr>
        <w:t>وزیکول</w:t>
      </w:r>
      <w:r w:rsidRPr="00DF78D3">
        <w:rPr>
          <w:rFonts w:ascii="Times New Roman" w:hAnsi="Times New Roman" w:cs="B Nazanin"/>
          <w:sz w:val="24"/>
          <w:szCs w:val="28"/>
          <w:rtl/>
          <w:lang w:bidi="fa-IR"/>
        </w:rPr>
        <w:softHyphen/>
      </w:r>
      <w:r w:rsidR="006A6F85">
        <w:rPr>
          <w:rFonts w:ascii="Times New Roman" w:hAnsi="Times New Roman" w:cs="B Nazanin" w:hint="cs"/>
          <w:sz w:val="24"/>
          <w:szCs w:val="28"/>
          <w:rtl/>
          <w:lang w:bidi="fa-IR"/>
        </w:rPr>
        <w:t>های</w:t>
      </w:r>
      <w:proofErr w:type="spellEnd"/>
      <w:r w:rsidR="006A6F85">
        <w:rPr>
          <w:rFonts w:ascii="Times New Roman" w:hAnsi="Times New Roman" w:cs="B Nazanin" w:hint="cs"/>
          <w:sz w:val="24"/>
          <w:szCs w:val="28"/>
          <w:rtl/>
          <w:lang w:bidi="fa-IR"/>
        </w:rPr>
        <w:t xml:space="preserve"> خارج سلولی، پس از گذشت 2،4 و6 روز از کشت سلول</w:t>
      </w:r>
      <w:r w:rsidR="006A6F85">
        <w:rPr>
          <w:rFonts w:ascii="Times New Roman" w:hAnsi="Times New Roman" w:cs="B Nazanin"/>
          <w:sz w:val="24"/>
          <w:szCs w:val="28"/>
          <w:rtl/>
          <w:lang w:bidi="fa-IR"/>
        </w:rPr>
        <w:softHyphen/>
      </w:r>
      <w:r w:rsidR="006A6F85">
        <w:rPr>
          <w:rFonts w:ascii="Times New Roman" w:hAnsi="Times New Roman" w:cs="B Nazanin" w:hint="cs"/>
          <w:sz w:val="24"/>
          <w:szCs w:val="28"/>
          <w:rtl/>
          <w:lang w:bidi="fa-IR"/>
        </w:rPr>
        <w:t>ها</w:t>
      </w:r>
      <w:r w:rsidRPr="00DF78D3">
        <w:rPr>
          <w:rFonts w:ascii="Times New Roman" w:hAnsi="Times New Roman" w:cs="B Nazanin" w:hint="cs"/>
          <w:sz w:val="24"/>
          <w:szCs w:val="28"/>
          <w:rtl/>
          <w:lang w:bidi="fa-IR"/>
        </w:rPr>
        <w:t xml:space="preserve"> سوپ سلولی جمع</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آوری و </w:t>
      </w:r>
      <w:proofErr w:type="spellStart"/>
      <w:r w:rsidRPr="00DF78D3">
        <w:rPr>
          <w:rFonts w:ascii="Times New Roman" w:hAnsi="Times New Roman" w:cs="B Nazanin" w:hint="cs"/>
          <w:sz w:val="24"/>
          <w:szCs w:val="28"/>
          <w:rtl/>
          <w:lang w:bidi="fa-IR"/>
        </w:rPr>
        <w:t>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w:t>
      </w:r>
      <w:proofErr w:type="spellEnd"/>
      <w:r w:rsidRPr="00DF78D3">
        <w:rPr>
          <w:rFonts w:ascii="Times New Roman" w:hAnsi="Times New Roman" w:cs="B Nazanin" w:hint="cs"/>
          <w:sz w:val="24"/>
          <w:szCs w:val="28"/>
          <w:rtl/>
          <w:lang w:bidi="fa-IR"/>
        </w:rPr>
        <w:t xml:space="preserve"> با استفاده از کیت </w:t>
      </w:r>
      <w:proofErr w:type="spellStart"/>
      <w:r w:rsidRPr="00DF78D3">
        <w:rPr>
          <w:rFonts w:ascii="Times New Roman" w:hAnsi="Times New Roman" w:cs="B Nazanin" w:hint="cs"/>
          <w:sz w:val="24"/>
          <w:szCs w:val="28"/>
          <w:rtl/>
          <w:lang w:bidi="fa-IR"/>
        </w:rPr>
        <w:t>اگزوسیب</w:t>
      </w:r>
      <w:proofErr w:type="spellEnd"/>
      <w:r w:rsidRPr="00DF78D3">
        <w:rPr>
          <w:rFonts w:ascii="Times New Roman" w:hAnsi="Times New Roman" w:cs="B Nazanin" w:hint="cs"/>
          <w:sz w:val="24"/>
          <w:szCs w:val="28"/>
          <w:rtl/>
          <w:lang w:bidi="fa-IR"/>
        </w:rPr>
        <w:t xml:space="preserve"> </w:t>
      </w:r>
      <w:r w:rsidRPr="00DF78D3">
        <w:rPr>
          <w:rFonts w:ascii="Times New Roman" w:hAnsi="Times New Roman" w:cs="B Nazanin"/>
          <w:sz w:val="24"/>
          <w:szCs w:val="28"/>
          <w:lang w:bidi="fa-IR"/>
        </w:rPr>
        <w:t>C</w:t>
      </w:r>
      <w:r w:rsidRPr="00DF78D3">
        <w:rPr>
          <w:rFonts w:ascii="Times New Roman" w:hAnsi="Times New Roman" w:cs="B Nazanin" w:hint="cs"/>
          <w:sz w:val="24"/>
          <w:szCs w:val="28"/>
          <w:rtl/>
          <w:lang w:bidi="fa-IR"/>
        </w:rPr>
        <w:t xml:space="preserve">، </w:t>
      </w:r>
      <w:proofErr w:type="spellStart"/>
      <w:r w:rsidRPr="00DF78D3">
        <w:rPr>
          <w:rFonts w:ascii="Times New Roman" w:hAnsi="Times New Roman" w:cs="B Nazanin" w:hint="cs"/>
          <w:sz w:val="24"/>
          <w:szCs w:val="28"/>
          <w:rtl/>
          <w:lang w:bidi="fa-IR"/>
        </w:rPr>
        <w:t>تخلیص</w:t>
      </w:r>
      <w:proofErr w:type="spellEnd"/>
      <w:r w:rsidRPr="00DF78D3">
        <w:rPr>
          <w:rFonts w:ascii="Times New Roman" w:hAnsi="Times New Roman" w:cs="B Nazanin" w:hint="cs"/>
          <w:sz w:val="24"/>
          <w:szCs w:val="28"/>
          <w:rtl/>
          <w:lang w:bidi="fa-IR"/>
        </w:rPr>
        <w:t xml:space="preserve"> شدند و سپس غلظت </w:t>
      </w:r>
      <w:proofErr w:type="spellStart"/>
      <w:r w:rsidRPr="00DF78D3">
        <w:rPr>
          <w:rFonts w:ascii="Times New Roman" w:hAnsi="Times New Roman" w:cs="B Nazanin" w:hint="cs"/>
          <w:sz w:val="24"/>
          <w:szCs w:val="28"/>
          <w:rtl/>
          <w:lang w:bidi="fa-IR"/>
        </w:rPr>
        <w:t>اگزوزوم</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های</w:t>
      </w:r>
      <w:proofErr w:type="spellEnd"/>
      <w:r w:rsidRPr="00DF78D3">
        <w:rPr>
          <w:rFonts w:ascii="Times New Roman" w:hAnsi="Times New Roman" w:cs="B Nazanin" w:hint="cs"/>
          <w:sz w:val="24"/>
          <w:szCs w:val="28"/>
          <w:rtl/>
          <w:lang w:bidi="fa-IR"/>
        </w:rPr>
        <w:t xml:space="preserve"> </w:t>
      </w:r>
      <w:proofErr w:type="spellStart"/>
      <w:r w:rsidRPr="00DF78D3">
        <w:rPr>
          <w:rFonts w:ascii="Times New Roman" w:hAnsi="Times New Roman" w:cs="B Nazanin" w:hint="cs"/>
          <w:sz w:val="24"/>
          <w:szCs w:val="28"/>
          <w:rtl/>
          <w:lang w:bidi="fa-IR"/>
        </w:rPr>
        <w:t>تخلیص</w:t>
      </w:r>
      <w:proofErr w:type="spellEnd"/>
      <w:r w:rsidRPr="00DF78D3">
        <w:rPr>
          <w:rFonts w:ascii="Times New Roman" w:hAnsi="Times New Roman" w:cs="B Nazanin" w:hint="cs"/>
          <w:sz w:val="24"/>
          <w:szCs w:val="28"/>
          <w:rtl/>
          <w:lang w:bidi="fa-IR"/>
        </w:rPr>
        <w:t xml:space="preserve"> شده به روش </w:t>
      </w:r>
      <w:proofErr w:type="spellStart"/>
      <w:r w:rsidRPr="00DF78D3">
        <w:rPr>
          <w:rFonts w:ascii="Times New Roman" w:hAnsi="Times New Roman" w:cs="B Nazanin"/>
          <w:sz w:val="24"/>
          <w:szCs w:val="28"/>
          <w:lang w:bidi="fa-IR"/>
        </w:rPr>
        <w:t>Microbradford</w:t>
      </w:r>
      <w:proofErr w:type="spellEnd"/>
      <w:r w:rsidRPr="00DF78D3">
        <w:rPr>
          <w:rFonts w:ascii="Times New Roman" w:hAnsi="Times New Roman" w:cs="B Nazanin" w:hint="cs"/>
          <w:sz w:val="24"/>
          <w:szCs w:val="28"/>
          <w:rtl/>
          <w:lang w:bidi="fa-IR"/>
        </w:rPr>
        <w:t xml:space="preserve"> اندازه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گیری شد. مطابق شکل(</w:t>
      </w:r>
      <w:r w:rsidR="00F47016" w:rsidRPr="00DF78D3">
        <w:rPr>
          <w:rFonts w:ascii="Times New Roman" w:hAnsi="Times New Roman" w:cs="B Nazanin" w:hint="cs"/>
          <w:sz w:val="24"/>
          <w:szCs w:val="28"/>
          <w:rtl/>
          <w:lang w:bidi="fa-IR"/>
        </w:rPr>
        <w:t>1</w:t>
      </w:r>
      <w:r w:rsidR="006A6F85">
        <w:rPr>
          <w:rFonts w:ascii="Times New Roman" w:hAnsi="Times New Roman" w:cs="B Nazanin" w:hint="cs"/>
          <w:sz w:val="24"/>
          <w:szCs w:val="28"/>
          <w:rtl/>
          <w:lang w:bidi="fa-IR"/>
        </w:rPr>
        <w:t>2</w:t>
      </w:r>
      <w:r w:rsidRPr="00DF78D3">
        <w:rPr>
          <w:rFonts w:ascii="Times New Roman" w:hAnsi="Times New Roman" w:cs="B Nazanin" w:hint="cs"/>
          <w:sz w:val="24"/>
          <w:szCs w:val="28"/>
          <w:rtl/>
          <w:lang w:bidi="fa-IR"/>
        </w:rPr>
        <w:t>)</w:t>
      </w:r>
      <w:r w:rsidR="00FC0F1A" w:rsidRPr="00DF78D3">
        <w:rPr>
          <w:rFonts w:ascii="Times New Roman" w:hAnsi="Times New Roman" w:cs="B Nazanin" w:hint="cs"/>
          <w:sz w:val="24"/>
          <w:szCs w:val="28"/>
          <w:rtl/>
          <w:lang w:bidi="fa-IR"/>
        </w:rPr>
        <w:t xml:space="preserve"> </w:t>
      </w:r>
      <w:r w:rsidRPr="00DF78D3">
        <w:rPr>
          <w:rFonts w:ascii="Times New Roman" w:hAnsi="Times New Roman" w:cs="B Nazanin" w:hint="cs"/>
          <w:sz w:val="24"/>
          <w:szCs w:val="28"/>
          <w:rtl/>
          <w:lang w:bidi="fa-IR"/>
        </w:rPr>
        <w:t xml:space="preserve">نتایج نشان داد که میانگین غلظت </w:t>
      </w:r>
      <w:proofErr w:type="spellStart"/>
      <w:r w:rsidRPr="00DF78D3">
        <w:rPr>
          <w:rFonts w:ascii="Times New Roman" w:hAnsi="Times New Roman" w:cs="B Nazanin" w:hint="cs"/>
          <w:sz w:val="24"/>
          <w:szCs w:val="28"/>
          <w:rtl/>
          <w:lang w:bidi="fa-IR"/>
        </w:rPr>
        <w:t>اگزوزوم</w:t>
      </w:r>
      <w:proofErr w:type="spellEnd"/>
      <w:r w:rsidRPr="00DF78D3">
        <w:rPr>
          <w:rFonts w:ascii="Times New Roman" w:hAnsi="Times New Roman" w:cs="B Nazanin" w:hint="cs"/>
          <w:sz w:val="24"/>
          <w:szCs w:val="28"/>
          <w:rtl/>
          <w:lang w:bidi="fa-IR"/>
        </w:rPr>
        <w:t xml:space="preserve"> حاصل از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proofErr w:type="spellStart"/>
      <w:r w:rsidRPr="00DF78D3">
        <w:rPr>
          <w:rFonts w:ascii="Times New Roman" w:hAnsi="Times New Roman" w:cs="B Nazanin" w:hint="cs"/>
          <w:sz w:val="24"/>
          <w:szCs w:val="28"/>
          <w:rtl/>
          <w:lang w:bidi="fa-IR"/>
        </w:rPr>
        <w:t>استرومال</w:t>
      </w:r>
      <w:proofErr w:type="spellEnd"/>
      <w:r w:rsidRPr="00DF78D3">
        <w:rPr>
          <w:rFonts w:ascii="Times New Roman" w:hAnsi="Times New Roman" w:cs="B Nazanin" w:hint="cs"/>
          <w:sz w:val="24"/>
          <w:szCs w:val="28"/>
          <w:rtl/>
          <w:lang w:bidi="fa-IR"/>
        </w:rPr>
        <w:t xml:space="preserve"> </w:t>
      </w:r>
      <w:proofErr w:type="spellStart"/>
      <w:r w:rsidRPr="00DF78D3">
        <w:rPr>
          <w:rFonts w:ascii="Times New Roman" w:hAnsi="Times New Roman" w:cs="B Nazanin" w:hint="cs"/>
          <w:sz w:val="24"/>
          <w:szCs w:val="28"/>
          <w:rtl/>
          <w:lang w:bidi="fa-IR"/>
        </w:rPr>
        <w:t>اندومتر</w:t>
      </w:r>
      <w:proofErr w:type="spellEnd"/>
      <w:r w:rsidRPr="00DF78D3">
        <w:rPr>
          <w:rFonts w:ascii="Times New Roman" w:hAnsi="Times New Roman" w:cs="B Nazanin" w:hint="cs"/>
          <w:sz w:val="24"/>
          <w:szCs w:val="28"/>
          <w:rtl/>
          <w:lang w:bidi="fa-IR"/>
        </w:rPr>
        <w:t xml:space="preserve"> به طور متوسط به </w:t>
      </w:r>
      <w:proofErr w:type="spellStart"/>
      <w:r w:rsidRPr="00DF78D3">
        <w:rPr>
          <w:rFonts w:ascii="Times New Roman" w:hAnsi="Times New Roman" w:cs="B Nazanin" w:hint="cs"/>
          <w:sz w:val="24"/>
          <w:szCs w:val="28"/>
          <w:rtl/>
          <w:lang w:bidi="fa-IR"/>
        </w:rPr>
        <w:t>ازای</w:t>
      </w:r>
      <w:proofErr w:type="spellEnd"/>
      <w:r w:rsidRPr="00DF78D3">
        <w:rPr>
          <w:rFonts w:ascii="Times New Roman" w:hAnsi="Times New Roman" w:cs="B Nazanin" w:hint="cs"/>
          <w:sz w:val="24"/>
          <w:szCs w:val="28"/>
          <w:rtl/>
          <w:lang w:bidi="fa-IR"/>
        </w:rPr>
        <w:t xml:space="preserve"> هر 100000 سلول برای روز 2، 4 و 6 به ترتیب معادل 0.62، 0.43 و </w:t>
      </w:r>
      <w:proofErr w:type="spellStart"/>
      <w:r w:rsidRPr="00DF78D3">
        <w:rPr>
          <w:rFonts w:ascii="Times New Roman" w:hAnsi="Times New Roman" w:cs="Times New Roman"/>
          <w:sz w:val="24"/>
          <w:szCs w:val="28"/>
          <w:lang w:bidi="fa-IR"/>
        </w:rPr>
        <w:t>μ</w:t>
      </w:r>
      <w:r w:rsidRPr="00DF78D3">
        <w:rPr>
          <w:rFonts w:ascii="Times New Roman" w:hAnsi="Times New Roman" w:cs="B Nazanin"/>
          <w:sz w:val="24"/>
          <w:szCs w:val="28"/>
          <w:lang w:bidi="fa-IR"/>
        </w:rPr>
        <w:t>g</w:t>
      </w:r>
      <w:proofErr w:type="spellEnd"/>
      <w:r w:rsidRPr="00DF78D3">
        <w:rPr>
          <w:rFonts w:ascii="Times New Roman" w:hAnsi="Times New Roman" w:cs="B Nazanin"/>
          <w:sz w:val="24"/>
          <w:szCs w:val="28"/>
          <w:lang w:bidi="fa-IR"/>
        </w:rPr>
        <w:t>/ml</w:t>
      </w:r>
      <w:r w:rsidRPr="00DF78D3">
        <w:rPr>
          <w:rFonts w:ascii="Times New Roman" w:hAnsi="Times New Roman" w:cs="B Nazanin" w:hint="cs"/>
          <w:sz w:val="24"/>
          <w:szCs w:val="28"/>
          <w:rtl/>
          <w:lang w:bidi="fa-IR"/>
        </w:rPr>
        <w:t xml:space="preserve"> 0.93می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باشد.</w:t>
      </w:r>
    </w:p>
    <w:p w14:paraId="64A26AED" w14:textId="77777777" w:rsidR="00813F3C" w:rsidRPr="00DF78D3" w:rsidRDefault="006A6F85" w:rsidP="00813F3C">
      <w:pPr>
        <w:tabs>
          <w:tab w:val="left" w:pos="1727"/>
        </w:tabs>
        <w:bidi/>
        <w:ind w:left="-193"/>
        <w:jc w:val="center"/>
        <w:rPr>
          <w:rFonts w:ascii="Times New Roman" w:hAnsi="Times New Roman" w:cs="B Nazanin"/>
          <w:sz w:val="24"/>
          <w:szCs w:val="28"/>
          <w:rtl/>
        </w:rPr>
      </w:pPr>
      <w:r>
        <w:rPr>
          <w:rFonts w:ascii="Times New Roman" w:hAnsi="Times New Roman" w:cs="B Nazanin"/>
          <w:noProof/>
          <w:sz w:val="24"/>
          <w:szCs w:val="28"/>
        </w:rPr>
        <w:lastRenderedPageBreak/>
        <w:drawing>
          <wp:inline distT="0" distB="0" distL="0" distR="0" wp14:anchorId="5630D59C" wp14:editId="2A7F9EA9">
            <wp:extent cx="196215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b="11111"/>
                    <a:stretch/>
                  </pic:blipFill>
                  <pic:spPr bwMode="auto">
                    <a:xfrm>
                      <a:off x="0" y="0"/>
                      <a:ext cx="1978355" cy="2151221"/>
                    </a:xfrm>
                    <a:prstGeom prst="rect">
                      <a:avLst/>
                    </a:prstGeom>
                    <a:noFill/>
                    <a:ln>
                      <a:noFill/>
                    </a:ln>
                    <a:extLst>
                      <a:ext uri="{53640926-AAD7-44D8-BBD7-CCE9431645EC}">
                        <a14:shadowObscured xmlns:a14="http://schemas.microsoft.com/office/drawing/2010/main"/>
                      </a:ext>
                    </a:extLst>
                  </pic:spPr>
                </pic:pic>
              </a:graphicData>
            </a:graphic>
          </wp:inline>
        </w:drawing>
      </w:r>
    </w:p>
    <w:p w14:paraId="45ECE781" w14:textId="77777777" w:rsidR="00813F3C" w:rsidRPr="00DF78D3" w:rsidRDefault="00D044AF" w:rsidP="0058261B">
      <w:pPr>
        <w:pStyle w:val="Caption"/>
        <w:ind w:left="360" w:firstLine="720"/>
        <w:rPr>
          <w:rFonts w:cs="B Nazanin"/>
          <w:b w:val="0"/>
          <w:bCs w:val="0"/>
          <w:szCs w:val="24"/>
          <w:rtl/>
          <w:lang w:bidi="fa-IR"/>
        </w:rPr>
      </w:pPr>
      <w:bookmarkStart w:id="352" w:name="_Toc172729278"/>
      <w:bookmarkStart w:id="353" w:name="_Toc170398639"/>
      <w:bookmarkStart w:id="354" w:name="_Toc170483743"/>
      <w:bookmarkStart w:id="355" w:name="_Toc170745116"/>
      <w:bookmarkStart w:id="356" w:name="_Toc172557725"/>
      <w:r w:rsidRPr="00D044AF">
        <w:rPr>
          <w:rFonts w:cs="B Nazanin"/>
          <w:sz w:val="24"/>
          <w:szCs w:val="24"/>
          <w:rtl/>
        </w:rPr>
        <w:t xml:space="preserve">شکل </w:t>
      </w:r>
      <w:r w:rsidRPr="00D044AF">
        <w:rPr>
          <w:rFonts w:cs="B Nazanin"/>
          <w:sz w:val="24"/>
          <w:szCs w:val="24"/>
          <w:rtl/>
        </w:rPr>
        <w:fldChar w:fldCharType="begin"/>
      </w:r>
      <w:r w:rsidRPr="00D044AF">
        <w:rPr>
          <w:rFonts w:cs="B Nazanin"/>
          <w:sz w:val="24"/>
          <w:szCs w:val="24"/>
          <w:rtl/>
        </w:rPr>
        <w:instrText xml:space="preserve"> </w:instrText>
      </w:r>
      <w:r w:rsidRPr="00D044AF">
        <w:rPr>
          <w:rFonts w:cs="B Nazanin"/>
          <w:sz w:val="24"/>
          <w:szCs w:val="24"/>
        </w:rPr>
        <w:instrText xml:space="preserve">SEQ </w:instrText>
      </w:r>
      <w:r w:rsidRPr="00D044AF">
        <w:rPr>
          <w:rFonts w:cs="B Nazanin"/>
          <w:sz w:val="24"/>
          <w:szCs w:val="24"/>
          <w:rtl/>
        </w:rPr>
        <w:instrText xml:space="preserve">شکل \* </w:instrText>
      </w:r>
      <w:r w:rsidRPr="00D044AF">
        <w:rPr>
          <w:rFonts w:cs="B Nazanin"/>
          <w:sz w:val="24"/>
          <w:szCs w:val="24"/>
        </w:rPr>
        <w:instrText>ARABIC</w:instrText>
      </w:r>
      <w:r w:rsidRPr="00D044AF">
        <w:rPr>
          <w:rFonts w:cs="B Nazanin"/>
          <w:sz w:val="24"/>
          <w:szCs w:val="24"/>
          <w:rtl/>
        </w:rPr>
        <w:instrText xml:space="preserve"> </w:instrText>
      </w:r>
      <w:r w:rsidRPr="00D044AF">
        <w:rPr>
          <w:rFonts w:cs="B Nazanin"/>
          <w:sz w:val="24"/>
          <w:szCs w:val="24"/>
          <w:rtl/>
        </w:rPr>
        <w:fldChar w:fldCharType="separate"/>
      </w:r>
      <w:r w:rsidR="00C92326">
        <w:rPr>
          <w:rFonts w:cs="B Nazanin"/>
          <w:sz w:val="24"/>
          <w:szCs w:val="24"/>
          <w:rtl/>
        </w:rPr>
        <w:t>12</w:t>
      </w:r>
      <w:r w:rsidRPr="00D044AF">
        <w:rPr>
          <w:rFonts w:cs="B Nazanin"/>
          <w:sz w:val="24"/>
          <w:szCs w:val="24"/>
          <w:rtl/>
        </w:rPr>
        <w:fldChar w:fldCharType="end"/>
      </w:r>
      <w:r w:rsidRPr="00D044AF">
        <w:rPr>
          <w:rFonts w:cs="B Nazanin" w:hint="cs"/>
          <w:sz w:val="24"/>
          <w:szCs w:val="24"/>
          <w:rtl/>
          <w:lang w:bidi="fa-IR"/>
        </w:rPr>
        <w:t xml:space="preserve">. </w:t>
      </w:r>
      <w:r w:rsidR="00813F3C" w:rsidRPr="00D044AF">
        <w:rPr>
          <w:rFonts w:cs="B Nazanin" w:hint="cs"/>
          <w:sz w:val="24"/>
          <w:szCs w:val="24"/>
          <w:rtl/>
          <w:lang w:bidi="fa-IR"/>
        </w:rPr>
        <w:t xml:space="preserve">بررسی </w:t>
      </w:r>
      <w:r w:rsidR="00813F3C" w:rsidRPr="00D044AF">
        <w:rPr>
          <w:rFonts w:cs="B Nazanin" w:hint="cs"/>
          <w:sz w:val="24"/>
          <w:szCs w:val="24"/>
          <w:rtl/>
        </w:rPr>
        <w:t>غلظت</w:t>
      </w:r>
      <w:r w:rsidR="00813F3C" w:rsidRPr="00DF78D3">
        <w:rPr>
          <w:rFonts w:cs="B Nazanin" w:hint="cs"/>
          <w:szCs w:val="24"/>
          <w:rtl/>
        </w:rPr>
        <w:t xml:space="preserve"> </w:t>
      </w:r>
      <w:r w:rsidR="00813F3C" w:rsidRPr="00DF78D3">
        <w:rPr>
          <w:rFonts w:cs="B Nazanin"/>
          <w:szCs w:val="24"/>
        </w:rPr>
        <w:t>EV</w:t>
      </w:r>
      <w:r w:rsidR="00813F3C" w:rsidRPr="00DF78D3">
        <w:rPr>
          <w:rFonts w:cs="B Nazanin" w:hint="cs"/>
          <w:szCs w:val="24"/>
          <w:rtl/>
          <w:lang w:bidi="fa-IR"/>
        </w:rPr>
        <w:t>های مترشحه از سلول</w:t>
      </w:r>
      <w:r w:rsidR="00813F3C" w:rsidRPr="00DF78D3">
        <w:rPr>
          <w:rFonts w:cs="B Nazanin"/>
          <w:szCs w:val="24"/>
          <w:rtl/>
          <w:lang w:bidi="fa-IR"/>
        </w:rPr>
        <w:softHyphen/>
      </w:r>
      <w:r w:rsidR="00813F3C" w:rsidRPr="00DF78D3">
        <w:rPr>
          <w:rFonts w:cs="B Nazanin" w:hint="cs"/>
          <w:szCs w:val="24"/>
          <w:rtl/>
          <w:lang w:bidi="fa-IR"/>
        </w:rPr>
        <w:t xml:space="preserve">های استرومال </w:t>
      </w:r>
      <w:r w:rsidR="0058261B">
        <w:rPr>
          <w:rFonts w:cs="B Nazanin" w:hint="cs"/>
          <w:szCs w:val="24"/>
          <w:rtl/>
        </w:rPr>
        <w:t>اندومتر.</w:t>
      </w:r>
      <w:r w:rsidR="00813F3C" w:rsidRPr="00DF78D3">
        <w:rPr>
          <w:rFonts w:cs="B Nazanin" w:hint="cs"/>
          <w:b w:val="0"/>
          <w:bCs w:val="0"/>
          <w:szCs w:val="24"/>
          <w:rtl/>
        </w:rPr>
        <w:t xml:space="preserve"> </w:t>
      </w:r>
      <w:r w:rsidR="0058261B">
        <w:rPr>
          <w:rFonts w:cs="B Nazanin" w:hint="cs"/>
          <w:b w:val="0"/>
          <w:bCs w:val="0"/>
          <w:szCs w:val="24"/>
          <w:rtl/>
        </w:rPr>
        <w:t xml:space="preserve">سوپ </w:t>
      </w:r>
      <w:r w:rsidR="00813F3C" w:rsidRPr="00DF78D3">
        <w:rPr>
          <w:rFonts w:cs="B Nazanin" w:hint="cs"/>
          <w:b w:val="0"/>
          <w:bCs w:val="0"/>
          <w:szCs w:val="24"/>
          <w:rtl/>
          <w:lang w:bidi="fa-IR"/>
        </w:rPr>
        <w:t>سلول</w:t>
      </w:r>
      <w:r w:rsidR="00813F3C" w:rsidRPr="00DF78D3">
        <w:rPr>
          <w:rFonts w:cs="B Nazanin"/>
          <w:b w:val="0"/>
          <w:bCs w:val="0"/>
          <w:szCs w:val="24"/>
          <w:rtl/>
          <w:lang w:bidi="fa-IR"/>
        </w:rPr>
        <w:softHyphen/>
      </w:r>
      <w:r w:rsidR="0058261B">
        <w:rPr>
          <w:rFonts w:cs="B Nazanin" w:hint="cs"/>
          <w:b w:val="0"/>
          <w:bCs w:val="0"/>
          <w:szCs w:val="24"/>
          <w:rtl/>
          <w:lang w:bidi="fa-IR"/>
        </w:rPr>
        <w:t xml:space="preserve">های استرومال اندومتر، </w:t>
      </w:r>
      <w:r w:rsidR="00813F3C" w:rsidRPr="00DF78D3">
        <w:rPr>
          <w:rFonts w:cs="B Nazanin" w:hint="cs"/>
          <w:b w:val="0"/>
          <w:bCs w:val="0"/>
          <w:szCs w:val="24"/>
          <w:rtl/>
          <w:lang w:bidi="fa-IR"/>
        </w:rPr>
        <w:t>در روزهای 2، 4 و 6 سوپ سلولی جمع</w:t>
      </w:r>
      <w:r w:rsidR="00813F3C" w:rsidRPr="00DF78D3">
        <w:rPr>
          <w:rFonts w:cs="B Nazanin"/>
          <w:b w:val="0"/>
          <w:bCs w:val="0"/>
          <w:szCs w:val="24"/>
          <w:rtl/>
          <w:lang w:bidi="fa-IR"/>
        </w:rPr>
        <w:softHyphen/>
      </w:r>
      <w:r w:rsidR="00813F3C" w:rsidRPr="00DF78D3">
        <w:rPr>
          <w:rFonts w:cs="B Nazanin" w:hint="cs"/>
          <w:b w:val="0"/>
          <w:bCs w:val="0"/>
          <w:szCs w:val="24"/>
          <w:rtl/>
          <w:lang w:bidi="fa-IR"/>
        </w:rPr>
        <w:t>آوری و اگزوزوم</w:t>
      </w:r>
      <w:r w:rsidR="00813F3C" w:rsidRPr="00DF78D3">
        <w:rPr>
          <w:rFonts w:cs="B Nazanin"/>
          <w:b w:val="0"/>
          <w:bCs w:val="0"/>
          <w:szCs w:val="24"/>
          <w:rtl/>
          <w:lang w:bidi="fa-IR"/>
        </w:rPr>
        <w:softHyphen/>
      </w:r>
      <w:r w:rsidR="00813F3C" w:rsidRPr="00DF78D3">
        <w:rPr>
          <w:rFonts w:cs="B Nazanin" w:hint="cs"/>
          <w:b w:val="0"/>
          <w:bCs w:val="0"/>
          <w:szCs w:val="24"/>
          <w:rtl/>
          <w:lang w:bidi="fa-IR"/>
        </w:rPr>
        <w:t>ها تخلیص شدند و سپس غلظت اگزوزوم</w:t>
      </w:r>
      <w:r w:rsidR="00813F3C" w:rsidRPr="00DF78D3">
        <w:rPr>
          <w:rFonts w:cs="B Nazanin"/>
          <w:b w:val="0"/>
          <w:bCs w:val="0"/>
          <w:szCs w:val="24"/>
          <w:rtl/>
          <w:lang w:bidi="fa-IR"/>
        </w:rPr>
        <w:softHyphen/>
      </w:r>
      <w:r w:rsidR="00813F3C" w:rsidRPr="00DF78D3">
        <w:rPr>
          <w:rFonts w:cs="B Nazanin" w:hint="cs"/>
          <w:b w:val="0"/>
          <w:bCs w:val="0"/>
          <w:szCs w:val="24"/>
          <w:rtl/>
          <w:lang w:bidi="fa-IR"/>
        </w:rPr>
        <w:t xml:space="preserve">های تخلیص شده به روش </w:t>
      </w:r>
      <w:r w:rsidR="00813F3C" w:rsidRPr="00DF78D3">
        <w:rPr>
          <w:rFonts w:cs="B Nazanin"/>
          <w:b w:val="0"/>
          <w:bCs w:val="0"/>
          <w:szCs w:val="24"/>
          <w:lang w:bidi="fa-IR"/>
        </w:rPr>
        <w:t>Microbradford</w:t>
      </w:r>
      <w:r w:rsidR="00813F3C" w:rsidRPr="00DF78D3">
        <w:rPr>
          <w:rFonts w:cs="B Nazanin" w:hint="cs"/>
          <w:b w:val="0"/>
          <w:bCs w:val="0"/>
          <w:szCs w:val="24"/>
          <w:rtl/>
          <w:lang w:bidi="fa-IR"/>
        </w:rPr>
        <w:t xml:space="preserve"> اندازه</w:t>
      </w:r>
      <w:r w:rsidR="00813F3C" w:rsidRPr="00DF78D3">
        <w:rPr>
          <w:rFonts w:cs="B Nazanin"/>
          <w:b w:val="0"/>
          <w:bCs w:val="0"/>
          <w:szCs w:val="24"/>
          <w:rtl/>
          <w:lang w:bidi="fa-IR"/>
        </w:rPr>
        <w:softHyphen/>
      </w:r>
      <w:r w:rsidR="00813F3C" w:rsidRPr="00DF78D3">
        <w:rPr>
          <w:rFonts w:cs="B Nazanin" w:hint="cs"/>
          <w:b w:val="0"/>
          <w:bCs w:val="0"/>
          <w:szCs w:val="24"/>
          <w:rtl/>
          <w:lang w:bidi="fa-IR"/>
        </w:rPr>
        <w:t>گیری شد.</w:t>
      </w:r>
      <w:bookmarkEnd w:id="352"/>
      <w:r w:rsidR="00813F3C" w:rsidRPr="00DF78D3">
        <w:rPr>
          <w:rFonts w:cs="B Nazanin" w:hint="cs"/>
          <w:b w:val="0"/>
          <w:bCs w:val="0"/>
          <w:szCs w:val="24"/>
          <w:rtl/>
          <w:lang w:bidi="fa-IR"/>
        </w:rPr>
        <w:t xml:space="preserve"> </w:t>
      </w:r>
      <w:bookmarkEnd w:id="353"/>
      <w:bookmarkEnd w:id="354"/>
      <w:bookmarkEnd w:id="355"/>
      <w:bookmarkEnd w:id="356"/>
    </w:p>
    <w:p w14:paraId="2C7A1ECD" w14:textId="77777777" w:rsidR="00813F3C" w:rsidRPr="00DF78D3" w:rsidRDefault="006A6F85" w:rsidP="0086669D">
      <w:pPr>
        <w:pStyle w:val="10"/>
        <w:rPr>
          <w:rtl/>
        </w:rPr>
      </w:pPr>
      <w:bookmarkStart w:id="357" w:name="_Toc172133227"/>
      <w:bookmarkStart w:id="358" w:name="_Toc172720704"/>
      <w:bookmarkStart w:id="359" w:name="_Toc172726695"/>
      <w:r>
        <w:rPr>
          <w:rFonts w:hint="cs"/>
          <w:rtl/>
        </w:rPr>
        <w:t>9</w:t>
      </w:r>
      <w:r w:rsidR="006957F5" w:rsidRPr="00DF78D3">
        <w:rPr>
          <w:rFonts w:hint="cs"/>
          <w:rtl/>
        </w:rPr>
        <w:t>)</w:t>
      </w:r>
      <w:r w:rsidR="00FC0F1A" w:rsidRPr="00DF78D3">
        <w:t xml:space="preserve"> </w:t>
      </w:r>
      <w:r w:rsidR="00813F3C" w:rsidRPr="00DF78D3">
        <w:rPr>
          <w:rFonts w:hint="cs"/>
          <w:rtl/>
        </w:rPr>
        <w:t>بررسی کینتیک برداشت اگزوزوم</w:t>
      </w:r>
      <w:r w:rsidR="00813F3C" w:rsidRPr="00DF78D3">
        <w:softHyphen/>
      </w:r>
      <w:r w:rsidR="00813F3C" w:rsidRPr="00DF78D3">
        <w:rPr>
          <w:rFonts w:hint="cs"/>
          <w:rtl/>
        </w:rPr>
        <w:t>های مشتق از سلول</w:t>
      </w:r>
      <w:r w:rsidR="00813F3C" w:rsidRPr="00DF78D3">
        <w:rPr>
          <w:rFonts w:hint="cs"/>
          <w:rtl/>
        </w:rPr>
        <w:softHyphen/>
        <w:t xml:space="preserve">های </w:t>
      </w:r>
      <w:bookmarkEnd w:id="357"/>
      <w:bookmarkEnd w:id="358"/>
      <w:bookmarkEnd w:id="359"/>
      <w:r w:rsidR="0086669D">
        <w:rPr>
          <w:rFonts w:hint="cs"/>
          <w:rtl/>
        </w:rPr>
        <w:t>استرومال اندومتر توسط خود این سلول</w:t>
      </w:r>
      <w:r w:rsidR="0086669D">
        <w:rPr>
          <w:rtl/>
        </w:rPr>
        <w:softHyphen/>
      </w:r>
      <w:r w:rsidR="0086669D">
        <w:rPr>
          <w:rFonts w:hint="cs"/>
          <w:rtl/>
        </w:rPr>
        <w:t>ها</w:t>
      </w:r>
    </w:p>
    <w:p w14:paraId="63FC5744" w14:textId="77777777" w:rsidR="00813F3C" w:rsidRPr="00DF78D3" w:rsidRDefault="00813F3C" w:rsidP="0058261B">
      <w:pPr>
        <w:tabs>
          <w:tab w:val="left" w:pos="1727"/>
        </w:tabs>
        <w:bidi/>
        <w:ind w:firstLine="720"/>
        <w:jc w:val="both"/>
        <w:rPr>
          <w:rFonts w:ascii="Times New Roman" w:hAnsi="Times New Roman" w:cs="B Nazanin"/>
          <w:sz w:val="24"/>
          <w:szCs w:val="28"/>
        </w:rPr>
      </w:pPr>
      <w:r w:rsidRPr="00DF78D3">
        <w:rPr>
          <w:rFonts w:ascii="Times New Roman" w:hAnsi="Times New Roman" w:cs="B Nazanin" w:hint="cs"/>
          <w:sz w:val="24"/>
          <w:szCs w:val="28"/>
          <w:rtl/>
          <w:lang w:bidi="fa-IR"/>
        </w:rPr>
        <w:t xml:space="preserve">جهت بررسی </w:t>
      </w:r>
      <w:r w:rsidRPr="00DF78D3">
        <w:rPr>
          <w:rFonts w:ascii="Times New Roman" w:hAnsi="Times New Roman" w:cs="B Nazanin" w:hint="cs"/>
          <w:sz w:val="24"/>
          <w:szCs w:val="28"/>
          <w:rtl/>
        </w:rPr>
        <w:t>کینتیک برداشت</w:t>
      </w:r>
      <w:r w:rsidRPr="00DF78D3">
        <w:rPr>
          <w:rFonts w:ascii="Times New Roman" w:hAnsi="Times New Roman" w:cs="B Nazanin" w:hint="cs"/>
          <w:sz w:val="24"/>
          <w:szCs w:val="28"/>
          <w:rtl/>
          <w:lang w:bidi="fa-IR"/>
        </w:rPr>
        <w:t xml:space="preserve"> </w:t>
      </w:r>
      <w:proofErr w:type="spellStart"/>
      <w:r w:rsidRPr="00DF78D3">
        <w:rPr>
          <w:rFonts w:ascii="Times New Roman" w:hAnsi="Times New Roman" w:cs="B Nazanin" w:hint="cs"/>
          <w:sz w:val="24"/>
          <w:szCs w:val="28"/>
          <w:rtl/>
          <w:lang w:bidi="fa-IR"/>
        </w:rPr>
        <w:t>اگزوزوم</w:t>
      </w:r>
      <w:r w:rsidRPr="00DF78D3">
        <w:rPr>
          <w:rFonts w:ascii="Times New Roman" w:hAnsi="Times New Roman" w:cs="B Nazanin" w:hint="cs"/>
          <w:sz w:val="24"/>
          <w:szCs w:val="28"/>
          <w:rtl/>
          <w:lang w:bidi="fa-IR"/>
        </w:rPr>
        <w:softHyphen/>
        <w:t>ها</w:t>
      </w:r>
      <w:proofErr w:type="spellEnd"/>
      <w:r w:rsidRPr="00DF78D3">
        <w:rPr>
          <w:rFonts w:ascii="Times New Roman" w:hAnsi="Times New Roman" w:cs="B Nazanin" w:hint="cs"/>
          <w:sz w:val="24"/>
          <w:szCs w:val="28"/>
          <w:rtl/>
          <w:lang w:bidi="fa-IR"/>
        </w:rPr>
        <w:t xml:space="preserve">، در ابتدا </w:t>
      </w:r>
      <w:proofErr w:type="spellStart"/>
      <w:r w:rsidRPr="00DF78D3">
        <w:rPr>
          <w:rFonts w:ascii="Times New Roman" w:hAnsi="Times New Roman" w:cs="B Nazanin" w:hint="cs"/>
          <w:sz w:val="24"/>
          <w:szCs w:val="28"/>
          <w:rtl/>
          <w:lang w:bidi="fa-IR"/>
        </w:rPr>
        <w:t>لیبلینگ</w:t>
      </w:r>
      <w:proofErr w:type="spellEnd"/>
      <w:r w:rsidRPr="00DF78D3">
        <w:rPr>
          <w:rFonts w:ascii="Times New Roman" w:hAnsi="Times New Roman" w:cs="B Nazanin" w:hint="cs"/>
          <w:sz w:val="24"/>
          <w:szCs w:val="28"/>
          <w:rtl/>
          <w:lang w:bidi="fa-IR"/>
        </w:rPr>
        <w:t xml:space="preserve"> این </w:t>
      </w:r>
      <w:proofErr w:type="spellStart"/>
      <w:r w:rsidRPr="00DF78D3">
        <w:rPr>
          <w:rFonts w:ascii="Times New Roman" w:hAnsi="Times New Roman" w:cs="B Nazanin" w:hint="cs"/>
          <w:sz w:val="24"/>
          <w:szCs w:val="28"/>
          <w:rtl/>
          <w:lang w:bidi="fa-IR"/>
        </w:rPr>
        <w:t>وزیکول</w:t>
      </w:r>
      <w:r w:rsidRPr="00DF78D3">
        <w:rPr>
          <w:rFonts w:ascii="Times New Roman" w:hAnsi="Times New Roman" w:cs="B Nazanin" w:hint="cs"/>
          <w:sz w:val="24"/>
          <w:szCs w:val="28"/>
          <w:rtl/>
          <w:lang w:bidi="fa-IR"/>
        </w:rPr>
        <w:softHyphen/>
        <w:t>ها</w:t>
      </w:r>
      <w:proofErr w:type="spellEnd"/>
      <w:r w:rsidRPr="00DF78D3">
        <w:rPr>
          <w:rFonts w:ascii="Times New Roman" w:hAnsi="Times New Roman" w:cs="B Nazanin" w:hint="cs"/>
          <w:sz w:val="24"/>
          <w:szCs w:val="28"/>
          <w:rtl/>
          <w:lang w:bidi="fa-IR"/>
        </w:rPr>
        <w:t xml:space="preserve"> با استفاده از رنگ </w:t>
      </w:r>
      <w:r w:rsidRPr="00DF78D3">
        <w:rPr>
          <w:rFonts w:ascii="Times New Roman" w:hAnsi="Times New Roman" w:cs="B Nazanin"/>
          <w:sz w:val="24"/>
          <w:szCs w:val="28"/>
        </w:rPr>
        <w:t>PKH26</w:t>
      </w:r>
      <w:r w:rsidRPr="00DF78D3">
        <w:rPr>
          <w:rFonts w:ascii="Times New Roman" w:hAnsi="Times New Roman" w:cs="B Nazanin" w:hint="cs"/>
          <w:sz w:val="24"/>
          <w:szCs w:val="28"/>
          <w:rtl/>
          <w:lang w:bidi="fa-IR"/>
        </w:rPr>
        <w:t xml:space="preserve"> انجام شد و در ادامه به سلول</w:t>
      </w:r>
      <w:r w:rsidRPr="00DF78D3">
        <w:rPr>
          <w:rFonts w:ascii="Times New Roman" w:hAnsi="Times New Roman" w:cs="B Nazanin" w:hint="cs"/>
          <w:sz w:val="24"/>
          <w:szCs w:val="28"/>
          <w:rtl/>
          <w:lang w:bidi="fa-IR"/>
        </w:rPr>
        <w:softHyphen/>
        <w:t xml:space="preserve">های </w:t>
      </w:r>
      <w:proofErr w:type="spellStart"/>
      <w:r w:rsidRPr="00DF78D3">
        <w:rPr>
          <w:rFonts w:ascii="Times New Roman" w:hAnsi="Times New Roman" w:cs="B Nazanin"/>
          <w:sz w:val="24"/>
          <w:szCs w:val="28"/>
        </w:rPr>
        <w:t>EnSCs</w:t>
      </w:r>
      <w:proofErr w:type="spellEnd"/>
      <w:r w:rsidRPr="00DF78D3">
        <w:rPr>
          <w:rFonts w:ascii="Times New Roman" w:hAnsi="Times New Roman" w:cs="B Nazanin" w:hint="cs"/>
          <w:sz w:val="24"/>
          <w:szCs w:val="28"/>
          <w:rtl/>
          <w:lang w:bidi="fa-IR"/>
        </w:rPr>
        <w:t xml:space="preserve"> اضافه شدند و سپس در بازه زمانی 1 تا 4ساعت </w:t>
      </w:r>
      <w:proofErr w:type="spellStart"/>
      <w:r w:rsidRPr="00DF78D3">
        <w:rPr>
          <w:rFonts w:ascii="Times New Roman" w:hAnsi="Times New Roman" w:cs="B Nazanin" w:hint="cs"/>
          <w:sz w:val="24"/>
          <w:szCs w:val="28"/>
          <w:rtl/>
          <w:lang w:bidi="fa-IR"/>
        </w:rPr>
        <w:t>انکوباسیون</w:t>
      </w:r>
      <w:proofErr w:type="spellEnd"/>
      <w:r w:rsidRPr="00DF78D3">
        <w:rPr>
          <w:rFonts w:ascii="Times New Roman" w:hAnsi="Times New Roman" w:cs="B Nazanin" w:hint="cs"/>
          <w:sz w:val="24"/>
          <w:szCs w:val="28"/>
          <w:rtl/>
          <w:lang w:bidi="fa-IR"/>
        </w:rPr>
        <w:t xml:space="preserve"> صورت گرفت و مطابق شکل(</w:t>
      </w:r>
      <w:r w:rsidR="0058261B">
        <w:rPr>
          <w:rFonts w:ascii="Times New Roman" w:hAnsi="Times New Roman" w:cs="B Nazanin" w:hint="cs"/>
          <w:sz w:val="24"/>
          <w:szCs w:val="28"/>
          <w:rtl/>
          <w:lang w:bidi="fa-IR"/>
        </w:rPr>
        <w:t>13</w:t>
      </w:r>
      <w:r w:rsidRPr="00DF78D3">
        <w:rPr>
          <w:rFonts w:ascii="Times New Roman" w:hAnsi="Times New Roman" w:cs="B Nazanin" w:hint="cs"/>
          <w:sz w:val="24"/>
          <w:szCs w:val="28"/>
          <w:rtl/>
          <w:lang w:bidi="fa-IR"/>
        </w:rPr>
        <w:t>)</w:t>
      </w:r>
      <w:r w:rsidR="00D96AAC" w:rsidRPr="00DF78D3">
        <w:rPr>
          <w:rFonts w:ascii="Times New Roman" w:hAnsi="Times New Roman" w:cs="B Nazanin" w:hint="cs"/>
          <w:sz w:val="24"/>
          <w:szCs w:val="28"/>
          <w:rtl/>
          <w:lang w:bidi="fa-IR"/>
        </w:rPr>
        <w:t xml:space="preserve"> قسمت </w:t>
      </w:r>
      <w:r w:rsidR="00D96AAC" w:rsidRPr="00DF78D3">
        <w:rPr>
          <w:rFonts w:ascii="Times New Roman" w:hAnsi="Times New Roman" w:cs="B Nazanin"/>
          <w:sz w:val="24"/>
          <w:szCs w:val="28"/>
          <w:lang w:bidi="fa-IR"/>
        </w:rPr>
        <w:t>a., b., c., d.</w:t>
      </w:r>
      <w:r w:rsidR="00D96AAC" w:rsidRPr="00DF78D3">
        <w:rPr>
          <w:rFonts w:ascii="Times New Roman" w:hAnsi="Times New Roman" w:cs="B Nazanin" w:hint="cs"/>
          <w:sz w:val="24"/>
          <w:szCs w:val="28"/>
          <w:rtl/>
          <w:lang w:bidi="fa-IR"/>
        </w:rPr>
        <w:t>)</w:t>
      </w:r>
      <w:r w:rsidRPr="00DF78D3">
        <w:rPr>
          <w:rFonts w:ascii="Times New Roman" w:hAnsi="Times New Roman" w:cs="B Nazanin" w:hint="cs"/>
          <w:sz w:val="24"/>
          <w:szCs w:val="28"/>
          <w:rtl/>
          <w:lang w:bidi="fa-IR"/>
        </w:rPr>
        <w:t xml:space="preserve">، نتایج نشان داد که به صورت میانگین میزان برداشت </w:t>
      </w:r>
      <w:proofErr w:type="spellStart"/>
      <w:r w:rsidRPr="00DF78D3">
        <w:rPr>
          <w:rFonts w:ascii="Times New Roman" w:hAnsi="Times New Roman" w:cs="B Nazanin"/>
          <w:sz w:val="24"/>
          <w:szCs w:val="28"/>
          <w:lang w:bidi="fa-IR"/>
        </w:rPr>
        <w:t>Evs</w:t>
      </w:r>
      <w:proofErr w:type="spellEnd"/>
      <w:r w:rsidRPr="00DF78D3">
        <w:rPr>
          <w:rFonts w:ascii="Times New Roman" w:hAnsi="Times New Roman" w:cs="B Nazanin" w:hint="cs"/>
          <w:sz w:val="24"/>
          <w:szCs w:val="28"/>
          <w:rtl/>
          <w:lang w:bidi="fa-IR"/>
        </w:rPr>
        <w:t>ها در زمان</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1، 3 و 4 ساعت پس از </w:t>
      </w:r>
      <w:proofErr w:type="spellStart"/>
      <w:r w:rsidRPr="00DF78D3">
        <w:rPr>
          <w:rFonts w:ascii="Times New Roman" w:hAnsi="Times New Roman" w:cs="B Nazanin" w:hint="cs"/>
          <w:sz w:val="24"/>
          <w:szCs w:val="28"/>
          <w:rtl/>
          <w:lang w:bidi="fa-IR"/>
        </w:rPr>
        <w:t>انکوباسیون</w:t>
      </w:r>
      <w:proofErr w:type="spellEnd"/>
      <w:r w:rsidRPr="00DF78D3">
        <w:rPr>
          <w:rFonts w:ascii="Times New Roman" w:hAnsi="Times New Roman" w:cs="B Nazanin" w:hint="cs"/>
          <w:sz w:val="24"/>
          <w:szCs w:val="28"/>
          <w:rtl/>
          <w:lang w:bidi="fa-IR"/>
        </w:rPr>
        <w:t xml:space="preserve"> به ترتیب برابر 36.94%، 92.77% و 98.62%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باشد و در نهایت از آنجا که بیشترین میزان برداشت </w:t>
      </w:r>
      <w:proofErr w:type="spellStart"/>
      <w:r w:rsidRPr="00DF78D3">
        <w:rPr>
          <w:rFonts w:ascii="Times New Roman" w:hAnsi="Times New Roman" w:cs="B Nazanin"/>
          <w:sz w:val="24"/>
          <w:szCs w:val="28"/>
          <w:lang w:bidi="fa-IR"/>
        </w:rPr>
        <w:t>Evs</w:t>
      </w:r>
      <w:proofErr w:type="spellEnd"/>
      <w:r w:rsidRPr="00DF78D3">
        <w:rPr>
          <w:rFonts w:ascii="Times New Roman" w:hAnsi="Times New Roman" w:cs="B Nazanin" w:hint="cs"/>
          <w:sz w:val="24"/>
          <w:szCs w:val="28"/>
          <w:rtl/>
          <w:lang w:bidi="fa-IR"/>
        </w:rPr>
        <w:t xml:space="preserve">ها در </w:t>
      </w:r>
      <w:proofErr w:type="spellStart"/>
      <w:r w:rsidRPr="00DF78D3">
        <w:rPr>
          <w:rFonts w:ascii="Times New Roman" w:hAnsi="Times New Roman" w:cs="B Nazanin" w:hint="cs"/>
          <w:sz w:val="24"/>
          <w:szCs w:val="28"/>
          <w:rtl/>
          <w:lang w:bidi="fa-IR"/>
        </w:rPr>
        <w:t>بازه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w:t>
      </w:r>
      <w:proofErr w:type="spellEnd"/>
      <w:r w:rsidRPr="00DF78D3">
        <w:rPr>
          <w:rFonts w:ascii="Times New Roman" w:hAnsi="Times New Roman" w:cs="B Nazanin" w:hint="cs"/>
          <w:sz w:val="24"/>
          <w:szCs w:val="28"/>
          <w:rtl/>
          <w:lang w:bidi="fa-IR"/>
        </w:rPr>
        <w:t xml:space="preserve"> زمانی 4 ساعت اتفاق می</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افتاد مطابق شکل(</w:t>
      </w:r>
      <w:r w:rsidR="0058261B">
        <w:rPr>
          <w:rFonts w:ascii="Times New Roman" w:hAnsi="Times New Roman" w:cs="B Nazanin" w:hint="cs"/>
          <w:sz w:val="24"/>
          <w:szCs w:val="28"/>
          <w:rtl/>
          <w:lang w:bidi="fa-IR"/>
        </w:rPr>
        <w:t>13</w:t>
      </w:r>
      <w:r w:rsidRPr="00DF78D3">
        <w:rPr>
          <w:rFonts w:ascii="Times New Roman" w:hAnsi="Times New Roman" w:cs="B Nazanin" w:hint="cs"/>
          <w:sz w:val="24"/>
          <w:szCs w:val="28"/>
          <w:rtl/>
          <w:lang w:bidi="fa-IR"/>
        </w:rPr>
        <w:t>)</w:t>
      </w:r>
      <w:r w:rsidR="00D96AAC" w:rsidRPr="00DF78D3">
        <w:rPr>
          <w:rFonts w:ascii="Times New Roman" w:hAnsi="Times New Roman" w:cs="B Nazanin" w:hint="cs"/>
          <w:sz w:val="24"/>
          <w:szCs w:val="28"/>
          <w:rtl/>
          <w:lang w:bidi="fa-IR"/>
        </w:rPr>
        <w:t xml:space="preserve"> قسمت </w:t>
      </w:r>
      <w:r w:rsidR="00D96AAC" w:rsidRPr="00DF78D3">
        <w:rPr>
          <w:rFonts w:ascii="Times New Roman" w:hAnsi="Times New Roman" w:cs="B Nazanin"/>
          <w:sz w:val="24"/>
          <w:szCs w:val="28"/>
          <w:lang w:bidi="fa-IR"/>
        </w:rPr>
        <w:t>e.</w:t>
      </w:r>
      <w:r w:rsidR="00D96AAC" w:rsidRPr="00DF78D3">
        <w:rPr>
          <w:rFonts w:ascii="Times New Roman" w:hAnsi="Times New Roman" w:cs="B Nazanin" w:hint="cs"/>
          <w:sz w:val="24"/>
          <w:szCs w:val="28"/>
          <w:rtl/>
          <w:lang w:bidi="fa-IR"/>
        </w:rPr>
        <w:t>)</w:t>
      </w:r>
      <w:r w:rsidRPr="00DF78D3">
        <w:rPr>
          <w:rFonts w:ascii="Times New Roman" w:hAnsi="Times New Roman" w:cs="B Nazanin" w:hint="cs"/>
          <w:sz w:val="24"/>
          <w:szCs w:val="28"/>
          <w:rtl/>
          <w:lang w:bidi="fa-IR"/>
        </w:rPr>
        <w:t xml:space="preserve">، در ادامه رنگ آمیزی نهایی اسکلت سلولی با استفاده از </w:t>
      </w:r>
      <w:proofErr w:type="spellStart"/>
      <w:r w:rsidRPr="00DF78D3">
        <w:rPr>
          <w:rFonts w:ascii="Times New Roman" w:hAnsi="Times New Roman" w:cs="B Nazanin" w:hint="cs"/>
          <w:sz w:val="24"/>
          <w:szCs w:val="28"/>
          <w:rtl/>
          <w:lang w:bidi="fa-IR"/>
        </w:rPr>
        <w:t>ویمنتین</w:t>
      </w:r>
      <w:proofErr w:type="spellEnd"/>
      <w:r w:rsidRPr="00DF78D3">
        <w:rPr>
          <w:rFonts w:ascii="Times New Roman" w:hAnsi="Times New Roman" w:cs="B Nazanin" w:hint="cs"/>
          <w:sz w:val="24"/>
          <w:szCs w:val="28"/>
          <w:rtl/>
          <w:lang w:bidi="fa-IR"/>
        </w:rPr>
        <w:t xml:space="preserve"> و هسته سلول با استفاده از رنگ </w:t>
      </w:r>
      <w:r w:rsidRPr="00DF78D3">
        <w:rPr>
          <w:rFonts w:ascii="Times New Roman" w:hAnsi="Times New Roman" w:cs="B Nazanin"/>
          <w:sz w:val="24"/>
          <w:szCs w:val="28"/>
        </w:rPr>
        <w:t>DAPI</w:t>
      </w:r>
      <w:r w:rsidRPr="00DF78D3">
        <w:rPr>
          <w:rFonts w:ascii="Times New Roman" w:hAnsi="Times New Roman" w:cs="B Nazanin" w:hint="cs"/>
          <w:sz w:val="24"/>
          <w:szCs w:val="28"/>
          <w:rtl/>
          <w:lang w:bidi="fa-IR"/>
        </w:rPr>
        <w:t xml:space="preserve">، برای </w:t>
      </w:r>
      <w:proofErr w:type="spellStart"/>
      <w:r w:rsidRPr="00DF78D3">
        <w:rPr>
          <w:rFonts w:ascii="Times New Roman" w:hAnsi="Times New Roman" w:cs="B Nazanin" w:hint="cs"/>
          <w:sz w:val="24"/>
          <w:szCs w:val="28"/>
          <w:rtl/>
          <w:lang w:bidi="fa-IR"/>
        </w:rPr>
        <w:t>انکوباسیون</w:t>
      </w:r>
      <w:proofErr w:type="spellEnd"/>
      <w:r w:rsidRPr="00DF78D3">
        <w:rPr>
          <w:rFonts w:ascii="Times New Roman" w:hAnsi="Times New Roman" w:cs="B Nazanin" w:hint="cs"/>
          <w:sz w:val="24"/>
          <w:szCs w:val="28"/>
          <w:rtl/>
          <w:lang w:bidi="fa-IR"/>
        </w:rPr>
        <w:t xml:space="preserve"> به مدت 4 ساعت انجام شد که نشان </w:t>
      </w:r>
      <w:proofErr w:type="spellStart"/>
      <w:r w:rsidRPr="00DF78D3">
        <w:rPr>
          <w:rFonts w:ascii="Times New Roman" w:hAnsi="Times New Roman" w:cs="B Nazanin" w:hint="cs"/>
          <w:sz w:val="24"/>
          <w:szCs w:val="28"/>
          <w:rtl/>
          <w:lang w:bidi="fa-IR"/>
        </w:rPr>
        <w:t>دهنده</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ی</w:t>
      </w:r>
      <w:proofErr w:type="spellEnd"/>
      <w:r w:rsidRPr="00DF78D3">
        <w:rPr>
          <w:rFonts w:ascii="Times New Roman" w:hAnsi="Times New Roman" w:cs="B Nazanin" w:hint="cs"/>
          <w:sz w:val="24"/>
          <w:szCs w:val="28"/>
          <w:rtl/>
          <w:lang w:bidi="fa-IR"/>
        </w:rPr>
        <w:t xml:space="preserve"> برداشت بهینه </w:t>
      </w:r>
      <w:proofErr w:type="spellStart"/>
      <w:r w:rsidRPr="00DF78D3">
        <w:rPr>
          <w:rFonts w:ascii="Times New Roman" w:hAnsi="Times New Roman" w:cs="B Nazanin"/>
          <w:sz w:val="24"/>
          <w:szCs w:val="28"/>
          <w:lang w:bidi="fa-IR"/>
        </w:rPr>
        <w:t>Evs</w:t>
      </w:r>
      <w:proofErr w:type="spellEnd"/>
      <w:r w:rsidRPr="00DF78D3">
        <w:rPr>
          <w:rFonts w:ascii="Times New Roman" w:hAnsi="Times New Roman" w:cs="B Nazanin" w:hint="cs"/>
          <w:sz w:val="24"/>
          <w:szCs w:val="28"/>
          <w:rtl/>
          <w:lang w:bidi="fa-IR"/>
        </w:rPr>
        <w:t>ها توسط سلول</w:t>
      </w:r>
      <w:r w:rsidRPr="00DF78D3">
        <w:rPr>
          <w:rFonts w:ascii="Times New Roman" w:hAnsi="Times New Roman" w:cs="B Nazanin"/>
          <w:sz w:val="24"/>
          <w:szCs w:val="28"/>
          <w:rtl/>
          <w:lang w:bidi="fa-IR"/>
        </w:rPr>
        <w:softHyphen/>
      </w:r>
      <w:r w:rsidRPr="00DF78D3">
        <w:rPr>
          <w:rFonts w:ascii="Times New Roman" w:hAnsi="Times New Roman" w:cs="B Nazanin" w:hint="cs"/>
          <w:sz w:val="24"/>
          <w:szCs w:val="28"/>
          <w:rtl/>
          <w:lang w:bidi="fa-IR"/>
        </w:rPr>
        <w:t xml:space="preserve">های </w:t>
      </w:r>
      <w:proofErr w:type="spellStart"/>
      <w:r w:rsidRPr="00DF78D3">
        <w:rPr>
          <w:rFonts w:ascii="Times New Roman" w:hAnsi="Times New Roman" w:cs="B Nazanin" w:hint="cs"/>
          <w:sz w:val="24"/>
          <w:szCs w:val="28"/>
          <w:rtl/>
          <w:lang w:bidi="fa-IR"/>
        </w:rPr>
        <w:t>استرومال</w:t>
      </w:r>
      <w:proofErr w:type="spellEnd"/>
      <w:r w:rsidRPr="00DF78D3">
        <w:rPr>
          <w:rFonts w:ascii="Times New Roman" w:hAnsi="Times New Roman" w:cs="B Nazanin" w:hint="cs"/>
          <w:sz w:val="24"/>
          <w:szCs w:val="28"/>
          <w:rtl/>
          <w:lang w:bidi="fa-IR"/>
        </w:rPr>
        <w:t xml:space="preserve"> اندومتر در بازه زمانی 4ساعت و لوکالیزیشن این وزیکول</w:t>
      </w:r>
      <w:r w:rsidRPr="00DF78D3">
        <w:rPr>
          <w:rFonts w:ascii="Times New Roman" w:hAnsi="Times New Roman" w:cs="B Nazanin" w:hint="cs"/>
          <w:sz w:val="24"/>
          <w:szCs w:val="28"/>
          <w:rtl/>
          <w:lang w:bidi="fa-IR"/>
        </w:rPr>
        <w:softHyphen/>
        <w:t>ها در اطراف هسته می</w:t>
      </w:r>
      <w:r w:rsidRPr="00DF78D3">
        <w:rPr>
          <w:rFonts w:ascii="Times New Roman" w:hAnsi="Times New Roman" w:cs="B Nazanin" w:hint="cs"/>
          <w:sz w:val="24"/>
          <w:szCs w:val="28"/>
          <w:rtl/>
          <w:lang w:bidi="fa-IR"/>
        </w:rPr>
        <w:softHyphen/>
        <w:t>باشد.</w:t>
      </w:r>
      <w:r w:rsidRPr="00DF78D3">
        <w:rPr>
          <w:rFonts w:ascii="Times New Roman" w:hAnsi="Times New Roman" w:cs="B Nazanin"/>
          <w:sz w:val="24"/>
          <w:szCs w:val="28"/>
          <w:rtl/>
        </w:rPr>
        <w:t xml:space="preserve"> </w:t>
      </w:r>
    </w:p>
    <w:p w14:paraId="62ACBFC4" w14:textId="77777777" w:rsidR="00813F3C" w:rsidRPr="00DF78D3" w:rsidRDefault="00813F3C" w:rsidP="00813F3C">
      <w:pPr>
        <w:bidi/>
        <w:rPr>
          <w:rFonts w:ascii="Times New Roman" w:hAnsi="Times New Roman" w:cs="B Nazanin"/>
          <w:sz w:val="24"/>
          <w:szCs w:val="28"/>
          <w:rtl/>
          <w:lang w:bidi="fa-IR"/>
        </w:rPr>
        <w:sectPr w:rsidR="00813F3C" w:rsidRPr="00DF78D3" w:rsidSect="003E740C">
          <w:footerReference w:type="default" r:id="rId32"/>
          <w:footnotePr>
            <w:numRestart w:val="eachPage"/>
          </w:footnotePr>
          <w:pgSz w:w="11906" w:h="16838"/>
          <w:pgMar w:top="1701" w:right="1418" w:bottom="1701" w:left="1411"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rtlGutter/>
          <w:docGrid w:linePitch="299"/>
        </w:sectPr>
      </w:pPr>
    </w:p>
    <w:p w14:paraId="1845A9E8" w14:textId="77777777" w:rsidR="00F106C0" w:rsidRPr="00DF78D3" w:rsidRDefault="00F106C0" w:rsidP="00813F3C">
      <w:pPr>
        <w:tabs>
          <w:tab w:val="left" w:pos="1727"/>
        </w:tabs>
        <w:bidi/>
        <w:ind w:firstLine="8"/>
        <w:jc w:val="center"/>
        <w:rPr>
          <w:rFonts w:ascii="Times New Roman" w:hAnsi="Times New Roman" w:cs="B Nazanin"/>
          <w:noProof/>
          <w:sz w:val="24"/>
          <w:szCs w:val="28"/>
        </w:rPr>
      </w:pPr>
    </w:p>
    <w:p w14:paraId="4393EBBE" w14:textId="77777777" w:rsidR="00813F3C" w:rsidRPr="00DF78D3" w:rsidRDefault="00813F3C" w:rsidP="00F106C0">
      <w:pPr>
        <w:tabs>
          <w:tab w:val="left" w:pos="1727"/>
        </w:tabs>
        <w:bidi/>
        <w:ind w:firstLine="8"/>
        <w:jc w:val="center"/>
        <w:rPr>
          <w:rFonts w:ascii="Times New Roman" w:hAnsi="Times New Roman" w:cs="B Nazanin"/>
          <w:sz w:val="24"/>
          <w:szCs w:val="28"/>
        </w:rPr>
      </w:pPr>
      <w:r w:rsidRPr="00DF78D3">
        <w:rPr>
          <w:rFonts w:ascii="Times New Roman" w:hAnsi="Times New Roman" w:cs="B Nazanin"/>
          <w:noProof/>
          <w:sz w:val="24"/>
          <w:szCs w:val="28"/>
          <w:rtl/>
        </w:rPr>
        <w:drawing>
          <wp:inline distT="0" distB="0" distL="0" distR="0" wp14:anchorId="7CF67CD4" wp14:editId="171FBD24">
            <wp:extent cx="8863330" cy="44545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7905"/>
                    <a:stretch/>
                  </pic:blipFill>
                  <pic:spPr bwMode="auto">
                    <a:xfrm>
                      <a:off x="0" y="0"/>
                      <a:ext cx="8863330" cy="4454525"/>
                    </a:xfrm>
                    <a:prstGeom prst="rect">
                      <a:avLst/>
                    </a:prstGeom>
                    <a:ln>
                      <a:noFill/>
                    </a:ln>
                    <a:extLst>
                      <a:ext uri="{53640926-AAD7-44D8-BBD7-CCE9431645EC}">
                        <a14:shadowObscured xmlns:a14="http://schemas.microsoft.com/office/drawing/2010/main"/>
                      </a:ext>
                    </a:extLst>
                  </pic:spPr>
                </pic:pic>
              </a:graphicData>
            </a:graphic>
          </wp:inline>
        </w:drawing>
      </w:r>
    </w:p>
    <w:p w14:paraId="1CC7B649" w14:textId="77777777" w:rsidR="00813F3C" w:rsidRPr="00DF78D3" w:rsidRDefault="00D96AAC" w:rsidP="00813F3C">
      <w:pPr>
        <w:tabs>
          <w:tab w:val="left" w:pos="1727"/>
        </w:tabs>
        <w:bidi/>
        <w:ind w:firstLine="8"/>
        <w:jc w:val="right"/>
        <w:rPr>
          <w:rFonts w:ascii="Times New Roman" w:hAnsi="Times New Roman" w:cs="B Nazanin"/>
          <w:sz w:val="24"/>
          <w:szCs w:val="28"/>
        </w:rPr>
      </w:pPr>
      <w:r w:rsidRPr="00DF78D3">
        <w:rPr>
          <w:rFonts w:ascii="Times New Roman" w:hAnsi="Times New Roman" w:cs="B Nazanin"/>
          <w:noProof/>
          <w:sz w:val="24"/>
          <w:szCs w:val="28"/>
        </w:rPr>
        <w:lastRenderedPageBreak/>
        <mc:AlternateContent>
          <mc:Choice Requires="wps">
            <w:drawing>
              <wp:anchor distT="0" distB="0" distL="114300" distR="114300" simplePos="0" relativeHeight="251674624" behindDoc="0" locked="0" layoutInCell="1" allowOverlap="1" wp14:anchorId="37A7C5C0" wp14:editId="3A5A2F04">
                <wp:simplePos x="0" y="0"/>
                <wp:positionH relativeFrom="column">
                  <wp:posOffset>-371475</wp:posOffset>
                </wp:positionH>
                <wp:positionV relativeFrom="paragraph">
                  <wp:posOffset>-342900</wp:posOffset>
                </wp:positionV>
                <wp:extent cx="666750" cy="342900"/>
                <wp:effectExtent l="0" t="0" r="0" b="0"/>
                <wp:wrapNone/>
                <wp:docPr id="98" name="Rectangle 98"/>
                <wp:cNvGraphicFramePr/>
                <a:graphic xmlns:a="http://schemas.openxmlformats.org/drawingml/2006/main">
                  <a:graphicData uri="http://schemas.microsoft.com/office/word/2010/wordprocessingShape">
                    <wps:wsp>
                      <wps:cNvSpPr/>
                      <wps:spPr>
                        <a:xfrm>
                          <a:off x="0" y="0"/>
                          <a:ext cx="6667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61B08" w14:textId="77777777" w:rsidR="00143E55" w:rsidRPr="00D96AAC" w:rsidRDefault="00143E55" w:rsidP="00D96AAC">
                            <w:pPr>
                              <w:jc w:val="center"/>
                              <w:rPr>
                                <w:rFonts w:asciiTheme="majorBidi" w:hAnsiTheme="majorBidi" w:cstheme="majorBid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AAC">
                              <w:rPr>
                                <w:rFonts w:asciiTheme="majorBidi" w:hAnsiTheme="majorBidi" w:cstheme="majorBid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7C5C0" id="Rectangle 98" o:spid="_x0000_s1028" style="position:absolute;left:0;text-align:left;margin-left:-29.25pt;margin-top:-27pt;width:52.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" filled="f" stroked="f" strokeweight="1pt">
                <v:textbox>
                  <w:txbxContent>
                    <w:p w14:paraId="18361B08" w14:textId="77777777" w:rsidR="00143E55" w:rsidRPr="00D96AAC" w:rsidRDefault="00143E55" w:rsidP="00D96AAC">
                      <w:pPr>
                        <w:jc w:val="center"/>
                        <w:rPr>
                          <w:rFonts w:asciiTheme="majorBidi" w:hAnsiTheme="majorBidi" w:cstheme="majorBid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AAC">
                        <w:rPr>
                          <w:rFonts w:asciiTheme="majorBidi" w:hAnsiTheme="majorBidi" w:cstheme="majorBid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rect>
            </w:pict>
          </mc:Fallback>
        </mc:AlternateContent>
      </w:r>
      <w:r w:rsidR="00813F3C" w:rsidRPr="00DF78D3">
        <w:rPr>
          <w:rFonts w:ascii="Times New Roman" w:hAnsi="Times New Roman" w:cs="B Nazanin"/>
          <w:noProof/>
          <w:sz w:val="24"/>
          <w:szCs w:val="28"/>
        </w:rPr>
        <w:drawing>
          <wp:inline distT="0" distB="0" distL="0" distR="0" wp14:anchorId="30CA853F" wp14:editId="64667EBA">
            <wp:extent cx="9010069" cy="3917950"/>
            <wp:effectExtent l="0" t="0" r="63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20679" cy="4009532"/>
                    </a:xfrm>
                    <a:prstGeom prst="rect">
                      <a:avLst/>
                    </a:prstGeom>
                    <a:noFill/>
                  </pic:spPr>
                </pic:pic>
              </a:graphicData>
            </a:graphic>
          </wp:inline>
        </w:drawing>
      </w:r>
    </w:p>
    <w:p w14:paraId="34A8D554" w14:textId="77777777" w:rsidR="00D96AAC" w:rsidRPr="00DF78D3" w:rsidRDefault="00D044AF" w:rsidP="00D044AF">
      <w:pPr>
        <w:pStyle w:val="Caption"/>
        <w:ind w:left="360" w:firstLine="720"/>
        <w:rPr>
          <w:rFonts w:cs="B Nazanin"/>
          <w:b w:val="0"/>
          <w:bCs w:val="0"/>
          <w:sz w:val="18"/>
          <w:szCs w:val="24"/>
        </w:rPr>
      </w:pPr>
      <w:bookmarkStart w:id="360" w:name="_Toc170398640"/>
      <w:bookmarkStart w:id="361" w:name="_Toc170483744"/>
      <w:bookmarkStart w:id="362" w:name="_Toc170745117"/>
      <w:bookmarkStart w:id="363" w:name="_Toc172557726"/>
      <w:bookmarkStart w:id="364" w:name="_Toc172729279"/>
      <w:r w:rsidRPr="00D044AF">
        <w:rPr>
          <w:rFonts w:cs="B Nazanin"/>
          <w:sz w:val="24"/>
          <w:szCs w:val="24"/>
          <w:rtl/>
        </w:rPr>
        <w:t xml:space="preserve">شکل </w:t>
      </w:r>
      <w:r w:rsidRPr="00D044AF">
        <w:rPr>
          <w:rFonts w:cs="B Nazanin"/>
          <w:sz w:val="24"/>
          <w:szCs w:val="24"/>
          <w:rtl/>
        </w:rPr>
        <w:fldChar w:fldCharType="begin"/>
      </w:r>
      <w:r w:rsidRPr="00D044AF">
        <w:rPr>
          <w:rFonts w:cs="B Nazanin"/>
          <w:sz w:val="24"/>
          <w:szCs w:val="24"/>
          <w:rtl/>
        </w:rPr>
        <w:instrText xml:space="preserve"> </w:instrText>
      </w:r>
      <w:r w:rsidRPr="00D044AF">
        <w:rPr>
          <w:rFonts w:cs="B Nazanin"/>
          <w:sz w:val="24"/>
          <w:szCs w:val="24"/>
        </w:rPr>
        <w:instrText xml:space="preserve">SEQ </w:instrText>
      </w:r>
      <w:r w:rsidRPr="00D044AF">
        <w:rPr>
          <w:rFonts w:cs="B Nazanin"/>
          <w:sz w:val="24"/>
          <w:szCs w:val="24"/>
          <w:rtl/>
        </w:rPr>
        <w:instrText xml:space="preserve">شکل \* </w:instrText>
      </w:r>
      <w:r w:rsidRPr="00D044AF">
        <w:rPr>
          <w:rFonts w:cs="B Nazanin"/>
          <w:sz w:val="24"/>
          <w:szCs w:val="24"/>
        </w:rPr>
        <w:instrText>ARABIC</w:instrText>
      </w:r>
      <w:r w:rsidRPr="00D044AF">
        <w:rPr>
          <w:rFonts w:cs="B Nazanin"/>
          <w:sz w:val="24"/>
          <w:szCs w:val="24"/>
          <w:rtl/>
        </w:rPr>
        <w:instrText xml:space="preserve"> </w:instrText>
      </w:r>
      <w:r w:rsidRPr="00D044AF">
        <w:rPr>
          <w:rFonts w:cs="B Nazanin"/>
          <w:sz w:val="24"/>
          <w:szCs w:val="24"/>
          <w:rtl/>
        </w:rPr>
        <w:fldChar w:fldCharType="separate"/>
      </w:r>
      <w:r w:rsidR="00C92326">
        <w:rPr>
          <w:rFonts w:cs="B Nazanin"/>
          <w:sz w:val="24"/>
          <w:szCs w:val="24"/>
          <w:rtl/>
        </w:rPr>
        <w:t>13</w:t>
      </w:r>
      <w:r w:rsidRPr="00D044AF">
        <w:rPr>
          <w:rFonts w:cs="B Nazanin"/>
          <w:sz w:val="24"/>
          <w:szCs w:val="24"/>
          <w:rtl/>
        </w:rPr>
        <w:fldChar w:fldCharType="end"/>
      </w:r>
      <w:r w:rsidRPr="00D044AF">
        <w:rPr>
          <w:rFonts w:cs="B Nazanin" w:hint="cs"/>
          <w:sz w:val="24"/>
          <w:szCs w:val="24"/>
          <w:rtl/>
          <w:lang w:bidi="fa-IR"/>
        </w:rPr>
        <w:t xml:space="preserve">. </w:t>
      </w:r>
      <w:r w:rsidR="00D96AAC" w:rsidRPr="00D044AF">
        <w:rPr>
          <w:rFonts w:cs="B Nazanin" w:hint="cs"/>
          <w:color w:val="000000" w:themeColor="text1"/>
          <w:sz w:val="24"/>
          <w:szCs w:val="24"/>
          <w:rtl/>
          <w:lang w:bidi="fa-IR"/>
        </w:rPr>
        <w:t xml:space="preserve">بررسی </w:t>
      </w:r>
      <w:r w:rsidR="00D96AAC" w:rsidRPr="00D044AF">
        <w:rPr>
          <w:rFonts w:cs="B Nazanin" w:hint="cs"/>
          <w:color w:val="000000" w:themeColor="text1"/>
          <w:sz w:val="24"/>
          <w:szCs w:val="24"/>
          <w:rtl/>
        </w:rPr>
        <w:t>کینتیک</w:t>
      </w:r>
      <w:r w:rsidR="00D96AAC" w:rsidRPr="00DF78D3">
        <w:rPr>
          <w:rFonts w:cs="B Nazanin" w:hint="cs"/>
          <w:color w:val="000000" w:themeColor="text1"/>
          <w:szCs w:val="24"/>
          <w:rtl/>
        </w:rPr>
        <w:t xml:space="preserve"> برداشت </w:t>
      </w:r>
      <w:r w:rsidR="00D96AAC" w:rsidRPr="00DF78D3">
        <w:rPr>
          <w:rFonts w:cs="B Nazanin" w:hint="cs"/>
          <w:color w:val="000000" w:themeColor="text1"/>
          <w:szCs w:val="24"/>
          <w:rtl/>
          <w:lang w:bidi="fa-IR"/>
        </w:rPr>
        <w:t>وزیکول</w:t>
      </w:r>
      <w:r w:rsidR="00D96AAC" w:rsidRPr="00DF78D3">
        <w:rPr>
          <w:rFonts w:cs="B Nazanin" w:hint="cs"/>
          <w:color w:val="000000" w:themeColor="text1"/>
          <w:szCs w:val="24"/>
          <w:rtl/>
          <w:lang w:bidi="fa-IR"/>
        </w:rPr>
        <w:softHyphen/>
        <w:t>های خارج سلولی(اگزوزوم)،</w:t>
      </w:r>
      <w:r w:rsidR="00D96AAC" w:rsidRPr="00DF78D3">
        <w:rPr>
          <w:rFonts w:cs="B Nazanin"/>
          <w:color w:val="000000" w:themeColor="text1"/>
          <w:szCs w:val="24"/>
          <w:rtl/>
          <w:lang w:bidi="fa-IR"/>
        </w:rPr>
        <w:t xml:space="preserve"> </w:t>
      </w:r>
      <w:r w:rsidR="00D96AAC" w:rsidRPr="00DF78D3">
        <w:rPr>
          <w:rFonts w:cs="B Nazanin" w:hint="cs"/>
          <w:color w:val="000000" w:themeColor="text1"/>
          <w:szCs w:val="24"/>
          <w:rtl/>
          <w:lang w:bidi="fa-IR"/>
        </w:rPr>
        <w:t>توسط سلول</w:t>
      </w:r>
      <w:r w:rsidR="00D96AAC" w:rsidRPr="00DF78D3">
        <w:rPr>
          <w:rFonts w:cs="B Nazanin" w:hint="cs"/>
          <w:color w:val="000000" w:themeColor="text1"/>
          <w:szCs w:val="24"/>
          <w:rtl/>
          <w:lang w:bidi="fa-IR"/>
        </w:rPr>
        <w:softHyphen/>
        <w:t>های</w:t>
      </w:r>
      <w:r w:rsidR="00D96AAC" w:rsidRPr="00DF78D3">
        <w:rPr>
          <w:rFonts w:cs="B Nazanin"/>
          <w:color w:val="000000" w:themeColor="text1"/>
          <w:szCs w:val="24"/>
        </w:rPr>
        <w:t>EnSC</w:t>
      </w:r>
      <w:r w:rsidR="00D96AAC" w:rsidRPr="00DF78D3">
        <w:rPr>
          <w:rFonts w:cs="B Nazanin" w:hint="cs"/>
          <w:color w:val="000000" w:themeColor="text1"/>
          <w:szCs w:val="24"/>
          <w:rtl/>
          <w:lang w:bidi="fa-IR"/>
        </w:rPr>
        <w:t>.</w:t>
      </w:r>
      <w:r w:rsidR="00D96AAC" w:rsidRPr="00DF78D3">
        <w:rPr>
          <w:rFonts w:cs="B Nazanin" w:hint="cs"/>
          <w:b w:val="0"/>
          <w:bCs w:val="0"/>
          <w:color w:val="000000" w:themeColor="text1"/>
          <w:szCs w:val="24"/>
          <w:rtl/>
          <w:lang w:bidi="fa-IR"/>
        </w:rPr>
        <w:t xml:space="preserve"> </w:t>
      </w:r>
      <w:r w:rsidR="00D96AAC" w:rsidRPr="00DF78D3">
        <w:rPr>
          <w:rFonts w:cs="B Nazanin" w:hint="cs"/>
          <w:b w:val="0"/>
          <w:bCs w:val="0"/>
          <w:szCs w:val="24"/>
          <w:rtl/>
          <w:lang w:bidi="fa-IR"/>
        </w:rPr>
        <w:t xml:space="preserve">در ابتدا لیبلینگ </w:t>
      </w:r>
      <w:r w:rsidR="00D96AAC" w:rsidRPr="00DF78D3">
        <w:rPr>
          <w:rFonts w:cs="B Nazanin"/>
          <w:b w:val="0"/>
          <w:bCs w:val="0"/>
          <w:szCs w:val="24"/>
          <w:lang w:bidi="fa-IR"/>
        </w:rPr>
        <w:t>EVs</w:t>
      </w:r>
      <w:r w:rsidR="00D96AAC" w:rsidRPr="00DF78D3">
        <w:rPr>
          <w:rFonts w:cs="B Nazanin" w:hint="cs"/>
          <w:b w:val="0"/>
          <w:bCs w:val="0"/>
          <w:szCs w:val="24"/>
          <w:rtl/>
          <w:lang w:bidi="fa-IR"/>
        </w:rPr>
        <w:t xml:space="preserve">ها با استفاده از رنگ </w:t>
      </w:r>
      <w:r w:rsidR="00D96AAC" w:rsidRPr="00DF78D3">
        <w:rPr>
          <w:rFonts w:cs="B Nazanin"/>
          <w:b w:val="0"/>
          <w:bCs w:val="0"/>
          <w:szCs w:val="24"/>
        </w:rPr>
        <w:t>PKH26</w:t>
      </w:r>
      <w:r w:rsidR="00D96AAC" w:rsidRPr="00DF78D3">
        <w:rPr>
          <w:rFonts w:cs="B Nazanin" w:hint="cs"/>
          <w:b w:val="0"/>
          <w:bCs w:val="0"/>
          <w:szCs w:val="24"/>
          <w:rtl/>
          <w:lang w:bidi="fa-IR"/>
        </w:rPr>
        <w:t xml:space="preserve"> انجام شد و در ادامه به سلول</w:t>
      </w:r>
      <w:r w:rsidR="00D96AAC" w:rsidRPr="00DF78D3">
        <w:rPr>
          <w:rFonts w:cs="B Nazanin" w:hint="cs"/>
          <w:b w:val="0"/>
          <w:bCs w:val="0"/>
          <w:szCs w:val="24"/>
          <w:rtl/>
          <w:lang w:bidi="fa-IR"/>
        </w:rPr>
        <w:softHyphen/>
        <w:t xml:space="preserve">های </w:t>
      </w:r>
      <w:r w:rsidR="00D96AAC" w:rsidRPr="00DF78D3">
        <w:rPr>
          <w:rFonts w:cs="B Nazanin"/>
          <w:b w:val="0"/>
          <w:bCs w:val="0"/>
          <w:szCs w:val="24"/>
        </w:rPr>
        <w:t>EnSCs</w:t>
      </w:r>
      <w:r w:rsidR="00D96AAC" w:rsidRPr="00DF78D3">
        <w:rPr>
          <w:rFonts w:cs="B Nazanin" w:hint="cs"/>
          <w:b w:val="0"/>
          <w:bCs w:val="0"/>
          <w:szCs w:val="24"/>
          <w:rtl/>
          <w:lang w:bidi="fa-IR"/>
        </w:rPr>
        <w:t xml:space="preserve"> اضافه شدند و سپس به مدت 1 تا 4ساعت انکوباسیون صورت گرفت. بررسی میزان برداشت </w:t>
      </w:r>
      <w:r w:rsidR="00D96AAC" w:rsidRPr="00DF78D3">
        <w:rPr>
          <w:rFonts w:cs="B Nazanin"/>
          <w:b w:val="0"/>
          <w:bCs w:val="0"/>
          <w:szCs w:val="24"/>
          <w:lang w:bidi="fa-IR"/>
        </w:rPr>
        <w:t>EVs</w:t>
      </w:r>
      <w:r w:rsidR="00D96AAC" w:rsidRPr="00DF78D3">
        <w:rPr>
          <w:rFonts w:cs="B Nazanin" w:hint="cs"/>
          <w:b w:val="0"/>
          <w:bCs w:val="0"/>
          <w:szCs w:val="24"/>
          <w:rtl/>
          <w:lang w:bidi="fa-IR"/>
        </w:rPr>
        <w:t>ها در بازه</w:t>
      </w:r>
      <w:r w:rsidR="00D96AAC" w:rsidRPr="00DF78D3">
        <w:rPr>
          <w:rFonts w:cs="B Nazanin"/>
          <w:b w:val="0"/>
          <w:bCs w:val="0"/>
          <w:szCs w:val="24"/>
          <w:rtl/>
          <w:lang w:bidi="fa-IR"/>
        </w:rPr>
        <w:softHyphen/>
      </w:r>
      <w:r w:rsidR="00D96AAC" w:rsidRPr="00DF78D3">
        <w:rPr>
          <w:rFonts w:cs="B Nazanin" w:hint="cs"/>
          <w:b w:val="0"/>
          <w:bCs w:val="0"/>
          <w:szCs w:val="24"/>
          <w:rtl/>
          <w:lang w:bidi="fa-IR"/>
        </w:rPr>
        <w:t xml:space="preserve">های زمانی </w:t>
      </w:r>
      <w:r w:rsidR="00D96AAC" w:rsidRPr="00DF78D3">
        <w:rPr>
          <w:rFonts w:cs="B Nazanin"/>
          <w:b w:val="0"/>
          <w:bCs w:val="0"/>
          <w:szCs w:val="24"/>
          <w:lang w:bidi="fa-IR"/>
        </w:rPr>
        <w:t>a</w:t>
      </w:r>
      <w:r w:rsidR="00D96AAC" w:rsidRPr="00DF78D3">
        <w:rPr>
          <w:rFonts w:cs="B Nazanin" w:hint="cs"/>
          <w:b w:val="0"/>
          <w:bCs w:val="0"/>
          <w:szCs w:val="24"/>
          <w:rtl/>
          <w:lang w:bidi="fa-IR"/>
        </w:rPr>
        <w:t xml:space="preserve">) 1ساعت، </w:t>
      </w:r>
      <w:r w:rsidR="00D96AAC" w:rsidRPr="00DF78D3">
        <w:rPr>
          <w:rFonts w:cs="B Nazanin"/>
          <w:b w:val="0"/>
          <w:bCs w:val="0"/>
          <w:szCs w:val="24"/>
          <w:lang w:bidi="fa-IR"/>
        </w:rPr>
        <w:t>b</w:t>
      </w:r>
      <w:r w:rsidR="00D96AAC" w:rsidRPr="00DF78D3">
        <w:rPr>
          <w:rFonts w:cs="B Nazanin" w:hint="cs"/>
          <w:b w:val="0"/>
          <w:bCs w:val="0"/>
          <w:szCs w:val="24"/>
          <w:rtl/>
          <w:lang w:bidi="fa-IR"/>
        </w:rPr>
        <w:t xml:space="preserve">) 3 ساعت و </w:t>
      </w:r>
      <w:r w:rsidR="00D96AAC" w:rsidRPr="00DF78D3">
        <w:rPr>
          <w:rFonts w:cs="B Nazanin"/>
          <w:b w:val="0"/>
          <w:bCs w:val="0"/>
          <w:szCs w:val="24"/>
          <w:lang w:bidi="fa-IR"/>
        </w:rPr>
        <w:t>c</w:t>
      </w:r>
      <w:r w:rsidR="00D96AAC" w:rsidRPr="00DF78D3">
        <w:rPr>
          <w:rFonts w:cs="B Nazanin" w:hint="cs"/>
          <w:b w:val="0"/>
          <w:bCs w:val="0"/>
          <w:szCs w:val="24"/>
          <w:rtl/>
          <w:lang w:bidi="fa-IR"/>
        </w:rPr>
        <w:t xml:space="preserve">) 4 ساعت انجام شد و در شکل </w:t>
      </w:r>
      <w:r w:rsidR="00D96AAC" w:rsidRPr="00DF78D3">
        <w:rPr>
          <w:rFonts w:cs="B Nazanin"/>
          <w:b w:val="0"/>
          <w:bCs w:val="0"/>
          <w:szCs w:val="24"/>
          <w:lang w:bidi="fa-IR"/>
        </w:rPr>
        <w:t>d</w:t>
      </w:r>
      <w:r w:rsidR="00D96AAC" w:rsidRPr="00DF78D3">
        <w:rPr>
          <w:rFonts w:cs="B Nazanin" w:hint="cs"/>
          <w:b w:val="0"/>
          <w:bCs w:val="0"/>
          <w:szCs w:val="24"/>
          <w:rtl/>
          <w:lang w:bidi="fa-IR"/>
        </w:rPr>
        <w:t xml:space="preserve">) آنالیز آماری و نتایج کمی کینتیک برداشت </w:t>
      </w:r>
      <w:r w:rsidR="00D96AAC" w:rsidRPr="00DF78D3">
        <w:rPr>
          <w:rFonts w:cs="B Nazanin"/>
          <w:b w:val="0"/>
          <w:bCs w:val="0"/>
          <w:szCs w:val="24"/>
          <w:lang w:bidi="fa-IR"/>
        </w:rPr>
        <w:t>EVs</w:t>
      </w:r>
      <w:r w:rsidR="00D96AAC" w:rsidRPr="00DF78D3">
        <w:rPr>
          <w:rFonts w:cs="B Nazanin" w:hint="cs"/>
          <w:b w:val="0"/>
          <w:bCs w:val="0"/>
          <w:szCs w:val="24"/>
          <w:rtl/>
          <w:lang w:bidi="fa-IR"/>
        </w:rPr>
        <w:t xml:space="preserve">ها، مورد بررسی قرار گرفت. مطابق شکل </w:t>
      </w:r>
      <w:r w:rsidR="00D96AAC" w:rsidRPr="00DF78D3">
        <w:rPr>
          <w:rFonts w:cs="B Nazanin"/>
          <w:b w:val="0"/>
          <w:bCs w:val="0"/>
          <w:szCs w:val="24"/>
          <w:lang w:bidi="fa-IR"/>
        </w:rPr>
        <w:t>e.</w:t>
      </w:r>
      <w:r w:rsidR="00D96AAC" w:rsidRPr="00DF78D3">
        <w:rPr>
          <w:rFonts w:cs="B Nazanin" w:hint="cs"/>
          <w:b w:val="0"/>
          <w:bCs w:val="0"/>
          <w:szCs w:val="24"/>
          <w:rtl/>
          <w:lang w:bidi="fa-IR"/>
        </w:rPr>
        <w:t xml:space="preserve">) </w:t>
      </w:r>
      <w:r w:rsidR="00D96AAC" w:rsidRPr="00DF78D3">
        <w:rPr>
          <w:rFonts w:cs="B Nazanin" w:hint="cs"/>
          <w:b w:val="0"/>
          <w:bCs w:val="0"/>
          <w:color w:val="000000" w:themeColor="text1"/>
          <w:sz w:val="18"/>
          <w:szCs w:val="24"/>
          <w:rtl/>
          <w:lang w:bidi="fa-IR"/>
        </w:rPr>
        <w:t>رنگ</w:t>
      </w:r>
      <w:r w:rsidR="00D96AAC" w:rsidRPr="00DF78D3">
        <w:rPr>
          <w:rFonts w:cs="B Nazanin"/>
          <w:b w:val="0"/>
          <w:bCs w:val="0"/>
          <w:color w:val="000000" w:themeColor="text1"/>
          <w:sz w:val="18"/>
          <w:szCs w:val="24"/>
          <w:rtl/>
          <w:lang w:bidi="fa-IR"/>
        </w:rPr>
        <w:softHyphen/>
      </w:r>
      <w:r w:rsidR="00D96AAC" w:rsidRPr="00DF78D3">
        <w:rPr>
          <w:rFonts w:cs="B Nazanin" w:hint="cs"/>
          <w:b w:val="0"/>
          <w:bCs w:val="0"/>
          <w:color w:val="000000" w:themeColor="text1"/>
          <w:sz w:val="18"/>
          <w:szCs w:val="24"/>
          <w:rtl/>
          <w:lang w:bidi="fa-IR"/>
        </w:rPr>
        <w:t>آمیزی سه رنگی برداشت اگزوزوم</w:t>
      </w:r>
      <w:r w:rsidR="00D96AAC" w:rsidRPr="00DF78D3">
        <w:rPr>
          <w:rFonts w:cs="B Nazanin"/>
          <w:b w:val="0"/>
          <w:bCs w:val="0"/>
          <w:color w:val="000000" w:themeColor="text1"/>
          <w:sz w:val="18"/>
          <w:szCs w:val="24"/>
          <w:rtl/>
          <w:lang w:bidi="fa-IR"/>
        </w:rPr>
        <w:softHyphen/>
      </w:r>
      <w:r w:rsidR="00D96AAC" w:rsidRPr="00DF78D3">
        <w:rPr>
          <w:rFonts w:cs="B Nazanin" w:hint="cs"/>
          <w:b w:val="0"/>
          <w:bCs w:val="0"/>
          <w:color w:val="000000" w:themeColor="text1"/>
          <w:sz w:val="18"/>
          <w:szCs w:val="24"/>
          <w:rtl/>
          <w:lang w:bidi="fa-IR"/>
        </w:rPr>
        <w:t>ها توسط سلول</w:t>
      </w:r>
      <w:r w:rsidR="00D96AAC" w:rsidRPr="00DF78D3">
        <w:rPr>
          <w:rFonts w:cs="B Nazanin"/>
          <w:b w:val="0"/>
          <w:bCs w:val="0"/>
          <w:color w:val="000000" w:themeColor="text1"/>
          <w:sz w:val="18"/>
          <w:szCs w:val="24"/>
          <w:rtl/>
          <w:lang w:bidi="fa-IR"/>
        </w:rPr>
        <w:softHyphen/>
      </w:r>
      <w:r w:rsidR="00D96AAC" w:rsidRPr="00DF78D3">
        <w:rPr>
          <w:rFonts w:cs="B Nazanin" w:hint="cs"/>
          <w:b w:val="0"/>
          <w:bCs w:val="0"/>
          <w:color w:val="000000" w:themeColor="text1"/>
          <w:sz w:val="18"/>
          <w:szCs w:val="24"/>
          <w:rtl/>
          <w:lang w:bidi="fa-IR"/>
        </w:rPr>
        <w:t xml:space="preserve">های استرومال اندومتر انجام شد که به ترتیب از چپ به راست، لیبلینگ </w:t>
      </w:r>
      <w:r w:rsidR="00D96AAC" w:rsidRPr="00DF78D3">
        <w:rPr>
          <w:rFonts w:cs="B Nazanin"/>
          <w:b w:val="0"/>
          <w:bCs w:val="0"/>
          <w:color w:val="000000" w:themeColor="text1"/>
          <w:sz w:val="18"/>
          <w:szCs w:val="24"/>
          <w:lang w:bidi="fa-IR"/>
        </w:rPr>
        <w:t>EVs</w:t>
      </w:r>
      <w:r w:rsidR="00D96AAC" w:rsidRPr="00DF78D3">
        <w:rPr>
          <w:rFonts w:cs="B Nazanin" w:hint="cs"/>
          <w:b w:val="0"/>
          <w:bCs w:val="0"/>
          <w:color w:val="000000" w:themeColor="text1"/>
          <w:sz w:val="18"/>
          <w:szCs w:val="24"/>
          <w:rtl/>
          <w:lang w:bidi="fa-IR"/>
        </w:rPr>
        <w:t xml:space="preserve">ها با رنگ قرمز </w:t>
      </w:r>
      <w:r w:rsidR="00D96AAC" w:rsidRPr="00DF78D3">
        <w:rPr>
          <w:rFonts w:cs="B Nazanin"/>
          <w:b w:val="0"/>
          <w:bCs w:val="0"/>
          <w:color w:val="000000" w:themeColor="text1"/>
          <w:sz w:val="18"/>
          <w:szCs w:val="24"/>
          <w:lang w:bidi="fa-IR"/>
        </w:rPr>
        <w:t>PKH26</w:t>
      </w:r>
      <w:r w:rsidR="00D96AAC" w:rsidRPr="00DF78D3">
        <w:rPr>
          <w:rFonts w:cs="B Nazanin" w:hint="cs"/>
          <w:b w:val="0"/>
          <w:bCs w:val="0"/>
          <w:color w:val="000000" w:themeColor="text1"/>
          <w:sz w:val="18"/>
          <w:szCs w:val="24"/>
          <w:rtl/>
          <w:lang w:bidi="fa-IR"/>
        </w:rPr>
        <w:t xml:space="preserve">، </w:t>
      </w:r>
      <w:r w:rsidR="00D96AAC" w:rsidRPr="00DF78D3">
        <w:rPr>
          <w:rFonts w:cs="B Nazanin" w:hint="cs"/>
          <w:b w:val="0"/>
          <w:bCs w:val="0"/>
          <w:sz w:val="18"/>
          <w:szCs w:val="24"/>
          <w:rtl/>
          <w:lang w:bidi="fa-IR"/>
        </w:rPr>
        <w:t>رنگ آمیزی اسکلت سلولی با استفاده از رنگ سبز ویمنتین و هسته سلول</w:t>
      </w:r>
      <w:r w:rsidR="00D96AAC" w:rsidRPr="00DF78D3">
        <w:rPr>
          <w:rFonts w:cs="B Nazanin"/>
          <w:b w:val="0"/>
          <w:bCs w:val="0"/>
          <w:sz w:val="18"/>
          <w:szCs w:val="24"/>
          <w:rtl/>
          <w:lang w:bidi="fa-IR"/>
        </w:rPr>
        <w:softHyphen/>
      </w:r>
      <w:r w:rsidR="00D96AAC" w:rsidRPr="00DF78D3">
        <w:rPr>
          <w:rFonts w:cs="B Nazanin" w:hint="cs"/>
          <w:b w:val="0"/>
          <w:bCs w:val="0"/>
          <w:sz w:val="18"/>
          <w:szCs w:val="24"/>
          <w:rtl/>
          <w:lang w:bidi="fa-IR"/>
        </w:rPr>
        <w:t xml:space="preserve">ها با استفاده از رنگ آبی </w:t>
      </w:r>
      <w:r w:rsidR="00D96AAC" w:rsidRPr="00DF78D3">
        <w:rPr>
          <w:rFonts w:cs="B Nazanin"/>
          <w:b w:val="0"/>
          <w:bCs w:val="0"/>
          <w:sz w:val="18"/>
          <w:szCs w:val="24"/>
        </w:rPr>
        <w:t>DAPI</w:t>
      </w:r>
      <w:r w:rsidR="00D96AAC" w:rsidRPr="00DF78D3">
        <w:rPr>
          <w:rFonts w:cs="B Nazanin" w:hint="cs"/>
          <w:b w:val="0"/>
          <w:bCs w:val="0"/>
          <w:sz w:val="18"/>
          <w:szCs w:val="24"/>
          <w:rtl/>
          <w:lang w:bidi="fa-IR"/>
        </w:rPr>
        <w:t>، برای انکوباسیون به مدت 4 ساعت می</w:t>
      </w:r>
      <w:r w:rsidR="00D96AAC" w:rsidRPr="00DF78D3">
        <w:rPr>
          <w:rFonts w:cs="B Nazanin"/>
          <w:b w:val="0"/>
          <w:bCs w:val="0"/>
          <w:sz w:val="18"/>
          <w:szCs w:val="24"/>
          <w:rtl/>
          <w:lang w:bidi="fa-IR"/>
        </w:rPr>
        <w:softHyphen/>
      </w:r>
      <w:r w:rsidR="00D96AAC" w:rsidRPr="00DF78D3">
        <w:rPr>
          <w:rFonts w:cs="B Nazanin" w:hint="cs"/>
          <w:b w:val="0"/>
          <w:bCs w:val="0"/>
          <w:sz w:val="18"/>
          <w:szCs w:val="24"/>
          <w:rtl/>
          <w:lang w:bidi="fa-IR"/>
        </w:rPr>
        <w:t xml:space="preserve">باشد. </w:t>
      </w:r>
      <w:r w:rsidR="007E6C50" w:rsidRPr="00DF78D3">
        <w:rPr>
          <w:rFonts w:cs="B Nazanin" w:hint="cs"/>
          <w:b w:val="0"/>
          <w:bCs w:val="0"/>
          <w:szCs w:val="24"/>
          <w:rtl/>
          <w:lang w:bidi="fa-IR"/>
        </w:rPr>
        <w:t xml:space="preserve">. آنالیز آماری نتایج حاصل با روش آنالیز </w:t>
      </w:r>
      <w:r w:rsidR="007E6C50" w:rsidRPr="00DF78D3">
        <w:rPr>
          <w:rFonts w:cs="B Nazanin"/>
          <w:b w:val="0"/>
          <w:bCs w:val="0"/>
          <w:szCs w:val="24"/>
          <w:lang w:bidi="fa-IR"/>
        </w:rPr>
        <w:t>Mann-Whitney</w:t>
      </w:r>
      <w:r w:rsidR="007E6C50" w:rsidRPr="00DF78D3">
        <w:rPr>
          <w:rFonts w:cs="B Nazanin" w:hint="cs"/>
          <w:b w:val="0"/>
          <w:bCs w:val="0"/>
          <w:szCs w:val="24"/>
          <w:rtl/>
          <w:lang w:bidi="fa-IR"/>
        </w:rPr>
        <w:t xml:space="preserve">، انجام شد، (5 </w:t>
      </w:r>
      <w:r w:rsidR="007E6C50" w:rsidRPr="00DF78D3">
        <w:rPr>
          <w:rFonts w:cs="B Nazanin"/>
          <w:b w:val="0"/>
          <w:bCs w:val="0"/>
          <w:szCs w:val="24"/>
          <w:lang w:bidi="fa-IR"/>
        </w:rPr>
        <w:t>=</w:t>
      </w:r>
      <w:r w:rsidR="007E6C50" w:rsidRPr="00DF78D3">
        <w:rPr>
          <w:rFonts w:cs="B Nazanin" w:hint="cs"/>
          <w:b w:val="0"/>
          <w:bCs w:val="0"/>
          <w:szCs w:val="24"/>
          <w:rtl/>
          <w:lang w:bidi="fa-IR"/>
        </w:rPr>
        <w:t xml:space="preserve"> </w:t>
      </w:r>
      <w:r w:rsidR="007E6C50" w:rsidRPr="00DF78D3">
        <w:rPr>
          <w:rFonts w:cs="B Nazanin"/>
          <w:b w:val="0"/>
          <w:bCs w:val="0"/>
          <w:szCs w:val="24"/>
          <w:lang w:bidi="fa-IR"/>
        </w:rPr>
        <w:t>n</w:t>
      </w:r>
      <w:r w:rsidR="007E6C50" w:rsidRPr="00DF78D3">
        <w:rPr>
          <w:rFonts w:cs="B Nazanin" w:hint="cs"/>
          <w:b w:val="0"/>
          <w:bCs w:val="0"/>
          <w:szCs w:val="24"/>
          <w:rtl/>
          <w:lang w:bidi="fa-IR"/>
        </w:rPr>
        <w:t>).</w:t>
      </w:r>
      <w:r w:rsidR="007E6C50" w:rsidRPr="00DF78D3">
        <w:rPr>
          <w:rFonts w:cs="B Nazanin"/>
          <w:b w:val="0"/>
          <w:bCs w:val="0"/>
          <w:szCs w:val="24"/>
        </w:rPr>
        <w:t xml:space="preserve"> </w:t>
      </w:r>
      <w:r w:rsidR="00D96AAC" w:rsidRPr="00DF78D3">
        <w:rPr>
          <w:rFonts w:cs="B Nazanin" w:hint="cs"/>
          <w:b w:val="0"/>
          <w:bCs w:val="0"/>
          <w:szCs w:val="24"/>
          <w:rtl/>
        </w:rPr>
        <w:t xml:space="preserve">مقادیر </w:t>
      </w:r>
      <w:r w:rsidR="00D96AAC" w:rsidRPr="00DF78D3">
        <w:rPr>
          <w:rFonts w:cs="B Nazanin"/>
          <w:b w:val="0"/>
          <w:bCs w:val="0"/>
          <w:szCs w:val="24"/>
        </w:rPr>
        <w:t>p</w:t>
      </w:r>
      <w:r w:rsidR="00D96AAC" w:rsidRPr="00DF78D3">
        <w:rPr>
          <w:rFonts w:cs="B Nazanin" w:hint="cs"/>
          <w:b w:val="0"/>
          <w:bCs w:val="0"/>
          <w:szCs w:val="24"/>
          <w:rtl/>
          <w:lang w:bidi="fa-IR"/>
        </w:rPr>
        <w:t xml:space="preserve"> کمتر از 05/0 ،01/0 ، 001/0 و 0001/0 به ترتیب با یک ستاره (</w:t>
      </w:r>
      <w:r w:rsidR="00D96AAC" w:rsidRPr="00DF78D3">
        <w:rPr>
          <w:rFonts w:cs="B Nazanin"/>
          <w:b w:val="0"/>
          <w:bCs w:val="0"/>
          <w:sz w:val="24"/>
          <w:szCs w:val="24"/>
          <w:rtl/>
          <w:lang w:bidi="fa-IR"/>
        </w:rPr>
        <w:t>*</w:t>
      </w:r>
      <w:r w:rsidR="00D96AAC" w:rsidRPr="00DF78D3">
        <w:rPr>
          <w:rFonts w:cs="B Nazanin" w:hint="cs"/>
          <w:b w:val="0"/>
          <w:bCs w:val="0"/>
          <w:szCs w:val="24"/>
          <w:rtl/>
          <w:lang w:bidi="fa-IR"/>
        </w:rPr>
        <w:t>)، دو ستاره (</w:t>
      </w:r>
      <w:r w:rsidR="00D96AAC" w:rsidRPr="00DF78D3">
        <w:rPr>
          <w:rFonts w:cs="B Nazanin"/>
          <w:b w:val="0"/>
          <w:bCs w:val="0"/>
          <w:sz w:val="24"/>
          <w:szCs w:val="24"/>
          <w:rtl/>
          <w:lang w:bidi="fa-IR"/>
        </w:rPr>
        <w:t>**</w:t>
      </w:r>
      <w:r w:rsidR="00D96AAC" w:rsidRPr="00DF78D3">
        <w:rPr>
          <w:rFonts w:cs="B Nazanin" w:hint="cs"/>
          <w:b w:val="0"/>
          <w:bCs w:val="0"/>
          <w:szCs w:val="24"/>
          <w:rtl/>
          <w:lang w:bidi="fa-IR"/>
        </w:rPr>
        <w:t>) ، سه ستاره (</w:t>
      </w:r>
      <w:r w:rsidR="00D96AAC" w:rsidRPr="00DF78D3">
        <w:rPr>
          <w:rFonts w:cs="B Nazanin"/>
          <w:b w:val="0"/>
          <w:bCs w:val="0"/>
          <w:sz w:val="24"/>
          <w:szCs w:val="24"/>
          <w:rtl/>
          <w:lang w:bidi="fa-IR"/>
        </w:rPr>
        <w:t>***</w:t>
      </w:r>
      <w:r w:rsidR="00D96AAC" w:rsidRPr="00DF78D3">
        <w:rPr>
          <w:rFonts w:cs="B Nazanin" w:hint="cs"/>
          <w:b w:val="0"/>
          <w:bCs w:val="0"/>
          <w:szCs w:val="24"/>
          <w:rtl/>
          <w:lang w:bidi="fa-IR"/>
        </w:rPr>
        <w:t>) و چهار ستاره (</w:t>
      </w:r>
      <w:r w:rsidR="00D96AAC" w:rsidRPr="00DF78D3">
        <w:rPr>
          <w:rFonts w:cs="B Nazanin"/>
          <w:b w:val="0"/>
          <w:bCs w:val="0"/>
          <w:sz w:val="24"/>
          <w:szCs w:val="24"/>
          <w:rtl/>
          <w:lang w:bidi="fa-IR"/>
        </w:rPr>
        <w:t>****</w:t>
      </w:r>
      <w:r w:rsidR="00D96AAC" w:rsidRPr="00DF78D3">
        <w:rPr>
          <w:rFonts w:cs="B Nazanin" w:hint="cs"/>
          <w:b w:val="0"/>
          <w:bCs w:val="0"/>
          <w:szCs w:val="24"/>
          <w:rtl/>
          <w:lang w:bidi="fa-IR"/>
        </w:rPr>
        <w:t>) نشان داده شده اند.</w:t>
      </w:r>
      <w:bookmarkEnd w:id="360"/>
      <w:bookmarkEnd w:id="361"/>
      <w:bookmarkEnd w:id="362"/>
      <w:bookmarkEnd w:id="363"/>
      <w:bookmarkEnd w:id="364"/>
    </w:p>
    <w:p w14:paraId="4C0CC3F1" w14:textId="77777777" w:rsidR="00813F3C" w:rsidRPr="00DF78D3" w:rsidRDefault="00813F3C" w:rsidP="00813F3C">
      <w:pPr>
        <w:tabs>
          <w:tab w:val="left" w:pos="4253"/>
        </w:tabs>
        <w:bidi/>
        <w:rPr>
          <w:rFonts w:ascii="Times New Roman" w:hAnsi="Times New Roman" w:cs="B Nazanin"/>
          <w:sz w:val="24"/>
          <w:szCs w:val="28"/>
        </w:rPr>
      </w:pPr>
    </w:p>
    <w:p w14:paraId="20C5D8E2" w14:textId="77777777" w:rsidR="00813F3C" w:rsidRPr="00DF78D3" w:rsidRDefault="00813F3C" w:rsidP="00813F3C">
      <w:pPr>
        <w:tabs>
          <w:tab w:val="left" w:pos="4253"/>
        </w:tabs>
        <w:bidi/>
        <w:rPr>
          <w:rFonts w:ascii="Times New Roman" w:hAnsi="Times New Roman" w:cs="B Nazanin"/>
          <w:sz w:val="24"/>
          <w:szCs w:val="28"/>
          <w:rtl/>
        </w:rPr>
        <w:sectPr w:rsidR="00813F3C" w:rsidRPr="00DF78D3" w:rsidSect="003E740C">
          <w:footerReference w:type="default" r:id="rId35"/>
          <w:pgSz w:w="16838" w:h="11906" w:orient="landscape"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11E11E5" w14:textId="77777777" w:rsidR="00DC7E31" w:rsidRPr="00DF78D3" w:rsidRDefault="00DC7E31" w:rsidP="00831295">
      <w:pPr>
        <w:pStyle w:val="10"/>
        <w:bidi w:val="0"/>
        <w:rPr>
          <w:rtl/>
        </w:rPr>
      </w:pPr>
      <w:bookmarkStart w:id="365" w:name="_Toc172133264"/>
      <w:bookmarkStart w:id="366" w:name="_Toc172134696"/>
      <w:bookmarkStart w:id="367" w:name="_Toc172720730"/>
      <w:bookmarkStart w:id="368" w:name="_Toc172726696"/>
      <w:r w:rsidRPr="00DF78D3">
        <w:rPr>
          <w:rFonts w:hint="cs"/>
          <w:rtl/>
        </w:rPr>
        <w:lastRenderedPageBreak/>
        <w:t>منابع و مآخذ</w:t>
      </w:r>
      <w:bookmarkEnd w:id="365"/>
      <w:bookmarkEnd w:id="366"/>
      <w:bookmarkEnd w:id="367"/>
      <w:bookmarkEnd w:id="368"/>
    </w:p>
    <w:p w14:paraId="59A15615" w14:textId="77777777" w:rsidR="00B852CB" w:rsidRPr="00DF78D3" w:rsidRDefault="00B852CB" w:rsidP="00DC7E31">
      <w:pPr>
        <w:pStyle w:val="EndNoteBibliography"/>
        <w:bidi w:val="0"/>
        <w:spacing w:after="0"/>
        <w:ind w:left="0" w:firstLine="0"/>
        <w:rPr>
          <w:rFonts w:asciiTheme="majorBidi" w:hAnsiTheme="majorBidi" w:cstheme="majorBidi"/>
          <w:sz w:val="24"/>
          <w:rtl/>
        </w:rPr>
      </w:pPr>
    </w:p>
    <w:p w14:paraId="1D703FF1" w14:textId="77777777" w:rsidR="0046192C" w:rsidRPr="0046192C" w:rsidRDefault="008B2AC0" w:rsidP="0046192C">
      <w:pPr>
        <w:pStyle w:val="EndNoteBibliography"/>
        <w:bidi w:val="0"/>
        <w:spacing w:after="0"/>
        <w:ind w:left="0" w:firstLine="0"/>
        <w:rPr>
          <w:rtl/>
        </w:rPr>
      </w:pPr>
      <w:r w:rsidRPr="00DF78D3">
        <w:rPr>
          <w:rFonts w:asciiTheme="majorBidi" w:hAnsiTheme="majorBidi" w:cstheme="majorBidi"/>
          <w:sz w:val="24"/>
          <w:rtl/>
          <w:lang w:bidi="fa-IR"/>
        </w:rPr>
        <w:fldChar w:fldCharType="begin"/>
      </w:r>
      <w:r w:rsidRPr="00DF78D3">
        <w:rPr>
          <w:rFonts w:asciiTheme="majorBidi" w:hAnsiTheme="majorBidi" w:cstheme="majorBidi"/>
          <w:sz w:val="24"/>
          <w:rtl/>
          <w:lang w:bidi="fa-IR"/>
        </w:rPr>
        <w:instrText xml:space="preserve"> </w:instrText>
      </w:r>
      <w:r w:rsidRPr="00DF78D3">
        <w:rPr>
          <w:rFonts w:asciiTheme="majorBidi" w:hAnsiTheme="majorBidi" w:cstheme="majorBidi"/>
          <w:sz w:val="24"/>
          <w:lang w:bidi="fa-IR"/>
        </w:rPr>
        <w:instrText xml:space="preserve">ADDIN EN.REFLIST </w:instrText>
      </w:r>
      <w:r w:rsidRPr="00DF78D3">
        <w:rPr>
          <w:rFonts w:asciiTheme="majorBidi" w:hAnsiTheme="majorBidi" w:cstheme="majorBidi"/>
          <w:sz w:val="24"/>
          <w:rtl/>
          <w:lang w:bidi="fa-IR"/>
        </w:rPr>
        <w:fldChar w:fldCharType="separate"/>
      </w:r>
      <w:r w:rsidR="0046192C" w:rsidRPr="0046192C">
        <w:rPr>
          <w:rtl/>
        </w:rPr>
        <w:t>1.</w:t>
      </w:r>
      <w:r w:rsidR="0046192C" w:rsidRPr="0046192C">
        <w:rPr>
          <w:rtl/>
        </w:rPr>
        <w:tab/>
      </w:r>
      <w:r w:rsidR="0046192C" w:rsidRPr="0046192C">
        <w:t xml:space="preserve">Gurung S, Greening DW, Rai A, Poh QH, Evans J, Salamonsen LA. The proteomes of endometrial stromal cell-derived extracellular vesicles following a decidualizing stimulus define the cells’ potential for decidualization success. Molecular Human Reproduction. </w:t>
      </w:r>
      <w:r w:rsidR="0046192C" w:rsidRPr="0046192C">
        <w:rPr>
          <w:rtl/>
        </w:rPr>
        <w:t>2021</w:t>
      </w:r>
      <w:r w:rsidR="0046192C" w:rsidRPr="0046192C">
        <w:t>;</w:t>
      </w:r>
      <w:r w:rsidR="0046192C" w:rsidRPr="0046192C">
        <w:rPr>
          <w:rtl/>
        </w:rPr>
        <w:t>27</w:t>
      </w:r>
      <w:r w:rsidR="0046192C" w:rsidRPr="0046192C">
        <w:t>(</w:t>
      </w:r>
      <w:r w:rsidR="0046192C" w:rsidRPr="0046192C">
        <w:rPr>
          <w:rtl/>
        </w:rPr>
        <w:t>10</w:t>
      </w:r>
      <w:r w:rsidR="0046192C" w:rsidRPr="0046192C">
        <w:t>):gaab</w:t>
      </w:r>
      <w:r w:rsidR="0046192C" w:rsidRPr="0046192C">
        <w:rPr>
          <w:rtl/>
        </w:rPr>
        <w:t>057.</w:t>
      </w:r>
    </w:p>
    <w:p w14:paraId="7651D1FF" w14:textId="77777777" w:rsidR="0046192C" w:rsidRPr="0046192C" w:rsidRDefault="0046192C" w:rsidP="0046192C">
      <w:pPr>
        <w:pStyle w:val="EndNoteBibliography"/>
        <w:bidi w:val="0"/>
        <w:spacing w:after="0"/>
        <w:ind w:left="0" w:firstLine="0"/>
        <w:rPr>
          <w:rtl/>
        </w:rPr>
      </w:pPr>
      <w:r w:rsidRPr="0046192C">
        <w:rPr>
          <w:rtl/>
        </w:rPr>
        <w:t>2.</w:t>
      </w:r>
      <w:r w:rsidRPr="0046192C">
        <w:rPr>
          <w:rtl/>
        </w:rPr>
        <w:tab/>
      </w:r>
      <w:r w:rsidRPr="0046192C">
        <w:t xml:space="preserve">Blanco O, Tirado I, Munoz-Fernández R, Abadía-Molina AC, García-Pacheco JM, Pena J, et al. Human decidual stromal cells express HLA-G Effects of cytokines and decidualization. Human reproduction. </w:t>
      </w:r>
      <w:r w:rsidRPr="0046192C">
        <w:rPr>
          <w:rtl/>
        </w:rPr>
        <w:t>2008</w:t>
      </w:r>
      <w:r w:rsidRPr="0046192C">
        <w:t>;</w:t>
      </w:r>
      <w:r w:rsidRPr="0046192C">
        <w:rPr>
          <w:rtl/>
        </w:rPr>
        <w:t>23</w:t>
      </w:r>
      <w:r w:rsidRPr="0046192C">
        <w:t>(</w:t>
      </w:r>
      <w:r w:rsidRPr="0046192C">
        <w:rPr>
          <w:rtl/>
        </w:rPr>
        <w:t>1</w:t>
      </w:r>
      <w:r w:rsidRPr="0046192C">
        <w:t>):</w:t>
      </w:r>
      <w:r w:rsidRPr="0046192C">
        <w:rPr>
          <w:rtl/>
        </w:rPr>
        <w:t>144-52.</w:t>
      </w:r>
    </w:p>
    <w:p w14:paraId="3BF20E7C" w14:textId="77777777" w:rsidR="0046192C" w:rsidRPr="0046192C" w:rsidRDefault="0046192C" w:rsidP="0046192C">
      <w:pPr>
        <w:pStyle w:val="EndNoteBibliography"/>
        <w:bidi w:val="0"/>
        <w:spacing w:after="0"/>
        <w:ind w:left="0" w:firstLine="0"/>
        <w:rPr>
          <w:rtl/>
        </w:rPr>
      </w:pPr>
      <w:r w:rsidRPr="0046192C">
        <w:rPr>
          <w:rtl/>
        </w:rPr>
        <w:t>3.</w:t>
      </w:r>
      <w:r w:rsidRPr="0046192C">
        <w:rPr>
          <w:rtl/>
        </w:rPr>
        <w:tab/>
      </w:r>
      <w:r w:rsidRPr="0046192C">
        <w:t xml:space="preserve">Bozorgmehr M, Moazzeni SM, Salehnia M, Sheikhian A, Nikoo S, Zarnani A-H. Menstrual blood-derived stromal stem cells inhibit optimal generation and maturation of human monocyte-derived dendritic cells. Immunology letters. </w:t>
      </w:r>
      <w:r w:rsidRPr="0046192C">
        <w:rPr>
          <w:rtl/>
        </w:rPr>
        <w:t>2014</w:t>
      </w:r>
      <w:r w:rsidRPr="0046192C">
        <w:t>;</w:t>
      </w:r>
      <w:r w:rsidRPr="0046192C">
        <w:rPr>
          <w:rtl/>
        </w:rPr>
        <w:t>162</w:t>
      </w:r>
      <w:r w:rsidRPr="0046192C">
        <w:t>(</w:t>
      </w:r>
      <w:r w:rsidRPr="0046192C">
        <w:rPr>
          <w:rtl/>
        </w:rPr>
        <w:t>2</w:t>
      </w:r>
      <w:r w:rsidRPr="0046192C">
        <w:t>):</w:t>
      </w:r>
      <w:r w:rsidRPr="0046192C">
        <w:rPr>
          <w:rtl/>
        </w:rPr>
        <w:t>239-46.</w:t>
      </w:r>
    </w:p>
    <w:p w14:paraId="502285C9" w14:textId="77777777" w:rsidR="0046192C" w:rsidRPr="0046192C" w:rsidRDefault="0046192C" w:rsidP="0046192C">
      <w:pPr>
        <w:pStyle w:val="EndNoteBibliography"/>
        <w:bidi w:val="0"/>
        <w:ind w:left="0" w:firstLine="0"/>
        <w:rPr>
          <w:rtl/>
        </w:rPr>
      </w:pPr>
      <w:r w:rsidRPr="0046192C">
        <w:rPr>
          <w:rtl/>
        </w:rPr>
        <w:t>4.</w:t>
      </w:r>
      <w:r w:rsidRPr="0046192C">
        <w:rPr>
          <w:rtl/>
        </w:rPr>
        <w:tab/>
      </w:r>
      <w:r w:rsidRPr="0046192C">
        <w:t xml:space="preserve">Patel AN, Park E, Kuzman M, Benetti F, Silva FJ, Allickson JG. Multipotent menstrual blood stromal stem cells: isolation, characterization, and differentiation. Cell transplantation. </w:t>
      </w:r>
      <w:r w:rsidRPr="0046192C">
        <w:rPr>
          <w:rtl/>
        </w:rPr>
        <w:t>2008</w:t>
      </w:r>
      <w:r w:rsidRPr="0046192C">
        <w:t>;</w:t>
      </w:r>
      <w:r w:rsidRPr="0046192C">
        <w:rPr>
          <w:rtl/>
        </w:rPr>
        <w:t>17</w:t>
      </w:r>
      <w:r w:rsidRPr="0046192C">
        <w:t>(</w:t>
      </w:r>
      <w:r w:rsidRPr="0046192C">
        <w:rPr>
          <w:rtl/>
        </w:rPr>
        <w:t>3</w:t>
      </w:r>
      <w:r w:rsidRPr="0046192C">
        <w:t>):</w:t>
      </w:r>
      <w:r w:rsidRPr="0046192C">
        <w:rPr>
          <w:rtl/>
        </w:rPr>
        <w:t>303-11.</w:t>
      </w:r>
    </w:p>
    <w:p w14:paraId="57734895" w14:textId="77777777" w:rsidR="00FB4155" w:rsidRPr="00DF78D3" w:rsidRDefault="008B2AC0" w:rsidP="0046192C">
      <w:pPr>
        <w:tabs>
          <w:tab w:val="left" w:pos="1100"/>
        </w:tabs>
        <w:ind w:firstLine="720"/>
        <w:jc w:val="both"/>
        <w:rPr>
          <w:rFonts w:asciiTheme="majorBidi" w:hAnsiTheme="majorBidi" w:cstheme="majorBidi"/>
          <w:sz w:val="24"/>
          <w:szCs w:val="24"/>
          <w:lang w:bidi="fa-IR"/>
        </w:rPr>
      </w:pPr>
      <w:r w:rsidRPr="00DF78D3">
        <w:rPr>
          <w:rFonts w:asciiTheme="majorBidi" w:hAnsiTheme="majorBidi" w:cstheme="majorBidi"/>
          <w:sz w:val="24"/>
          <w:szCs w:val="24"/>
          <w:rtl/>
          <w:lang w:bidi="fa-IR"/>
        </w:rPr>
        <w:fldChar w:fldCharType="end"/>
      </w:r>
    </w:p>
    <w:p w14:paraId="7CB470CA" w14:textId="77777777" w:rsidR="000F3E23" w:rsidRDefault="000F3E23" w:rsidP="00831295">
      <w:pPr>
        <w:pStyle w:val="10"/>
      </w:pPr>
      <w:bookmarkStart w:id="369" w:name="_Toc172133265"/>
      <w:bookmarkStart w:id="370" w:name="_Toc172134697"/>
    </w:p>
    <w:p w14:paraId="3157EE78" w14:textId="77777777" w:rsidR="001A69BD" w:rsidRDefault="001A69BD" w:rsidP="001A69BD">
      <w:pPr>
        <w:rPr>
          <w:lang w:bidi="fa-IR"/>
        </w:rPr>
      </w:pPr>
    </w:p>
    <w:p w14:paraId="15643974" w14:textId="77777777" w:rsidR="001A69BD" w:rsidRDefault="001A69BD" w:rsidP="001A69BD">
      <w:pPr>
        <w:rPr>
          <w:lang w:bidi="fa-IR"/>
        </w:rPr>
      </w:pPr>
    </w:p>
    <w:p w14:paraId="40FCD209" w14:textId="77777777" w:rsidR="001A69BD" w:rsidRDefault="001A69BD" w:rsidP="001A69BD">
      <w:pPr>
        <w:rPr>
          <w:lang w:bidi="fa-IR"/>
        </w:rPr>
      </w:pPr>
    </w:p>
    <w:p w14:paraId="3E127444" w14:textId="77777777" w:rsidR="001A69BD" w:rsidRDefault="001A69BD" w:rsidP="001A69BD">
      <w:pPr>
        <w:rPr>
          <w:lang w:bidi="fa-IR"/>
        </w:rPr>
      </w:pPr>
    </w:p>
    <w:p w14:paraId="65033C1A" w14:textId="77777777" w:rsidR="001A69BD" w:rsidRDefault="001A69BD" w:rsidP="001A69BD">
      <w:pPr>
        <w:rPr>
          <w:lang w:bidi="fa-IR"/>
        </w:rPr>
      </w:pPr>
    </w:p>
    <w:p w14:paraId="4825A4C3" w14:textId="77777777" w:rsidR="001A69BD" w:rsidRDefault="001A69BD" w:rsidP="001A69BD">
      <w:pPr>
        <w:rPr>
          <w:lang w:bidi="fa-IR"/>
        </w:rPr>
      </w:pPr>
    </w:p>
    <w:p w14:paraId="672E9538" w14:textId="77777777" w:rsidR="001A69BD" w:rsidRDefault="001A69BD" w:rsidP="001A69BD">
      <w:pPr>
        <w:rPr>
          <w:lang w:bidi="fa-IR"/>
        </w:rPr>
      </w:pPr>
    </w:p>
    <w:p w14:paraId="011F7105" w14:textId="77777777" w:rsidR="001A69BD" w:rsidRDefault="001A69BD" w:rsidP="001A69BD">
      <w:pPr>
        <w:rPr>
          <w:lang w:bidi="fa-IR"/>
        </w:rPr>
      </w:pPr>
    </w:p>
    <w:p w14:paraId="2E3F80F8" w14:textId="77777777" w:rsidR="001A69BD" w:rsidRDefault="001A69BD" w:rsidP="001A69BD">
      <w:pPr>
        <w:rPr>
          <w:lang w:bidi="fa-IR"/>
        </w:rPr>
      </w:pPr>
    </w:p>
    <w:p w14:paraId="55436DC1" w14:textId="77777777" w:rsidR="001A69BD" w:rsidRDefault="001A69BD" w:rsidP="001A69BD">
      <w:pPr>
        <w:rPr>
          <w:lang w:bidi="fa-IR"/>
        </w:rPr>
      </w:pPr>
    </w:p>
    <w:p w14:paraId="16D66B48" w14:textId="77777777" w:rsidR="001A69BD" w:rsidRDefault="001A69BD" w:rsidP="001A69BD">
      <w:pPr>
        <w:rPr>
          <w:lang w:bidi="fa-IR"/>
        </w:rPr>
      </w:pPr>
    </w:p>
    <w:p w14:paraId="3ADE6300" w14:textId="77777777" w:rsidR="001A69BD" w:rsidRDefault="001A69BD" w:rsidP="001A69BD">
      <w:pPr>
        <w:rPr>
          <w:lang w:bidi="fa-IR"/>
        </w:rPr>
      </w:pPr>
    </w:p>
    <w:p w14:paraId="0088D989" w14:textId="77777777" w:rsidR="001A69BD" w:rsidRDefault="001A69BD" w:rsidP="001A69BD">
      <w:pPr>
        <w:rPr>
          <w:lang w:bidi="fa-IR"/>
        </w:rPr>
      </w:pPr>
    </w:p>
    <w:p w14:paraId="1D0E0AC7" w14:textId="77777777" w:rsidR="001A69BD" w:rsidRDefault="001A69BD" w:rsidP="001A69BD">
      <w:pPr>
        <w:rPr>
          <w:lang w:bidi="fa-IR"/>
        </w:rPr>
      </w:pPr>
    </w:p>
    <w:p w14:paraId="3EC03C00" w14:textId="77777777" w:rsidR="001A69BD" w:rsidRDefault="001A69BD" w:rsidP="001A69BD">
      <w:pPr>
        <w:rPr>
          <w:lang w:bidi="fa-IR"/>
        </w:rPr>
      </w:pPr>
    </w:p>
    <w:p w14:paraId="6FCAAAD2" w14:textId="77777777" w:rsidR="007C32F3" w:rsidRPr="00DF78D3" w:rsidRDefault="007C32F3" w:rsidP="00831295">
      <w:pPr>
        <w:pStyle w:val="10"/>
        <w:rPr>
          <w:rtl/>
        </w:rPr>
      </w:pPr>
      <w:bookmarkStart w:id="371" w:name="_Toc172720731"/>
      <w:bookmarkStart w:id="372" w:name="_Toc172726697"/>
      <w:r w:rsidRPr="00DF78D3">
        <w:rPr>
          <w:rFonts w:hint="eastAsia"/>
          <w:rtl/>
        </w:rPr>
        <w:lastRenderedPageBreak/>
        <w:t>پ</w:t>
      </w:r>
      <w:r w:rsidRPr="00DF78D3">
        <w:rPr>
          <w:rFonts w:hint="cs"/>
          <w:rtl/>
        </w:rPr>
        <w:t>ی</w:t>
      </w:r>
      <w:r w:rsidRPr="00DF78D3">
        <w:rPr>
          <w:rFonts w:hint="eastAsia"/>
          <w:rtl/>
        </w:rPr>
        <w:t>وست</w:t>
      </w:r>
      <w:r w:rsidRPr="00DF78D3">
        <w:rPr>
          <w:rtl/>
        </w:rPr>
        <w:t xml:space="preserve"> </w:t>
      </w:r>
      <w:r w:rsidRPr="00DF78D3">
        <w:rPr>
          <w:rFonts w:hint="eastAsia"/>
          <w:rtl/>
        </w:rPr>
        <w:t>ها</w:t>
      </w:r>
      <w:bookmarkEnd w:id="369"/>
      <w:bookmarkEnd w:id="370"/>
      <w:bookmarkEnd w:id="371"/>
      <w:bookmarkEnd w:id="372"/>
    </w:p>
    <w:p w14:paraId="4D082224" w14:textId="77777777" w:rsidR="00DD312D" w:rsidRPr="00DF78D3" w:rsidRDefault="00DD312D" w:rsidP="00831295">
      <w:pPr>
        <w:pStyle w:val="10"/>
        <w:rPr>
          <w:rtl/>
        </w:rPr>
      </w:pPr>
      <w:bookmarkStart w:id="373" w:name="_Toc172133266"/>
      <w:bookmarkStart w:id="374" w:name="_Toc172134698"/>
      <w:bookmarkStart w:id="375" w:name="_Toc172720732"/>
      <w:bookmarkStart w:id="376" w:name="_Toc172726698"/>
      <w:r w:rsidRPr="00DF78D3">
        <w:rPr>
          <w:rFonts w:hint="cs"/>
          <w:rtl/>
        </w:rPr>
        <w:t>بافرها و محلول</w:t>
      </w:r>
      <w:r w:rsidRPr="00DF78D3">
        <w:rPr>
          <w:rtl/>
        </w:rPr>
        <w:softHyphen/>
      </w:r>
      <w:r w:rsidRPr="00DF78D3">
        <w:rPr>
          <w:rFonts w:hint="cs"/>
          <w:rtl/>
        </w:rPr>
        <w:t>ها</w:t>
      </w:r>
      <w:bookmarkEnd w:id="373"/>
      <w:bookmarkEnd w:id="374"/>
      <w:bookmarkEnd w:id="375"/>
      <w:bookmarkEnd w:id="376"/>
    </w:p>
    <w:p w14:paraId="4C128FA0" w14:textId="77777777" w:rsidR="00DD312D" w:rsidRPr="00DF78D3" w:rsidRDefault="00DD312D" w:rsidP="00DD312D">
      <w:pPr>
        <w:rPr>
          <w:rtl/>
        </w:rPr>
      </w:pPr>
    </w:p>
    <w:p w14:paraId="7F1CD113" w14:textId="77777777" w:rsidR="004A3B04" w:rsidRPr="00DF78D3" w:rsidRDefault="004A3B04" w:rsidP="004A3B04">
      <w:pPr>
        <w:pStyle w:val="Caption"/>
        <w:rPr>
          <w:rFonts w:ascii="time new roman" w:hAnsi="time new roman" w:cs="B Nazanin"/>
          <w:b w:val="0"/>
          <w:bCs w:val="0"/>
          <w:sz w:val="28"/>
          <w:szCs w:val="28"/>
          <w:rtl/>
          <w:lang w:bidi="fa-IR"/>
        </w:rPr>
      </w:pPr>
      <w:bookmarkStart w:id="377" w:name="_Toc172727377"/>
      <w:bookmarkStart w:id="378" w:name="_Toc172728268"/>
      <w:bookmarkStart w:id="379" w:name="_Toc172729280"/>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w:t>
      </w:r>
      <w:r w:rsidRPr="00DF78D3">
        <w:rPr>
          <w:rFonts w:cs="B Nazanin"/>
          <w:sz w:val="28"/>
          <w:szCs w:val="28"/>
          <w:rtl/>
        </w:rPr>
        <w:fldChar w:fldCharType="end"/>
      </w:r>
      <w:r w:rsidRPr="00DF78D3">
        <w:rPr>
          <w:rFonts w:cs="B Nazanin" w:hint="cs"/>
          <w:sz w:val="28"/>
          <w:szCs w:val="28"/>
          <w:rtl/>
          <w:lang w:bidi="fa-IR"/>
        </w:rPr>
        <w:t>.</w:t>
      </w:r>
      <w:r w:rsidRPr="00DF78D3">
        <w:rPr>
          <w:rFonts w:hint="cs"/>
          <w:rtl/>
          <w:lang w:bidi="fa-IR"/>
        </w:rPr>
        <w:t xml:space="preserve"> </w:t>
      </w:r>
      <w:r w:rsidRPr="00DF78D3">
        <w:rPr>
          <w:rFonts w:ascii="time new roman" w:hAnsi="time new roman" w:cs="B Nazanin" w:hint="cs"/>
          <w:b w:val="0"/>
          <w:bCs w:val="0"/>
          <w:sz w:val="28"/>
          <w:szCs w:val="28"/>
          <w:rtl/>
          <w:lang w:bidi="fa-IR"/>
        </w:rPr>
        <w:t xml:space="preserve">بافر </w:t>
      </w:r>
      <w:r w:rsidRPr="00DF78D3">
        <w:rPr>
          <w:rFonts w:ascii="time new roman" w:hAnsi="time new roman" w:cs="B Nazanin"/>
          <w:sz w:val="24"/>
          <w:szCs w:val="24"/>
          <w:lang w:bidi="fa-IR"/>
        </w:rPr>
        <w:t>Transfer</w:t>
      </w:r>
      <w:bookmarkEnd w:id="377"/>
      <w:bookmarkEnd w:id="378"/>
      <w:bookmarkEnd w:id="379"/>
    </w:p>
    <w:p w14:paraId="0F8DD1F2" w14:textId="77777777" w:rsidR="004A3B04" w:rsidRPr="00DF78D3" w:rsidRDefault="004A3B04" w:rsidP="004A3B04">
      <w:pPr>
        <w:spacing w:after="0" w:line="240" w:lineRule="auto"/>
        <w:ind w:left="720" w:hanging="360"/>
        <w:jc w:val="both"/>
        <w:rPr>
          <w:rFonts w:ascii="Times New Roman" w:eastAsia="Times New Roman" w:hAnsi="Times New Roman" w:cs="Titr"/>
          <w:b/>
          <w:bCs/>
          <w:color w:val="0E101A"/>
          <w:sz w:val="28"/>
          <w:szCs w:val="28"/>
          <w:rtl/>
        </w:rPr>
      </w:pPr>
    </w:p>
    <w:tbl>
      <w:tblPr>
        <w:tblStyle w:val="TableGrid1"/>
        <w:bidiVisual/>
        <w:tblW w:w="0" w:type="auto"/>
        <w:jc w:val="center"/>
        <w:tblLook w:val="01E0" w:firstRow="1" w:lastRow="1" w:firstColumn="1" w:lastColumn="1" w:noHBand="0" w:noVBand="0"/>
      </w:tblPr>
      <w:tblGrid>
        <w:gridCol w:w="1582"/>
        <w:gridCol w:w="1630"/>
      </w:tblGrid>
      <w:tr w:rsidR="004A3B04" w:rsidRPr="00DF78D3" w14:paraId="6A581C0E" w14:textId="77777777" w:rsidTr="004A3B04">
        <w:trPr>
          <w:trHeight w:hRule="exact" w:val="680"/>
          <w:jc w:val="center"/>
        </w:trPr>
        <w:tc>
          <w:tcPr>
            <w:tcW w:w="1582" w:type="dxa"/>
            <w:vAlign w:val="center"/>
          </w:tcPr>
          <w:p w14:paraId="4EBBF71F" w14:textId="77777777" w:rsidR="004A3B04" w:rsidRPr="00DF78D3" w:rsidRDefault="004A3B04" w:rsidP="004A3B04">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cs"/>
                <w:b/>
                <w:bCs/>
                <w:sz w:val="24"/>
                <w:szCs w:val="28"/>
                <w:rtl/>
              </w:rPr>
              <w:t>مقدار</w:t>
            </w:r>
          </w:p>
        </w:tc>
        <w:tc>
          <w:tcPr>
            <w:tcW w:w="1630" w:type="dxa"/>
            <w:vAlign w:val="center"/>
          </w:tcPr>
          <w:p w14:paraId="1C0441AC" w14:textId="77777777" w:rsidR="004A3B04" w:rsidRPr="00DF78D3" w:rsidRDefault="004A3B04" w:rsidP="004A3B04">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4A3B04" w:rsidRPr="00DF78D3" w14:paraId="10DD2C32" w14:textId="77777777" w:rsidTr="004A3B04">
        <w:trPr>
          <w:trHeight w:hRule="exact" w:val="680"/>
          <w:jc w:val="center"/>
        </w:trPr>
        <w:tc>
          <w:tcPr>
            <w:tcW w:w="1582" w:type="dxa"/>
            <w:vAlign w:val="center"/>
          </w:tcPr>
          <w:p w14:paraId="5139243F" w14:textId="77777777" w:rsidR="004A3B04" w:rsidRPr="00DF78D3" w:rsidRDefault="004A3B04" w:rsidP="004A3B04">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2</w:t>
            </w:r>
            <w:r w:rsidRPr="00DF78D3">
              <w:rPr>
                <w:rFonts w:asciiTheme="majorBidi" w:eastAsia="Times New Roman" w:hAnsiTheme="majorBidi" w:cstheme="majorBidi"/>
                <w:sz w:val="24"/>
                <w:szCs w:val="28"/>
              </w:rPr>
              <w:t>ml</w:t>
            </w:r>
          </w:p>
        </w:tc>
        <w:tc>
          <w:tcPr>
            <w:tcW w:w="1630" w:type="dxa"/>
            <w:vAlign w:val="center"/>
          </w:tcPr>
          <w:p w14:paraId="18305297" w14:textId="77777777" w:rsidR="004A3B04" w:rsidRPr="00DF78D3" w:rsidRDefault="004A3B04" w:rsidP="004A3B04">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DMEM-F12</w:t>
            </w:r>
          </w:p>
        </w:tc>
      </w:tr>
      <w:tr w:rsidR="004A3B04" w:rsidRPr="00DF78D3" w14:paraId="486630C6" w14:textId="77777777" w:rsidTr="004A3B04">
        <w:trPr>
          <w:trHeight w:hRule="exact" w:val="680"/>
          <w:jc w:val="center"/>
        </w:trPr>
        <w:tc>
          <w:tcPr>
            <w:tcW w:w="1582" w:type="dxa"/>
            <w:vAlign w:val="center"/>
          </w:tcPr>
          <w:p w14:paraId="0FF53CA1" w14:textId="77777777" w:rsidR="004A3B04" w:rsidRPr="00DF78D3" w:rsidRDefault="004A3B04" w:rsidP="004A3B04">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2</w:t>
            </w:r>
            <w:r w:rsidRPr="00DF78D3">
              <w:rPr>
                <w:rFonts w:asciiTheme="majorBidi" w:eastAsia="Times New Roman" w:hAnsiTheme="majorBidi" w:cstheme="majorBidi"/>
                <w:sz w:val="24"/>
                <w:szCs w:val="28"/>
              </w:rPr>
              <w:t>μl</w:t>
            </w:r>
          </w:p>
        </w:tc>
        <w:tc>
          <w:tcPr>
            <w:tcW w:w="1630" w:type="dxa"/>
            <w:vAlign w:val="center"/>
          </w:tcPr>
          <w:p w14:paraId="4E23A462" w14:textId="77777777" w:rsidR="004A3B04" w:rsidRPr="00DF78D3" w:rsidRDefault="004A3B04" w:rsidP="004A3B04">
            <w:pPr>
              <w:tabs>
                <w:tab w:val="left" w:pos="1084"/>
              </w:tabs>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4"/>
                <w:szCs w:val="28"/>
              </w:rPr>
              <w:t>Fungizone</w:t>
            </w:r>
          </w:p>
        </w:tc>
      </w:tr>
    </w:tbl>
    <w:p w14:paraId="1369E85C" w14:textId="77777777" w:rsidR="004A3B04" w:rsidRPr="00DF78D3" w:rsidRDefault="004A3B04" w:rsidP="004A3B04">
      <w:pPr>
        <w:spacing w:after="0" w:line="240" w:lineRule="auto"/>
        <w:ind w:left="720" w:hanging="360"/>
        <w:jc w:val="both"/>
        <w:rPr>
          <w:rFonts w:ascii="Times New Roman" w:eastAsia="Times New Roman" w:hAnsi="Times New Roman" w:cs="Titr"/>
          <w:b/>
          <w:bCs/>
          <w:color w:val="0E101A"/>
          <w:sz w:val="28"/>
          <w:szCs w:val="28"/>
          <w:rtl/>
        </w:rPr>
      </w:pPr>
    </w:p>
    <w:p w14:paraId="6103CF63" w14:textId="77777777" w:rsidR="004A3B04" w:rsidRPr="00DF78D3" w:rsidRDefault="004A3B04" w:rsidP="004A3B04">
      <w:pPr>
        <w:bidi/>
        <w:spacing w:after="0" w:line="276" w:lineRule="auto"/>
        <w:ind w:left="720" w:firstLine="567"/>
        <w:jc w:val="both"/>
        <w:rPr>
          <w:rFonts w:ascii="time new roman" w:hAnsi="time new roman" w:cs="B Nazanin"/>
          <w:color w:val="000000"/>
          <w:sz w:val="24"/>
          <w:szCs w:val="28"/>
          <w:lang w:bidi="fa-IR"/>
        </w:rPr>
      </w:pPr>
      <w:r w:rsidRPr="00DF78D3">
        <w:rPr>
          <w:rFonts w:ascii="time new roman" w:hAnsi="time new roman" w:cs="B Nazanin" w:hint="cs"/>
          <w:color w:val="000000"/>
          <w:sz w:val="24"/>
          <w:szCs w:val="28"/>
          <w:rtl/>
          <w:lang w:bidi="fa-IR"/>
        </w:rPr>
        <w:t>برای تهیه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ی بافر ترانسفر 2میلی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لیتر از محیط کشت </w:t>
      </w:r>
      <w:r w:rsidRPr="00DF78D3">
        <w:rPr>
          <w:rFonts w:ascii="time new roman" w:hAnsi="time new roman" w:cs="B Nazanin"/>
          <w:color w:val="000000"/>
          <w:sz w:val="24"/>
          <w:szCs w:val="28"/>
          <w:lang w:bidi="fa-IR"/>
        </w:rPr>
        <w:t>DMEM-F12</w:t>
      </w:r>
      <w:r w:rsidRPr="00DF78D3">
        <w:rPr>
          <w:rFonts w:ascii="time new roman" w:hAnsi="time new roman" w:cs="B Nazanin" w:hint="cs"/>
          <w:color w:val="000000"/>
          <w:sz w:val="24"/>
          <w:szCs w:val="28"/>
          <w:rtl/>
          <w:lang w:bidi="fa-IR"/>
        </w:rPr>
        <w:t xml:space="preserve"> تهیه شده، همراه 2میکرو</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از آمفوتریسین</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بی در لوله فالکون 15 ریخته شد و در یخچال نگداری شد. ( محیط کشت مورد استفاده بایستی فاقد </w:t>
      </w:r>
      <w:r w:rsidRPr="00DF78D3">
        <w:rPr>
          <w:rFonts w:ascii="time new roman" w:hAnsi="time new roman" w:cs="B Nazanin"/>
          <w:color w:val="000000"/>
          <w:sz w:val="24"/>
          <w:szCs w:val="28"/>
          <w:lang w:bidi="fa-IR"/>
        </w:rPr>
        <w:t>FBS</w:t>
      </w:r>
      <w:r w:rsidRPr="00DF78D3">
        <w:rPr>
          <w:rFonts w:ascii="time new roman" w:hAnsi="time new roman" w:cs="B Nazanin" w:hint="cs"/>
          <w:color w:val="000000"/>
          <w:sz w:val="24"/>
          <w:szCs w:val="28"/>
          <w:rtl/>
          <w:lang w:bidi="fa-IR"/>
        </w:rPr>
        <w:t xml:space="preserve"> باشد، چرا که پروتئین</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های موجود در </w:t>
      </w:r>
      <w:r w:rsidRPr="00DF78D3">
        <w:rPr>
          <w:rFonts w:ascii="time new roman" w:hAnsi="time new roman" w:cs="B Nazanin"/>
          <w:color w:val="000000"/>
          <w:sz w:val="24"/>
          <w:szCs w:val="28"/>
          <w:lang w:bidi="fa-IR"/>
        </w:rPr>
        <w:t>FBS</w:t>
      </w:r>
      <w:r w:rsidRPr="00DF78D3">
        <w:rPr>
          <w:rFonts w:ascii="time new roman" w:hAnsi="time new roman" w:cs="B Nazanin" w:hint="cs"/>
          <w:color w:val="000000"/>
          <w:sz w:val="24"/>
          <w:szCs w:val="28"/>
          <w:rtl/>
          <w:lang w:bidi="fa-IR"/>
        </w:rPr>
        <w:t xml:space="preserve"> منجر به خنثی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سازی آنزیم های هضم کننده بافت در مراحل بعدی جداسازی سلول</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های استرمال اندومتر از نمونه بیوپسی می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گردد.)</w:t>
      </w:r>
    </w:p>
    <w:p w14:paraId="6A37EB1E" w14:textId="77777777" w:rsidR="00BB765F" w:rsidRPr="00DF78D3" w:rsidRDefault="00BB765F" w:rsidP="00BB765F">
      <w:pPr>
        <w:bidi/>
        <w:spacing w:after="0" w:line="276" w:lineRule="auto"/>
        <w:ind w:left="720" w:firstLine="567"/>
        <w:jc w:val="both"/>
        <w:rPr>
          <w:rFonts w:ascii="time new roman" w:hAnsi="time new roman" w:cs="B Nazanin"/>
          <w:color w:val="000000"/>
          <w:sz w:val="24"/>
          <w:szCs w:val="28"/>
          <w:lang w:bidi="fa-IR"/>
        </w:rPr>
      </w:pPr>
    </w:p>
    <w:p w14:paraId="7E43DC26" w14:textId="77777777" w:rsidR="004A3B04" w:rsidRPr="00DF78D3" w:rsidRDefault="004A3B04" w:rsidP="004A3B04">
      <w:pPr>
        <w:pStyle w:val="Caption"/>
        <w:rPr>
          <w:rFonts w:cs="B Mitra"/>
          <w:b w:val="0"/>
          <w:bCs w:val="0"/>
          <w:sz w:val="28"/>
          <w:szCs w:val="28"/>
        </w:rPr>
      </w:pPr>
      <w:bookmarkStart w:id="380" w:name="_Toc172727378"/>
      <w:bookmarkStart w:id="381" w:name="_Toc172728269"/>
      <w:bookmarkStart w:id="382" w:name="_Toc172729281"/>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2</w:t>
      </w:r>
      <w:r w:rsidRPr="00DF78D3">
        <w:rPr>
          <w:rFonts w:cs="B Nazanin"/>
          <w:sz w:val="28"/>
          <w:szCs w:val="28"/>
          <w:rtl/>
        </w:rPr>
        <w:fldChar w:fldCharType="end"/>
      </w:r>
      <w:r w:rsidRPr="00DF78D3">
        <w:rPr>
          <w:rFonts w:cs="B Nazanin" w:hint="cs"/>
          <w:sz w:val="28"/>
          <w:szCs w:val="28"/>
          <w:rtl/>
          <w:lang w:bidi="fa-IR"/>
        </w:rPr>
        <w:t>.</w:t>
      </w:r>
      <w:r w:rsidRPr="00DF78D3">
        <w:rPr>
          <w:rFonts w:cs="B Mitra" w:hint="cs"/>
          <w:sz w:val="24"/>
          <w:szCs w:val="28"/>
          <w:rtl/>
        </w:rPr>
        <w:t xml:space="preserve"> </w:t>
      </w:r>
      <w:r w:rsidRPr="00DF78D3">
        <w:rPr>
          <w:rFonts w:cs="B Mitra"/>
          <w:sz w:val="24"/>
          <w:szCs w:val="24"/>
        </w:rPr>
        <w:t>Penstrep (100x)</w:t>
      </w:r>
      <w:r w:rsidRPr="00DF78D3">
        <w:rPr>
          <w:rFonts w:cs="B Mitra"/>
          <w:b w:val="0"/>
          <w:bCs w:val="0"/>
          <w:sz w:val="28"/>
          <w:szCs w:val="28"/>
        </w:rPr>
        <w:t xml:space="preserve"> </w:t>
      </w:r>
      <w:r w:rsidRPr="00DF78D3">
        <w:rPr>
          <w:rFonts w:cs="B Mitra"/>
          <w:sz w:val="28"/>
          <w:szCs w:val="28"/>
        </w:rPr>
        <w:t xml:space="preserve">– </w:t>
      </w:r>
      <w:r w:rsidRPr="00DF78D3">
        <w:rPr>
          <w:rFonts w:cs="B Nazanin"/>
          <w:sz w:val="28"/>
          <w:szCs w:val="28"/>
          <w:lang w:bidi="fa-IR"/>
        </w:rPr>
        <w:t>100</w:t>
      </w:r>
      <w:r w:rsidRPr="00DF78D3">
        <w:rPr>
          <w:rFonts w:cs="Times New Roman"/>
          <w:sz w:val="24"/>
          <w:szCs w:val="24"/>
          <w:lang w:bidi="fa-IR"/>
        </w:rPr>
        <w:t>ml</w:t>
      </w:r>
      <w:bookmarkEnd w:id="380"/>
      <w:bookmarkEnd w:id="381"/>
      <w:bookmarkEnd w:id="382"/>
      <w:r w:rsidRPr="00DF78D3">
        <w:rPr>
          <w:rFonts w:cs="B Mitra"/>
          <w:b w:val="0"/>
          <w:bCs w:val="0"/>
          <w:sz w:val="28"/>
          <w:szCs w:val="28"/>
        </w:rPr>
        <w:t xml:space="preserve"> </w:t>
      </w:r>
    </w:p>
    <w:p w14:paraId="0C61A07C" w14:textId="77777777" w:rsidR="004A3B04" w:rsidRPr="00DF78D3" w:rsidRDefault="004A3B04" w:rsidP="004A3B04">
      <w:pPr>
        <w:bidi/>
        <w:spacing w:after="0" w:line="276" w:lineRule="auto"/>
        <w:ind w:left="720" w:firstLine="567"/>
        <w:jc w:val="both"/>
        <w:rPr>
          <w:rFonts w:ascii="time new roman" w:hAnsi="time new roman" w:cs="B Nazanin"/>
          <w:color w:val="000000"/>
          <w:sz w:val="24"/>
          <w:szCs w:val="28"/>
          <w:lang w:bidi="fa-IR"/>
        </w:rPr>
      </w:pPr>
    </w:p>
    <w:tbl>
      <w:tblPr>
        <w:tblStyle w:val="TableGrid1"/>
        <w:bidiVisual/>
        <w:tblW w:w="0" w:type="auto"/>
        <w:jc w:val="center"/>
        <w:tblLook w:val="01E0" w:firstRow="1" w:lastRow="1" w:firstColumn="1" w:lastColumn="1" w:noHBand="0" w:noVBand="0"/>
      </w:tblPr>
      <w:tblGrid>
        <w:gridCol w:w="1048"/>
        <w:gridCol w:w="1510"/>
        <w:gridCol w:w="1510"/>
      </w:tblGrid>
      <w:tr w:rsidR="004A3B04" w:rsidRPr="00DF78D3" w14:paraId="4E94DF82" w14:textId="77777777" w:rsidTr="00875F35">
        <w:trPr>
          <w:trHeight w:hRule="exact" w:val="680"/>
          <w:jc w:val="center"/>
        </w:trPr>
        <w:tc>
          <w:tcPr>
            <w:tcW w:w="0" w:type="auto"/>
            <w:vAlign w:val="center"/>
          </w:tcPr>
          <w:p w14:paraId="18566022" w14:textId="77777777" w:rsidR="004A3B04" w:rsidRPr="00DF78D3" w:rsidRDefault="004A3B04" w:rsidP="00875F35">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cs"/>
                <w:b/>
                <w:bCs/>
                <w:sz w:val="24"/>
                <w:szCs w:val="28"/>
                <w:rtl/>
              </w:rPr>
              <w:t>مقدار</w:t>
            </w:r>
          </w:p>
        </w:tc>
        <w:tc>
          <w:tcPr>
            <w:tcW w:w="0" w:type="auto"/>
            <w:vAlign w:val="center"/>
          </w:tcPr>
          <w:p w14:paraId="44B2BCD6" w14:textId="77777777" w:rsidR="004A3B04" w:rsidRPr="00DF78D3" w:rsidRDefault="004A3B04" w:rsidP="00875F35">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Stoke</w:t>
            </w:r>
          </w:p>
        </w:tc>
        <w:tc>
          <w:tcPr>
            <w:tcW w:w="0" w:type="auto"/>
            <w:vAlign w:val="center"/>
          </w:tcPr>
          <w:p w14:paraId="18033855" w14:textId="77777777" w:rsidR="004A3B04" w:rsidRPr="00DF78D3" w:rsidRDefault="004A3B04" w:rsidP="00875F35">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4A3B04" w:rsidRPr="00DF78D3" w14:paraId="656C7302" w14:textId="77777777" w:rsidTr="00875F35">
        <w:trPr>
          <w:trHeight w:hRule="exact" w:val="680"/>
          <w:jc w:val="center"/>
        </w:trPr>
        <w:tc>
          <w:tcPr>
            <w:tcW w:w="0" w:type="auto"/>
            <w:vAlign w:val="center"/>
          </w:tcPr>
          <w:p w14:paraId="404F54C5" w14:textId="77777777" w:rsidR="004A3B04" w:rsidRPr="00DF78D3" w:rsidRDefault="004A3B04" w:rsidP="00875F35">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630</w:t>
            </w:r>
            <w:r w:rsidRPr="00DF78D3">
              <w:rPr>
                <w:rFonts w:asciiTheme="majorBidi" w:eastAsia="Times New Roman" w:hAnsiTheme="majorBidi" w:cstheme="majorBidi"/>
                <w:sz w:val="24"/>
                <w:szCs w:val="24"/>
              </w:rPr>
              <w:t>mg</w:t>
            </w:r>
          </w:p>
        </w:tc>
        <w:tc>
          <w:tcPr>
            <w:tcW w:w="0" w:type="auto"/>
            <w:vAlign w:val="center"/>
          </w:tcPr>
          <w:p w14:paraId="3E73DB8A" w14:textId="77777777" w:rsidR="004A3B04" w:rsidRPr="00DF78D3" w:rsidRDefault="004A3B04" w:rsidP="00875F35">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10000</w:t>
            </w:r>
            <w:r w:rsidRPr="00DF78D3">
              <w:rPr>
                <w:rFonts w:asciiTheme="majorBidi" w:eastAsia="Times New Roman" w:hAnsiTheme="majorBidi" w:cstheme="majorBidi"/>
                <w:sz w:val="24"/>
                <w:szCs w:val="28"/>
              </w:rPr>
              <w:t>IU/ml</w:t>
            </w:r>
          </w:p>
        </w:tc>
        <w:tc>
          <w:tcPr>
            <w:tcW w:w="0" w:type="auto"/>
            <w:vAlign w:val="center"/>
          </w:tcPr>
          <w:p w14:paraId="7DBA0C07" w14:textId="77777777" w:rsidR="004A3B04" w:rsidRPr="00DF78D3" w:rsidRDefault="004A3B04" w:rsidP="00875F35">
            <w:pPr>
              <w:tabs>
                <w:tab w:val="left" w:pos="1084"/>
              </w:tabs>
              <w:spacing w:line="276" w:lineRule="auto"/>
              <w:ind w:hanging="720"/>
              <w:jc w:val="center"/>
              <w:rPr>
                <w:rFonts w:ascii="time new roman" w:eastAsia="Times New Roman" w:hAnsi="time new roman" w:cs="B Nazanin"/>
                <w:sz w:val="24"/>
                <w:szCs w:val="24"/>
              </w:rPr>
            </w:pPr>
            <w:proofErr w:type="spellStart"/>
            <w:r w:rsidRPr="00DF78D3">
              <w:rPr>
                <w:rFonts w:ascii="time new roman" w:eastAsia="Times New Roman" w:hAnsi="time new roman" w:cs="B Nazanin"/>
                <w:sz w:val="24"/>
                <w:szCs w:val="28"/>
              </w:rPr>
              <w:t>Penicilin</w:t>
            </w:r>
            <w:proofErr w:type="spellEnd"/>
            <w:r w:rsidRPr="00DF78D3">
              <w:rPr>
                <w:rFonts w:ascii="time new roman" w:eastAsia="Times New Roman" w:hAnsi="time new roman" w:cs="B Nazanin"/>
                <w:sz w:val="24"/>
                <w:szCs w:val="28"/>
              </w:rPr>
              <w:t xml:space="preserve"> G</w:t>
            </w:r>
          </w:p>
        </w:tc>
      </w:tr>
      <w:tr w:rsidR="004A3B04" w:rsidRPr="00DF78D3" w14:paraId="776DED2E" w14:textId="77777777" w:rsidTr="00875F35">
        <w:trPr>
          <w:trHeight w:hRule="exact" w:val="680"/>
          <w:jc w:val="center"/>
        </w:trPr>
        <w:tc>
          <w:tcPr>
            <w:tcW w:w="0" w:type="auto"/>
            <w:vAlign w:val="center"/>
          </w:tcPr>
          <w:p w14:paraId="0C850758" w14:textId="77777777" w:rsidR="004A3B04" w:rsidRPr="00DF78D3" w:rsidRDefault="004A3B04" w:rsidP="00875F35">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1000</w:t>
            </w:r>
            <w:r w:rsidRPr="00DF78D3">
              <w:rPr>
                <w:rFonts w:asciiTheme="majorBidi" w:eastAsia="Times New Roman" w:hAnsiTheme="majorBidi" w:cstheme="majorBidi"/>
                <w:sz w:val="24"/>
                <w:szCs w:val="24"/>
              </w:rPr>
              <w:t>mg</w:t>
            </w:r>
          </w:p>
        </w:tc>
        <w:tc>
          <w:tcPr>
            <w:tcW w:w="0" w:type="auto"/>
            <w:vAlign w:val="center"/>
          </w:tcPr>
          <w:p w14:paraId="667778DC" w14:textId="77777777" w:rsidR="004A3B04" w:rsidRPr="00DF78D3" w:rsidRDefault="004A3B04" w:rsidP="00875F35">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8"/>
                <w:szCs w:val="28"/>
              </w:rPr>
              <w:t>10</w:t>
            </w:r>
            <w:r w:rsidRPr="00DF78D3">
              <w:rPr>
                <w:rFonts w:asciiTheme="majorBidi" w:eastAsia="Times New Roman" w:hAnsiTheme="majorBidi" w:cstheme="majorBidi"/>
                <w:sz w:val="24"/>
                <w:szCs w:val="28"/>
              </w:rPr>
              <w:t>mg/ml</w:t>
            </w:r>
          </w:p>
        </w:tc>
        <w:tc>
          <w:tcPr>
            <w:tcW w:w="0" w:type="auto"/>
            <w:vAlign w:val="center"/>
          </w:tcPr>
          <w:p w14:paraId="10646B1D" w14:textId="77777777" w:rsidR="004A3B04" w:rsidRPr="00DF78D3" w:rsidRDefault="004A3B04" w:rsidP="00875F35">
            <w:pPr>
              <w:spacing w:line="276" w:lineRule="auto"/>
              <w:ind w:hanging="720"/>
              <w:jc w:val="center"/>
              <w:rPr>
                <w:rFonts w:asciiTheme="majorBidi" w:eastAsia="Times New Roman" w:hAnsiTheme="majorBidi" w:cstheme="majorBidi"/>
                <w:sz w:val="24"/>
                <w:szCs w:val="24"/>
              </w:rPr>
            </w:pPr>
            <w:r w:rsidRPr="00DF78D3">
              <w:rPr>
                <w:rFonts w:ascii="time new roman" w:eastAsia="Times New Roman" w:hAnsi="time new roman" w:cs="B Nazanin"/>
                <w:sz w:val="24"/>
                <w:szCs w:val="28"/>
              </w:rPr>
              <w:t>Streptomycin</w:t>
            </w:r>
          </w:p>
        </w:tc>
      </w:tr>
    </w:tbl>
    <w:p w14:paraId="4F310003" w14:textId="77777777" w:rsidR="004A3B04" w:rsidRPr="00DF78D3" w:rsidRDefault="004A3B04" w:rsidP="004A3B04">
      <w:pPr>
        <w:bidi/>
        <w:spacing w:after="0" w:line="276" w:lineRule="auto"/>
        <w:ind w:left="720" w:firstLine="567"/>
        <w:jc w:val="both"/>
        <w:rPr>
          <w:rFonts w:ascii="time new roman" w:hAnsi="time new roman" w:cs="B Nazanin"/>
          <w:color w:val="000000"/>
          <w:sz w:val="28"/>
          <w:szCs w:val="28"/>
          <w:rtl/>
          <w:lang w:bidi="fa-IR"/>
        </w:rPr>
      </w:pPr>
    </w:p>
    <w:p w14:paraId="25DA4823" w14:textId="77777777" w:rsidR="004A3B04" w:rsidRPr="00DF78D3" w:rsidRDefault="004A3B04" w:rsidP="004F00EE">
      <w:pPr>
        <w:bidi/>
        <w:spacing w:after="0" w:line="276" w:lineRule="auto"/>
        <w:ind w:left="720" w:firstLine="567"/>
        <w:jc w:val="both"/>
        <w:rPr>
          <w:rFonts w:ascii="time new roman" w:hAnsi="time new roman" w:cs="B Nazanin"/>
          <w:color w:val="000000"/>
          <w:sz w:val="28"/>
          <w:szCs w:val="28"/>
          <w:rtl/>
          <w:lang w:bidi="fa-IR"/>
        </w:rPr>
      </w:pPr>
      <w:r w:rsidRPr="00DF78D3">
        <w:rPr>
          <w:rFonts w:ascii="time new roman" w:hAnsi="time new roman" w:cs="B Nazanin" w:hint="cs"/>
          <w:color w:val="000000"/>
          <w:sz w:val="28"/>
          <w:szCs w:val="28"/>
          <w:rtl/>
          <w:lang w:bidi="fa-IR"/>
        </w:rPr>
        <w:t>برای ساخت 100میلی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لیتر از پن</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 xml:space="preserve">استرپ </w:t>
      </w:r>
      <w:r w:rsidRPr="00DF78D3">
        <w:rPr>
          <w:rFonts w:ascii="time new roman" w:hAnsi="time new roman" w:cs="B Nazanin"/>
          <w:color w:val="000000"/>
          <w:sz w:val="28"/>
          <w:szCs w:val="28"/>
          <w:lang w:bidi="fa-IR"/>
        </w:rPr>
        <w:t>100</w:t>
      </w:r>
      <w:r w:rsidR="004F00EE" w:rsidRPr="00DF78D3">
        <w:rPr>
          <w:rFonts w:asciiTheme="majorBidi" w:hAnsiTheme="majorBidi" w:cstheme="majorBidi"/>
          <w:color w:val="000000"/>
          <w:sz w:val="24"/>
          <w:szCs w:val="24"/>
          <w:lang w:bidi="fa-IR"/>
        </w:rPr>
        <w:t>X</w:t>
      </w:r>
      <w:r w:rsidRPr="00DF78D3">
        <w:rPr>
          <w:rFonts w:ascii="time new roman" w:hAnsi="time new roman" w:cs="B Nazanin" w:hint="cs"/>
          <w:color w:val="000000"/>
          <w:sz w:val="28"/>
          <w:szCs w:val="28"/>
          <w:rtl/>
          <w:lang w:bidi="fa-IR"/>
        </w:rPr>
        <w:t xml:space="preserve"> مقدار630 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گرم از پنی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سیلین و 1000 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گرم از استرپتومایسین وزن شد و در حجم 100 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لیتر از آب دیونیزه حل شد و سپس با فیلتر0.22، فیلتر شد. (هر 1میلی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گرم از پنی</w:t>
      </w:r>
      <w:r w:rsidRPr="00DF78D3">
        <w:rPr>
          <w:rFonts w:ascii="time new roman" w:hAnsi="time new roman" w:cs="B Nazanin"/>
          <w:color w:val="000000"/>
          <w:sz w:val="28"/>
          <w:szCs w:val="28"/>
          <w:lang w:bidi="fa-IR"/>
        </w:rPr>
        <w:softHyphen/>
      </w:r>
      <w:r w:rsidRPr="00DF78D3">
        <w:rPr>
          <w:rFonts w:ascii="time new roman" w:hAnsi="time new roman" w:cs="B Nazanin" w:hint="cs"/>
          <w:color w:val="000000"/>
          <w:sz w:val="28"/>
          <w:szCs w:val="28"/>
          <w:rtl/>
          <w:lang w:bidi="fa-IR"/>
        </w:rPr>
        <w:t>سیلین</w:t>
      </w:r>
      <w:r w:rsidRPr="00DF78D3">
        <w:rPr>
          <w:rFonts w:ascii="time new roman" w:hAnsi="time new roman" w:cs="B Nazanin"/>
          <w:color w:val="000000"/>
          <w:sz w:val="24"/>
          <w:szCs w:val="24"/>
          <w:lang w:bidi="fa-IR"/>
        </w:rPr>
        <w:t>G</w:t>
      </w:r>
      <w:r w:rsidRPr="00DF78D3">
        <w:rPr>
          <w:rFonts w:ascii="time new roman" w:hAnsi="time new roman" w:cs="B Nazanin" w:hint="cs"/>
          <w:color w:val="000000"/>
          <w:sz w:val="28"/>
          <w:szCs w:val="28"/>
          <w:rtl/>
          <w:lang w:bidi="fa-IR"/>
        </w:rPr>
        <w:t xml:space="preserve"> معادل </w:t>
      </w:r>
      <w:r w:rsidRPr="00DF78D3">
        <w:rPr>
          <w:rFonts w:ascii="time new roman" w:hAnsi="time new roman" w:cs="B Nazanin"/>
          <w:color w:val="000000"/>
          <w:sz w:val="28"/>
          <w:szCs w:val="28"/>
          <w:lang w:bidi="fa-IR"/>
        </w:rPr>
        <w:t xml:space="preserve">1578 </w:t>
      </w:r>
      <w:r w:rsidRPr="00DF78D3">
        <w:rPr>
          <w:rFonts w:ascii="time new roman" w:hAnsi="time new roman" w:cs="B Nazanin"/>
          <w:color w:val="000000"/>
          <w:sz w:val="24"/>
          <w:szCs w:val="24"/>
          <w:lang w:bidi="fa-IR"/>
        </w:rPr>
        <w:t>IU</w:t>
      </w:r>
      <w:r w:rsidRPr="00DF78D3">
        <w:rPr>
          <w:rFonts w:ascii="time new roman" w:hAnsi="time new roman" w:cs="B Nazanin" w:hint="cs"/>
          <w:color w:val="000000"/>
          <w:sz w:val="28"/>
          <w:szCs w:val="28"/>
          <w:rtl/>
          <w:lang w:bidi="fa-IR"/>
        </w:rPr>
        <w:t xml:space="preserve"> است.)</w:t>
      </w:r>
    </w:p>
    <w:p w14:paraId="420E2069" w14:textId="77777777" w:rsidR="00F67CE6" w:rsidRPr="00DF78D3" w:rsidRDefault="00F67CE6" w:rsidP="00F67CE6">
      <w:pPr>
        <w:bidi/>
        <w:spacing w:after="0" w:line="276" w:lineRule="auto"/>
        <w:ind w:left="720" w:firstLine="567"/>
        <w:jc w:val="both"/>
        <w:rPr>
          <w:rFonts w:ascii="time new roman" w:hAnsi="time new roman" w:cs="B Nazanin"/>
          <w:color w:val="000000"/>
          <w:sz w:val="28"/>
          <w:szCs w:val="28"/>
          <w:lang w:bidi="fa-IR"/>
        </w:rPr>
      </w:pPr>
    </w:p>
    <w:p w14:paraId="32FE30BD" w14:textId="77777777" w:rsidR="00F67CE6" w:rsidRPr="00DF78D3" w:rsidRDefault="00F67CE6" w:rsidP="00F67CE6">
      <w:pPr>
        <w:pStyle w:val="Caption"/>
        <w:rPr>
          <w:rFonts w:ascii="time new roman" w:hAnsi="time new roman" w:cs="B Nazanin"/>
          <w:b w:val="0"/>
          <w:bCs w:val="0"/>
          <w:sz w:val="28"/>
          <w:szCs w:val="28"/>
          <w:lang w:bidi="fa-IR"/>
        </w:rPr>
      </w:pPr>
      <w:r w:rsidRPr="00DF78D3">
        <w:rPr>
          <w:rFonts w:ascii="time new roman" w:hAnsi="time new roman" w:cs="B Nazanin"/>
          <w:sz w:val="28"/>
          <w:szCs w:val="28"/>
          <w:lang w:bidi="fa-IR"/>
        </w:rPr>
        <w:t xml:space="preserve">  </w:t>
      </w:r>
      <w:bookmarkStart w:id="383" w:name="_Toc172727379"/>
      <w:bookmarkStart w:id="384" w:name="_Toc172728270"/>
      <w:bookmarkStart w:id="385" w:name="_Toc172729282"/>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3</w:t>
      </w:r>
      <w:r w:rsidRPr="00DF78D3">
        <w:rPr>
          <w:rFonts w:cs="B Nazanin"/>
          <w:sz w:val="28"/>
          <w:szCs w:val="28"/>
          <w:rtl/>
        </w:rPr>
        <w:fldChar w:fldCharType="end"/>
      </w:r>
      <w:r w:rsidRPr="00DF78D3">
        <w:rPr>
          <w:rFonts w:cs="B Nazanin" w:hint="cs"/>
          <w:sz w:val="28"/>
          <w:szCs w:val="28"/>
          <w:rtl/>
          <w:lang w:bidi="fa-IR"/>
        </w:rPr>
        <w:t>.</w:t>
      </w:r>
      <w:r w:rsidRPr="00DF78D3">
        <w:rPr>
          <w:rFonts w:hint="cs"/>
          <w:rtl/>
          <w:lang w:bidi="fa-IR"/>
        </w:rPr>
        <w:t xml:space="preserve"> </w:t>
      </w:r>
      <w:r w:rsidRPr="00DF78D3">
        <w:rPr>
          <w:rFonts w:ascii="time new roman" w:hAnsi="time new roman" w:cs="B Nazanin"/>
          <w:sz w:val="24"/>
          <w:szCs w:val="24"/>
          <w:lang w:bidi="fa-IR"/>
        </w:rPr>
        <w:t>Fungizone (Amphotricin B) - (1000X) - 4ml</w:t>
      </w:r>
      <w:bookmarkEnd w:id="383"/>
      <w:bookmarkEnd w:id="384"/>
      <w:bookmarkEnd w:id="385"/>
    </w:p>
    <w:p w14:paraId="5CA09F45" w14:textId="77777777" w:rsidR="00F67CE6" w:rsidRPr="00DF78D3" w:rsidRDefault="00F67CE6" w:rsidP="00F67CE6">
      <w:pPr>
        <w:bidi/>
        <w:spacing w:after="0" w:line="276" w:lineRule="auto"/>
        <w:ind w:left="360"/>
        <w:jc w:val="both"/>
        <w:rPr>
          <w:rFonts w:ascii="time new roman" w:hAnsi="time new roman" w:cs="B Nazanin"/>
          <w:b/>
          <w:bCs/>
          <w:color w:val="000000"/>
          <w:sz w:val="28"/>
          <w:szCs w:val="28"/>
          <w:lang w:bidi="fa-IR"/>
        </w:rPr>
      </w:pPr>
      <w:r w:rsidRPr="00DF78D3">
        <w:rPr>
          <w:rFonts w:ascii="time new roman" w:hAnsi="time new roman" w:cs="B Nazanin"/>
          <w:b/>
          <w:bCs/>
          <w:color w:val="000000"/>
          <w:sz w:val="28"/>
          <w:szCs w:val="28"/>
          <w:lang w:bidi="fa-IR"/>
        </w:rPr>
        <w:t xml:space="preserve"> </w:t>
      </w:r>
    </w:p>
    <w:tbl>
      <w:tblPr>
        <w:tblStyle w:val="TableGrid1"/>
        <w:bidiVisual/>
        <w:tblW w:w="0" w:type="auto"/>
        <w:jc w:val="center"/>
        <w:tblLook w:val="01E0" w:firstRow="1" w:lastRow="1" w:firstColumn="1" w:lastColumn="1" w:noHBand="0" w:noVBand="0"/>
      </w:tblPr>
      <w:tblGrid>
        <w:gridCol w:w="1148"/>
        <w:gridCol w:w="1510"/>
        <w:gridCol w:w="1230"/>
      </w:tblGrid>
      <w:tr w:rsidR="00F67CE6" w:rsidRPr="00DF78D3" w14:paraId="23AAB3DA" w14:textId="77777777" w:rsidTr="00F67CE6">
        <w:trPr>
          <w:trHeight w:hRule="exact" w:val="680"/>
          <w:jc w:val="center"/>
        </w:trPr>
        <w:tc>
          <w:tcPr>
            <w:tcW w:w="1148" w:type="dxa"/>
            <w:vAlign w:val="center"/>
          </w:tcPr>
          <w:p w14:paraId="190B0764" w14:textId="77777777" w:rsidR="00F67CE6" w:rsidRPr="00DF78D3" w:rsidRDefault="00F67CE6" w:rsidP="00F67CE6">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cs"/>
                <w:b/>
                <w:bCs/>
                <w:sz w:val="24"/>
                <w:szCs w:val="28"/>
                <w:rtl/>
              </w:rPr>
              <w:t>مقدار</w:t>
            </w:r>
          </w:p>
        </w:tc>
        <w:tc>
          <w:tcPr>
            <w:tcW w:w="0" w:type="auto"/>
            <w:vAlign w:val="center"/>
          </w:tcPr>
          <w:p w14:paraId="57273B54" w14:textId="77777777" w:rsidR="00F67CE6" w:rsidRPr="00DF78D3" w:rsidRDefault="00F67CE6" w:rsidP="00F67CE6">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Stoke</w:t>
            </w:r>
          </w:p>
        </w:tc>
        <w:tc>
          <w:tcPr>
            <w:tcW w:w="0" w:type="auto"/>
            <w:vAlign w:val="center"/>
          </w:tcPr>
          <w:p w14:paraId="171BE19B" w14:textId="77777777" w:rsidR="00F67CE6" w:rsidRPr="00DF78D3" w:rsidRDefault="00F67CE6" w:rsidP="00F67CE6">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F67CE6" w:rsidRPr="00DF78D3" w14:paraId="21066772" w14:textId="77777777" w:rsidTr="00F67CE6">
        <w:trPr>
          <w:trHeight w:hRule="exact" w:val="680"/>
          <w:jc w:val="center"/>
        </w:trPr>
        <w:tc>
          <w:tcPr>
            <w:tcW w:w="1148" w:type="dxa"/>
            <w:vAlign w:val="center"/>
          </w:tcPr>
          <w:p w14:paraId="66C2830A" w14:textId="77777777" w:rsidR="00F67CE6" w:rsidRPr="00DF78D3" w:rsidRDefault="00F67CE6" w:rsidP="00F67CE6">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4"/>
                <w:szCs w:val="28"/>
              </w:rPr>
              <w:t>1</w:t>
            </w:r>
            <w:r w:rsidRPr="00DF78D3">
              <w:rPr>
                <w:rFonts w:asciiTheme="majorBidi" w:eastAsia="Times New Roman" w:hAnsiTheme="majorBidi" w:cstheme="majorBidi"/>
                <w:sz w:val="24"/>
                <w:szCs w:val="28"/>
              </w:rPr>
              <w:t>mg</w:t>
            </w:r>
          </w:p>
        </w:tc>
        <w:tc>
          <w:tcPr>
            <w:tcW w:w="0" w:type="auto"/>
            <w:vAlign w:val="center"/>
          </w:tcPr>
          <w:p w14:paraId="4F2A1676" w14:textId="77777777" w:rsidR="00F67CE6" w:rsidRPr="00DF78D3" w:rsidRDefault="00F67CE6" w:rsidP="00F67CE6">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250</w:t>
            </w:r>
            <w:r w:rsidRPr="00DF78D3">
              <w:rPr>
                <w:rFonts w:asciiTheme="majorBidi" w:eastAsia="Times New Roman" w:hAnsiTheme="majorBidi" w:cstheme="majorBidi"/>
                <w:sz w:val="24"/>
                <w:szCs w:val="28"/>
              </w:rPr>
              <w:t>μg/ml</w:t>
            </w:r>
          </w:p>
        </w:tc>
        <w:tc>
          <w:tcPr>
            <w:tcW w:w="0" w:type="auto"/>
            <w:vAlign w:val="center"/>
          </w:tcPr>
          <w:p w14:paraId="1CAC8210" w14:textId="77777777" w:rsidR="00F67CE6" w:rsidRPr="00DF78D3" w:rsidRDefault="00F67CE6" w:rsidP="00F67CE6">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8"/>
              </w:rPr>
              <w:t>Fungizone</w:t>
            </w:r>
          </w:p>
        </w:tc>
      </w:tr>
    </w:tbl>
    <w:p w14:paraId="0DBB4CC5" w14:textId="77777777" w:rsidR="00F67CE6" w:rsidRPr="00DF78D3" w:rsidRDefault="00F67CE6" w:rsidP="00F67CE6">
      <w:pPr>
        <w:bidi/>
        <w:spacing w:after="0" w:line="276" w:lineRule="auto"/>
        <w:ind w:left="360"/>
        <w:jc w:val="both"/>
        <w:rPr>
          <w:rFonts w:ascii="time new roman" w:hAnsi="time new roman" w:cs="B Nazanin"/>
          <w:b/>
          <w:bCs/>
          <w:color w:val="000000"/>
          <w:sz w:val="28"/>
          <w:szCs w:val="28"/>
          <w:rtl/>
          <w:lang w:bidi="fa-IR"/>
        </w:rPr>
      </w:pPr>
    </w:p>
    <w:p w14:paraId="657CD890" w14:textId="77777777" w:rsidR="00F67CE6" w:rsidRPr="00DF78D3" w:rsidRDefault="00F67CE6" w:rsidP="00F67CE6">
      <w:pPr>
        <w:bidi/>
        <w:spacing w:after="0" w:line="276" w:lineRule="auto"/>
        <w:ind w:left="720" w:firstLine="567"/>
        <w:jc w:val="both"/>
        <w:rPr>
          <w:rFonts w:ascii="time new roman" w:hAnsi="time new roman" w:cs="B Nazanin"/>
          <w:color w:val="000000"/>
          <w:sz w:val="24"/>
          <w:szCs w:val="28"/>
          <w:lang w:bidi="fa-IR"/>
        </w:rPr>
      </w:pPr>
      <w:r w:rsidRPr="00DF78D3">
        <w:rPr>
          <w:rFonts w:ascii="time new roman" w:hAnsi="time new roman" w:cs="B Nazanin"/>
          <w:color w:val="000000"/>
          <w:sz w:val="24"/>
          <w:szCs w:val="28"/>
          <w:lang w:bidi="fa-IR"/>
        </w:rPr>
        <w:t xml:space="preserve"> </w:t>
      </w:r>
      <w:r w:rsidRPr="00DF78D3">
        <w:rPr>
          <w:rFonts w:ascii="time new roman" w:hAnsi="time new roman" w:cs="B Nazanin" w:hint="cs"/>
          <w:color w:val="000000"/>
          <w:sz w:val="24"/>
          <w:szCs w:val="28"/>
          <w:rtl/>
          <w:lang w:bidi="fa-IR"/>
        </w:rPr>
        <w:t>برای ساخت 4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از آمفوتریسین</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بی </w:t>
      </w:r>
      <w:r w:rsidRPr="00DF78D3">
        <w:rPr>
          <w:rFonts w:ascii="time new roman" w:hAnsi="time new roman" w:cs="B Nazanin"/>
          <w:color w:val="000000"/>
          <w:sz w:val="28"/>
          <w:szCs w:val="28"/>
          <w:lang w:bidi="fa-IR"/>
        </w:rPr>
        <w:t>1000</w:t>
      </w:r>
      <w:r w:rsidRPr="00DF78D3">
        <w:rPr>
          <w:rFonts w:asciiTheme="majorBidi" w:hAnsiTheme="majorBidi" w:cstheme="majorBidi"/>
          <w:color w:val="000000"/>
          <w:sz w:val="24"/>
          <w:szCs w:val="28"/>
          <w:lang w:bidi="fa-IR"/>
        </w:rPr>
        <w:t>X</w:t>
      </w:r>
      <w:r w:rsidRPr="00DF78D3">
        <w:rPr>
          <w:rFonts w:ascii="time new roman" w:hAnsi="time new roman" w:cs="B Nazanin" w:hint="cs"/>
          <w:color w:val="000000"/>
          <w:sz w:val="24"/>
          <w:szCs w:val="28"/>
          <w:rtl/>
          <w:lang w:bidi="fa-IR"/>
        </w:rPr>
        <w:t>، مقدار 1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گرم از آن در4میلی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از آب مقطر استریل حل شد و سپس با استفاده از فیلتر 0.22، فیلتر شد.</w:t>
      </w:r>
    </w:p>
    <w:p w14:paraId="018CF298" w14:textId="77777777" w:rsidR="00BB765F" w:rsidRPr="00DF78D3" w:rsidRDefault="00BB765F" w:rsidP="00BB765F">
      <w:pPr>
        <w:bidi/>
        <w:spacing w:after="0" w:line="276" w:lineRule="auto"/>
        <w:ind w:left="720" w:firstLine="567"/>
        <w:jc w:val="both"/>
        <w:rPr>
          <w:rFonts w:ascii="time new roman" w:hAnsi="time new roman" w:cs="B Nazanin"/>
          <w:color w:val="000000"/>
          <w:sz w:val="24"/>
          <w:szCs w:val="28"/>
          <w:rtl/>
          <w:lang w:bidi="fa-IR"/>
        </w:rPr>
      </w:pPr>
    </w:p>
    <w:p w14:paraId="17436260" w14:textId="77777777" w:rsidR="00F67CE6" w:rsidRPr="00DF78D3" w:rsidRDefault="00F67CE6" w:rsidP="00F67CE6">
      <w:pPr>
        <w:pStyle w:val="Caption"/>
        <w:rPr>
          <w:rFonts w:ascii="time new roman" w:hAnsi="time new roman" w:cs="B Nazanin"/>
          <w:b w:val="0"/>
          <w:bCs w:val="0"/>
          <w:sz w:val="28"/>
          <w:szCs w:val="28"/>
          <w:lang w:bidi="fa-IR"/>
        </w:rPr>
      </w:pPr>
      <w:bookmarkStart w:id="386" w:name="_Toc172727380"/>
      <w:bookmarkStart w:id="387" w:name="_Toc172728271"/>
      <w:bookmarkStart w:id="388" w:name="_Toc172729283"/>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4</w:t>
      </w:r>
      <w:r w:rsidRPr="00DF78D3">
        <w:rPr>
          <w:rFonts w:cs="B Nazanin"/>
          <w:sz w:val="28"/>
          <w:szCs w:val="28"/>
          <w:rtl/>
        </w:rPr>
        <w:fldChar w:fldCharType="end"/>
      </w:r>
      <w:r w:rsidRPr="00DF78D3">
        <w:rPr>
          <w:rFonts w:cs="B Nazanin" w:hint="cs"/>
          <w:sz w:val="28"/>
          <w:szCs w:val="28"/>
          <w:rtl/>
          <w:lang w:bidi="fa-IR"/>
        </w:rPr>
        <w:t>.</w:t>
      </w:r>
      <w:r w:rsidRPr="00DF78D3">
        <w:rPr>
          <w:rFonts w:ascii="time new roman" w:hAnsi="time new roman" w:cs="B Nazanin" w:hint="cs"/>
          <w:b w:val="0"/>
          <w:bCs w:val="0"/>
          <w:sz w:val="28"/>
          <w:szCs w:val="28"/>
          <w:rtl/>
          <w:lang w:bidi="fa-IR"/>
        </w:rPr>
        <w:t xml:space="preserve"> بافر </w:t>
      </w:r>
      <w:r w:rsidRPr="00DF78D3">
        <w:rPr>
          <w:rFonts w:ascii="time new roman" w:hAnsi="time new roman" w:cs="B Nazanin"/>
          <w:sz w:val="24"/>
          <w:szCs w:val="24"/>
          <w:lang w:bidi="fa-IR"/>
        </w:rPr>
        <w:t>Digestion</w:t>
      </w:r>
      <w:bookmarkEnd w:id="386"/>
      <w:bookmarkEnd w:id="387"/>
      <w:bookmarkEnd w:id="388"/>
    </w:p>
    <w:p w14:paraId="0F21B659" w14:textId="77777777" w:rsidR="00F67CE6" w:rsidRPr="00DF78D3" w:rsidRDefault="00F67CE6" w:rsidP="00F67CE6">
      <w:pPr>
        <w:rPr>
          <w:lang w:bidi="fa-IR"/>
        </w:rPr>
      </w:pPr>
    </w:p>
    <w:tbl>
      <w:tblPr>
        <w:tblStyle w:val="TableGrid1"/>
        <w:bidiVisual/>
        <w:tblW w:w="0" w:type="auto"/>
        <w:jc w:val="center"/>
        <w:tblLook w:val="01E0" w:firstRow="1" w:lastRow="1" w:firstColumn="1" w:lastColumn="1" w:noHBand="0" w:noVBand="0"/>
      </w:tblPr>
      <w:tblGrid>
        <w:gridCol w:w="1582"/>
        <w:gridCol w:w="2131"/>
      </w:tblGrid>
      <w:tr w:rsidR="00F67CE6" w:rsidRPr="00DF78D3" w14:paraId="2CDB8BCC" w14:textId="77777777" w:rsidTr="00F67CE6">
        <w:trPr>
          <w:trHeight w:hRule="exact" w:val="680"/>
          <w:jc w:val="center"/>
        </w:trPr>
        <w:tc>
          <w:tcPr>
            <w:tcW w:w="1582" w:type="dxa"/>
            <w:vAlign w:val="center"/>
          </w:tcPr>
          <w:p w14:paraId="1B5D3F86" w14:textId="77777777" w:rsidR="00F67CE6" w:rsidRPr="00DF78D3" w:rsidRDefault="00F67CE6" w:rsidP="00F67CE6">
            <w:pPr>
              <w:spacing w:line="276" w:lineRule="auto"/>
              <w:ind w:hanging="719"/>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مقدار</w:t>
            </w:r>
          </w:p>
        </w:tc>
        <w:tc>
          <w:tcPr>
            <w:tcW w:w="2131" w:type="dxa"/>
            <w:vAlign w:val="center"/>
          </w:tcPr>
          <w:p w14:paraId="635AC8F0" w14:textId="77777777" w:rsidR="00F67CE6" w:rsidRPr="00DF78D3" w:rsidRDefault="00F67CE6" w:rsidP="00F67CE6">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F67CE6" w:rsidRPr="00DF78D3" w14:paraId="04D256AA" w14:textId="77777777" w:rsidTr="00F67CE6">
        <w:trPr>
          <w:trHeight w:hRule="exact" w:val="680"/>
          <w:jc w:val="center"/>
        </w:trPr>
        <w:tc>
          <w:tcPr>
            <w:tcW w:w="1582" w:type="dxa"/>
            <w:vAlign w:val="center"/>
          </w:tcPr>
          <w:p w14:paraId="7D8EE2C7" w14:textId="77777777" w:rsidR="00F67CE6" w:rsidRPr="00DF78D3" w:rsidRDefault="00F67CE6" w:rsidP="00F67CE6">
            <w:pPr>
              <w:spacing w:line="276" w:lineRule="auto"/>
              <w:ind w:hanging="719"/>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2</w:t>
            </w:r>
            <w:r w:rsidRPr="00DF78D3">
              <w:rPr>
                <w:rFonts w:asciiTheme="majorBidi" w:eastAsia="Times New Roman" w:hAnsiTheme="majorBidi" w:cstheme="majorBidi"/>
                <w:sz w:val="24"/>
                <w:szCs w:val="28"/>
              </w:rPr>
              <w:t>ml</w:t>
            </w:r>
          </w:p>
        </w:tc>
        <w:tc>
          <w:tcPr>
            <w:tcW w:w="2131" w:type="dxa"/>
            <w:vAlign w:val="center"/>
          </w:tcPr>
          <w:p w14:paraId="6D9EEC0B" w14:textId="77777777" w:rsidR="00F67CE6" w:rsidRPr="00DF78D3" w:rsidRDefault="00F67CE6" w:rsidP="00F67CE6">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Pure DMEM-F12</w:t>
            </w:r>
          </w:p>
        </w:tc>
      </w:tr>
      <w:tr w:rsidR="00F67CE6" w:rsidRPr="00DF78D3" w14:paraId="11682944" w14:textId="77777777" w:rsidTr="00F67CE6">
        <w:trPr>
          <w:trHeight w:hRule="exact" w:val="680"/>
          <w:jc w:val="center"/>
        </w:trPr>
        <w:tc>
          <w:tcPr>
            <w:tcW w:w="1582" w:type="dxa"/>
            <w:vAlign w:val="center"/>
          </w:tcPr>
          <w:p w14:paraId="14536431" w14:textId="77777777" w:rsidR="00F67CE6" w:rsidRPr="00DF78D3" w:rsidRDefault="00F67CE6" w:rsidP="00F67CE6">
            <w:pPr>
              <w:spacing w:line="276" w:lineRule="auto"/>
              <w:ind w:hanging="719"/>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200</w:t>
            </w:r>
            <w:r w:rsidRPr="00DF78D3">
              <w:rPr>
                <w:rFonts w:asciiTheme="majorBidi" w:eastAsia="Times New Roman" w:hAnsiTheme="majorBidi" w:cstheme="majorBidi"/>
                <w:sz w:val="24"/>
                <w:szCs w:val="28"/>
              </w:rPr>
              <w:t>μl</w:t>
            </w:r>
          </w:p>
        </w:tc>
        <w:tc>
          <w:tcPr>
            <w:tcW w:w="2131" w:type="dxa"/>
            <w:vAlign w:val="center"/>
          </w:tcPr>
          <w:p w14:paraId="5E377AA0" w14:textId="77777777" w:rsidR="00F67CE6" w:rsidRPr="00DF78D3" w:rsidRDefault="00F67CE6" w:rsidP="00F67CE6">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Collagenase</w:t>
            </w:r>
          </w:p>
        </w:tc>
      </w:tr>
      <w:tr w:rsidR="00F67CE6" w:rsidRPr="00DF78D3" w14:paraId="7A91BA58" w14:textId="77777777" w:rsidTr="00F67CE6">
        <w:trPr>
          <w:trHeight w:hRule="exact" w:val="680"/>
          <w:jc w:val="center"/>
        </w:trPr>
        <w:tc>
          <w:tcPr>
            <w:tcW w:w="1582" w:type="dxa"/>
            <w:vAlign w:val="center"/>
          </w:tcPr>
          <w:p w14:paraId="6403C0B6" w14:textId="77777777" w:rsidR="00F67CE6" w:rsidRPr="00DF78D3" w:rsidRDefault="00F67CE6" w:rsidP="00F67CE6">
            <w:pPr>
              <w:spacing w:line="276" w:lineRule="auto"/>
              <w:ind w:hanging="719"/>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100</w:t>
            </w:r>
            <w:r w:rsidRPr="00DF78D3">
              <w:rPr>
                <w:rFonts w:asciiTheme="majorBidi" w:eastAsia="Times New Roman" w:hAnsiTheme="majorBidi" w:cstheme="majorBidi"/>
                <w:sz w:val="24"/>
                <w:szCs w:val="28"/>
              </w:rPr>
              <w:t>μl</w:t>
            </w:r>
          </w:p>
        </w:tc>
        <w:tc>
          <w:tcPr>
            <w:tcW w:w="2131" w:type="dxa"/>
            <w:vAlign w:val="center"/>
          </w:tcPr>
          <w:p w14:paraId="7F04E9FE" w14:textId="77777777" w:rsidR="00F67CE6" w:rsidRPr="00DF78D3" w:rsidRDefault="00F67CE6" w:rsidP="00F67CE6">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DNase</w:t>
            </w:r>
          </w:p>
        </w:tc>
      </w:tr>
    </w:tbl>
    <w:p w14:paraId="43A6B296" w14:textId="77777777" w:rsidR="00F67CE6" w:rsidRPr="00DF78D3" w:rsidRDefault="00F67CE6" w:rsidP="00F67CE6">
      <w:pPr>
        <w:bidi/>
        <w:spacing w:after="0" w:line="276" w:lineRule="auto"/>
        <w:ind w:left="720" w:firstLine="567"/>
        <w:jc w:val="both"/>
        <w:rPr>
          <w:rFonts w:ascii="time new roman" w:hAnsi="time new roman" w:cs="B Nazanin"/>
          <w:color w:val="000000"/>
          <w:sz w:val="24"/>
          <w:szCs w:val="28"/>
          <w:lang w:bidi="fa-IR"/>
        </w:rPr>
      </w:pPr>
    </w:p>
    <w:p w14:paraId="6D1DFEA1" w14:textId="77777777" w:rsidR="00F67CE6" w:rsidRPr="00DF78D3" w:rsidRDefault="00F67CE6" w:rsidP="00F67CE6">
      <w:pPr>
        <w:bidi/>
        <w:spacing w:after="0" w:line="276" w:lineRule="auto"/>
        <w:ind w:left="720" w:firstLine="567"/>
        <w:jc w:val="both"/>
        <w:rPr>
          <w:rFonts w:ascii="time new roman" w:hAnsi="time new roman" w:cs="B Nazanin"/>
          <w:color w:val="000000"/>
          <w:sz w:val="24"/>
          <w:szCs w:val="28"/>
          <w:lang w:bidi="fa-IR"/>
        </w:rPr>
      </w:pPr>
      <w:r w:rsidRPr="00DF78D3">
        <w:rPr>
          <w:rFonts w:ascii="time new roman" w:hAnsi="time new roman" w:cs="B Nazanin" w:hint="cs"/>
          <w:color w:val="000000"/>
          <w:sz w:val="24"/>
          <w:szCs w:val="28"/>
          <w:rtl/>
          <w:lang w:bidi="fa-IR"/>
        </w:rPr>
        <w:t xml:space="preserve">برای ساخت بافر </w:t>
      </w:r>
      <w:r w:rsidRPr="00DF78D3">
        <w:rPr>
          <w:rFonts w:ascii="time new roman" w:hAnsi="time new roman" w:cs="B Nazanin"/>
          <w:color w:val="000000"/>
          <w:sz w:val="24"/>
          <w:szCs w:val="28"/>
          <w:lang w:bidi="fa-IR"/>
        </w:rPr>
        <w:t>Digestion</w:t>
      </w:r>
      <w:r w:rsidRPr="00DF78D3">
        <w:rPr>
          <w:rFonts w:ascii="time new roman" w:hAnsi="time new roman" w:cs="B Nazanin" w:hint="cs"/>
          <w:color w:val="000000"/>
          <w:sz w:val="24"/>
          <w:szCs w:val="28"/>
          <w:rtl/>
          <w:lang w:bidi="fa-IR"/>
        </w:rPr>
        <w:t>، 2میلی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لیتر از محیط کشت </w:t>
      </w:r>
      <w:r w:rsidRPr="00DF78D3">
        <w:rPr>
          <w:rFonts w:ascii="time new roman" w:hAnsi="time new roman" w:cs="B Nazanin"/>
          <w:color w:val="000000"/>
          <w:sz w:val="24"/>
          <w:szCs w:val="28"/>
          <w:lang w:bidi="fa-IR"/>
        </w:rPr>
        <w:t>Pure</w:t>
      </w:r>
      <w:r w:rsidRPr="00DF78D3">
        <w:rPr>
          <w:rFonts w:ascii="time new roman" w:hAnsi="time new roman" w:cs="B Nazanin" w:hint="cs"/>
          <w:color w:val="000000"/>
          <w:sz w:val="24"/>
          <w:szCs w:val="28"/>
          <w:rtl/>
          <w:lang w:bidi="fa-IR"/>
        </w:rPr>
        <w:t xml:space="preserve">، همراه با 200میکرولیتر از کلاژناز و 100میکرولیتر از </w:t>
      </w:r>
      <w:r w:rsidRPr="00DF78D3">
        <w:rPr>
          <w:rFonts w:ascii="time new roman" w:hAnsi="time new roman" w:cs="B Nazanin"/>
          <w:color w:val="000000"/>
          <w:sz w:val="24"/>
          <w:szCs w:val="28"/>
          <w:lang w:bidi="fa-IR"/>
        </w:rPr>
        <w:t>DNase</w:t>
      </w:r>
      <w:r w:rsidRPr="00DF78D3">
        <w:rPr>
          <w:rFonts w:ascii="time new roman" w:hAnsi="time new roman" w:cs="B Nazanin" w:hint="cs"/>
          <w:color w:val="000000"/>
          <w:sz w:val="24"/>
          <w:szCs w:val="28"/>
          <w:rtl/>
          <w:lang w:bidi="fa-IR"/>
        </w:rPr>
        <w:t xml:space="preserve">، در میکروتیوب 5 ریخته شد. </w:t>
      </w:r>
    </w:p>
    <w:p w14:paraId="32BE5409" w14:textId="77777777" w:rsidR="00BB765F" w:rsidRPr="00DF78D3" w:rsidRDefault="00BB765F" w:rsidP="00BB765F">
      <w:pPr>
        <w:bidi/>
        <w:spacing w:after="0" w:line="276" w:lineRule="auto"/>
        <w:ind w:left="720" w:firstLine="567"/>
        <w:jc w:val="both"/>
        <w:rPr>
          <w:rFonts w:ascii="time new roman" w:hAnsi="time new roman" w:cs="B Nazanin"/>
          <w:color w:val="000000"/>
          <w:sz w:val="24"/>
          <w:szCs w:val="28"/>
          <w:rtl/>
          <w:lang w:bidi="fa-IR"/>
        </w:rPr>
      </w:pPr>
    </w:p>
    <w:p w14:paraId="4AAAA653" w14:textId="77777777" w:rsidR="00620216" w:rsidRDefault="00620216" w:rsidP="00E1164B">
      <w:pPr>
        <w:pStyle w:val="Caption"/>
        <w:rPr>
          <w:rFonts w:cs="B Nazanin"/>
          <w:sz w:val="28"/>
          <w:szCs w:val="28"/>
        </w:rPr>
      </w:pPr>
    </w:p>
    <w:p w14:paraId="0FBB9BD1" w14:textId="77777777" w:rsidR="00620216" w:rsidRDefault="00620216" w:rsidP="00E1164B">
      <w:pPr>
        <w:pStyle w:val="Caption"/>
        <w:rPr>
          <w:rFonts w:cs="B Nazanin"/>
          <w:sz w:val="28"/>
          <w:szCs w:val="28"/>
        </w:rPr>
      </w:pPr>
    </w:p>
    <w:p w14:paraId="2B55565A" w14:textId="77777777" w:rsidR="00620216" w:rsidRDefault="00620216" w:rsidP="00E1164B">
      <w:pPr>
        <w:pStyle w:val="Caption"/>
        <w:rPr>
          <w:rFonts w:cs="B Nazanin"/>
          <w:sz w:val="28"/>
          <w:szCs w:val="28"/>
        </w:rPr>
      </w:pPr>
    </w:p>
    <w:p w14:paraId="03DE81BB" w14:textId="77777777" w:rsidR="00620216" w:rsidRDefault="00620216" w:rsidP="00E1164B">
      <w:pPr>
        <w:pStyle w:val="Caption"/>
        <w:rPr>
          <w:rFonts w:cs="B Nazanin"/>
          <w:sz w:val="28"/>
          <w:szCs w:val="28"/>
        </w:rPr>
      </w:pPr>
    </w:p>
    <w:p w14:paraId="0A239DE8" w14:textId="77777777" w:rsidR="00E1164B" w:rsidRPr="00DF78D3" w:rsidRDefault="00E1164B" w:rsidP="00E1164B">
      <w:pPr>
        <w:pStyle w:val="Caption"/>
        <w:rPr>
          <w:rFonts w:ascii="time new roman" w:hAnsi="time new roman" w:cs="B Nazanin"/>
          <w:b w:val="0"/>
          <w:bCs w:val="0"/>
          <w:sz w:val="28"/>
          <w:szCs w:val="28"/>
          <w:lang w:bidi="fa-IR"/>
        </w:rPr>
      </w:pPr>
      <w:bookmarkStart w:id="389" w:name="_Toc172727381"/>
      <w:bookmarkStart w:id="390" w:name="_Toc172728272"/>
      <w:bookmarkStart w:id="391" w:name="_Toc172729284"/>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5</w:t>
      </w:r>
      <w:r w:rsidRPr="00DF78D3">
        <w:rPr>
          <w:rFonts w:cs="B Nazanin"/>
          <w:sz w:val="28"/>
          <w:szCs w:val="28"/>
          <w:rtl/>
        </w:rPr>
        <w:fldChar w:fldCharType="end"/>
      </w:r>
      <w:r w:rsidRPr="00DF78D3">
        <w:rPr>
          <w:rFonts w:cs="B Nazanin" w:hint="cs"/>
          <w:sz w:val="28"/>
          <w:szCs w:val="28"/>
          <w:rtl/>
          <w:lang w:bidi="fa-IR"/>
        </w:rPr>
        <w:t>.</w:t>
      </w:r>
      <w:r w:rsidRPr="00DF78D3">
        <w:rPr>
          <w:rFonts w:ascii="time new roman" w:hAnsi="time new roman" w:cs="B Nazanin" w:hint="cs"/>
          <w:b w:val="0"/>
          <w:bCs w:val="0"/>
          <w:sz w:val="28"/>
          <w:szCs w:val="28"/>
          <w:rtl/>
          <w:lang w:bidi="fa-IR"/>
        </w:rPr>
        <w:t xml:space="preserve"> </w:t>
      </w:r>
      <w:r w:rsidRPr="00DF78D3">
        <w:rPr>
          <w:rFonts w:ascii="time new roman" w:hAnsi="time new roman" w:cs="B Nazanin"/>
          <w:sz w:val="24"/>
          <w:szCs w:val="24"/>
          <w:lang w:bidi="fa-IR"/>
        </w:rPr>
        <w:t>Collagenase (10X)</w:t>
      </w:r>
      <w:bookmarkEnd w:id="389"/>
      <w:bookmarkEnd w:id="390"/>
      <w:bookmarkEnd w:id="391"/>
    </w:p>
    <w:p w14:paraId="136D7EE3" w14:textId="77777777" w:rsidR="00E1164B" w:rsidRPr="00DF78D3" w:rsidRDefault="00E1164B" w:rsidP="00E1164B">
      <w:pPr>
        <w:rPr>
          <w:lang w:bidi="fa-IR"/>
        </w:rPr>
      </w:pPr>
    </w:p>
    <w:tbl>
      <w:tblPr>
        <w:tblStyle w:val="TableGrid1"/>
        <w:bidiVisual/>
        <w:tblW w:w="0" w:type="auto"/>
        <w:jc w:val="center"/>
        <w:tblLook w:val="01E0" w:firstRow="1" w:lastRow="1" w:firstColumn="1" w:lastColumn="1" w:noHBand="0" w:noVBand="0"/>
      </w:tblPr>
      <w:tblGrid>
        <w:gridCol w:w="1857"/>
        <w:gridCol w:w="1510"/>
        <w:gridCol w:w="1389"/>
      </w:tblGrid>
      <w:tr w:rsidR="00E1164B" w:rsidRPr="00DF78D3" w14:paraId="0F1372DC" w14:textId="77777777" w:rsidTr="0018305E">
        <w:trPr>
          <w:trHeight w:hRule="exact" w:val="680"/>
          <w:jc w:val="center"/>
        </w:trPr>
        <w:tc>
          <w:tcPr>
            <w:tcW w:w="0" w:type="auto"/>
            <w:vAlign w:val="center"/>
          </w:tcPr>
          <w:p w14:paraId="6AA98761"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Working</w:t>
            </w:r>
          </w:p>
        </w:tc>
        <w:tc>
          <w:tcPr>
            <w:tcW w:w="0" w:type="auto"/>
            <w:vAlign w:val="center"/>
          </w:tcPr>
          <w:p w14:paraId="04BB87EE"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Stock</w:t>
            </w:r>
          </w:p>
        </w:tc>
        <w:tc>
          <w:tcPr>
            <w:tcW w:w="0" w:type="auto"/>
            <w:vAlign w:val="center"/>
          </w:tcPr>
          <w:p w14:paraId="295A7A52"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E1164B" w:rsidRPr="00DF78D3" w14:paraId="6AEBFD7D" w14:textId="77777777" w:rsidTr="0018305E">
        <w:trPr>
          <w:trHeight w:hRule="exact" w:val="680"/>
          <w:jc w:val="center"/>
        </w:trPr>
        <w:tc>
          <w:tcPr>
            <w:tcW w:w="0" w:type="auto"/>
            <w:vAlign w:val="center"/>
          </w:tcPr>
          <w:p w14:paraId="782A17F1"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lastRenderedPageBreak/>
              <w:t>0.</w:t>
            </w:r>
            <w:r w:rsidRPr="00DF78D3">
              <w:rPr>
                <w:rFonts w:asciiTheme="majorBidi" w:eastAsia="Times New Roman" w:hAnsiTheme="majorBidi" w:cs="B Nazanin"/>
                <w:sz w:val="28"/>
                <w:szCs w:val="28"/>
              </w:rPr>
              <w:t>5</w:t>
            </w:r>
            <w:r w:rsidRPr="00DF78D3">
              <w:rPr>
                <w:rFonts w:asciiTheme="majorBidi" w:eastAsia="Times New Roman" w:hAnsiTheme="majorBidi" w:cstheme="majorBidi"/>
                <w:sz w:val="24"/>
                <w:szCs w:val="28"/>
              </w:rPr>
              <w:t>mg/ml</w:t>
            </w:r>
          </w:p>
        </w:tc>
        <w:tc>
          <w:tcPr>
            <w:tcW w:w="0" w:type="auto"/>
            <w:vAlign w:val="center"/>
          </w:tcPr>
          <w:p w14:paraId="01E57755"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5</w:t>
            </w:r>
            <w:r w:rsidRPr="00DF78D3">
              <w:rPr>
                <w:rFonts w:asciiTheme="majorBidi" w:eastAsia="Times New Roman" w:hAnsiTheme="majorBidi" w:cstheme="majorBidi"/>
                <w:sz w:val="24"/>
                <w:szCs w:val="28"/>
              </w:rPr>
              <w:t>mg/ml</w:t>
            </w:r>
          </w:p>
        </w:tc>
        <w:tc>
          <w:tcPr>
            <w:tcW w:w="0" w:type="auto"/>
            <w:vAlign w:val="center"/>
          </w:tcPr>
          <w:p w14:paraId="5B1FB83E" w14:textId="77777777" w:rsidR="00E1164B" w:rsidRPr="00DF78D3" w:rsidRDefault="00E1164B" w:rsidP="0018305E">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Collagenase</w:t>
            </w:r>
          </w:p>
        </w:tc>
      </w:tr>
    </w:tbl>
    <w:p w14:paraId="7A688284" w14:textId="77777777" w:rsidR="00E1164B" w:rsidRPr="00DF78D3" w:rsidRDefault="00E1164B" w:rsidP="00E1164B">
      <w:pPr>
        <w:bidi/>
        <w:spacing w:after="0" w:line="276" w:lineRule="auto"/>
        <w:ind w:left="720" w:firstLine="567"/>
        <w:jc w:val="both"/>
        <w:rPr>
          <w:rFonts w:ascii="time new roman" w:hAnsi="time new roman" w:cs="B Nazanin"/>
          <w:color w:val="000000"/>
          <w:sz w:val="24"/>
          <w:szCs w:val="28"/>
          <w:lang w:bidi="fa-IR"/>
        </w:rPr>
      </w:pPr>
    </w:p>
    <w:p w14:paraId="1664078E" w14:textId="77777777" w:rsidR="00E1164B" w:rsidRPr="00DF78D3" w:rsidRDefault="00E1164B" w:rsidP="00E1164B">
      <w:pPr>
        <w:bidi/>
        <w:spacing w:after="0" w:line="276" w:lineRule="auto"/>
        <w:ind w:left="720" w:firstLine="567"/>
        <w:jc w:val="both"/>
        <w:rPr>
          <w:rFonts w:ascii="time new roman" w:hAnsi="time new roman" w:cs="B Nazanin"/>
          <w:color w:val="000000"/>
          <w:sz w:val="24"/>
          <w:szCs w:val="28"/>
          <w:rtl/>
          <w:lang w:bidi="fa-IR"/>
        </w:rPr>
      </w:pPr>
      <w:r w:rsidRPr="00DF78D3">
        <w:rPr>
          <w:rFonts w:ascii="time new roman" w:hAnsi="time new roman" w:cs="B Nazanin" w:hint="cs"/>
          <w:color w:val="000000"/>
          <w:sz w:val="24"/>
          <w:szCs w:val="28"/>
          <w:rtl/>
          <w:lang w:bidi="fa-IR"/>
        </w:rPr>
        <w:t>برای تهیه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ی کلاژناز با غلظت 5میلی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گرم در هر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جهت هضم نمونه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ی بیوپسی اندومتر، میزان 5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گرم از کلاژناز وزن شد و در 1میلی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محیط کشت</w:t>
      </w:r>
      <w:r w:rsidRPr="00DF78D3">
        <w:rPr>
          <w:rFonts w:ascii="time new roman" w:hAnsi="time new roman" w:cs="B Nazanin"/>
          <w:color w:val="000000"/>
          <w:sz w:val="24"/>
          <w:szCs w:val="28"/>
          <w:lang w:bidi="fa-IR"/>
        </w:rPr>
        <w:t xml:space="preserve">DMEM-F12 </w:t>
      </w:r>
      <w:r w:rsidRPr="00DF78D3">
        <w:rPr>
          <w:rFonts w:ascii="time new roman" w:hAnsi="time new roman" w:cs="B Nazanin" w:hint="cs"/>
          <w:color w:val="000000"/>
          <w:sz w:val="24"/>
          <w:szCs w:val="28"/>
          <w:rtl/>
          <w:lang w:bidi="fa-IR"/>
        </w:rPr>
        <w:t xml:space="preserve"> </w:t>
      </w:r>
      <w:r w:rsidRPr="00DF78D3">
        <w:rPr>
          <w:rFonts w:ascii="time new roman" w:hAnsi="time new roman" w:cs="B Nazanin"/>
          <w:color w:val="000000"/>
          <w:sz w:val="24"/>
          <w:szCs w:val="28"/>
          <w:lang w:bidi="fa-IR"/>
        </w:rPr>
        <w:t>Pure</w:t>
      </w:r>
      <w:r w:rsidRPr="00DF78D3">
        <w:rPr>
          <w:rFonts w:ascii="time new roman" w:hAnsi="time new roman" w:cs="B Nazanin" w:hint="cs"/>
          <w:color w:val="000000"/>
          <w:sz w:val="24"/>
          <w:szCs w:val="28"/>
          <w:rtl/>
          <w:lang w:bidi="fa-IR"/>
        </w:rPr>
        <w:t>، حل شد و سپس با فیلتر0.22، فیلتر و الیکه شد.</w:t>
      </w:r>
    </w:p>
    <w:p w14:paraId="168280F8" w14:textId="77777777" w:rsidR="00E1164B" w:rsidRPr="00DF78D3" w:rsidRDefault="00E1164B" w:rsidP="00E1164B">
      <w:pPr>
        <w:bidi/>
        <w:spacing w:after="0" w:line="276" w:lineRule="auto"/>
        <w:ind w:left="720"/>
        <w:jc w:val="both"/>
        <w:rPr>
          <w:rFonts w:ascii="time new roman" w:hAnsi="time new roman" w:cs="B Nazanin"/>
          <w:b/>
          <w:bCs/>
          <w:color w:val="000000"/>
          <w:sz w:val="28"/>
          <w:szCs w:val="28"/>
          <w:lang w:bidi="fa-IR"/>
        </w:rPr>
      </w:pPr>
    </w:p>
    <w:p w14:paraId="279A6E48" w14:textId="77777777" w:rsidR="00E1164B" w:rsidRPr="00DF78D3" w:rsidRDefault="00E1164B" w:rsidP="00E1164B">
      <w:pPr>
        <w:pStyle w:val="Caption"/>
        <w:rPr>
          <w:rFonts w:ascii="time new roman" w:hAnsi="time new roman" w:cs="B Nazanin"/>
          <w:b w:val="0"/>
          <w:bCs w:val="0"/>
          <w:sz w:val="28"/>
          <w:szCs w:val="28"/>
          <w:lang w:bidi="fa-IR"/>
        </w:rPr>
      </w:pPr>
      <w:r w:rsidRPr="00DF78D3">
        <w:rPr>
          <w:rFonts w:ascii="time new roman" w:hAnsi="time new roman" w:cs="B Nazanin"/>
          <w:b w:val="0"/>
          <w:bCs w:val="0"/>
          <w:sz w:val="28"/>
          <w:szCs w:val="28"/>
          <w:lang w:bidi="fa-IR"/>
        </w:rPr>
        <w:t xml:space="preserve">  </w:t>
      </w:r>
      <w:bookmarkStart w:id="392" w:name="_Toc172727382"/>
      <w:bookmarkStart w:id="393" w:name="_Toc172728273"/>
      <w:bookmarkStart w:id="394" w:name="_Toc172729285"/>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6</w:t>
      </w:r>
      <w:r w:rsidRPr="00DF78D3">
        <w:rPr>
          <w:rFonts w:cs="B Nazanin"/>
          <w:sz w:val="28"/>
          <w:szCs w:val="28"/>
          <w:rtl/>
        </w:rPr>
        <w:fldChar w:fldCharType="end"/>
      </w:r>
      <w:r w:rsidRPr="00DF78D3">
        <w:rPr>
          <w:rFonts w:cs="B Nazanin" w:hint="cs"/>
          <w:sz w:val="28"/>
          <w:szCs w:val="28"/>
          <w:rtl/>
          <w:lang w:bidi="fa-IR"/>
        </w:rPr>
        <w:t>.</w:t>
      </w:r>
      <w:r w:rsidRPr="00DF78D3">
        <w:rPr>
          <w:rFonts w:ascii="time new roman" w:hAnsi="time new roman" w:cs="B Nazanin"/>
          <w:b w:val="0"/>
          <w:bCs w:val="0"/>
          <w:sz w:val="28"/>
          <w:szCs w:val="28"/>
          <w:lang w:bidi="fa-IR"/>
        </w:rPr>
        <w:t xml:space="preserve"> </w:t>
      </w:r>
      <w:r w:rsidRPr="00DF78D3">
        <w:rPr>
          <w:rFonts w:ascii="time new roman" w:hAnsi="time new roman" w:cs="B Nazanin"/>
          <w:sz w:val="24"/>
          <w:szCs w:val="24"/>
          <w:lang w:bidi="fa-IR"/>
        </w:rPr>
        <w:t>DNase (20X)</w:t>
      </w:r>
      <w:bookmarkEnd w:id="392"/>
      <w:bookmarkEnd w:id="393"/>
      <w:bookmarkEnd w:id="394"/>
      <w:r w:rsidRPr="00DF78D3">
        <w:rPr>
          <w:rFonts w:ascii="time new roman" w:hAnsi="time new roman" w:cs="B Nazanin"/>
          <w:b w:val="0"/>
          <w:bCs w:val="0"/>
          <w:sz w:val="28"/>
          <w:szCs w:val="28"/>
          <w:lang w:bidi="fa-IR"/>
        </w:rPr>
        <w:t xml:space="preserve"> </w:t>
      </w:r>
    </w:p>
    <w:p w14:paraId="6A857EDE" w14:textId="77777777" w:rsidR="00E1164B" w:rsidRPr="00DF78D3" w:rsidRDefault="00E1164B" w:rsidP="00E1164B">
      <w:pPr>
        <w:bidi/>
        <w:spacing w:after="0" w:line="276" w:lineRule="auto"/>
        <w:ind w:left="720"/>
        <w:jc w:val="both"/>
        <w:rPr>
          <w:rFonts w:ascii="time new roman" w:hAnsi="time new roman" w:cs="B Nazanin"/>
          <w:b/>
          <w:bCs/>
          <w:color w:val="000000"/>
          <w:sz w:val="28"/>
          <w:szCs w:val="28"/>
          <w:lang w:bidi="fa-IR"/>
        </w:rPr>
      </w:pPr>
    </w:p>
    <w:tbl>
      <w:tblPr>
        <w:tblStyle w:val="TableGrid1"/>
        <w:bidiVisual/>
        <w:tblW w:w="0" w:type="auto"/>
        <w:jc w:val="center"/>
        <w:tblLook w:val="01E0" w:firstRow="1" w:lastRow="1" w:firstColumn="1" w:lastColumn="1" w:noHBand="0" w:noVBand="0"/>
      </w:tblPr>
      <w:tblGrid>
        <w:gridCol w:w="1857"/>
        <w:gridCol w:w="1510"/>
        <w:gridCol w:w="1321"/>
      </w:tblGrid>
      <w:tr w:rsidR="00E1164B" w:rsidRPr="00DF78D3" w14:paraId="204C154F" w14:textId="77777777" w:rsidTr="0018305E">
        <w:trPr>
          <w:trHeight w:hRule="exact" w:val="680"/>
          <w:jc w:val="center"/>
        </w:trPr>
        <w:tc>
          <w:tcPr>
            <w:tcW w:w="0" w:type="auto"/>
            <w:vAlign w:val="center"/>
          </w:tcPr>
          <w:p w14:paraId="1E610C20"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Working</w:t>
            </w:r>
          </w:p>
        </w:tc>
        <w:tc>
          <w:tcPr>
            <w:tcW w:w="0" w:type="auto"/>
            <w:vAlign w:val="center"/>
          </w:tcPr>
          <w:p w14:paraId="0C1AFCAC"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Stock</w:t>
            </w:r>
          </w:p>
        </w:tc>
        <w:tc>
          <w:tcPr>
            <w:tcW w:w="1321" w:type="dxa"/>
            <w:vAlign w:val="center"/>
          </w:tcPr>
          <w:p w14:paraId="025C0C2F"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E1164B" w:rsidRPr="00DF78D3" w14:paraId="5BBACF6A" w14:textId="77777777" w:rsidTr="0018305E">
        <w:trPr>
          <w:trHeight w:hRule="exact" w:val="680"/>
          <w:jc w:val="center"/>
        </w:trPr>
        <w:tc>
          <w:tcPr>
            <w:tcW w:w="0" w:type="auto"/>
            <w:vAlign w:val="center"/>
          </w:tcPr>
          <w:p w14:paraId="21DA2DF4" w14:textId="77777777" w:rsidR="00E1164B" w:rsidRPr="00DF78D3" w:rsidRDefault="00E1164B" w:rsidP="0018305E">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0.05</w:t>
            </w:r>
            <w:r w:rsidRPr="00DF78D3">
              <w:rPr>
                <w:rFonts w:asciiTheme="majorBidi" w:eastAsia="Times New Roman" w:hAnsiTheme="majorBidi" w:cstheme="majorBidi"/>
                <w:sz w:val="24"/>
                <w:szCs w:val="28"/>
              </w:rPr>
              <w:t>mg/ml</w:t>
            </w:r>
          </w:p>
        </w:tc>
        <w:tc>
          <w:tcPr>
            <w:tcW w:w="0" w:type="auto"/>
            <w:vAlign w:val="center"/>
          </w:tcPr>
          <w:p w14:paraId="4A21A13D" w14:textId="77777777" w:rsidR="00E1164B" w:rsidRPr="00DF78D3" w:rsidRDefault="00E1164B" w:rsidP="0018305E">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1</w:t>
            </w:r>
            <w:r w:rsidRPr="00DF78D3">
              <w:rPr>
                <w:rFonts w:asciiTheme="majorBidi" w:eastAsia="Times New Roman" w:hAnsiTheme="majorBidi" w:cstheme="majorBidi"/>
                <w:sz w:val="24"/>
                <w:szCs w:val="28"/>
              </w:rPr>
              <w:t>mg/ml</w:t>
            </w:r>
          </w:p>
        </w:tc>
        <w:tc>
          <w:tcPr>
            <w:tcW w:w="1321" w:type="dxa"/>
            <w:vAlign w:val="center"/>
          </w:tcPr>
          <w:p w14:paraId="07337276" w14:textId="77777777" w:rsidR="00E1164B" w:rsidRPr="00DF78D3" w:rsidRDefault="00E1164B" w:rsidP="0018305E">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DNase</w:t>
            </w:r>
          </w:p>
        </w:tc>
      </w:tr>
    </w:tbl>
    <w:p w14:paraId="28B3F857" w14:textId="77777777" w:rsidR="00E1164B" w:rsidRPr="00DF78D3" w:rsidRDefault="00E1164B" w:rsidP="00E1164B">
      <w:pPr>
        <w:bidi/>
        <w:spacing w:after="0" w:line="276" w:lineRule="auto"/>
        <w:ind w:left="720" w:firstLine="567"/>
        <w:jc w:val="both"/>
        <w:rPr>
          <w:rFonts w:ascii="time new roman" w:hAnsi="time new roman" w:cs="B Nazanin"/>
          <w:color w:val="000000"/>
          <w:sz w:val="24"/>
          <w:szCs w:val="28"/>
          <w:lang w:bidi="fa-IR"/>
        </w:rPr>
      </w:pPr>
    </w:p>
    <w:p w14:paraId="1B4AEB7D" w14:textId="77777777" w:rsidR="00E1164B" w:rsidRPr="00DF78D3" w:rsidRDefault="00E1164B" w:rsidP="00E1164B">
      <w:pPr>
        <w:bidi/>
        <w:spacing w:after="0" w:line="276" w:lineRule="auto"/>
        <w:ind w:left="720" w:firstLine="567"/>
        <w:jc w:val="both"/>
        <w:rPr>
          <w:rFonts w:ascii="time new roman" w:hAnsi="time new roman" w:cs="B Nazanin"/>
          <w:color w:val="000000"/>
          <w:sz w:val="24"/>
          <w:szCs w:val="28"/>
          <w:rtl/>
          <w:lang w:bidi="fa-IR"/>
        </w:rPr>
      </w:pPr>
      <w:r w:rsidRPr="00DF78D3">
        <w:rPr>
          <w:rFonts w:ascii="time new roman" w:hAnsi="time new roman" w:cs="B Nazanin" w:hint="cs"/>
          <w:color w:val="000000"/>
          <w:sz w:val="24"/>
          <w:szCs w:val="28"/>
          <w:rtl/>
          <w:lang w:bidi="fa-IR"/>
        </w:rPr>
        <w:t>برای تهیه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ی </w:t>
      </w:r>
      <w:r w:rsidRPr="00DF78D3">
        <w:rPr>
          <w:rFonts w:ascii="time new roman" w:hAnsi="time new roman" w:cs="B Nazanin"/>
          <w:color w:val="000000"/>
          <w:sz w:val="24"/>
          <w:szCs w:val="28"/>
          <w:lang w:bidi="fa-IR"/>
        </w:rPr>
        <w:t>DNase</w:t>
      </w:r>
      <w:r w:rsidRPr="00DF78D3">
        <w:rPr>
          <w:rFonts w:ascii="time new roman" w:hAnsi="time new roman" w:cs="B Nazanin" w:hint="cs"/>
          <w:color w:val="000000"/>
          <w:sz w:val="24"/>
          <w:szCs w:val="28"/>
          <w:rtl/>
          <w:lang w:bidi="fa-IR"/>
        </w:rPr>
        <w:t xml:space="preserve"> با غلظت 1میلی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گرم در هر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میزان 2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گرم از آن وزن شد و در 2میلی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محیط کشت</w:t>
      </w:r>
      <w:r w:rsidRPr="00DF78D3">
        <w:rPr>
          <w:rFonts w:ascii="time new roman" w:hAnsi="time new roman" w:cs="B Nazanin"/>
          <w:color w:val="000000"/>
          <w:sz w:val="24"/>
          <w:szCs w:val="28"/>
          <w:lang w:bidi="fa-IR"/>
        </w:rPr>
        <w:t xml:space="preserve">DMEM-F12 </w:t>
      </w:r>
      <w:r w:rsidRPr="00DF78D3">
        <w:rPr>
          <w:rFonts w:ascii="time new roman" w:hAnsi="time new roman" w:cs="B Nazanin" w:hint="cs"/>
          <w:color w:val="000000"/>
          <w:sz w:val="24"/>
          <w:szCs w:val="28"/>
          <w:rtl/>
          <w:lang w:bidi="fa-IR"/>
        </w:rPr>
        <w:t xml:space="preserve"> </w:t>
      </w:r>
      <w:r w:rsidRPr="00DF78D3">
        <w:rPr>
          <w:rFonts w:ascii="time new roman" w:hAnsi="time new roman" w:cs="B Nazanin"/>
          <w:color w:val="000000"/>
          <w:sz w:val="24"/>
          <w:szCs w:val="28"/>
          <w:lang w:bidi="fa-IR"/>
        </w:rPr>
        <w:t>Pure</w:t>
      </w:r>
      <w:r w:rsidRPr="00DF78D3">
        <w:rPr>
          <w:rFonts w:ascii="time new roman" w:hAnsi="time new roman" w:cs="B Nazanin" w:hint="cs"/>
          <w:color w:val="000000"/>
          <w:sz w:val="24"/>
          <w:szCs w:val="28"/>
          <w:rtl/>
          <w:lang w:bidi="fa-IR"/>
        </w:rPr>
        <w:t>، حل شد و سپس با فیلتر0.22، فیلتر و الیکه شد.</w:t>
      </w:r>
    </w:p>
    <w:p w14:paraId="2438D1A2" w14:textId="77777777" w:rsidR="00E1164B" w:rsidRPr="00DF78D3" w:rsidRDefault="00E1164B" w:rsidP="00E1164B">
      <w:pPr>
        <w:bidi/>
        <w:spacing w:after="0" w:line="276" w:lineRule="auto"/>
        <w:ind w:left="720" w:firstLine="567"/>
        <w:jc w:val="both"/>
        <w:rPr>
          <w:rFonts w:ascii="time new roman" w:hAnsi="time new roman" w:cs="B Nazanin"/>
          <w:b/>
          <w:bCs/>
          <w:color w:val="000000"/>
          <w:sz w:val="28"/>
          <w:szCs w:val="28"/>
          <w:rtl/>
          <w:lang w:bidi="fa-IR"/>
        </w:rPr>
      </w:pPr>
    </w:p>
    <w:p w14:paraId="32CF08AC" w14:textId="77777777" w:rsidR="00E1164B" w:rsidRPr="00DF78D3" w:rsidRDefault="00E1164B" w:rsidP="00E1164B">
      <w:pPr>
        <w:pStyle w:val="Caption"/>
        <w:rPr>
          <w:rFonts w:ascii="time new roman" w:hAnsi="time new roman" w:cs="B Nazanin"/>
          <w:sz w:val="28"/>
          <w:szCs w:val="28"/>
          <w:lang w:bidi="fa-IR"/>
        </w:rPr>
      </w:pPr>
      <w:bookmarkStart w:id="395" w:name="_Toc172727383"/>
      <w:bookmarkStart w:id="396" w:name="_Toc172728274"/>
      <w:bookmarkStart w:id="397" w:name="_Toc172729286"/>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7</w:t>
      </w:r>
      <w:r w:rsidRPr="00DF78D3">
        <w:rPr>
          <w:rFonts w:cs="B Nazanin"/>
          <w:sz w:val="28"/>
          <w:szCs w:val="28"/>
          <w:rtl/>
        </w:rPr>
        <w:fldChar w:fldCharType="end"/>
      </w:r>
      <w:r w:rsidRPr="00DF78D3">
        <w:rPr>
          <w:rFonts w:cs="B Nazanin" w:hint="cs"/>
          <w:sz w:val="28"/>
          <w:szCs w:val="28"/>
          <w:rtl/>
          <w:lang w:bidi="fa-IR"/>
        </w:rPr>
        <w:t>.</w:t>
      </w:r>
      <w:r w:rsidRPr="00DF78D3">
        <w:rPr>
          <w:rFonts w:cs="B Nazanin"/>
          <w:sz w:val="28"/>
          <w:szCs w:val="28"/>
          <w:lang w:bidi="fa-IR"/>
        </w:rPr>
        <w:t xml:space="preserve"> </w:t>
      </w:r>
      <w:r w:rsidRPr="00DF78D3">
        <w:rPr>
          <w:rFonts w:ascii="time new roman" w:hAnsi="time new roman" w:cs="B Nazanin" w:hint="cs"/>
          <w:sz w:val="28"/>
          <w:szCs w:val="28"/>
          <w:rtl/>
          <w:lang w:bidi="fa-IR"/>
        </w:rPr>
        <w:t xml:space="preserve">تهیه یک لیتر محیط کشت </w:t>
      </w:r>
      <w:r w:rsidRPr="00DF78D3">
        <w:rPr>
          <w:rFonts w:ascii="time new roman" w:hAnsi="time new roman" w:cs="B Nazanin"/>
          <w:sz w:val="24"/>
          <w:szCs w:val="24"/>
          <w:lang w:bidi="fa-IR"/>
        </w:rPr>
        <w:t>DMEM-F12</w:t>
      </w:r>
      <w:r w:rsidRPr="00DF78D3">
        <w:rPr>
          <w:rFonts w:ascii="time new roman" w:hAnsi="time new roman" w:cs="B Nazanin" w:hint="cs"/>
          <w:sz w:val="28"/>
          <w:szCs w:val="28"/>
          <w:rtl/>
          <w:lang w:bidi="fa-IR"/>
        </w:rPr>
        <w:t xml:space="preserve"> کامل (</w:t>
      </w:r>
      <w:r w:rsidRPr="00DF78D3">
        <w:rPr>
          <w:rFonts w:ascii="time new roman" w:hAnsi="time new roman" w:cs="B Nazanin"/>
          <w:sz w:val="28"/>
          <w:szCs w:val="28"/>
          <w:lang w:bidi="fa-IR"/>
        </w:rPr>
        <w:t>10%</w:t>
      </w:r>
      <w:r w:rsidRPr="00DF78D3">
        <w:rPr>
          <w:rFonts w:asciiTheme="majorBidi" w:hAnsiTheme="majorBidi" w:cstheme="majorBidi"/>
          <w:sz w:val="24"/>
          <w:szCs w:val="24"/>
          <w:lang w:bidi="fa-IR"/>
        </w:rPr>
        <w:t>FBS</w:t>
      </w:r>
      <w:r w:rsidRPr="00DF78D3">
        <w:rPr>
          <w:rFonts w:ascii="time new roman" w:hAnsi="time new roman" w:cs="B Nazanin" w:hint="cs"/>
          <w:sz w:val="28"/>
          <w:szCs w:val="28"/>
          <w:rtl/>
          <w:lang w:bidi="fa-IR"/>
        </w:rPr>
        <w:t>)</w:t>
      </w:r>
      <w:bookmarkEnd w:id="395"/>
      <w:bookmarkEnd w:id="396"/>
      <w:bookmarkEnd w:id="397"/>
    </w:p>
    <w:p w14:paraId="4B8C79A3" w14:textId="77777777" w:rsidR="00E1164B" w:rsidRPr="00DF78D3" w:rsidRDefault="00E1164B" w:rsidP="00E1164B">
      <w:pPr>
        <w:bidi/>
        <w:spacing w:after="0" w:line="276" w:lineRule="auto"/>
        <w:ind w:left="360"/>
        <w:jc w:val="both"/>
        <w:rPr>
          <w:rFonts w:ascii="time new roman" w:hAnsi="time new roman" w:cs="B Nazanin"/>
          <w:b/>
          <w:bCs/>
          <w:color w:val="000000"/>
          <w:sz w:val="28"/>
          <w:szCs w:val="28"/>
          <w:lang w:bidi="fa-IR"/>
        </w:rPr>
      </w:pPr>
    </w:p>
    <w:tbl>
      <w:tblPr>
        <w:tblStyle w:val="TableGrid1"/>
        <w:bidiVisual/>
        <w:tblW w:w="0" w:type="auto"/>
        <w:jc w:val="center"/>
        <w:tblLook w:val="01E0" w:firstRow="1" w:lastRow="1" w:firstColumn="1" w:lastColumn="1" w:noHBand="0" w:noVBand="0"/>
      </w:tblPr>
      <w:tblGrid>
        <w:gridCol w:w="1523"/>
        <w:gridCol w:w="2743"/>
      </w:tblGrid>
      <w:tr w:rsidR="00E1164B" w:rsidRPr="00DF78D3" w14:paraId="5468557A" w14:textId="77777777" w:rsidTr="0018305E">
        <w:trPr>
          <w:trHeight w:hRule="exact" w:val="680"/>
          <w:jc w:val="center"/>
        </w:trPr>
        <w:tc>
          <w:tcPr>
            <w:tcW w:w="1523" w:type="dxa"/>
            <w:vAlign w:val="center"/>
          </w:tcPr>
          <w:p w14:paraId="6723432C"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مقدار</w:t>
            </w:r>
          </w:p>
        </w:tc>
        <w:tc>
          <w:tcPr>
            <w:tcW w:w="2743" w:type="dxa"/>
            <w:vAlign w:val="center"/>
          </w:tcPr>
          <w:p w14:paraId="4ED4CA79"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E1164B" w:rsidRPr="00DF78D3" w14:paraId="768BAA13" w14:textId="77777777" w:rsidTr="0018305E">
        <w:trPr>
          <w:trHeight w:hRule="exact" w:val="680"/>
          <w:jc w:val="center"/>
        </w:trPr>
        <w:tc>
          <w:tcPr>
            <w:tcW w:w="1523" w:type="dxa"/>
            <w:vAlign w:val="center"/>
          </w:tcPr>
          <w:p w14:paraId="41A41B23"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12</w:t>
            </w:r>
            <w:r w:rsidRPr="00DF78D3">
              <w:rPr>
                <w:rFonts w:asciiTheme="majorBidi" w:eastAsia="Times New Roman" w:hAnsiTheme="majorBidi" w:cstheme="majorBidi"/>
                <w:sz w:val="24"/>
                <w:szCs w:val="28"/>
              </w:rPr>
              <w:t>gr</w:t>
            </w:r>
          </w:p>
        </w:tc>
        <w:tc>
          <w:tcPr>
            <w:tcW w:w="2743" w:type="dxa"/>
            <w:vAlign w:val="center"/>
          </w:tcPr>
          <w:p w14:paraId="4FB1E42E" w14:textId="77777777" w:rsidR="00E1164B" w:rsidRPr="00DF78D3" w:rsidRDefault="00E1164B" w:rsidP="0018305E">
            <w:pPr>
              <w:tabs>
                <w:tab w:val="left" w:pos="1084"/>
              </w:tabs>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4"/>
                <w:szCs w:val="28"/>
              </w:rPr>
              <w:t>DMEM-F12 media</w:t>
            </w:r>
          </w:p>
        </w:tc>
      </w:tr>
      <w:tr w:rsidR="00E1164B" w:rsidRPr="00DF78D3" w14:paraId="2336A006" w14:textId="77777777" w:rsidTr="0018305E">
        <w:trPr>
          <w:trHeight w:hRule="exact" w:val="680"/>
          <w:jc w:val="center"/>
        </w:trPr>
        <w:tc>
          <w:tcPr>
            <w:tcW w:w="1523" w:type="dxa"/>
            <w:vAlign w:val="center"/>
          </w:tcPr>
          <w:p w14:paraId="67089449" w14:textId="77777777" w:rsidR="00E1164B" w:rsidRPr="00DF78D3" w:rsidRDefault="00E1164B" w:rsidP="0018305E">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8"/>
                <w:szCs w:val="28"/>
              </w:rPr>
              <w:t>2.438</w:t>
            </w:r>
            <w:r w:rsidRPr="00DF78D3">
              <w:rPr>
                <w:rFonts w:asciiTheme="majorBidi" w:eastAsia="Times New Roman" w:hAnsiTheme="majorBidi" w:cstheme="majorBidi"/>
                <w:sz w:val="24"/>
                <w:szCs w:val="28"/>
              </w:rPr>
              <w:t>gr</w:t>
            </w:r>
          </w:p>
        </w:tc>
        <w:tc>
          <w:tcPr>
            <w:tcW w:w="2743" w:type="dxa"/>
            <w:vAlign w:val="center"/>
          </w:tcPr>
          <w:p w14:paraId="4F2D9840" w14:textId="77777777" w:rsidR="00E1164B" w:rsidRPr="00DF78D3" w:rsidRDefault="00E1164B" w:rsidP="0018305E">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4"/>
                <w:szCs w:val="28"/>
              </w:rPr>
              <w:t>Sodium bicarbonate</w:t>
            </w:r>
          </w:p>
        </w:tc>
      </w:tr>
      <w:tr w:rsidR="00E1164B" w:rsidRPr="00DF78D3" w14:paraId="1256DB4B" w14:textId="77777777" w:rsidTr="0018305E">
        <w:trPr>
          <w:trHeight w:hRule="exact" w:val="680"/>
          <w:jc w:val="center"/>
        </w:trPr>
        <w:tc>
          <w:tcPr>
            <w:tcW w:w="1523" w:type="dxa"/>
            <w:vAlign w:val="center"/>
          </w:tcPr>
          <w:p w14:paraId="01A5D8AE" w14:textId="77777777" w:rsidR="00E1164B" w:rsidRPr="00DF78D3" w:rsidRDefault="00E1164B" w:rsidP="0018305E">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8"/>
                <w:szCs w:val="28"/>
              </w:rPr>
              <w:t>10</w:t>
            </w:r>
            <w:r w:rsidRPr="00DF78D3">
              <w:rPr>
                <w:rFonts w:asciiTheme="majorBidi" w:eastAsia="Times New Roman" w:hAnsiTheme="majorBidi" w:cstheme="majorBidi"/>
                <w:sz w:val="24"/>
                <w:szCs w:val="28"/>
              </w:rPr>
              <w:t>ml</w:t>
            </w:r>
          </w:p>
        </w:tc>
        <w:tc>
          <w:tcPr>
            <w:tcW w:w="2743" w:type="dxa"/>
            <w:vAlign w:val="center"/>
          </w:tcPr>
          <w:p w14:paraId="52763E29"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proofErr w:type="spellStart"/>
            <w:r w:rsidRPr="00DF78D3">
              <w:rPr>
                <w:rFonts w:ascii="time new roman" w:eastAsia="Times New Roman" w:hAnsi="time new roman" w:cs="B Nazanin"/>
                <w:sz w:val="24"/>
                <w:szCs w:val="28"/>
              </w:rPr>
              <w:t>Penstrep</w:t>
            </w:r>
            <w:proofErr w:type="spellEnd"/>
            <w:r w:rsidRPr="00DF78D3">
              <w:rPr>
                <w:rFonts w:ascii="time new roman" w:eastAsia="Times New Roman" w:hAnsi="time new roman" w:cs="B Nazanin"/>
                <w:sz w:val="24"/>
                <w:szCs w:val="28"/>
              </w:rPr>
              <w:t xml:space="preserve"> (100x)</w:t>
            </w:r>
          </w:p>
          <w:p w14:paraId="1D3B9885" w14:textId="77777777" w:rsidR="00E1164B" w:rsidRPr="00DF78D3" w:rsidRDefault="00E1164B" w:rsidP="0018305E">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4"/>
                <w:szCs w:val="28"/>
              </w:rPr>
              <w:t>(</w:t>
            </w:r>
            <w:proofErr w:type="spellStart"/>
            <w:r w:rsidRPr="00DF78D3">
              <w:rPr>
                <w:rFonts w:ascii="time new roman" w:eastAsia="Times New Roman" w:hAnsi="time new roman" w:cs="B Nazanin"/>
                <w:sz w:val="24"/>
                <w:szCs w:val="28"/>
              </w:rPr>
              <w:t>Peniciline</w:t>
            </w:r>
            <w:proofErr w:type="spellEnd"/>
            <w:r w:rsidRPr="00DF78D3">
              <w:rPr>
                <w:rFonts w:ascii="time new roman" w:eastAsia="Times New Roman" w:hAnsi="time new roman" w:cs="B Nazanin"/>
                <w:sz w:val="24"/>
                <w:szCs w:val="28"/>
              </w:rPr>
              <w:t>/Streptomycin)</w:t>
            </w:r>
          </w:p>
        </w:tc>
      </w:tr>
      <w:tr w:rsidR="00E1164B" w:rsidRPr="00DF78D3" w14:paraId="544D589F" w14:textId="77777777" w:rsidTr="0018305E">
        <w:trPr>
          <w:trHeight w:hRule="exact" w:val="680"/>
          <w:jc w:val="center"/>
        </w:trPr>
        <w:tc>
          <w:tcPr>
            <w:tcW w:w="1523" w:type="dxa"/>
            <w:vAlign w:val="center"/>
          </w:tcPr>
          <w:p w14:paraId="29278FD5"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100</w:t>
            </w:r>
            <w:r w:rsidRPr="00DF78D3">
              <w:rPr>
                <w:rFonts w:asciiTheme="majorBidi" w:eastAsia="Times New Roman" w:hAnsiTheme="majorBidi" w:cstheme="majorBidi"/>
                <w:sz w:val="24"/>
                <w:szCs w:val="28"/>
              </w:rPr>
              <w:t>ml</w:t>
            </w:r>
          </w:p>
        </w:tc>
        <w:tc>
          <w:tcPr>
            <w:tcW w:w="2743" w:type="dxa"/>
            <w:vAlign w:val="center"/>
          </w:tcPr>
          <w:p w14:paraId="6DC5B212"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4"/>
                <w:szCs w:val="28"/>
              </w:rPr>
              <w:t>FBS</w:t>
            </w:r>
          </w:p>
        </w:tc>
      </w:tr>
    </w:tbl>
    <w:p w14:paraId="364D9DCF" w14:textId="77777777" w:rsidR="00E1164B" w:rsidRPr="00DF78D3" w:rsidRDefault="00E1164B" w:rsidP="00E1164B">
      <w:pPr>
        <w:bidi/>
        <w:spacing w:after="0" w:line="276" w:lineRule="auto"/>
        <w:ind w:left="720" w:firstLine="567"/>
        <w:jc w:val="both"/>
        <w:rPr>
          <w:rFonts w:ascii="time new roman" w:hAnsi="time new roman" w:cs="B Nazanin"/>
          <w:color w:val="000000"/>
          <w:sz w:val="28"/>
          <w:szCs w:val="28"/>
          <w:rtl/>
          <w:lang w:bidi="fa-IR"/>
        </w:rPr>
      </w:pPr>
    </w:p>
    <w:p w14:paraId="5AABE411" w14:textId="77777777" w:rsidR="00E1164B" w:rsidRPr="00DF78D3" w:rsidRDefault="00E1164B" w:rsidP="00E1164B">
      <w:pPr>
        <w:bidi/>
        <w:spacing w:after="0" w:line="276" w:lineRule="auto"/>
        <w:ind w:left="720" w:firstLine="567"/>
        <w:jc w:val="both"/>
        <w:rPr>
          <w:rFonts w:ascii="time new roman" w:hAnsi="time new roman" w:cs="B Nazanin"/>
          <w:color w:val="000000"/>
          <w:sz w:val="28"/>
          <w:szCs w:val="28"/>
          <w:rtl/>
          <w:lang w:bidi="fa-IR"/>
        </w:rPr>
      </w:pPr>
      <w:r w:rsidRPr="00DF78D3">
        <w:rPr>
          <w:rFonts w:ascii="time new roman" w:hAnsi="time new roman" w:cs="B Nazanin" w:hint="cs"/>
          <w:color w:val="000000"/>
          <w:sz w:val="28"/>
          <w:szCs w:val="28"/>
          <w:rtl/>
          <w:lang w:bidi="fa-IR"/>
        </w:rPr>
        <w:t>برای تهیه</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 xml:space="preserve">ی 1 لیتر محیط کشت کامل در ابتدا مقدار 12 گرم از پودر محیط کشت و 2.348 گرم از پودر سدیم بیکربنات وزن شد و در 1 لیتر آب دیونیزه با استفاده از مگنت روی دستگاه همزن </w:t>
      </w:r>
      <w:r w:rsidRPr="00DF78D3">
        <w:rPr>
          <w:rFonts w:ascii="time new roman" w:hAnsi="time new roman" w:cs="B Nazanin" w:hint="cs"/>
          <w:color w:val="000000"/>
          <w:sz w:val="28"/>
          <w:szCs w:val="28"/>
          <w:rtl/>
          <w:lang w:bidi="fa-IR"/>
        </w:rPr>
        <w:lastRenderedPageBreak/>
        <w:t xml:space="preserve">مغناطیسی حل شد. سپس با استفاده از </w:t>
      </w:r>
      <w:r w:rsidRPr="00DF78D3">
        <w:rPr>
          <w:rFonts w:ascii="time new roman" w:hAnsi="time new roman" w:cs="B Nazanin"/>
          <w:color w:val="000000"/>
          <w:sz w:val="24"/>
          <w:szCs w:val="24"/>
          <w:lang w:bidi="fa-IR"/>
        </w:rPr>
        <w:t>NaOH</w:t>
      </w:r>
      <w:r w:rsidRPr="00DF78D3">
        <w:rPr>
          <w:rFonts w:ascii="time new roman" w:hAnsi="time new roman" w:cs="B Nazanin" w:hint="cs"/>
          <w:color w:val="000000"/>
          <w:sz w:val="28"/>
          <w:szCs w:val="28"/>
          <w:rtl/>
          <w:lang w:bidi="fa-IR"/>
        </w:rPr>
        <w:t xml:space="preserve"> و </w:t>
      </w:r>
      <w:proofErr w:type="spellStart"/>
      <w:r w:rsidRPr="00DF78D3">
        <w:rPr>
          <w:rFonts w:ascii="time new roman" w:hAnsi="time new roman" w:cs="B Nazanin"/>
          <w:color w:val="000000"/>
          <w:sz w:val="24"/>
          <w:szCs w:val="24"/>
          <w:lang w:bidi="fa-IR"/>
        </w:rPr>
        <w:t>KCl</w:t>
      </w:r>
      <w:proofErr w:type="spellEnd"/>
      <w:r w:rsidRPr="00DF78D3">
        <w:rPr>
          <w:rFonts w:ascii="time new roman" w:hAnsi="time new roman" w:cs="B Nazanin" w:hint="cs"/>
          <w:color w:val="000000"/>
          <w:sz w:val="28"/>
          <w:szCs w:val="28"/>
          <w:rtl/>
          <w:lang w:bidi="fa-IR"/>
        </w:rPr>
        <w:t xml:space="preserve">، </w:t>
      </w:r>
      <w:r w:rsidRPr="00DF78D3">
        <w:rPr>
          <w:rFonts w:ascii="time new roman" w:hAnsi="time new roman" w:cs="B Nazanin"/>
          <w:color w:val="000000"/>
          <w:sz w:val="24"/>
          <w:szCs w:val="24"/>
          <w:lang w:bidi="fa-IR"/>
        </w:rPr>
        <w:t>PH</w:t>
      </w:r>
      <w:r w:rsidRPr="00DF78D3">
        <w:rPr>
          <w:rFonts w:ascii="time new roman" w:hAnsi="time new roman" w:cs="B Nazanin"/>
          <w:color w:val="000000"/>
          <w:sz w:val="28"/>
          <w:szCs w:val="28"/>
          <w:lang w:bidi="fa-IR"/>
        </w:rPr>
        <w:t xml:space="preserve"> </w:t>
      </w:r>
      <w:r w:rsidRPr="00DF78D3">
        <w:rPr>
          <w:rFonts w:ascii="time new roman" w:hAnsi="time new roman" w:cs="B Nazanin" w:hint="cs"/>
          <w:color w:val="000000"/>
          <w:sz w:val="28"/>
          <w:szCs w:val="28"/>
          <w:rtl/>
          <w:lang w:bidi="fa-IR"/>
        </w:rPr>
        <w:t xml:space="preserve"> آن بین7.4-7.2</w:t>
      </w:r>
      <w:r w:rsidRPr="00DF78D3">
        <w:rPr>
          <w:rFonts w:ascii="time new roman" w:hAnsi="time new roman" w:cs="B Nazanin"/>
          <w:color w:val="000000"/>
          <w:sz w:val="28"/>
          <w:szCs w:val="28"/>
          <w:lang w:bidi="fa-IR"/>
        </w:rPr>
        <w:t xml:space="preserve"> </w:t>
      </w:r>
      <w:r w:rsidRPr="00DF78D3">
        <w:rPr>
          <w:rFonts w:ascii="time new roman" w:hAnsi="time new roman" w:cs="B Nazanin" w:hint="cs"/>
          <w:color w:val="000000"/>
          <w:sz w:val="28"/>
          <w:szCs w:val="28"/>
          <w:rtl/>
          <w:lang w:bidi="fa-IR"/>
        </w:rPr>
        <w:t xml:space="preserve">تنظیم شد. درنهایت میزان 10میلی لیتر از </w:t>
      </w:r>
      <w:proofErr w:type="spellStart"/>
      <w:r w:rsidRPr="00DF78D3">
        <w:rPr>
          <w:rFonts w:ascii="time new roman" w:hAnsi="time new roman" w:cs="B Nazanin"/>
          <w:color w:val="000000"/>
          <w:sz w:val="28"/>
          <w:szCs w:val="28"/>
          <w:lang w:bidi="fa-IR"/>
        </w:rPr>
        <w:t>pem</w:t>
      </w:r>
      <w:proofErr w:type="spellEnd"/>
      <w:r w:rsidRPr="00DF78D3">
        <w:rPr>
          <w:rFonts w:ascii="time new roman" w:hAnsi="time new roman" w:cs="B Nazanin" w:hint="cs"/>
          <w:color w:val="000000"/>
          <w:sz w:val="28"/>
          <w:szCs w:val="28"/>
          <w:rtl/>
          <w:lang w:bidi="fa-IR"/>
        </w:rPr>
        <w:t xml:space="preserve"> جهت جلوگیری از ایجاد آلودگی باکتریال افزوده شده و با فیلتر 0.22، فیلتر شد. از محیط تهیه شده، چک گذاشته شده و به یخچال منتقل شد.</w:t>
      </w:r>
    </w:p>
    <w:p w14:paraId="0F59402A" w14:textId="77777777" w:rsidR="00E1164B" w:rsidRPr="00DF78D3" w:rsidRDefault="00E1164B" w:rsidP="00E1164B">
      <w:pPr>
        <w:bidi/>
        <w:spacing w:after="0" w:line="276" w:lineRule="auto"/>
        <w:ind w:left="720" w:firstLine="567"/>
        <w:jc w:val="both"/>
        <w:rPr>
          <w:rFonts w:ascii="time new roman" w:hAnsi="time new roman" w:cs="B Nazanin"/>
          <w:color w:val="000000"/>
          <w:sz w:val="28"/>
          <w:szCs w:val="28"/>
          <w:lang w:bidi="fa-IR"/>
        </w:rPr>
      </w:pPr>
      <w:r w:rsidRPr="00DF78D3">
        <w:rPr>
          <w:rFonts w:ascii="time new roman" w:hAnsi="time new roman" w:cs="B Nazanin" w:hint="cs"/>
          <w:color w:val="000000"/>
          <w:sz w:val="28"/>
          <w:szCs w:val="28"/>
          <w:rtl/>
          <w:lang w:bidi="fa-IR"/>
        </w:rPr>
        <w:t xml:space="preserve">جهت داشتن 1 لیتر محیط کشت کامل بایستی100میلی لیتر از </w:t>
      </w:r>
      <w:r w:rsidRPr="00DF78D3">
        <w:rPr>
          <w:rFonts w:ascii="time new roman" w:hAnsi="time new roman" w:cs="B Nazanin"/>
          <w:color w:val="000000"/>
          <w:sz w:val="24"/>
          <w:szCs w:val="24"/>
          <w:lang w:bidi="fa-IR"/>
        </w:rPr>
        <w:t>FBS</w:t>
      </w:r>
      <w:r w:rsidRPr="00DF78D3">
        <w:rPr>
          <w:rFonts w:ascii="time new roman" w:hAnsi="time new roman" w:cs="B Nazanin" w:hint="cs"/>
          <w:color w:val="000000"/>
          <w:sz w:val="28"/>
          <w:szCs w:val="28"/>
          <w:rtl/>
          <w:lang w:bidi="fa-IR"/>
        </w:rPr>
        <w:t>، به  900 میلی لیتر از محیط تهیه شده فوق افزوده گردد.</w:t>
      </w:r>
    </w:p>
    <w:p w14:paraId="6DFF3285" w14:textId="77777777" w:rsidR="00BB765F" w:rsidRPr="00DF78D3" w:rsidRDefault="00BB765F" w:rsidP="00BB765F">
      <w:pPr>
        <w:bidi/>
        <w:spacing w:after="0" w:line="276" w:lineRule="auto"/>
        <w:ind w:left="720" w:firstLine="567"/>
        <w:jc w:val="both"/>
        <w:rPr>
          <w:rFonts w:ascii="time new roman" w:hAnsi="time new roman" w:cs="B Nazanin"/>
          <w:color w:val="000000"/>
          <w:sz w:val="28"/>
          <w:szCs w:val="28"/>
          <w:lang w:bidi="fa-IR"/>
        </w:rPr>
      </w:pPr>
    </w:p>
    <w:p w14:paraId="7241F90C" w14:textId="77777777" w:rsidR="00E1164B" w:rsidRPr="00DF78D3" w:rsidRDefault="00E1164B" w:rsidP="00E1164B">
      <w:pPr>
        <w:pStyle w:val="Caption"/>
        <w:rPr>
          <w:rFonts w:ascii="time new roman" w:hAnsi="time new roman" w:cs="B Nazanin"/>
          <w:b w:val="0"/>
          <w:bCs w:val="0"/>
          <w:sz w:val="28"/>
          <w:szCs w:val="28"/>
          <w:lang w:bidi="fa-IR"/>
        </w:rPr>
      </w:pPr>
      <w:bookmarkStart w:id="398" w:name="_Toc172727384"/>
      <w:bookmarkStart w:id="399" w:name="_Toc172728275"/>
      <w:bookmarkStart w:id="400" w:name="_Toc172729287"/>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8</w:t>
      </w:r>
      <w:r w:rsidRPr="00DF78D3">
        <w:rPr>
          <w:rFonts w:cs="B Nazanin"/>
          <w:sz w:val="28"/>
          <w:szCs w:val="28"/>
          <w:rtl/>
        </w:rPr>
        <w:fldChar w:fldCharType="end"/>
      </w:r>
      <w:r w:rsidRPr="00DF78D3">
        <w:rPr>
          <w:rFonts w:cs="B Nazanin" w:hint="cs"/>
          <w:sz w:val="28"/>
          <w:szCs w:val="28"/>
          <w:rtl/>
          <w:lang w:bidi="fa-IR"/>
        </w:rPr>
        <w:t>.</w:t>
      </w:r>
      <w:r w:rsidRPr="00DF78D3">
        <w:rPr>
          <w:rFonts w:ascii="time new roman" w:hAnsi="time new roman" w:cs="B Nazanin"/>
          <w:b w:val="0"/>
          <w:bCs w:val="0"/>
          <w:sz w:val="28"/>
          <w:szCs w:val="28"/>
          <w:lang w:bidi="fa-IR"/>
        </w:rPr>
        <w:t xml:space="preserve"> </w:t>
      </w:r>
      <w:r w:rsidRPr="00DF78D3">
        <w:rPr>
          <w:rFonts w:ascii="time new roman" w:hAnsi="time new roman" w:cs="B Nazanin"/>
          <w:sz w:val="24"/>
          <w:szCs w:val="24"/>
          <w:lang w:bidi="fa-IR"/>
        </w:rPr>
        <w:t>Insulin- 100X</w:t>
      </w:r>
      <w:bookmarkEnd w:id="398"/>
      <w:bookmarkEnd w:id="399"/>
      <w:bookmarkEnd w:id="400"/>
      <w:r w:rsidRPr="00DF78D3">
        <w:rPr>
          <w:rFonts w:ascii="time new roman" w:hAnsi="time new roman" w:cs="B Nazanin"/>
          <w:b w:val="0"/>
          <w:bCs w:val="0"/>
          <w:sz w:val="28"/>
          <w:szCs w:val="28"/>
          <w:lang w:bidi="fa-IR"/>
        </w:rPr>
        <w:t xml:space="preserve"> </w:t>
      </w:r>
    </w:p>
    <w:p w14:paraId="67FC2E61" w14:textId="77777777" w:rsidR="00E1164B" w:rsidRPr="00DF78D3" w:rsidRDefault="00E1164B" w:rsidP="00E1164B">
      <w:pPr>
        <w:bidi/>
        <w:spacing w:after="0" w:line="276" w:lineRule="auto"/>
        <w:ind w:left="360"/>
        <w:jc w:val="both"/>
        <w:rPr>
          <w:rFonts w:ascii="time new roman" w:hAnsi="time new roman" w:cs="B Nazanin"/>
          <w:b/>
          <w:bCs/>
          <w:color w:val="000000"/>
          <w:sz w:val="28"/>
          <w:szCs w:val="28"/>
          <w:rtl/>
          <w:lang w:bidi="fa-IR"/>
        </w:rPr>
      </w:pPr>
    </w:p>
    <w:tbl>
      <w:tblPr>
        <w:tblStyle w:val="TableGrid1"/>
        <w:bidiVisual/>
        <w:tblW w:w="0" w:type="auto"/>
        <w:jc w:val="center"/>
        <w:tblLook w:val="01E0" w:firstRow="1" w:lastRow="1" w:firstColumn="1" w:lastColumn="1" w:noHBand="0" w:noVBand="0"/>
      </w:tblPr>
      <w:tblGrid>
        <w:gridCol w:w="1857"/>
        <w:gridCol w:w="1510"/>
        <w:gridCol w:w="1516"/>
      </w:tblGrid>
      <w:tr w:rsidR="00E1164B" w:rsidRPr="00DF78D3" w14:paraId="601BB700" w14:textId="77777777" w:rsidTr="0018305E">
        <w:trPr>
          <w:trHeight w:hRule="exact" w:val="680"/>
          <w:jc w:val="center"/>
        </w:trPr>
        <w:tc>
          <w:tcPr>
            <w:tcW w:w="0" w:type="auto"/>
            <w:vAlign w:val="center"/>
          </w:tcPr>
          <w:p w14:paraId="508C242A"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Working</w:t>
            </w:r>
          </w:p>
        </w:tc>
        <w:tc>
          <w:tcPr>
            <w:tcW w:w="0" w:type="auto"/>
            <w:vAlign w:val="center"/>
          </w:tcPr>
          <w:p w14:paraId="2B5452CC"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Stock</w:t>
            </w:r>
          </w:p>
        </w:tc>
        <w:tc>
          <w:tcPr>
            <w:tcW w:w="1516" w:type="dxa"/>
            <w:vAlign w:val="center"/>
          </w:tcPr>
          <w:p w14:paraId="5CF93965"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E1164B" w:rsidRPr="00DF78D3" w14:paraId="543B60AA" w14:textId="77777777" w:rsidTr="0018305E">
        <w:trPr>
          <w:trHeight w:hRule="exact" w:val="375"/>
          <w:jc w:val="center"/>
        </w:trPr>
        <w:tc>
          <w:tcPr>
            <w:tcW w:w="0" w:type="auto"/>
            <w:vAlign w:val="center"/>
          </w:tcPr>
          <w:p w14:paraId="224856A4"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2</w:t>
            </w:r>
            <w:r w:rsidRPr="00DF78D3">
              <w:rPr>
                <w:rFonts w:asciiTheme="majorBidi" w:hAnsiTheme="majorBidi" w:cstheme="majorBidi"/>
                <w:sz w:val="24"/>
                <w:szCs w:val="24"/>
              </w:rPr>
              <w:t>μg/ml</w:t>
            </w:r>
          </w:p>
        </w:tc>
        <w:tc>
          <w:tcPr>
            <w:tcW w:w="0" w:type="auto"/>
            <w:vAlign w:val="center"/>
          </w:tcPr>
          <w:p w14:paraId="4C308AAC" w14:textId="77777777" w:rsidR="00E1164B" w:rsidRPr="00DF78D3" w:rsidRDefault="00E1164B"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200</w:t>
            </w:r>
            <w:r w:rsidRPr="00DF78D3">
              <w:t xml:space="preserve"> </w:t>
            </w:r>
            <w:proofErr w:type="spellStart"/>
            <w:r w:rsidRPr="00DF78D3">
              <w:rPr>
                <w:rFonts w:asciiTheme="majorBidi" w:hAnsiTheme="majorBidi" w:cstheme="majorBidi"/>
                <w:sz w:val="24"/>
                <w:szCs w:val="24"/>
              </w:rPr>
              <w:t>μg</w:t>
            </w:r>
            <w:proofErr w:type="spellEnd"/>
            <w:r w:rsidRPr="00DF78D3">
              <w:rPr>
                <w:rFonts w:asciiTheme="majorBidi" w:hAnsiTheme="majorBidi" w:cstheme="majorBidi"/>
                <w:sz w:val="24"/>
                <w:szCs w:val="24"/>
              </w:rPr>
              <w:t>/ml</w:t>
            </w:r>
          </w:p>
        </w:tc>
        <w:tc>
          <w:tcPr>
            <w:tcW w:w="1516" w:type="dxa"/>
            <w:vAlign w:val="center"/>
          </w:tcPr>
          <w:p w14:paraId="7D44D20E" w14:textId="77777777" w:rsidR="00E1164B" w:rsidRPr="00DF78D3" w:rsidRDefault="00E1164B" w:rsidP="0018305E">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Insulin</w:t>
            </w:r>
          </w:p>
        </w:tc>
      </w:tr>
    </w:tbl>
    <w:p w14:paraId="04F84416" w14:textId="77777777" w:rsidR="00E1164B" w:rsidRPr="00DF78D3" w:rsidRDefault="00E1164B" w:rsidP="00E1164B">
      <w:pPr>
        <w:bidi/>
        <w:spacing w:after="0" w:line="276" w:lineRule="auto"/>
        <w:ind w:left="720"/>
        <w:jc w:val="both"/>
        <w:rPr>
          <w:rFonts w:ascii="time new roman" w:hAnsi="time new roman" w:cs="B Nazanin"/>
          <w:color w:val="000000"/>
          <w:sz w:val="24"/>
          <w:szCs w:val="28"/>
          <w:rtl/>
          <w:lang w:bidi="fa-IR"/>
        </w:rPr>
      </w:pPr>
    </w:p>
    <w:p w14:paraId="4358A9CD" w14:textId="77777777" w:rsidR="00E1164B" w:rsidRPr="00DF78D3" w:rsidRDefault="00E1164B" w:rsidP="00E1164B">
      <w:pPr>
        <w:bidi/>
        <w:spacing w:after="0" w:line="276" w:lineRule="auto"/>
        <w:ind w:left="720" w:firstLine="567"/>
        <w:jc w:val="both"/>
        <w:rPr>
          <w:rFonts w:ascii="time new roman" w:hAnsi="time new roman" w:cs="B Nazanin"/>
          <w:color w:val="000000"/>
          <w:sz w:val="24"/>
          <w:szCs w:val="28"/>
          <w:lang w:bidi="fa-IR"/>
        </w:rPr>
      </w:pPr>
      <w:r w:rsidRPr="00DF78D3">
        <w:rPr>
          <w:rFonts w:ascii="time new roman" w:hAnsi="time new roman" w:cs="B Nazanin" w:hint="cs"/>
          <w:color w:val="000000"/>
          <w:sz w:val="24"/>
          <w:szCs w:val="28"/>
          <w:rtl/>
          <w:lang w:bidi="fa-IR"/>
        </w:rPr>
        <w:t>برای</w:t>
      </w:r>
      <w:r w:rsidRPr="00DF78D3">
        <w:rPr>
          <w:rFonts w:ascii="time new roman" w:hAnsi="time new roman" w:cs="B Nazanin"/>
          <w:color w:val="000000"/>
          <w:sz w:val="24"/>
          <w:szCs w:val="28"/>
          <w:lang w:bidi="fa-IR"/>
        </w:rPr>
        <w:t xml:space="preserve"> </w:t>
      </w:r>
      <w:proofErr w:type="spellStart"/>
      <w:r w:rsidRPr="00DF78D3">
        <w:rPr>
          <w:rFonts w:ascii="time new roman" w:hAnsi="time new roman" w:cs="B Nazanin" w:hint="cs"/>
          <w:color w:val="000000"/>
          <w:sz w:val="24"/>
          <w:szCs w:val="28"/>
          <w:rtl/>
          <w:lang w:bidi="fa-IR"/>
        </w:rPr>
        <w:t>تهیه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ی</w:t>
      </w:r>
      <w:proofErr w:type="spellEnd"/>
      <w:r w:rsidRPr="00DF78D3">
        <w:rPr>
          <w:rFonts w:ascii="time new roman" w:hAnsi="time new roman" w:cs="B Nazanin" w:hint="cs"/>
          <w:color w:val="000000"/>
          <w:sz w:val="24"/>
          <w:szCs w:val="28"/>
          <w:rtl/>
          <w:lang w:bidi="fa-IR"/>
        </w:rPr>
        <w:t xml:space="preserve"> انسولین با غلظت</w:t>
      </w:r>
      <w:proofErr w:type="spellStart"/>
      <w:r w:rsidRPr="00DF78D3">
        <w:rPr>
          <w:rFonts w:ascii="time new roman" w:hAnsi="time new roman" w:cs="B Nazanin"/>
          <w:color w:val="000000"/>
          <w:sz w:val="24"/>
          <w:szCs w:val="28"/>
          <w:lang w:bidi="fa-IR"/>
        </w:rPr>
        <w:t>μg</w:t>
      </w:r>
      <w:proofErr w:type="spellEnd"/>
      <w:r w:rsidRPr="00DF78D3">
        <w:rPr>
          <w:rFonts w:ascii="time new roman" w:hAnsi="time new roman" w:cs="B Nazanin"/>
          <w:color w:val="000000"/>
          <w:sz w:val="24"/>
          <w:szCs w:val="28"/>
          <w:lang w:bidi="fa-IR"/>
        </w:rPr>
        <w:t>/ml</w:t>
      </w:r>
      <w:r w:rsidRPr="00DF78D3">
        <w:rPr>
          <w:rFonts w:ascii="time new roman" w:hAnsi="time new roman" w:cs="B Nazanin" w:hint="cs"/>
          <w:color w:val="000000"/>
          <w:sz w:val="24"/>
          <w:szCs w:val="28"/>
          <w:rtl/>
          <w:lang w:bidi="fa-IR"/>
        </w:rPr>
        <w:t xml:space="preserve">200، میزان 58میکرولیتر از انسولین با نام تجاری   </w:t>
      </w:r>
      <w:proofErr w:type="spellStart"/>
      <w:r w:rsidRPr="00DF78D3">
        <w:rPr>
          <w:rFonts w:ascii="time new roman" w:hAnsi="time new roman" w:cs="B Nazanin"/>
          <w:color w:val="000000"/>
          <w:sz w:val="24"/>
          <w:szCs w:val="28"/>
          <w:lang w:bidi="fa-IR"/>
        </w:rPr>
        <w:t>Lansulin</w:t>
      </w:r>
      <w:proofErr w:type="spellEnd"/>
      <w:r w:rsidRPr="00DF78D3">
        <w:rPr>
          <w:rFonts w:ascii="time new roman" w:hAnsi="time new roman" w:cs="B Nazanin"/>
          <w:color w:val="000000"/>
          <w:sz w:val="24"/>
          <w:szCs w:val="28"/>
          <w:lang w:bidi="fa-IR"/>
        </w:rPr>
        <w:t xml:space="preserve"> N</w:t>
      </w:r>
      <w:r w:rsidRPr="00DF78D3">
        <w:rPr>
          <w:rFonts w:ascii="time new roman" w:hAnsi="time new roman" w:cs="B Nazanin" w:hint="cs"/>
          <w:color w:val="000000"/>
          <w:sz w:val="24"/>
          <w:szCs w:val="28"/>
          <w:rtl/>
          <w:lang w:bidi="fa-IR"/>
        </w:rPr>
        <w:t xml:space="preserve"> که معادل </w:t>
      </w:r>
      <w:r w:rsidRPr="00DF78D3">
        <w:rPr>
          <w:rFonts w:ascii="time new roman" w:hAnsi="time new roman" w:cs="B Nazanin"/>
          <w:color w:val="000000"/>
          <w:sz w:val="24"/>
          <w:szCs w:val="28"/>
          <w:lang w:bidi="fa-IR"/>
        </w:rPr>
        <w:t>IU</w:t>
      </w:r>
      <w:r w:rsidRPr="00DF78D3">
        <w:rPr>
          <w:rFonts w:ascii="time new roman" w:hAnsi="time new roman" w:cs="B Nazanin" w:hint="cs"/>
          <w:color w:val="000000"/>
          <w:sz w:val="24"/>
          <w:szCs w:val="28"/>
          <w:rtl/>
          <w:lang w:bidi="fa-IR"/>
        </w:rPr>
        <w:t xml:space="preserve">100یعنی </w:t>
      </w:r>
      <w:proofErr w:type="spellStart"/>
      <w:r w:rsidRPr="00DF78D3">
        <w:rPr>
          <w:rFonts w:ascii="time new roman" w:hAnsi="time new roman" w:cs="B Nazanin"/>
          <w:color w:val="000000"/>
          <w:sz w:val="24"/>
          <w:szCs w:val="28"/>
          <w:lang w:bidi="fa-IR"/>
        </w:rPr>
        <w:t>μg</w:t>
      </w:r>
      <w:proofErr w:type="spellEnd"/>
      <w:r w:rsidRPr="00DF78D3">
        <w:rPr>
          <w:rFonts w:ascii="time new roman" w:hAnsi="time new roman" w:cs="B Nazanin"/>
          <w:color w:val="000000"/>
          <w:sz w:val="24"/>
          <w:szCs w:val="28"/>
          <w:lang w:bidi="fa-IR"/>
        </w:rPr>
        <w:t>/ml</w:t>
      </w:r>
      <w:r w:rsidRPr="00DF78D3">
        <w:rPr>
          <w:rFonts w:ascii="time new roman" w:hAnsi="time new roman" w:cs="B Nazanin" w:hint="cs"/>
          <w:color w:val="000000"/>
          <w:sz w:val="24"/>
          <w:szCs w:val="28"/>
          <w:rtl/>
          <w:lang w:bidi="fa-IR"/>
        </w:rPr>
        <w:t xml:space="preserve"> 3470 است برداشته شد و با محیط کشت </w:t>
      </w:r>
      <w:r w:rsidRPr="00DF78D3">
        <w:rPr>
          <w:rFonts w:ascii="time new roman" w:hAnsi="time new roman" w:cs="B Nazanin"/>
          <w:color w:val="000000"/>
          <w:sz w:val="24"/>
          <w:szCs w:val="28"/>
          <w:lang w:bidi="fa-IR"/>
        </w:rPr>
        <w:t>DMEM-F12</w:t>
      </w:r>
      <w:r w:rsidRPr="00DF78D3">
        <w:rPr>
          <w:rFonts w:ascii="time new roman" w:hAnsi="time new roman" w:cs="B Nazanin" w:hint="cs"/>
          <w:color w:val="000000"/>
          <w:sz w:val="24"/>
          <w:szCs w:val="28"/>
          <w:rtl/>
          <w:lang w:bidi="fa-IR"/>
        </w:rPr>
        <w:t xml:space="preserve"> به حجم 1میلی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لیتر رسانده شد، سپس با فیلتر </w:t>
      </w:r>
      <w:proofErr w:type="spellStart"/>
      <w:r w:rsidRPr="00DF78D3">
        <w:rPr>
          <w:rFonts w:ascii="time new roman" w:hAnsi="time new roman" w:cs="B Nazanin"/>
          <w:color w:val="000000"/>
          <w:sz w:val="24"/>
          <w:szCs w:val="28"/>
          <w:lang w:bidi="fa-IR"/>
        </w:rPr>
        <w:t>μm</w:t>
      </w:r>
      <w:proofErr w:type="spellEnd"/>
      <w:r w:rsidRPr="00DF78D3">
        <w:rPr>
          <w:rFonts w:ascii="time new roman" w:hAnsi="time new roman" w:cs="B Nazanin" w:hint="cs"/>
          <w:color w:val="000000"/>
          <w:sz w:val="24"/>
          <w:szCs w:val="28"/>
          <w:rtl/>
          <w:lang w:bidi="fa-IR"/>
        </w:rPr>
        <w:t>0.22، فیلتر شد.</w:t>
      </w:r>
    </w:p>
    <w:p w14:paraId="3B7704F3" w14:textId="77777777" w:rsidR="00BB765F" w:rsidRPr="00DF78D3" w:rsidRDefault="00BB765F" w:rsidP="00BB765F">
      <w:pPr>
        <w:bidi/>
        <w:spacing w:after="0" w:line="276" w:lineRule="auto"/>
        <w:ind w:left="720" w:firstLine="567"/>
        <w:jc w:val="both"/>
        <w:rPr>
          <w:rFonts w:ascii="time new roman" w:hAnsi="time new roman" w:cs="B Nazanin"/>
          <w:color w:val="000000"/>
          <w:sz w:val="24"/>
          <w:szCs w:val="28"/>
          <w:lang w:bidi="fa-IR"/>
        </w:rPr>
      </w:pPr>
    </w:p>
    <w:p w14:paraId="6005B232" w14:textId="77777777" w:rsidR="00E1164B" w:rsidRPr="00DF78D3" w:rsidRDefault="00E1164B" w:rsidP="00E1164B">
      <w:pPr>
        <w:pStyle w:val="Caption"/>
        <w:rPr>
          <w:rFonts w:ascii="time new roman" w:hAnsi="time new roman" w:cs="B Nazanin"/>
          <w:b w:val="0"/>
          <w:bCs w:val="0"/>
          <w:sz w:val="28"/>
          <w:szCs w:val="28"/>
          <w:lang w:bidi="fa-IR"/>
        </w:rPr>
      </w:pPr>
      <w:bookmarkStart w:id="401" w:name="_Toc172727385"/>
      <w:bookmarkStart w:id="402" w:name="_Toc172728276"/>
      <w:bookmarkStart w:id="403" w:name="_Toc172729288"/>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9</w:t>
      </w:r>
      <w:r w:rsidRPr="00DF78D3">
        <w:rPr>
          <w:rFonts w:cs="B Nazanin"/>
          <w:sz w:val="28"/>
          <w:szCs w:val="28"/>
          <w:rtl/>
        </w:rPr>
        <w:fldChar w:fldCharType="end"/>
      </w:r>
      <w:r w:rsidRPr="00DF78D3">
        <w:rPr>
          <w:rFonts w:cs="B Nazanin" w:hint="cs"/>
          <w:sz w:val="28"/>
          <w:szCs w:val="28"/>
          <w:rtl/>
          <w:lang w:bidi="fa-IR"/>
        </w:rPr>
        <w:t>.</w:t>
      </w:r>
      <w:r w:rsidRPr="00DF78D3">
        <w:rPr>
          <w:rFonts w:ascii="time new roman" w:hAnsi="time new roman" w:cs="B Nazanin" w:hint="cs"/>
          <w:b w:val="0"/>
          <w:bCs w:val="0"/>
          <w:sz w:val="28"/>
          <w:szCs w:val="28"/>
          <w:rtl/>
          <w:lang w:bidi="fa-IR"/>
        </w:rPr>
        <w:t xml:space="preserve"> </w:t>
      </w:r>
      <w:r w:rsidRPr="00DF78D3">
        <w:rPr>
          <w:rFonts w:asciiTheme="majorBidi" w:hAnsiTheme="majorBidi" w:cs="B Nazanin"/>
          <w:sz w:val="28"/>
          <w:szCs w:val="28"/>
          <w:lang w:bidi="fa-IR"/>
        </w:rPr>
        <w:t>17</w:t>
      </w:r>
      <w:r w:rsidRPr="00DF78D3">
        <w:rPr>
          <w:rFonts w:asciiTheme="majorBidi" w:hAnsiTheme="majorBidi" w:cstheme="majorBidi"/>
          <w:sz w:val="24"/>
          <w:szCs w:val="24"/>
          <w:lang w:bidi="fa-IR"/>
        </w:rPr>
        <w:t>β-Estradiol (E</w:t>
      </w:r>
      <w:r w:rsidRPr="00DF78D3">
        <w:rPr>
          <w:rFonts w:asciiTheme="majorBidi" w:hAnsiTheme="majorBidi" w:cstheme="majorBidi"/>
          <w:sz w:val="28"/>
          <w:szCs w:val="28"/>
          <w:vertAlign w:val="subscript"/>
          <w:lang w:bidi="fa-IR"/>
        </w:rPr>
        <w:t>2</w:t>
      </w:r>
      <w:r w:rsidRPr="00DF78D3">
        <w:rPr>
          <w:rFonts w:asciiTheme="majorBidi" w:hAnsiTheme="majorBidi" w:cstheme="majorBidi"/>
          <w:sz w:val="24"/>
          <w:szCs w:val="24"/>
          <w:lang w:bidi="fa-IR"/>
        </w:rPr>
        <w:t>)-</w:t>
      </w:r>
      <w:r w:rsidRPr="00DF78D3">
        <w:rPr>
          <w:rFonts w:asciiTheme="majorBidi" w:hAnsiTheme="majorBidi" w:cs="B Nazanin"/>
          <w:sz w:val="28"/>
          <w:szCs w:val="28"/>
          <w:lang w:bidi="fa-IR"/>
        </w:rPr>
        <w:t>10</w:t>
      </w:r>
      <w:r w:rsidRPr="00DF78D3">
        <w:rPr>
          <w:rFonts w:asciiTheme="majorBidi" w:hAnsiTheme="majorBidi" w:cs="B Nazanin"/>
          <w:sz w:val="28"/>
          <w:szCs w:val="28"/>
          <w:vertAlign w:val="superscript"/>
          <w:lang w:bidi="fa-IR"/>
        </w:rPr>
        <w:t>6</w:t>
      </w:r>
      <w:r w:rsidRPr="00DF78D3">
        <w:rPr>
          <w:rFonts w:asciiTheme="majorBidi" w:hAnsiTheme="majorBidi" w:cstheme="majorBidi"/>
          <w:sz w:val="24"/>
          <w:szCs w:val="24"/>
          <w:lang w:bidi="fa-IR"/>
        </w:rPr>
        <w:t>X</w:t>
      </w:r>
      <w:bookmarkEnd w:id="401"/>
      <w:bookmarkEnd w:id="402"/>
      <w:bookmarkEnd w:id="403"/>
    </w:p>
    <w:p w14:paraId="559212C9" w14:textId="77777777" w:rsidR="00E1164B" w:rsidRPr="00DF78D3" w:rsidRDefault="00E1164B" w:rsidP="00E1164B">
      <w:pPr>
        <w:bidi/>
        <w:spacing w:after="0" w:line="276" w:lineRule="auto"/>
        <w:ind w:left="720"/>
        <w:jc w:val="both"/>
        <w:rPr>
          <w:rFonts w:ascii="time new roman" w:hAnsi="time new roman" w:cs="B Nazanin"/>
          <w:b/>
          <w:bCs/>
          <w:color w:val="000000"/>
          <w:sz w:val="28"/>
          <w:szCs w:val="28"/>
          <w:rtl/>
          <w:lang w:bidi="fa-IR"/>
        </w:rPr>
      </w:pPr>
    </w:p>
    <w:tbl>
      <w:tblPr>
        <w:tblStyle w:val="TableGrid1"/>
        <w:bidiVisual/>
        <w:tblW w:w="0" w:type="auto"/>
        <w:jc w:val="center"/>
        <w:tblLook w:val="01E0" w:firstRow="1" w:lastRow="1" w:firstColumn="1" w:lastColumn="1" w:noHBand="0" w:noVBand="0"/>
      </w:tblPr>
      <w:tblGrid>
        <w:gridCol w:w="1875"/>
        <w:gridCol w:w="1618"/>
        <w:gridCol w:w="1646"/>
      </w:tblGrid>
      <w:tr w:rsidR="00E1164B" w:rsidRPr="00DF78D3" w14:paraId="60B2CB2B" w14:textId="77777777" w:rsidTr="003C499C">
        <w:trPr>
          <w:trHeight w:hRule="exact" w:val="862"/>
          <w:jc w:val="center"/>
        </w:trPr>
        <w:tc>
          <w:tcPr>
            <w:tcW w:w="1875" w:type="dxa"/>
            <w:tcBorders>
              <w:top w:val="single" w:sz="4" w:space="0" w:color="auto"/>
            </w:tcBorders>
            <w:vAlign w:val="center"/>
          </w:tcPr>
          <w:p w14:paraId="5FE79511"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Working</w:t>
            </w:r>
          </w:p>
        </w:tc>
        <w:tc>
          <w:tcPr>
            <w:tcW w:w="1618" w:type="dxa"/>
            <w:tcBorders>
              <w:top w:val="single" w:sz="4" w:space="0" w:color="auto"/>
            </w:tcBorders>
            <w:vAlign w:val="center"/>
          </w:tcPr>
          <w:p w14:paraId="524E842B"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Stock</w:t>
            </w:r>
          </w:p>
        </w:tc>
        <w:tc>
          <w:tcPr>
            <w:tcW w:w="1646" w:type="dxa"/>
            <w:tcBorders>
              <w:top w:val="single" w:sz="4" w:space="0" w:color="000000"/>
            </w:tcBorders>
            <w:vAlign w:val="center"/>
          </w:tcPr>
          <w:p w14:paraId="29313B0B"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E1164B" w:rsidRPr="00DF78D3" w14:paraId="57B7D1A8" w14:textId="77777777" w:rsidTr="003C499C">
        <w:trPr>
          <w:trHeight w:hRule="exact" w:val="475"/>
          <w:jc w:val="center"/>
        </w:trPr>
        <w:tc>
          <w:tcPr>
            <w:tcW w:w="1875" w:type="dxa"/>
            <w:tcBorders>
              <w:bottom w:val="single" w:sz="4" w:space="0" w:color="FFFFFF" w:themeColor="background1"/>
            </w:tcBorders>
            <w:vAlign w:val="center"/>
          </w:tcPr>
          <w:p w14:paraId="462916F9" w14:textId="77777777" w:rsidR="00E1164B" w:rsidRPr="00DF78D3" w:rsidRDefault="003C499C" w:rsidP="003C499C">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1</w:t>
            </w:r>
            <w:r w:rsidR="003D0F67">
              <w:rPr>
                <w:rFonts w:asciiTheme="majorBidi" w:eastAsia="Times New Roman" w:hAnsiTheme="majorBidi" w:cstheme="majorBidi"/>
                <w:sz w:val="24"/>
                <w:szCs w:val="24"/>
              </w:rPr>
              <w:t>Nm</w:t>
            </w:r>
          </w:p>
        </w:tc>
        <w:tc>
          <w:tcPr>
            <w:tcW w:w="1618" w:type="dxa"/>
            <w:vMerge w:val="restart"/>
            <w:shd w:val="clear" w:color="auto" w:fill="auto"/>
            <w:vAlign w:val="center"/>
          </w:tcPr>
          <w:p w14:paraId="31632CF1" w14:textId="77777777" w:rsidR="00E1164B" w:rsidRPr="00DF78D3" w:rsidRDefault="00E1164B" w:rsidP="0018305E">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0.028</w:t>
            </w:r>
            <w:r w:rsidRPr="00DF78D3">
              <w:rPr>
                <w:rFonts w:asciiTheme="majorBidi" w:eastAsia="Times New Roman" w:hAnsiTheme="majorBidi" w:cstheme="majorBidi"/>
                <w:sz w:val="24"/>
                <w:szCs w:val="28"/>
              </w:rPr>
              <w:t>M</w:t>
            </w:r>
          </w:p>
          <w:p w14:paraId="44BFF543" w14:textId="77777777" w:rsidR="00E1164B" w:rsidRPr="00DF78D3" w:rsidRDefault="00E1164B" w:rsidP="0018305E">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theme="majorBidi"/>
                <w:sz w:val="24"/>
                <w:szCs w:val="28"/>
              </w:rPr>
              <w:t>(</w:t>
            </w:r>
            <w:r w:rsidRPr="00DF78D3">
              <w:rPr>
                <w:rFonts w:asciiTheme="majorBidi" w:eastAsia="Times New Roman" w:hAnsiTheme="majorBidi" w:cs="B Nazanin"/>
                <w:sz w:val="28"/>
                <w:szCs w:val="28"/>
              </w:rPr>
              <w:t>10</w:t>
            </w:r>
            <w:r w:rsidRPr="00DF78D3">
              <w:rPr>
                <w:rFonts w:asciiTheme="majorBidi" w:eastAsia="Times New Roman" w:hAnsiTheme="majorBidi" w:cstheme="majorBidi"/>
                <w:sz w:val="24"/>
                <w:szCs w:val="28"/>
              </w:rPr>
              <w:t>mg/ml)</w:t>
            </w:r>
          </w:p>
        </w:tc>
        <w:tc>
          <w:tcPr>
            <w:tcW w:w="1646" w:type="dxa"/>
            <w:vMerge w:val="restart"/>
            <w:vAlign w:val="center"/>
          </w:tcPr>
          <w:p w14:paraId="1330F1C5" w14:textId="77777777" w:rsidR="00E1164B" w:rsidRPr="00DF78D3" w:rsidRDefault="00E1164B" w:rsidP="0018305E">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E2</w:t>
            </w:r>
          </w:p>
        </w:tc>
      </w:tr>
      <w:tr w:rsidR="00E1164B" w:rsidRPr="00DF78D3" w14:paraId="004DD0E0" w14:textId="77777777" w:rsidTr="003C499C">
        <w:trPr>
          <w:trHeight w:hRule="exact" w:val="374"/>
          <w:jc w:val="center"/>
        </w:trPr>
        <w:tc>
          <w:tcPr>
            <w:tcW w:w="1875" w:type="dxa"/>
            <w:tcBorders>
              <w:top w:val="single" w:sz="4" w:space="0" w:color="FFFFFF" w:themeColor="background1"/>
            </w:tcBorders>
            <w:vAlign w:val="center"/>
          </w:tcPr>
          <w:p w14:paraId="41F2F19F" w14:textId="77777777" w:rsidR="00E1164B" w:rsidRPr="00DF78D3" w:rsidRDefault="00E1164B" w:rsidP="003C499C">
            <w:pPr>
              <w:spacing w:line="276" w:lineRule="auto"/>
              <w:ind w:hanging="720"/>
              <w:jc w:val="center"/>
              <w:rPr>
                <w:rFonts w:asciiTheme="majorBidi" w:eastAsia="Times New Roman" w:hAnsiTheme="majorBidi" w:cs="B Nazanin"/>
                <w:sz w:val="28"/>
                <w:szCs w:val="28"/>
              </w:rPr>
            </w:pPr>
          </w:p>
        </w:tc>
        <w:tc>
          <w:tcPr>
            <w:tcW w:w="1618" w:type="dxa"/>
            <w:vMerge/>
            <w:shd w:val="clear" w:color="auto" w:fill="auto"/>
            <w:vAlign w:val="center"/>
          </w:tcPr>
          <w:p w14:paraId="202C4791" w14:textId="77777777" w:rsidR="00E1164B" w:rsidRPr="00DF78D3" w:rsidRDefault="00E1164B" w:rsidP="0018305E">
            <w:pPr>
              <w:spacing w:line="276" w:lineRule="auto"/>
              <w:jc w:val="center"/>
              <w:rPr>
                <w:rFonts w:asciiTheme="majorBidi" w:eastAsia="Times New Roman" w:hAnsiTheme="majorBidi" w:cstheme="majorBidi"/>
                <w:sz w:val="24"/>
                <w:szCs w:val="28"/>
              </w:rPr>
            </w:pPr>
          </w:p>
        </w:tc>
        <w:tc>
          <w:tcPr>
            <w:tcW w:w="1646" w:type="dxa"/>
            <w:vMerge/>
            <w:vAlign w:val="center"/>
          </w:tcPr>
          <w:p w14:paraId="5DC2413E" w14:textId="77777777" w:rsidR="00E1164B" w:rsidRPr="00DF78D3" w:rsidRDefault="00E1164B" w:rsidP="0018305E">
            <w:pPr>
              <w:tabs>
                <w:tab w:val="left" w:pos="1084"/>
              </w:tabs>
              <w:spacing w:line="276" w:lineRule="auto"/>
              <w:jc w:val="center"/>
              <w:rPr>
                <w:rFonts w:ascii="time new roman" w:eastAsia="Times New Roman" w:hAnsi="time new roman" w:cs="B Nazanin"/>
                <w:sz w:val="24"/>
                <w:szCs w:val="24"/>
              </w:rPr>
            </w:pPr>
          </w:p>
        </w:tc>
      </w:tr>
    </w:tbl>
    <w:p w14:paraId="4452E3B0" w14:textId="77777777" w:rsidR="00E1164B" w:rsidRPr="00DF78D3" w:rsidRDefault="00E1164B" w:rsidP="00E1164B">
      <w:pPr>
        <w:bidi/>
        <w:spacing w:after="0" w:line="276" w:lineRule="auto"/>
        <w:ind w:left="720" w:firstLine="567"/>
        <w:jc w:val="both"/>
        <w:rPr>
          <w:rFonts w:ascii="time new roman" w:hAnsi="time new roman" w:cs="B Nazanin"/>
          <w:b/>
          <w:bCs/>
          <w:color w:val="000000"/>
          <w:sz w:val="28"/>
          <w:szCs w:val="28"/>
          <w:rtl/>
          <w:lang w:bidi="fa-IR"/>
        </w:rPr>
      </w:pPr>
    </w:p>
    <w:p w14:paraId="3AF5A743" w14:textId="77777777" w:rsidR="00E1164B" w:rsidRPr="00DF78D3" w:rsidRDefault="00E1164B" w:rsidP="00E1164B">
      <w:pPr>
        <w:bidi/>
        <w:spacing w:after="0" w:line="276" w:lineRule="auto"/>
        <w:ind w:left="720" w:firstLine="567"/>
        <w:jc w:val="both"/>
        <w:rPr>
          <w:rFonts w:ascii="time new roman" w:hAnsi="time new roman" w:cs="B Nazanin"/>
          <w:color w:val="000000"/>
          <w:sz w:val="24"/>
          <w:szCs w:val="28"/>
          <w:rtl/>
          <w:lang w:bidi="fa-IR"/>
        </w:rPr>
      </w:pPr>
      <w:r w:rsidRPr="00DF78D3">
        <w:rPr>
          <w:rFonts w:ascii="time new roman" w:hAnsi="time new roman" w:cs="B Nazanin" w:hint="cs"/>
          <w:color w:val="000000"/>
          <w:sz w:val="24"/>
          <w:szCs w:val="28"/>
          <w:rtl/>
          <w:lang w:bidi="fa-IR"/>
        </w:rPr>
        <w:t xml:space="preserve">برای </w:t>
      </w:r>
      <w:proofErr w:type="spellStart"/>
      <w:r w:rsidRPr="00DF78D3">
        <w:rPr>
          <w:rFonts w:ascii="time new roman" w:hAnsi="time new roman" w:cs="B Nazanin" w:hint="cs"/>
          <w:color w:val="000000"/>
          <w:sz w:val="24"/>
          <w:szCs w:val="28"/>
          <w:rtl/>
          <w:lang w:bidi="fa-IR"/>
        </w:rPr>
        <w:t>تهیه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ی</w:t>
      </w:r>
      <w:proofErr w:type="spellEnd"/>
      <w:r w:rsidRPr="00DF78D3">
        <w:rPr>
          <w:rFonts w:ascii="time new roman" w:hAnsi="time new roman" w:cs="B Nazanin" w:hint="cs"/>
          <w:color w:val="000000"/>
          <w:sz w:val="24"/>
          <w:szCs w:val="28"/>
          <w:rtl/>
          <w:lang w:bidi="fa-IR"/>
        </w:rPr>
        <w:t xml:space="preserve"> </w:t>
      </w:r>
      <w:proofErr w:type="spellStart"/>
      <w:r w:rsidRPr="00DF78D3">
        <w:rPr>
          <w:rFonts w:ascii="time new roman" w:hAnsi="time new roman" w:cs="B Nazanin" w:hint="cs"/>
          <w:color w:val="000000"/>
          <w:sz w:val="24"/>
          <w:szCs w:val="28"/>
          <w:rtl/>
          <w:lang w:bidi="fa-IR"/>
        </w:rPr>
        <w:t>استرادیول</w:t>
      </w:r>
      <w:proofErr w:type="spellEnd"/>
      <w:r w:rsidRPr="00DF78D3">
        <w:rPr>
          <w:rFonts w:ascii="time new roman" w:hAnsi="time new roman" w:cs="B Nazanin" w:hint="cs"/>
          <w:color w:val="000000"/>
          <w:sz w:val="24"/>
          <w:szCs w:val="28"/>
          <w:rtl/>
          <w:lang w:bidi="fa-IR"/>
        </w:rPr>
        <w:t xml:space="preserve"> با غلظت </w:t>
      </w:r>
      <w:r w:rsidRPr="00DF78D3">
        <w:rPr>
          <w:rFonts w:ascii="time new roman" w:hAnsi="time new roman" w:cs="B Nazanin"/>
          <w:color w:val="000000"/>
          <w:sz w:val="24"/>
          <w:szCs w:val="28"/>
          <w:lang w:bidi="fa-IR"/>
        </w:rPr>
        <w:t xml:space="preserve">M </w:t>
      </w:r>
      <w:r w:rsidRPr="00DF78D3">
        <w:rPr>
          <w:rFonts w:ascii="time new roman" w:hAnsi="time new roman" w:cs="B Nazanin" w:hint="cs"/>
          <w:color w:val="000000"/>
          <w:sz w:val="24"/>
          <w:szCs w:val="28"/>
          <w:rtl/>
          <w:lang w:bidi="fa-IR"/>
        </w:rPr>
        <w:t>0.028، 10میلی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گرم از آن وزن شد و در 1میلی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لیتر از </w:t>
      </w:r>
      <w:r w:rsidRPr="00DF78D3">
        <w:rPr>
          <w:rFonts w:ascii="time new roman" w:hAnsi="time new roman" w:cs="B Nazanin"/>
          <w:color w:val="000000"/>
          <w:sz w:val="24"/>
          <w:szCs w:val="28"/>
          <w:lang w:bidi="fa-IR"/>
        </w:rPr>
        <w:t>DMSO</w:t>
      </w:r>
      <w:r w:rsidRPr="00DF78D3">
        <w:rPr>
          <w:rFonts w:ascii="time new roman" w:hAnsi="time new roman" w:cs="B Nazanin" w:hint="cs"/>
          <w:color w:val="000000"/>
          <w:sz w:val="24"/>
          <w:szCs w:val="28"/>
          <w:rtl/>
          <w:lang w:bidi="fa-IR"/>
        </w:rPr>
        <w:t xml:space="preserve"> حل شد و سپس با فیلتر</w:t>
      </w:r>
      <w:r w:rsidRPr="00DF78D3">
        <w:rPr>
          <w:rFonts w:ascii="time new roman" w:hAnsi="time new roman" w:cs="B Nazanin"/>
          <w:color w:val="000000"/>
          <w:sz w:val="24"/>
          <w:szCs w:val="28"/>
          <w:lang w:bidi="fa-IR"/>
        </w:rPr>
        <w:t xml:space="preserve"> </w:t>
      </w:r>
      <w:proofErr w:type="spellStart"/>
      <w:r w:rsidRPr="00DF78D3">
        <w:rPr>
          <w:rFonts w:ascii="time new roman" w:hAnsi="time new roman" w:cs="B Nazanin"/>
          <w:color w:val="000000"/>
          <w:sz w:val="24"/>
          <w:szCs w:val="28"/>
          <w:lang w:bidi="fa-IR"/>
        </w:rPr>
        <w:t>μm</w:t>
      </w:r>
      <w:proofErr w:type="spellEnd"/>
      <w:r w:rsidRPr="00DF78D3">
        <w:rPr>
          <w:rFonts w:ascii="time new roman" w:hAnsi="time new roman" w:cs="B Nazanin" w:hint="cs"/>
          <w:color w:val="000000"/>
          <w:sz w:val="24"/>
          <w:szCs w:val="28"/>
          <w:rtl/>
          <w:lang w:bidi="fa-IR"/>
        </w:rPr>
        <w:t xml:space="preserve">0.22، فیلتر شد. </w:t>
      </w:r>
    </w:p>
    <w:p w14:paraId="7D1E92C6" w14:textId="77777777" w:rsidR="00E1164B" w:rsidRPr="00DF78D3" w:rsidRDefault="00E1164B" w:rsidP="003C499C">
      <w:pPr>
        <w:numPr>
          <w:ilvl w:val="0"/>
          <w:numId w:val="67"/>
        </w:numPr>
        <w:bidi/>
        <w:spacing w:after="0" w:line="276" w:lineRule="auto"/>
        <w:jc w:val="both"/>
        <w:rPr>
          <w:rFonts w:ascii="time new roman" w:hAnsi="time new roman" w:cs="B Nazanin"/>
          <w:color w:val="000000"/>
          <w:sz w:val="24"/>
          <w:szCs w:val="28"/>
          <w:lang w:bidi="fa-IR"/>
        </w:rPr>
      </w:pPr>
      <w:r w:rsidRPr="00DF78D3">
        <w:rPr>
          <w:rFonts w:ascii="time new roman" w:hAnsi="time new roman" w:cs="B Nazanin" w:hint="cs"/>
          <w:color w:val="000000"/>
          <w:sz w:val="24"/>
          <w:szCs w:val="28"/>
          <w:rtl/>
          <w:lang w:bidi="fa-IR"/>
        </w:rPr>
        <w:t xml:space="preserve">غلظت مورد نیاز از </w:t>
      </w:r>
      <w:proofErr w:type="spellStart"/>
      <w:r w:rsidRPr="00DF78D3">
        <w:rPr>
          <w:rFonts w:ascii="time new roman" w:hAnsi="time new roman" w:cs="B Nazanin" w:hint="cs"/>
          <w:color w:val="000000"/>
          <w:sz w:val="24"/>
          <w:szCs w:val="28"/>
          <w:rtl/>
          <w:lang w:bidi="fa-IR"/>
        </w:rPr>
        <w:t>استرادیول</w:t>
      </w:r>
      <w:proofErr w:type="spellEnd"/>
      <w:r w:rsidRPr="00DF78D3">
        <w:rPr>
          <w:rFonts w:ascii="time new roman" w:hAnsi="time new roman" w:cs="B Nazanin" w:hint="cs"/>
          <w:color w:val="000000"/>
          <w:sz w:val="24"/>
          <w:szCs w:val="28"/>
          <w:rtl/>
          <w:lang w:bidi="fa-IR"/>
        </w:rPr>
        <w:t xml:space="preserve"> برای کشت اولیه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ی سلول</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های </w:t>
      </w:r>
      <w:proofErr w:type="spellStart"/>
      <w:r w:rsidRPr="00DF78D3">
        <w:rPr>
          <w:rFonts w:ascii="time new roman" w:hAnsi="time new roman" w:cs="B Nazanin" w:hint="cs"/>
          <w:color w:val="000000"/>
          <w:sz w:val="24"/>
          <w:szCs w:val="28"/>
          <w:rtl/>
          <w:lang w:bidi="fa-IR"/>
        </w:rPr>
        <w:t>استرمال</w:t>
      </w:r>
      <w:proofErr w:type="spellEnd"/>
      <w:r w:rsidRPr="00DF78D3">
        <w:rPr>
          <w:rFonts w:ascii="time new roman" w:hAnsi="time new roman" w:cs="B Nazanin" w:hint="cs"/>
          <w:color w:val="000000"/>
          <w:sz w:val="24"/>
          <w:szCs w:val="28"/>
          <w:rtl/>
          <w:lang w:bidi="fa-IR"/>
        </w:rPr>
        <w:t xml:space="preserve"> </w:t>
      </w:r>
      <w:proofErr w:type="spellStart"/>
      <w:r w:rsidRPr="00DF78D3">
        <w:rPr>
          <w:rFonts w:ascii="time new roman" w:hAnsi="time new roman" w:cs="B Nazanin" w:hint="cs"/>
          <w:color w:val="000000"/>
          <w:sz w:val="24"/>
          <w:szCs w:val="28"/>
          <w:rtl/>
          <w:lang w:bidi="fa-IR"/>
        </w:rPr>
        <w:t>اندومتر</w:t>
      </w:r>
      <w:proofErr w:type="spellEnd"/>
      <w:r w:rsidRPr="00DF78D3">
        <w:rPr>
          <w:rFonts w:ascii="time new roman" w:hAnsi="time new roman" w:cs="B Nazanin" w:hint="cs"/>
          <w:color w:val="000000"/>
          <w:sz w:val="24"/>
          <w:szCs w:val="28"/>
          <w:rtl/>
          <w:lang w:bidi="fa-IR"/>
        </w:rPr>
        <w:t xml:space="preserve"> جدا شده از نمونه بیوپسی </w:t>
      </w:r>
      <w:proofErr w:type="spellStart"/>
      <w:r w:rsidRPr="00DF78D3">
        <w:rPr>
          <w:rFonts w:ascii="time new roman" w:hAnsi="time new roman" w:cs="B Nazanin"/>
          <w:color w:val="000000"/>
          <w:sz w:val="24"/>
          <w:szCs w:val="28"/>
          <w:lang w:bidi="fa-IR"/>
        </w:rPr>
        <w:t>nM</w:t>
      </w:r>
      <w:proofErr w:type="spellEnd"/>
      <w:r w:rsidR="003C499C">
        <w:rPr>
          <w:rFonts w:ascii="time new roman" w:hAnsi="time new roman" w:cs="B Nazanin" w:hint="cs"/>
          <w:color w:val="000000"/>
          <w:sz w:val="24"/>
          <w:szCs w:val="28"/>
          <w:rtl/>
          <w:lang w:bidi="fa-IR"/>
        </w:rPr>
        <w:t>1 است.</w:t>
      </w:r>
    </w:p>
    <w:p w14:paraId="18F1A32E" w14:textId="77777777" w:rsidR="004A3B04" w:rsidRPr="00DF78D3" w:rsidRDefault="004A3B04" w:rsidP="007C32F3">
      <w:pPr>
        <w:pStyle w:val="Caption"/>
        <w:rPr>
          <w:rFonts w:cs="B Nazanin"/>
          <w:sz w:val="28"/>
          <w:szCs w:val="28"/>
          <w:rtl/>
          <w:lang w:bidi="fa-IR"/>
        </w:rPr>
      </w:pPr>
    </w:p>
    <w:p w14:paraId="090DC8E5" w14:textId="77777777" w:rsidR="007C32F3" w:rsidRPr="00DF78D3" w:rsidRDefault="007C32F3" w:rsidP="007C32F3">
      <w:pPr>
        <w:pStyle w:val="Caption"/>
        <w:rPr>
          <w:rFonts w:ascii="time new roman" w:hAnsi="time new roman" w:cs="B Nazanin"/>
          <w:sz w:val="28"/>
          <w:szCs w:val="28"/>
        </w:rPr>
      </w:pPr>
      <w:bookmarkStart w:id="404" w:name="_Toc172727386"/>
      <w:bookmarkStart w:id="405" w:name="_Toc172728277"/>
      <w:bookmarkStart w:id="406" w:name="_Toc172729289"/>
      <w:r w:rsidRPr="00DF78D3">
        <w:rPr>
          <w:rFonts w:cs="B Nazanin"/>
          <w:sz w:val="28"/>
          <w:szCs w:val="28"/>
          <w:rtl/>
        </w:rPr>
        <w:lastRenderedPageBreak/>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10</w:t>
      </w:r>
      <w:r w:rsidRPr="00DF78D3">
        <w:rPr>
          <w:rFonts w:cs="B Nazanin"/>
          <w:sz w:val="28"/>
          <w:szCs w:val="28"/>
          <w:rtl/>
        </w:rPr>
        <w:fldChar w:fldCharType="end"/>
      </w:r>
      <w:r w:rsidRPr="00DF78D3">
        <w:rPr>
          <w:rFonts w:cs="B Nazanin" w:hint="cs"/>
          <w:sz w:val="28"/>
          <w:szCs w:val="28"/>
          <w:rtl/>
        </w:rPr>
        <w:t xml:space="preserve">. </w:t>
      </w:r>
      <w:r w:rsidRPr="00DF78D3">
        <w:rPr>
          <w:rFonts w:ascii="time new roman" w:hAnsi="time new roman" w:cs="B Nazanin" w:hint="eastAsia"/>
          <w:sz w:val="28"/>
          <w:szCs w:val="28"/>
          <w:rtl/>
        </w:rPr>
        <w:t>محلول</w:t>
      </w:r>
      <w:r w:rsidRPr="00DF78D3">
        <w:rPr>
          <w:rFonts w:ascii="time new roman" w:hAnsi="time new roman" w:cs="B Nazanin"/>
          <w:sz w:val="28"/>
          <w:szCs w:val="28"/>
          <w:rtl/>
        </w:rPr>
        <w:t xml:space="preserve"> </w:t>
      </w:r>
      <w:r w:rsidRPr="00DF78D3">
        <w:rPr>
          <w:rFonts w:ascii="time new roman" w:hAnsi="time new roman" w:cs="B Nazanin" w:hint="cs"/>
          <w:sz w:val="28"/>
          <w:szCs w:val="28"/>
          <w:rtl/>
        </w:rPr>
        <w:t>رنگ تریپان بلو</w:t>
      </w:r>
      <w:bookmarkEnd w:id="404"/>
      <w:bookmarkEnd w:id="405"/>
      <w:bookmarkEnd w:id="406"/>
    </w:p>
    <w:p w14:paraId="70E0C0F8" w14:textId="77777777" w:rsidR="007C32F3" w:rsidRPr="00DF78D3" w:rsidRDefault="007C32F3" w:rsidP="007C32F3"/>
    <w:tbl>
      <w:tblPr>
        <w:tblStyle w:val="TableGrid1"/>
        <w:bidiVisual/>
        <w:tblW w:w="0" w:type="auto"/>
        <w:jc w:val="center"/>
        <w:tblLook w:val="01E0" w:firstRow="1" w:lastRow="1" w:firstColumn="1" w:lastColumn="1" w:noHBand="0" w:noVBand="0"/>
      </w:tblPr>
      <w:tblGrid>
        <w:gridCol w:w="1448"/>
        <w:gridCol w:w="1583"/>
      </w:tblGrid>
      <w:tr w:rsidR="007C32F3" w:rsidRPr="00DF78D3" w14:paraId="6432F9D5" w14:textId="77777777" w:rsidTr="004F00EE">
        <w:trPr>
          <w:trHeight w:hRule="exact" w:val="680"/>
          <w:jc w:val="center"/>
        </w:trPr>
        <w:tc>
          <w:tcPr>
            <w:tcW w:w="1448" w:type="dxa"/>
            <w:vAlign w:val="center"/>
          </w:tcPr>
          <w:p w14:paraId="7957EABE" w14:textId="77777777" w:rsidR="007C32F3" w:rsidRPr="00DF78D3" w:rsidRDefault="007C32F3" w:rsidP="004F00E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مقدار</w:t>
            </w:r>
          </w:p>
        </w:tc>
        <w:tc>
          <w:tcPr>
            <w:tcW w:w="1583" w:type="dxa"/>
            <w:vAlign w:val="center"/>
          </w:tcPr>
          <w:p w14:paraId="3CD57695" w14:textId="77777777" w:rsidR="007C32F3" w:rsidRPr="00DF78D3" w:rsidRDefault="007C32F3" w:rsidP="004F00E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7C32F3" w:rsidRPr="00DF78D3" w14:paraId="0BCA6661" w14:textId="77777777" w:rsidTr="004F00EE">
        <w:trPr>
          <w:trHeight w:hRule="exact" w:val="680"/>
          <w:jc w:val="center"/>
        </w:trPr>
        <w:tc>
          <w:tcPr>
            <w:tcW w:w="1448" w:type="dxa"/>
            <w:vAlign w:val="center"/>
          </w:tcPr>
          <w:p w14:paraId="12A75A11" w14:textId="77777777" w:rsidR="007C32F3" w:rsidRPr="00DF78D3" w:rsidRDefault="007C32F3" w:rsidP="004F00E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0.4</w:t>
            </w:r>
            <w:r w:rsidRPr="00DF78D3">
              <w:rPr>
                <w:rFonts w:asciiTheme="majorBidi" w:eastAsia="Times New Roman" w:hAnsiTheme="majorBidi" w:cstheme="majorBidi"/>
                <w:sz w:val="24"/>
                <w:szCs w:val="28"/>
              </w:rPr>
              <w:t>gr</w:t>
            </w:r>
          </w:p>
        </w:tc>
        <w:tc>
          <w:tcPr>
            <w:tcW w:w="1583" w:type="dxa"/>
            <w:vAlign w:val="center"/>
          </w:tcPr>
          <w:p w14:paraId="3936F10E" w14:textId="77777777" w:rsidR="007C32F3" w:rsidRPr="00DF78D3" w:rsidRDefault="007C32F3" w:rsidP="004F00EE">
            <w:pPr>
              <w:tabs>
                <w:tab w:val="left" w:pos="1084"/>
              </w:tabs>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hint="eastAsia"/>
                <w:sz w:val="24"/>
                <w:szCs w:val="28"/>
                <w:rtl/>
              </w:rPr>
              <w:t>تر</w:t>
            </w:r>
            <w:r w:rsidRPr="00DF78D3">
              <w:rPr>
                <w:rFonts w:ascii="time new roman" w:eastAsia="Times New Roman" w:hAnsi="time new roman" w:cs="B Nazanin" w:hint="cs"/>
                <w:sz w:val="24"/>
                <w:szCs w:val="28"/>
                <w:rtl/>
              </w:rPr>
              <w:t>ی</w:t>
            </w:r>
            <w:r w:rsidRPr="00DF78D3">
              <w:rPr>
                <w:rFonts w:ascii="time new roman" w:eastAsia="Times New Roman" w:hAnsi="time new roman" w:cs="B Nazanin" w:hint="eastAsia"/>
                <w:sz w:val="24"/>
                <w:szCs w:val="28"/>
                <w:rtl/>
              </w:rPr>
              <w:t>پان</w:t>
            </w:r>
            <w:r w:rsidRPr="00DF78D3">
              <w:rPr>
                <w:rFonts w:ascii="time new roman" w:eastAsia="Times New Roman" w:hAnsi="time new roman" w:cs="B Nazanin"/>
                <w:sz w:val="24"/>
                <w:szCs w:val="28"/>
                <w:rtl/>
              </w:rPr>
              <w:t xml:space="preserve"> </w:t>
            </w:r>
            <w:r w:rsidRPr="00DF78D3">
              <w:rPr>
                <w:rFonts w:ascii="time new roman" w:eastAsia="Times New Roman" w:hAnsi="time new roman" w:cs="B Nazanin" w:hint="eastAsia"/>
                <w:sz w:val="24"/>
                <w:szCs w:val="28"/>
                <w:rtl/>
              </w:rPr>
              <w:t>بلو</w:t>
            </w:r>
          </w:p>
        </w:tc>
      </w:tr>
      <w:tr w:rsidR="007C32F3" w:rsidRPr="00DF78D3" w14:paraId="6CC30E15" w14:textId="77777777" w:rsidTr="004F00EE">
        <w:trPr>
          <w:trHeight w:hRule="exact" w:val="680"/>
          <w:jc w:val="center"/>
        </w:trPr>
        <w:tc>
          <w:tcPr>
            <w:tcW w:w="1448" w:type="dxa"/>
            <w:vAlign w:val="center"/>
          </w:tcPr>
          <w:p w14:paraId="6EC644DE" w14:textId="77777777" w:rsidR="007C32F3" w:rsidRPr="00DF78D3" w:rsidRDefault="007C32F3" w:rsidP="004F00EE">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8"/>
                <w:szCs w:val="28"/>
              </w:rPr>
              <w:t>100</w:t>
            </w:r>
            <w:r w:rsidRPr="00DF78D3">
              <w:rPr>
                <w:rFonts w:asciiTheme="majorBidi" w:eastAsia="Times New Roman" w:hAnsiTheme="majorBidi" w:cstheme="majorBidi"/>
                <w:sz w:val="24"/>
                <w:szCs w:val="28"/>
              </w:rPr>
              <w:t>ml</w:t>
            </w:r>
          </w:p>
        </w:tc>
        <w:tc>
          <w:tcPr>
            <w:tcW w:w="1583" w:type="dxa"/>
            <w:vAlign w:val="center"/>
          </w:tcPr>
          <w:p w14:paraId="474CEA3D" w14:textId="77777777" w:rsidR="007C32F3" w:rsidRPr="00DF78D3" w:rsidRDefault="007C32F3" w:rsidP="004F00EE">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4"/>
                <w:szCs w:val="28"/>
              </w:rPr>
              <w:t>PBS-1X</w:t>
            </w:r>
          </w:p>
        </w:tc>
      </w:tr>
    </w:tbl>
    <w:p w14:paraId="1200395D" w14:textId="77777777" w:rsidR="007C32F3" w:rsidRPr="00DF78D3" w:rsidRDefault="007C32F3" w:rsidP="007C32F3">
      <w:pPr>
        <w:bidi/>
        <w:spacing w:after="0" w:line="276" w:lineRule="auto"/>
        <w:ind w:left="720"/>
        <w:jc w:val="both"/>
        <w:rPr>
          <w:rFonts w:ascii="time new roman" w:hAnsi="time new roman" w:cs="B Nazanin"/>
          <w:color w:val="000000"/>
          <w:sz w:val="24"/>
          <w:szCs w:val="28"/>
          <w:rtl/>
          <w:lang w:bidi="fa-IR"/>
        </w:rPr>
      </w:pPr>
    </w:p>
    <w:p w14:paraId="2DA55078" w14:textId="77777777" w:rsidR="007C32F3" w:rsidRPr="00DF78D3" w:rsidRDefault="007C32F3" w:rsidP="007C32F3">
      <w:pPr>
        <w:bidi/>
        <w:spacing w:after="0" w:line="276" w:lineRule="auto"/>
        <w:ind w:left="720" w:firstLine="567"/>
        <w:jc w:val="both"/>
        <w:rPr>
          <w:rFonts w:ascii="time new roman" w:hAnsi="time new roman" w:cs="B Nazanin"/>
          <w:color w:val="000000"/>
          <w:sz w:val="24"/>
          <w:szCs w:val="28"/>
          <w:lang w:bidi="fa-IR"/>
        </w:rPr>
      </w:pPr>
      <w:r w:rsidRPr="00DF78D3">
        <w:rPr>
          <w:rFonts w:ascii="time new roman" w:hAnsi="time new roman" w:cs="B Nazanin" w:hint="cs"/>
          <w:color w:val="000000"/>
          <w:sz w:val="24"/>
          <w:szCs w:val="28"/>
          <w:rtl/>
          <w:lang w:bidi="fa-IR"/>
        </w:rPr>
        <w:t xml:space="preserve">برای تهیه رنگ، میزان 0.4 گرم از پودر رنگ در میزان 100 میلی لیتر </w:t>
      </w:r>
      <w:r w:rsidRPr="00DF78D3">
        <w:rPr>
          <w:rFonts w:ascii="time new roman" w:hAnsi="time new roman" w:cs="B Nazanin"/>
          <w:color w:val="000000"/>
          <w:sz w:val="24"/>
          <w:szCs w:val="28"/>
          <w:lang w:bidi="fa-IR"/>
        </w:rPr>
        <w:t>PBS-1X</w:t>
      </w:r>
      <w:r w:rsidRPr="00DF78D3">
        <w:rPr>
          <w:rFonts w:ascii="time new roman" w:hAnsi="time new roman" w:cs="B Nazanin" w:hint="cs"/>
          <w:color w:val="000000"/>
          <w:sz w:val="24"/>
          <w:szCs w:val="28"/>
          <w:rtl/>
          <w:lang w:bidi="fa-IR"/>
        </w:rPr>
        <w:t xml:space="preserve"> حل شد. این محلول با رقت 0.4%، طبق پروتکل تهیه و جهت جلوگیری از اختلال در شمارش به جهت حضور رسوب با فیلتر0.45، فیلتر شد و با اضافه کردن % 01/0 سدیم آزاید در دمای محیط نگه داری شد.</w:t>
      </w:r>
    </w:p>
    <w:p w14:paraId="3A0CE176" w14:textId="77777777" w:rsidR="00BB765F" w:rsidRPr="00DF78D3" w:rsidRDefault="00BB765F" w:rsidP="007C32F3">
      <w:pPr>
        <w:pStyle w:val="Caption"/>
        <w:rPr>
          <w:rFonts w:cs="B Nazanin"/>
          <w:sz w:val="28"/>
          <w:szCs w:val="28"/>
        </w:rPr>
      </w:pPr>
    </w:p>
    <w:p w14:paraId="1B324BDA" w14:textId="77777777" w:rsidR="007C32F3" w:rsidRPr="00DF78D3" w:rsidRDefault="007C32F3" w:rsidP="007C32F3">
      <w:pPr>
        <w:pStyle w:val="Caption"/>
        <w:rPr>
          <w:rFonts w:ascii="time new roman" w:hAnsi="time new roman" w:cs="B Nazanin"/>
          <w:sz w:val="28"/>
          <w:szCs w:val="28"/>
          <w:rtl/>
        </w:rPr>
      </w:pPr>
      <w:bookmarkStart w:id="407" w:name="_Toc172727387"/>
      <w:bookmarkStart w:id="408" w:name="_Toc172728278"/>
      <w:bookmarkStart w:id="409" w:name="_Toc172729290"/>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11</w:t>
      </w:r>
      <w:r w:rsidRPr="00DF78D3">
        <w:rPr>
          <w:rFonts w:cs="B Nazanin"/>
          <w:sz w:val="28"/>
          <w:szCs w:val="28"/>
          <w:rtl/>
        </w:rPr>
        <w:fldChar w:fldCharType="end"/>
      </w:r>
      <w:r w:rsidRPr="00DF78D3">
        <w:rPr>
          <w:rFonts w:cs="B Nazanin" w:hint="cs"/>
          <w:sz w:val="28"/>
          <w:szCs w:val="28"/>
          <w:rtl/>
          <w:lang w:bidi="fa-IR"/>
        </w:rPr>
        <w:t>.</w:t>
      </w:r>
      <w:r w:rsidRPr="00DF78D3">
        <w:rPr>
          <w:rFonts w:cs="B Nazanin"/>
          <w:sz w:val="28"/>
          <w:szCs w:val="28"/>
          <w:lang w:bidi="fa-IR"/>
        </w:rPr>
        <w:t xml:space="preserve"> </w:t>
      </w:r>
      <w:r w:rsidRPr="00DF78D3">
        <w:rPr>
          <w:rFonts w:ascii="time new roman" w:hAnsi="time new roman" w:cs="B Nazanin" w:hint="eastAsia"/>
          <w:sz w:val="28"/>
          <w:szCs w:val="28"/>
          <w:rtl/>
        </w:rPr>
        <w:t>بافر</w:t>
      </w:r>
      <w:r w:rsidRPr="00DF78D3">
        <w:rPr>
          <w:rFonts w:ascii="time new roman" w:hAnsi="time new roman" w:cs="B Nazanin"/>
          <w:sz w:val="28"/>
          <w:szCs w:val="28"/>
          <w:rtl/>
        </w:rPr>
        <w:t xml:space="preserve"> </w:t>
      </w:r>
      <w:r w:rsidRPr="00DF78D3">
        <w:rPr>
          <w:rFonts w:ascii="time new roman" w:hAnsi="time new roman" w:cs="B Nazanin"/>
          <w:sz w:val="24"/>
          <w:szCs w:val="28"/>
        </w:rPr>
        <w:t>PBS-1X</w:t>
      </w:r>
      <w:bookmarkEnd w:id="407"/>
      <w:bookmarkEnd w:id="408"/>
      <w:bookmarkEnd w:id="409"/>
    </w:p>
    <w:tbl>
      <w:tblPr>
        <w:tblStyle w:val="TableGrid1"/>
        <w:tblpPr w:leftFromText="180" w:rightFromText="180" w:vertAnchor="text" w:horzAnchor="margin" w:tblpXSpec="center" w:tblpY="312"/>
        <w:tblW w:w="0" w:type="auto"/>
        <w:tblLook w:val="04A0" w:firstRow="1" w:lastRow="0" w:firstColumn="1" w:lastColumn="0" w:noHBand="0" w:noVBand="1"/>
      </w:tblPr>
      <w:tblGrid>
        <w:gridCol w:w="3098"/>
        <w:gridCol w:w="1476"/>
      </w:tblGrid>
      <w:tr w:rsidR="007C32F3" w:rsidRPr="00DF78D3" w14:paraId="233EB0D7" w14:textId="77777777" w:rsidTr="007C32F3">
        <w:trPr>
          <w:trHeight w:val="495"/>
        </w:trPr>
        <w:tc>
          <w:tcPr>
            <w:tcW w:w="0" w:type="auto"/>
            <w:vAlign w:val="center"/>
            <w:hideMark/>
          </w:tcPr>
          <w:p w14:paraId="7394B7D1" w14:textId="77777777" w:rsidR="007C32F3" w:rsidRPr="00DF78D3" w:rsidRDefault="007C32F3" w:rsidP="003D79E8">
            <w:pPr>
              <w:spacing w:line="276" w:lineRule="auto"/>
              <w:ind w:hanging="720"/>
              <w:jc w:val="center"/>
              <w:rPr>
                <w:rFonts w:ascii="time new roman" w:hAnsi="time new roman" w:cs="B Nazanin"/>
                <w:b/>
                <w:bCs/>
                <w:sz w:val="24"/>
                <w:szCs w:val="28"/>
                <w:rtl/>
              </w:rPr>
            </w:pPr>
            <w:r w:rsidRPr="00DF78D3">
              <w:rPr>
                <w:rFonts w:ascii="time new roman" w:hAnsi="time new roman" w:cs="B Nazanin" w:hint="eastAsia"/>
                <w:b/>
                <w:bCs/>
                <w:sz w:val="24"/>
                <w:szCs w:val="28"/>
                <w:rtl/>
              </w:rPr>
              <w:t>ماده</w:t>
            </w:r>
          </w:p>
        </w:tc>
        <w:tc>
          <w:tcPr>
            <w:tcW w:w="0" w:type="auto"/>
            <w:vAlign w:val="center"/>
            <w:hideMark/>
          </w:tcPr>
          <w:p w14:paraId="2B5CD406" w14:textId="77777777" w:rsidR="007C32F3" w:rsidRPr="00DF78D3" w:rsidRDefault="007C32F3" w:rsidP="003D79E8">
            <w:pPr>
              <w:spacing w:line="276" w:lineRule="auto"/>
              <w:ind w:hanging="719"/>
              <w:jc w:val="center"/>
              <w:rPr>
                <w:rFonts w:ascii="time new roman" w:hAnsi="time new roman" w:cs="B Nazanin"/>
                <w:b/>
                <w:bCs/>
                <w:sz w:val="24"/>
                <w:szCs w:val="28"/>
              </w:rPr>
            </w:pPr>
            <w:r w:rsidRPr="00DF78D3">
              <w:rPr>
                <w:rFonts w:ascii="time new roman" w:hAnsi="time new roman" w:cs="B Nazanin" w:hint="eastAsia"/>
                <w:b/>
                <w:bCs/>
                <w:sz w:val="24"/>
                <w:szCs w:val="28"/>
                <w:rtl/>
              </w:rPr>
              <w:t>مقدار</w:t>
            </w:r>
            <w:r w:rsidRPr="00DF78D3">
              <w:rPr>
                <w:rFonts w:ascii="time new roman" w:hAnsi="time new roman" w:cs="B Nazanin"/>
                <w:b/>
                <w:bCs/>
                <w:sz w:val="24"/>
                <w:szCs w:val="28"/>
                <w:rtl/>
              </w:rPr>
              <w:t xml:space="preserve"> (</w:t>
            </w:r>
            <w:r w:rsidRPr="00DF78D3">
              <w:rPr>
                <w:rFonts w:ascii="time new roman" w:hAnsi="time new roman" w:cs="B Nazanin" w:hint="eastAsia"/>
                <w:b/>
                <w:bCs/>
                <w:sz w:val="24"/>
                <w:szCs w:val="28"/>
                <w:rtl/>
              </w:rPr>
              <w:t>گرم</w:t>
            </w:r>
            <w:r w:rsidRPr="00DF78D3">
              <w:rPr>
                <w:rFonts w:ascii="time new roman" w:hAnsi="time new roman" w:cs="B Nazanin"/>
                <w:b/>
                <w:bCs/>
                <w:sz w:val="24"/>
                <w:szCs w:val="28"/>
                <w:rtl/>
              </w:rPr>
              <w:t>)</w:t>
            </w:r>
          </w:p>
        </w:tc>
      </w:tr>
      <w:tr w:rsidR="007C32F3" w:rsidRPr="00DF78D3" w14:paraId="0F59C3CB" w14:textId="77777777" w:rsidTr="007C32F3">
        <w:trPr>
          <w:trHeight w:val="640"/>
        </w:trPr>
        <w:tc>
          <w:tcPr>
            <w:tcW w:w="0" w:type="auto"/>
            <w:vAlign w:val="center"/>
            <w:hideMark/>
          </w:tcPr>
          <w:p w14:paraId="3712E699" w14:textId="77777777" w:rsidR="007C32F3" w:rsidRPr="00DF78D3" w:rsidRDefault="007C32F3" w:rsidP="003D79E8">
            <w:pPr>
              <w:spacing w:line="276" w:lineRule="auto"/>
              <w:ind w:hanging="720"/>
              <w:jc w:val="center"/>
              <w:rPr>
                <w:rFonts w:ascii="time new roman" w:hAnsi="time new roman" w:cs="B Nazanin"/>
                <w:sz w:val="24"/>
                <w:szCs w:val="28"/>
              </w:rPr>
            </w:pPr>
            <w:r w:rsidRPr="00DF78D3">
              <w:rPr>
                <w:rFonts w:ascii="time new roman" w:hAnsi="time new roman" w:cs="B Nazanin" w:hint="cs"/>
                <w:sz w:val="24"/>
                <w:szCs w:val="28"/>
                <w:rtl/>
              </w:rPr>
              <w:t>سدیم کلرید (</w:t>
            </w:r>
            <w:r w:rsidRPr="00DF78D3">
              <w:rPr>
                <w:rFonts w:ascii="time new roman" w:hAnsi="time new roman" w:cs="B Nazanin"/>
                <w:sz w:val="24"/>
                <w:szCs w:val="28"/>
              </w:rPr>
              <w:t>NaCl</w:t>
            </w:r>
            <w:r w:rsidRPr="00DF78D3">
              <w:rPr>
                <w:rFonts w:ascii="time new roman" w:hAnsi="time new roman" w:cs="B Nazanin" w:hint="cs"/>
                <w:sz w:val="24"/>
                <w:szCs w:val="28"/>
                <w:rtl/>
              </w:rPr>
              <w:t>)</w:t>
            </w:r>
          </w:p>
        </w:tc>
        <w:tc>
          <w:tcPr>
            <w:tcW w:w="0" w:type="auto"/>
            <w:vAlign w:val="center"/>
            <w:hideMark/>
          </w:tcPr>
          <w:p w14:paraId="6B2541CA" w14:textId="77777777" w:rsidR="007C32F3" w:rsidRPr="00DF78D3" w:rsidRDefault="007C32F3" w:rsidP="003D79E8">
            <w:pPr>
              <w:spacing w:line="276" w:lineRule="auto"/>
              <w:ind w:hanging="719"/>
              <w:jc w:val="center"/>
              <w:rPr>
                <w:rFonts w:ascii="time new roman" w:hAnsi="time new roman" w:cs="B Nazanin"/>
                <w:sz w:val="24"/>
                <w:szCs w:val="28"/>
              </w:rPr>
            </w:pPr>
            <w:r w:rsidRPr="00DF78D3">
              <w:rPr>
                <w:rFonts w:ascii="time new roman" w:hAnsi="time new roman" w:cs="B Nazanin"/>
                <w:sz w:val="28"/>
                <w:szCs w:val="28"/>
              </w:rPr>
              <w:t>8</w:t>
            </w:r>
            <w:r w:rsidRPr="00DF78D3">
              <w:rPr>
                <w:rFonts w:ascii="time new roman" w:hAnsi="time new roman" w:cs="B Nazanin"/>
                <w:sz w:val="24"/>
                <w:szCs w:val="28"/>
              </w:rPr>
              <w:t xml:space="preserve"> gr</w:t>
            </w:r>
          </w:p>
        </w:tc>
      </w:tr>
      <w:tr w:rsidR="007C32F3" w:rsidRPr="00DF78D3" w14:paraId="5A111532" w14:textId="77777777" w:rsidTr="007C32F3">
        <w:trPr>
          <w:trHeight w:val="614"/>
        </w:trPr>
        <w:tc>
          <w:tcPr>
            <w:tcW w:w="0" w:type="auto"/>
            <w:vAlign w:val="center"/>
            <w:hideMark/>
          </w:tcPr>
          <w:p w14:paraId="01B8FB52" w14:textId="77777777" w:rsidR="007C32F3" w:rsidRPr="00DF78D3" w:rsidRDefault="007C32F3" w:rsidP="003D79E8">
            <w:pPr>
              <w:spacing w:line="276" w:lineRule="auto"/>
              <w:ind w:hanging="720"/>
              <w:jc w:val="center"/>
              <w:rPr>
                <w:rFonts w:ascii="time new roman" w:hAnsi="time new roman" w:cs="B Nazanin"/>
                <w:sz w:val="24"/>
                <w:szCs w:val="28"/>
              </w:rPr>
            </w:pPr>
            <w:r w:rsidRPr="00DF78D3">
              <w:rPr>
                <w:rFonts w:ascii="time new roman" w:hAnsi="time new roman" w:cs="B Nazanin" w:hint="cs"/>
                <w:sz w:val="24"/>
                <w:szCs w:val="28"/>
                <w:rtl/>
              </w:rPr>
              <w:t>پتاسیم کلرید (</w:t>
            </w:r>
            <w:proofErr w:type="spellStart"/>
            <w:r w:rsidRPr="00DF78D3">
              <w:rPr>
                <w:rFonts w:ascii="time new roman" w:hAnsi="time new roman" w:cs="B Nazanin"/>
                <w:sz w:val="24"/>
                <w:szCs w:val="28"/>
              </w:rPr>
              <w:t>KCl</w:t>
            </w:r>
            <w:proofErr w:type="spellEnd"/>
            <w:r w:rsidRPr="00DF78D3">
              <w:rPr>
                <w:rFonts w:ascii="time new roman" w:hAnsi="time new roman" w:cs="B Nazanin" w:hint="cs"/>
                <w:sz w:val="24"/>
                <w:szCs w:val="28"/>
                <w:rtl/>
              </w:rPr>
              <w:t>)</w:t>
            </w:r>
          </w:p>
        </w:tc>
        <w:tc>
          <w:tcPr>
            <w:tcW w:w="0" w:type="auto"/>
            <w:vAlign w:val="center"/>
            <w:hideMark/>
          </w:tcPr>
          <w:p w14:paraId="308E3196" w14:textId="77777777" w:rsidR="007C32F3" w:rsidRPr="00DF78D3" w:rsidRDefault="007C32F3" w:rsidP="003D79E8">
            <w:pPr>
              <w:spacing w:line="276" w:lineRule="auto"/>
              <w:ind w:hanging="719"/>
              <w:jc w:val="center"/>
              <w:rPr>
                <w:rFonts w:ascii="time new roman" w:hAnsi="time new roman" w:cs="B Nazanin"/>
                <w:sz w:val="24"/>
                <w:szCs w:val="28"/>
              </w:rPr>
            </w:pPr>
            <w:r w:rsidRPr="00DF78D3">
              <w:rPr>
                <w:rFonts w:ascii="time new roman" w:hAnsi="time new roman" w:cs="B Nazanin"/>
                <w:sz w:val="28"/>
                <w:szCs w:val="28"/>
              </w:rPr>
              <w:t>0.2</w:t>
            </w:r>
            <w:r w:rsidRPr="00DF78D3">
              <w:rPr>
                <w:rFonts w:ascii="time new roman" w:hAnsi="time new roman" w:cs="B Nazanin"/>
                <w:sz w:val="24"/>
                <w:szCs w:val="28"/>
              </w:rPr>
              <w:t xml:space="preserve"> gr</w:t>
            </w:r>
          </w:p>
        </w:tc>
      </w:tr>
      <w:tr w:rsidR="007C32F3" w:rsidRPr="00DF78D3" w14:paraId="17C285D9" w14:textId="77777777" w:rsidTr="007C32F3">
        <w:trPr>
          <w:trHeight w:val="596"/>
        </w:trPr>
        <w:tc>
          <w:tcPr>
            <w:tcW w:w="0" w:type="auto"/>
            <w:vAlign w:val="center"/>
            <w:hideMark/>
          </w:tcPr>
          <w:p w14:paraId="5C66F781" w14:textId="77777777" w:rsidR="007C32F3" w:rsidRPr="00DF78D3" w:rsidRDefault="007C32F3" w:rsidP="003D79E8">
            <w:pPr>
              <w:spacing w:line="276" w:lineRule="auto"/>
              <w:ind w:hanging="720"/>
              <w:jc w:val="center"/>
              <w:rPr>
                <w:rFonts w:ascii="time new roman" w:hAnsi="time new roman" w:cs="B Nazanin"/>
                <w:sz w:val="24"/>
                <w:szCs w:val="28"/>
                <w:rtl/>
              </w:rPr>
            </w:pPr>
            <w:r w:rsidRPr="00DF78D3">
              <w:rPr>
                <w:rFonts w:ascii="time new roman" w:hAnsi="time new roman" w:cs="B Nazanin" w:hint="cs"/>
                <w:sz w:val="24"/>
                <w:szCs w:val="28"/>
                <w:rtl/>
              </w:rPr>
              <w:t>فسفات دی سدیک (</w:t>
            </w:r>
            <w:r w:rsidRPr="00DF78D3">
              <w:rPr>
                <w:rFonts w:ascii="time new roman" w:hAnsi="time new roman" w:cs="B Nazanin"/>
                <w:sz w:val="24"/>
                <w:szCs w:val="28"/>
              </w:rPr>
              <w:t>Na2HPO4</w:t>
            </w:r>
            <w:r w:rsidRPr="00DF78D3">
              <w:rPr>
                <w:rFonts w:ascii="time new roman" w:hAnsi="time new roman" w:cs="B Nazanin" w:hint="cs"/>
                <w:sz w:val="24"/>
                <w:szCs w:val="28"/>
                <w:rtl/>
              </w:rPr>
              <w:t>)</w:t>
            </w:r>
          </w:p>
        </w:tc>
        <w:tc>
          <w:tcPr>
            <w:tcW w:w="0" w:type="auto"/>
            <w:vAlign w:val="center"/>
            <w:hideMark/>
          </w:tcPr>
          <w:p w14:paraId="7531EF9E" w14:textId="77777777" w:rsidR="007C32F3" w:rsidRPr="00DF78D3" w:rsidRDefault="007C32F3" w:rsidP="003D79E8">
            <w:pPr>
              <w:spacing w:line="276" w:lineRule="auto"/>
              <w:ind w:hanging="719"/>
              <w:jc w:val="center"/>
              <w:rPr>
                <w:rFonts w:ascii="time new roman" w:hAnsi="time new roman" w:cs="B Nazanin"/>
                <w:sz w:val="24"/>
                <w:szCs w:val="28"/>
              </w:rPr>
            </w:pPr>
            <w:r w:rsidRPr="00DF78D3">
              <w:rPr>
                <w:rFonts w:ascii="time new roman" w:hAnsi="time new roman" w:cs="B Nazanin"/>
                <w:sz w:val="28"/>
                <w:szCs w:val="28"/>
              </w:rPr>
              <w:t>1.42</w:t>
            </w:r>
            <w:r w:rsidRPr="00DF78D3">
              <w:rPr>
                <w:rFonts w:ascii="time new roman" w:hAnsi="time new roman" w:cs="B Nazanin"/>
                <w:sz w:val="24"/>
                <w:szCs w:val="28"/>
              </w:rPr>
              <w:t xml:space="preserve"> gr</w:t>
            </w:r>
          </w:p>
        </w:tc>
      </w:tr>
      <w:tr w:rsidR="007C32F3" w:rsidRPr="00DF78D3" w14:paraId="4D8466B1" w14:textId="77777777" w:rsidTr="007C32F3">
        <w:trPr>
          <w:trHeight w:val="533"/>
        </w:trPr>
        <w:tc>
          <w:tcPr>
            <w:tcW w:w="0" w:type="auto"/>
            <w:vAlign w:val="center"/>
            <w:hideMark/>
          </w:tcPr>
          <w:p w14:paraId="1C959CA4" w14:textId="77777777" w:rsidR="007C32F3" w:rsidRPr="00DF78D3" w:rsidRDefault="007C32F3" w:rsidP="003D79E8">
            <w:pPr>
              <w:spacing w:line="276" w:lineRule="auto"/>
              <w:ind w:hanging="720"/>
              <w:jc w:val="center"/>
              <w:rPr>
                <w:rFonts w:ascii="time new roman" w:hAnsi="time new roman" w:cs="B Nazanin"/>
                <w:sz w:val="24"/>
                <w:szCs w:val="28"/>
              </w:rPr>
            </w:pPr>
            <w:r w:rsidRPr="00DF78D3">
              <w:rPr>
                <w:rFonts w:ascii="time new roman" w:hAnsi="time new roman" w:cs="B Nazanin" w:hint="cs"/>
                <w:sz w:val="24"/>
                <w:szCs w:val="28"/>
                <w:rtl/>
              </w:rPr>
              <w:t>فسفات منو پتاسیک (</w:t>
            </w:r>
            <w:r w:rsidRPr="00DF78D3">
              <w:rPr>
                <w:rFonts w:ascii="time new roman" w:hAnsi="time new roman" w:cs="B Nazanin"/>
                <w:sz w:val="24"/>
                <w:szCs w:val="28"/>
              </w:rPr>
              <w:t>KH2PO4</w:t>
            </w:r>
            <w:r w:rsidRPr="00DF78D3">
              <w:rPr>
                <w:rFonts w:ascii="time new roman" w:hAnsi="time new roman" w:cs="B Nazanin" w:hint="cs"/>
                <w:sz w:val="24"/>
                <w:szCs w:val="28"/>
                <w:rtl/>
              </w:rPr>
              <w:t xml:space="preserve"> )</w:t>
            </w:r>
          </w:p>
        </w:tc>
        <w:tc>
          <w:tcPr>
            <w:tcW w:w="0" w:type="auto"/>
            <w:vAlign w:val="center"/>
            <w:hideMark/>
          </w:tcPr>
          <w:p w14:paraId="32A70C02" w14:textId="77777777" w:rsidR="007C32F3" w:rsidRPr="00DF78D3" w:rsidRDefault="007C32F3" w:rsidP="003D79E8">
            <w:pPr>
              <w:spacing w:line="276" w:lineRule="auto"/>
              <w:ind w:hanging="719"/>
              <w:jc w:val="center"/>
              <w:rPr>
                <w:rFonts w:ascii="time new roman" w:hAnsi="time new roman" w:cs="B Nazanin"/>
                <w:sz w:val="24"/>
                <w:szCs w:val="28"/>
              </w:rPr>
            </w:pPr>
            <w:r w:rsidRPr="00DF78D3">
              <w:rPr>
                <w:rFonts w:ascii="time new roman" w:hAnsi="time new roman" w:cs="B Nazanin"/>
                <w:sz w:val="28"/>
                <w:szCs w:val="28"/>
              </w:rPr>
              <w:t>0.24</w:t>
            </w:r>
            <w:r w:rsidRPr="00DF78D3">
              <w:rPr>
                <w:rFonts w:ascii="time new roman" w:hAnsi="time new roman" w:cs="B Nazanin"/>
                <w:sz w:val="24"/>
                <w:szCs w:val="28"/>
              </w:rPr>
              <w:t xml:space="preserve"> gr</w:t>
            </w:r>
          </w:p>
        </w:tc>
      </w:tr>
    </w:tbl>
    <w:p w14:paraId="6B647674" w14:textId="77777777" w:rsidR="007C32F3" w:rsidRPr="00DF78D3" w:rsidRDefault="007C32F3" w:rsidP="007C32F3">
      <w:pPr>
        <w:tabs>
          <w:tab w:val="left" w:pos="1100"/>
        </w:tabs>
        <w:bidi/>
        <w:ind w:firstLine="720"/>
        <w:jc w:val="both"/>
        <w:rPr>
          <w:rFonts w:ascii="Times New Roman" w:hAnsi="Times New Roman" w:cs="B Nazanin"/>
          <w:sz w:val="24"/>
          <w:szCs w:val="28"/>
          <w:rtl/>
        </w:rPr>
      </w:pPr>
    </w:p>
    <w:p w14:paraId="08213E66" w14:textId="77777777" w:rsidR="007C32F3" w:rsidRPr="00DF78D3" w:rsidRDefault="007C32F3" w:rsidP="007C32F3">
      <w:pPr>
        <w:bidi/>
        <w:rPr>
          <w:rFonts w:ascii="Times New Roman" w:hAnsi="Times New Roman" w:cs="B Nazanin"/>
          <w:sz w:val="24"/>
          <w:szCs w:val="28"/>
          <w:rtl/>
        </w:rPr>
      </w:pPr>
    </w:p>
    <w:p w14:paraId="7E638513" w14:textId="77777777" w:rsidR="007C32F3" w:rsidRPr="00DF78D3" w:rsidRDefault="007C32F3" w:rsidP="007C32F3">
      <w:pPr>
        <w:bidi/>
        <w:rPr>
          <w:rFonts w:ascii="Times New Roman" w:hAnsi="Times New Roman" w:cs="B Nazanin"/>
          <w:sz w:val="24"/>
          <w:szCs w:val="28"/>
          <w:rtl/>
        </w:rPr>
      </w:pPr>
    </w:p>
    <w:p w14:paraId="4AF528AE" w14:textId="77777777" w:rsidR="001A2B5C" w:rsidRPr="00DF78D3" w:rsidRDefault="007C32F3" w:rsidP="007C32F3">
      <w:pPr>
        <w:pStyle w:val="NoSpacing"/>
        <w:rPr>
          <w:rFonts w:ascii="Times New Roman" w:hAnsi="Times New Roman"/>
          <w:rtl/>
        </w:rPr>
      </w:pPr>
      <w:r w:rsidRPr="00DF78D3">
        <w:rPr>
          <w:rFonts w:ascii="Times New Roman" w:hAnsi="Times New Roman"/>
          <w:rtl/>
        </w:rPr>
        <w:tab/>
      </w:r>
    </w:p>
    <w:p w14:paraId="3A2681F0" w14:textId="77777777" w:rsidR="001A2B5C" w:rsidRPr="00DF78D3" w:rsidRDefault="001A2B5C" w:rsidP="007C32F3">
      <w:pPr>
        <w:pStyle w:val="NoSpacing"/>
        <w:rPr>
          <w:rFonts w:ascii="Times New Roman" w:hAnsi="Times New Roman"/>
          <w:rtl/>
        </w:rPr>
      </w:pPr>
    </w:p>
    <w:p w14:paraId="7253AF26" w14:textId="77777777" w:rsidR="001A2B5C" w:rsidRPr="00DF78D3" w:rsidRDefault="001A2B5C" w:rsidP="007C32F3">
      <w:pPr>
        <w:pStyle w:val="NoSpacing"/>
        <w:rPr>
          <w:rFonts w:ascii="Times New Roman" w:hAnsi="Times New Roman"/>
          <w:rtl/>
        </w:rPr>
      </w:pPr>
    </w:p>
    <w:p w14:paraId="0F733247" w14:textId="77777777" w:rsidR="001A2B5C" w:rsidRPr="00DF78D3" w:rsidRDefault="001A2B5C" w:rsidP="007C32F3">
      <w:pPr>
        <w:pStyle w:val="NoSpacing"/>
        <w:rPr>
          <w:rFonts w:ascii="Times New Roman" w:hAnsi="Times New Roman"/>
          <w:rtl/>
        </w:rPr>
      </w:pPr>
    </w:p>
    <w:p w14:paraId="515C8FCE" w14:textId="77777777" w:rsidR="007C32F3" w:rsidRPr="00DF78D3" w:rsidRDefault="007C32F3" w:rsidP="007C32F3">
      <w:pPr>
        <w:pStyle w:val="NoSpacing"/>
      </w:pPr>
      <w:r w:rsidRPr="00DF78D3">
        <w:rPr>
          <w:rFonts w:hint="cs"/>
          <w:rtl/>
        </w:rPr>
        <w:t xml:space="preserve">مقادیر ذکر شده از هریک از نمک های فوق وزن شد و در 950 میلی لیتر از آب دیونیزه با استفاده از مگنت روی دستگاه همزن مغناطیسی حل شد. </w:t>
      </w:r>
      <w:r w:rsidRPr="00DF78D3">
        <w:rPr>
          <w:rtl/>
        </w:rPr>
        <w:t xml:space="preserve">سپس با استفاده از دستگاه </w:t>
      </w:r>
      <w:r w:rsidRPr="00DF78D3">
        <w:t>pH</w:t>
      </w:r>
      <w:r w:rsidRPr="00DF78D3">
        <w:rPr>
          <w:rtl/>
        </w:rPr>
        <w:t xml:space="preserve"> متر، </w:t>
      </w:r>
      <w:r w:rsidRPr="00DF78D3">
        <w:t>pH</w:t>
      </w:r>
      <w:r w:rsidRPr="00DF78D3">
        <w:rPr>
          <w:rtl/>
        </w:rPr>
        <w:t xml:space="preserve"> </w:t>
      </w:r>
      <w:proofErr w:type="spellStart"/>
      <w:r w:rsidRPr="00DF78D3">
        <w:rPr>
          <w:rFonts w:hint="cs"/>
          <w:rtl/>
        </w:rPr>
        <w:t>بافر</w:t>
      </w:r>
      <w:proofErr w:type="spellEnd"/>
      <w:r w:rsidRPr="00DF78D3">
        <w:rPr>
          <w:rFonts w:hint="cs"/>
          <w:rtl/>
        </w:rPr>
        <w:t xml:space="preserve"> بوسیله </w:t>
      </w:r>
      <w:r w:rsidRPr="00DF78D3">
        <w:t>NaOH</w:t>
      </w:r>
      <w:r w:rsidRPr="00DF78D3">
        <w:rPr>
          <w:rFonts w:hint="cs"/>
          <w:rtl/>
        </w:rPr>
        <w:t xml:space="preserve"> یا </w:t>
      </w:r>
      <w:r w:rsidRPr="00DF78D3">
        <w:t>HCl</w:t>
      </w:r>
      <w:r w:rsidRPr="00DF78D3">
        <w:rPr>
          <w:rtl/>
        </w:rPr>
        <w:t xml:space="preserve"> </w:t>
      </w:r>
      <w:proofErr w:type="spellStart"/>
      <w:r w:rsidRPr="00DF78D3">
        <w:rPr>
          <w:rtl/>
        </w:rPr>
        <w:t>بين</w:t>
      </w:r>
      <w:proofErr w:type="spellEnd"/>
      <w:r w:rsidRPr="00DF78D3">
        <w:rPr>
          <w:rtl/>
        </w:rPr>
        <w:t xml:space="preserve"> 4/7-2/7 </w:t>
      </w:r>
      <w:proofErr w:type="spellStart"/>
      <w:r w:rsidRPr="00DF78D3">
        <w:rPr>
          <w:rtl/>
        </w:rPr>
        <w:t>تنظيم</w:t>
      </w:r>
      <w:proofErr w:type="spellEnd"/>
      <w:r w:rsidRPr="00DF78D3">
        <w:rPr>
          <w:rtl/>
        </w:rPr>
        <w:t xml:space="preserve"> شد. پس از تنظيم </w:t>
      </w:r>
      <w:r w:rsidRPr="00DF78D3">
        <w:t>pH</w:t>
      </w:r>
      <w:r w:rsidRPr="00DF78D3">
        <w:rPr>
          <w:rtl/>
        </w:rPr>
        <w:t xml:space="preserve"> ، حجم محلول با استفاده از آب</w:t>
      </w:r>
      <w:r w:rsidRPr="00DF78D3">
        <w:rPr>
          <w:rFonts w:hint="cs"/>
          <w:rtl/>
        </w:rPr>
        <w:t xml:space="preserve"> دیونیزه</w:t>
      </w:r>
      <w:r w:rsidRPr="00DF78D3">
        <w:rPr>
          <w:rtl/>
        </w:rPr>
        <w:t xml:space="preserve"> به</w:t>
      </w:r>
      <w:r w:rsidRPr="00DF78D3">
        <w:rPr>
          <w:rFonts w:hint="cs"/>
          <w:rtl/>
        </w:rPr>
        <w:t xml:space="preserve"> حجم</w:t>
      </w:r>
      <w:r w:rsidRPr="00DF78D3">
        <w:rPr>
          <w:rtl/>
        </w:rPr>
        <w:t xml:space="preserve"> </w:t>
      </w:r>
      <w:r w:rsidRPr="00DF78D3">
        <w:rPr>
          <w:rFonts w:hint="cs"/>
          <w:rtl/>
        </w:rPr>
        <w:t xml:space="preserve">1 </w:t>
      </w:r>
      <w:r w:rsidRPr="00DF78D3">
        <w:rPr>
          <w:rtl/>
        </w:rPr>
        <w:t>ليتر رسانده شد.</w:t>
      </w:r>
      <w:r w:rsidRPr="00DF78D3">
        <w:rPr>
          <w:rFonts w:hint="cs"/>
          <w:rtl/>
        </w:rPr>
        <w:t xml:space="preserve"> (در صورت نیاز به بافر استریل می</w:t>
      </w:r>
      <w:r w:rsidRPr="00DF78D3">
        <w:rPr>
          <w:rtl/>
        </w:rPr>
        <w:softHyphen/>
      </w:r>
      <w:r w:rsidRPr="00DF78D3">
        <w:rPr>
          <w:rFonts w:hint="cs"/>
          <w:rtl/>
        </w:rPr>
        <w:t>توان از بافر اتوکلاو شده استفاده کرد.)</w:t>
      </w:r>
    </w:p>
    <w:p w14:paraId="6705ACA6" w14:textId="77777777" w:rsidR="00BB765F" w:rsidRPr="00DF78D3" w:rsidRDefault="00BB765F" w:rsidP="007C32F3">
      <w:pPr>
        <w:pStyle w:val="NoSpacing"/>
        <w:rPr>
          <w:rtl/>
        </w:rPr>
      </w:pPr>
    </w:p>
    <w:p w14:paraId="5FBD3BD6" w14:textId="77777777" w:rsidR="001A69BD" w:rsidRDefault="001A69BD" w:rsidP="00E1164B">
      <w:pPr>
        <w:pStyle w:val="Caption"/>
        <w:rPr>
          <w:rFonts w:cs="B Nazanin"/>
          <w:sz w:val="28"/>
          <w:szCs w:val="28"/>
        </w:rPr>
      </w:pPr>
      <w:bookmarkStart w:id="410" w:name="_Toc172727388"/>
      <w:bookmarkStart w:id="411" w:name="_Toc172728279"/>
      <w:bookmarkStart w:id="412" w:name="_Toc172729291"/>
    </w:p>
    <w:p w14:paraId="79AD7148" w14:textId="77777777" w:rsidR="00E1164B" w:rsidRPr="00DF78D3" w:rsidRDefault="00E1164B" w:rsidP="00E1164B">
      <w:pPr>
        <w:pStyle w:val="Caption"/>
        <w:rPr>
          <w:rFonts w:ascii="time new roman" w:hAnsi="time new roman" w:cs="B Nazanin"/>
          <w:b w:val="0"/>
          <w:bCs w:val="0"/>
          <w:sz w:val="24"/>
          <w:szCs w:val="28"/>
          <w:lang w:bidi="fa-IR"/>
        </w:rPr>
      </w:pPr>
      <w:r w:rsidRPr="00DF78D3">
        <w:rPr>
          <w:rFonts w:cs="B Nazanin"/>
          <w:sz w:val="28"/>
          <w:szCs w:val="28"/>
          <w:rtl/>
        </w:rPr>
        <w:lastRenderedPageBreak/>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12</w:t>
      </w:r>
      <w:r w:rsidRPr="00DF78D3">
        <w:rPr>
          <w:rFonts w:cs="B Nazanin"/>
          <w:sz w:val="28"/>
          <w:szCs w:val="28"/>
          <w:rtl/>
        </w:rPr>
        <w:fldChar w:fldCharType="end"/>
      </w:r>
      <w:r w:rsidRPr="00DF78D3">
        <w:rPr>
          <w:rFonts w:cs="B Nazanin" w:hint="cs"/>
          <w:sz w:val="28"/>
          <w:szCs w:val="28"/>
          <w:rtl/>
          <w:lang w:bidi="fa-IR"/>
        </w:rPr>
        <w:t>.</w:t>
      </w:r>
      <w:r w:rsidRPr="00DF78D3">
        <w:rPr>
          <w:rFonts w:ascii="time new roman" w:hAnsi="time new roman" w:cs="B Nazanin" w:hint="cs"/>
          <w:sz w:val="28"/>
          <w:szCs w:val="28"/>
          <w:rtl/>
          <w:lang w:bidi="fa-IR"/>
        </w:rPr>
        <w:t xml:space="preserve"> </w:t>
      </w:r>
      <w:r w:rsidRPr="00DF78D3">
        <w:rPr>
          <w:rFonts w:ascii="time new roman" w:hAnsi="time new roman" w:cs="B Nazanin"/>
          <w:sz w:val="24"/>
          <w:szCs w:val="28"/>
          <w:lang w:bidi="fa-IR"/>
        </w:rPr>
        <w:t>Citrate buffer(1x)</w:t>
      </w:r>
      <w:bookmarkEnd w:id="410"/>
      <w:bookmarkEnd w:id="411"/>
      <w:bookmarkEnd w:id="412"/>
    </w:p>
    <w:p w14:paraId="0DDFD09E" w14:textId="77777777" w:rsidR="006137A3" w:rsidRPr="00DF78D3" w:rsidRDefault="006137A3" w:rsidP="006137A3">
      <w:pPr>
        <w:bidi/>
        <w:spacing w:after="0" w:line="276" w:lineRule="auto"/>
        <w:ind w:left="720"/>
        <w:jc w:val="both"/>
        <w:rPr>
          <w:rFonts w:ascii="time new roman" w:hAnsi="time new roman" w:cs="B Nazanin"/>
          <w:b/>
          <w:bCs/>
          <w:color w:val="000000"/>
          <w:sz w:val="24"/>
          <w:szCs w:val="28"/>
          <w:lang w:bidi="fa-IR"/>
        </w:rPr>
      </w:pPr>
    </w:p>
    <w:tbl>
      <w:tblPr>
        <w:tblStyle w:val="TableGrid1"/>
        <w:bidiVisual/>
        <w:tblW w:w="0" w:type="auto"/>
        <w:jc w:val="center"/>
        <w:tblLook w:val="01E0" w:firstRow="1" w:lastRow="1" w:firstColumn="1" w:lastColumn="1" w:noHBand="0" w:noVBand="0"/>
      </w:tblPr>
      <w:tblGrid>
        <w:gridCol w:w="2919"/>
        <w:gridCol w:w="2621"/>
      </w:tblGrid>
      <w:tr w:rsidR="00E1164B" w:rsidRPr="00DF78D3" w14:paraId="1212880B" w14:textId="77777777" w:rsidTr="0018305E">
        <w:trPr>
          <w:trHeight w:hRule="exact" w:val="571"/>
          <w:jc w:val="center"/>
        </w:trPr>
        <w:tc>
          <w:tcPr>
            <w:tcW w:w="2919" w:type="dxa"/>
            <w:vAlign w:val="center"/>
          </w:tcPr>
          <w:p w14:paraId="5E5301CE"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Working</w:t>
            </w:r>
          </w:p>
        </w:tc>
        <w:tc>
          <w:tcPr>
            <w:tcW w:w="2621" w:type="dxa"/>
            <w:vAlign w:val="center"/>
          </w:tcPr>
          <w:p w14:paraId="317935D2" w14:textId="77777777" w:rsidR="00E1164B" w:rsidRPr="00DF78D3" w:rsidRDefault="00E1164B"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E1164B" w:rsidRPr="00DF78D3" w14:paraId="1B908550" w14:textId="77777777" w:rsidTr="0018305E">
        <w:trPr>
          <w:trHeight w:hRule="exact" w:val="532"/>
          <w:jc w:val="center"/>
        </w:trPr>
        <w:tc>
          <w:tcPr>
            <w:tcW w:w="2919" w:type="dxa"/>
            <w:vAlign w:val="center"/>
          </w:tcPr>
          <w:p w14:paraId="6BF9BDCC" w14:textId="77777777" w:rsidR="00E1164B" w:rsidRPr="00DF78D3" w:rsidRDefault="00E1164B" w:rsidP="0018305E">
            <w:pPr>
              <w:spacing w:line="276" w:lineRule="auto"/>
              <w:ind w:hanging="720"/>
              <w:jc w:val="center"/>
              <w:rPr>
                <w:rFonts w:asciiTheme="majorBidi" w:eastAsia="Times New Roman" w:hAnsiTheme="majorBidi" w:cstheme="majorBidi"/>
                <w:sz w:val="24"/>
                <w:szCs w:val="28"/>
              </w:rPr>
            </w:pPr>
            <w:r w:rsidRPr="00DF78D3">
              <w:rPr>
                <w:rFonts w:asciiTheme="majorBidi" w:eastAsia="Times New Roman" w:hAnsiTheme="majorBidi" w:cs="B Nazanin"/>
                <w:sz w:val="28"/>
                <w:szCs w:val="28"/>
              </w:rPr>
              <w:t>0.135</w:t>
            </w:r>
            <w:r w:rsidRPr="00DF78D3">
              <w:rPr>
                <w:rFonts w:asciiTheme="majorBidi" w:eastAsia="Times New Roman" w:hAnsiTheme="majorBidi" w:cstheme="majorBidi"/>
                <w:sz w:val="24"/>
                <w:szCs w:val="28"/>
              </w:rPr>
              <w:t>M</w:t>
            </w:r>
          </w:p>
        </w:tc>
        <w:tc>
          <w:tcPr>
            <w:tcW w:w="2621" w:type="dxa"/>
            <w:vAlign w:val="center"/>
          </w:tcPr>
          <w:p w14:paraId="66F336F7" w14:textId="77777777" w:rsidR="00E1164B" w:rsidRPr="00DF78D3" w:rsidRDefault="00E1164B" w:rsidP="0018305E">
            <w:pPr>
              <w:tabs>
                <w:tab w:val="left" w:pos="1084"/>
              </w:tabs>
              <w:spacing w:line="276" w:lineRule="auto"/>
              <w:ind w:hanging="720"/>
              <w:jc w:val="center"/>
              <w:rPr>
                <w:rFonts w:ascii="time new roman" w:eastAsia="Times New Roman" w:hAnsi="time new roman" w:cs="B Nazanin"/>
                <w:sz w:val="24"/>
                <w:szCs w:val="24"/>
              </w:rPr>
            </w:pPr>
            <w:proofErr w:type="spellStart"/>
            <w:r w:rsidRPr="00DF78D3">
              <w:rPr>
                <w:rFonts w:ascii="time new roman" w:eastAsia="Times New Roman" w:hAnsi="time new roman" w:cs="B Nazanin"/>
                <w:sz w:val="24"/>
                <w:szCs w:val="24"/>
              </w:rPr>
              <w:t>KCl</w:t>
            </w:r>
            <w:proofErr w:type="spellEnd"/>
          </w:p>
        </w:tc>
      </w:tr>
      <w:tr w:rsidR="00E1164B" w:rsidRPr="00DF78D3" w14:paraId="1EA06FD0" w14:textId="77777777" w:rsidTr="0018305E">
        <w:trPr>
          <w:trHeight w:hRule="exact" w:val="487"/>
          <w:jc w:val="center"/>
        </w:trPr>
        <w:tc>
          <w:tcPr>
            <w:tcW w:w="2919" w:type="dxa"/>
            <w:vAlign w:val="center"/>
          </w:tcPr>
          <w:p w14:paraId="125710E7" w14:textId="77777777" w:rsidR="00E1164B" w:rsidRPr="00DF78D3" w:rsidRDefault="00E1164B" w:rsidP="0018305E">
            <w:pPr>
              <w:spacing w:line="276" w:lineRule="auto"/>
              <w:ind w:hanging="720"/>
              <w:jc w:val="center"/>
              <w:rPr>
                <w:rFonts w:asciiTheme="majorBidi" w:eastAsia="Times New Roman" w:hAnsiTheme="majorBidi" w:cstheme="majorBidi"/>
              </w:rPr>
            </w:pPr>
            <w:r w:rsidRPr="00DF78D3">
              <w:rPr>
                <w:rFonts w:asciiTheme="majorBidi" w:eastAsia="Times New Roman" w:hAnsiTheme="majorBidi" w:cs="B Nazanin"/>
                <w:sz w:val="28"/>
                <w:szCs w:val="28"/>
              </w:rPr>
              <w:t>0.015</w:t>
            </w:r>
            <w:r w:rsidRPr="00DF78D3">
              <w:rPr>
                <w:rFonts w:asciiTheme="majorBidi" w:eastAsia="Times New Roman" w:hAnsiTheme="majorBidi" w:cstheme="majorBidi"/>
              </w:rPr>
              <w:t>M</w:t>
            </w:r>
          </w:p>
        </w:tc>
        <w:tc>
          <w:tcPr>
            <w:tcW w:w="2621" w:type="dxa"/>
            <w:vAlign w:val="center"/>
          </w:tcPr>
          <w:p w14:paraId="3130224B" w14:textId="77777777" w:rsidR="00E1164B" w:rsidRPr="00DF78D3" w:rsidRDefault="00E1164B" w:rsidP="0018305E">
            <w:pPr>
              <w:tabs>
                <w:tab w:val="left" w:pos="1084"/>
              </w:tabs>
              <w:spacing w:line="276" w:lineRule="auto"/>
              <w:ind w:hanging="720"/>
              <w:jc w:val="center"/>
              <w:rPr>
                <w:rFonts w:asciiTheme="majorBidi" w:eastAsia="Times New Roman" w:hAnsiTheme="majorBidi" w:cstheme="majorBidi"/>
                <w:szCs w:val="24"/>
              </w:rPr>
            </w:pPr>
            <w:r w:rsidRPr="00DF78D3">
              <w:rPr>
                <w:rFonts w:asciiTheme="majorBidi" w:hAnsiTheme="majorBidi" w:cstheme="majorBidi"/>
                <w:sz w:val="24"/>
                <w:szCs w:val="24"/>
                <w:shd w:val="clear" w:color="auto" w:fill="FFFFFF"/>
              </w:rPr>
              <w:t>Sodium</w:t>
            </w:r>
            <w:r w:rsidRPr="00DF78D3">
              <w:rPr>
                <w:rFonts w:asciiTheme="majorBidi" w:hAnsiTheme="majorBidi" w:cstheme="majorBidi"/>
                <w:sz w:val="30"/>
                <w:szCs w:val="30"/>
                <w:shd w:val="clear" w:color="auto" w:fill="FFFFFF"/>
              </w:rPr>
              <w:t xml:space="preserve"> </w:t>
            </w:r>
            <w:r w:rsidRPr="00DF78D3">
              <w:rPr>
                <w:rFonts w:asciiTheme="majorBidi" w:hAnsiTheme="majorBidi" w:cstheme="majorBidi"/>
                <w:sz w:val="24"/>
                <w:szCs w:val="24"/>
                <w:shd w:val="clear" w:color="auto" w:fill="FFFFFF"/>
              </w:rPr>
              <w:t>Citrate 5.5H2O</w:t>
            </w:r>
            <w:r w:rsidRPr="00DF78D3">
              <w:rPr>
                <w:rFonts w:asciiTheme="majorBidi" w:hAnsiTheme="majorBidi" w:cstheme="majorBidi"/>
                <w:sz w:val="30"/>
                <w:szCs w:val="30"/>
                <w:shd w:val="clear" w:color="auto" w:fill="FFFFFF"/>
              </w:rPr>
              <w:t xml:space="preserve"> </w:t>
            </w:r>
          </w:p>
        </w:tc>
      </w:tr>
    </w:tbl>
    <w:p w14:paraId="0BEE4CDE" w14:textId="77777777" w:rsidR="00E1164B" w:rsidRPr="00DF78D3" w:rsidRDefault="00E1164B" w:rsidP="00E1164B">
      <w:pPr>
        <w:bidi/>
        <w:spacing w:after="0" w:line="276" w:lineRule="auto"/>
        <w:ind w:left="720"/>
        <w:jc w:val="both"/>
        <w:rPr>
          <w:rFonts w:ascii="time new roman" w:hAnsi="time new roman" w:cs="B Nazanin"/>
          <w:b/>
          <w:bCs/>
          <w:color w:val="000000"/>
          <w:sz w:val="24"/>
          <w:szCs w:val="28"/>
          <w:rtl/>
          <w:lang w:bidi="fa-IR"/>
        </w:rPr>
      </w:pPr>
    </w:p>
    <w:p w14:paraId="50078D01" w14:textId="77777777" w:rsidR="007C32F3" w:rsidRPr="00DF78D3" w:rsidRDefault="00E1164B" w:rsidP="00E1164B">
      <w:pPr>
        <w:bidi/>
        <w:spacing w:after="0" w:line="276" w:lineRule="auto"/>
        <w:ind w:left="720" w:firstLine="567"/>
        <w:jc w:val="both"/>
        <w:rPr>
          <w:rFonts w:ascii="time new roman" w:hAnsi="time new roman" w:cs="B Nazanin"/>
          <w:color w:val="000000"/>
          <w:sz w:val="24"/>
          <w:szCs w:val="28"/>
          <w:lang w:bidi="fa-IR"/>
        </w:rPr>
      </w:pPr>
      <w:r w:rsidRPr="00DF78D3">
        <w:rPr>
          <w:rFonts w:ascii="time new roman" w:hAnsi="time new roman" w:cs="B Nazanin" w:hint="cs"/>
          <w:color w:val="000000"/>
          <w:sz w:val="28"/>
          <w:szCs w:val="28"/>
          <w:rtl/>
          <w:lang w:bidi="fa-IR"/>
        </w:rPr>
        <w:t xml:space="preserve">برای </w:t>
      </w:r>
      <w:proofErr w:type="spellStart"/>
      <w:r w:rsidRPr="00DF78D3">
        <w:rPr>
          <w:rFonts w:ascii="time new roman" w:hAnsi="time new roman" w:cs="B Nazanin" w:hint="cs"/>
          <w:color w:val="000000"/>
          <w:sz w:val="28"/>
          <w:szCs w:val="28"/>
          <w:rtl/>
          <w:lang w:bidi="fa-IR"/>
        </w:rPr>
        <w:t>تهیه</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ی</w:t>
      </w:r>
      <w:proofErr w:type="spellEnd"/>
      <w:r w:rsidRPr="00DF78D3">
        <w:rPr>
          <w:rFonts w:ascii="time new roman" w:hAnsi="time new roman" w:cs="B Nazanin" w:hint="cs"/>
          <w:color w:val="000000"/>
          <w:sz w:val="28"/>
          <w:szCs w:val="28"/>
          <w:rtl/>
          <w:lang w:bidi="fa-IR"/>
        </w:rPr>
        <w:t xml:space="preserve"> 20میلی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 xml:space="preserve">لیتر محلول </w:t>
      </w:r>
      <w:proofErr w:type="spellStart"/>
      <w:r w:rsidRPr="00DF78D3">
        <w:rPr>
          <w:rFonts w:ascii="time new roman" w:hAnsi="time new roman" w:cs="B Nazanin" w:hint="cs"/>
          <w:color w:val="000000"/>
          <w:sz w:val="28"/>
          <w:szCs w:val="28"/>
          <w:rtl/>
          <w:lang w:bidi="fa-IR"/>
        </w:rPr>
        <w:t>بافر</w:t>
      </w:r>
      <w:proofErr w:type="spellEnd"/>
      <w:r w:rsidRPr="00DF78D3">
        <w:rPr>
          <w:rFonts w:ascii="time new roman" w:hAnsi="time new roman" w:cs="B Nazanin" w:hint="cs"/>
          <w:color w:val="000000"/>
          <w:sz w:val="28"/>
          <w:szCs w:val="28"/>
          <w:rtl/>
          <w:lang w:bidi="fa-IR"/>
        </w:rPr>
        <w:t xml:space="preserve"> سیترات، میزان 0.2گرم از نمک </w:t>
      </w:r>
      <w:proofErr w:type="spellStart"/>
      <w:r w:rsidRPr="00DF78D3">
        <w:rPr>
          <w:rFonts w:ascii="time new roman" w:hAnsi="time new roman" w:cs="B Nazanin"/>
          <w:color w:val="000000"/>
          <w:sz w:val="24"/>
          <w:szCs w:val="24"/>
          <w:lang w:bidi="fa-IR"/>
        </w:rPr>
        <w:t>KCl</w:t>
      </w:r>
      <w:proofErr w:type="spellEnd"/>
      <w:r w:rsidRPr="00DF78D3">
        <w:rPr>
          <w:rFonts w:ascii="time new roman" w:hAnsi="time new roman" w:cs="B Nazanin" w:hint="cs"/>
          <w:color w:val="000000"/>
          <w:sz w:val="28"/>
          <w:szCs w:val="28"/>
          <w:rtl/>
          <w:lang w:bidi="fa-IR"/>
        </w:rPr>
        <w:t xml:space="preserve"> و 0.1گرم از نمک سدیم سیترات هیدراته را وزن کرده و با استفاده از آب </w:t>
      </w:r>
      <w:proofErr w:type="spellStart"/>
      <w:r w:rsidRPr="00DF78D3">
        <w:rPr>
          <w:rFonts w:ascii="time new roman" w:hAnsi="time new roman" w:cs="B Nazanin" w:hint="cs"/>
          <w:color w:val="000000"/>
          <w:sz w:val="28"/>
          <w:szCs w:val="28"/>
          <w:rtl/>
          <w:lang w:bidi="fa-IR"/>
        </w:rPr>
        <w:t>دیونیزه</w:t>
      </w:r>
      <w:proofErr w:type="spellEnd"/>
      <w:r w:rsidRPr="00DF78D3">
        <w:rPr>
          <w:rFonts w:ascii="time new roman" w:hAnsi="time new roman" w:cs="B Nazanin" w:hint="cs"/>
          <w:color w:val="000000"/>
          <w:sz w:val="28"/>
          <w:szCs w:val="28"/>
          <w:rtl/>
          <w:lang w:bidi="fa-IR"/>
        </w:rPr>
        <w:t xml:space="preserve"> به حجم 20میلی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لیتر می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 xml:space="preserve">رسانیم. </w:t>
      </w:r>
      <w:r w:rsidRPr="00DF78D3">
        <w:rPr>
          <w:rFonts w:ascii="time new roman" w:hAnsi="time new roman" w:cs="B Nazanin" w:hint="cs"/>
          <w:color w:val="000000"/>
          <w:sz w:val="24"/>
          <w:szCs w:val="28"/>
          <w:rtl/>
          <w:lang w:bidi="fa-IR"/>
        </w:rPr>
        <w:t>(در صورت نیاز به بافر استریل می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توان از بافر اتوکلاو شده استفاده کرد.)</w:t>
      </w:r>
    </w:p>
    <w:p w14:paraId="4CB94D95" w14:textId="77777777" w:rsidR="00BB765F" w:rsidRPr="00DF78D3" w:rsidRDefault="00BB765F" w:rsidP="00BB765F">
      <w:pPr>
        <w:bidi/>
        <w:spacing w:after="0" w:line="276" w:lineRule="auto"/>
        <w:ind w:left="720" w:firstLine="567"/>
        <w:jc w:val="both"/>
        <w:rPr>
          <w:rFonts w:ascii="time new roman" w:hAnsi="time new roman" w:cs="B Nazanin"/>
          <w:color w:val="000000"/>
          <w:sz w:val="24"/>
          <w:szCs w:val="28"/>
          <w:rtl/>
          <w:lang w:bidi="fa-IR"/>
        </w:rPr>
      </w:pPr>
    </w:p>
    <w:p w14:paraId="7BE22E62" w14:textId="77777777" w:rsidR="00F56E94" w:rsidRPr="00DF78D3" w:rsidRDefault="00F56E94" w:rsidP="00F56E94">
      <w:pPr>
        <w:pStyle w:val="Caption"/>
        <w:rPr>
          <w:rFonts w:cs="B Nazanin"/>
          <w:sz w:val="28"/>
          <w:szCs w:val="28"/>
          <w:lang w:bidi="fa-IR"/>
        </w:rPr>
      </w:pPr>
      <w:bookmarkStart w:id="413" w:name="_Toc172727389"/>
      <w:bookmarkStart w:id="414" w:name="_Toc172728280"/>
      <w:bookmarkStart w:id="415" w:name="_Toc172729292"/>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13</w:t>
      </w:r>
      <w:r w:rsidRPr="00DF78D3">
        <w:rPr>
          <w:rFonts w:cs="B Nazanin"/>
          <w:sz w:val="28"/>
          <w:szCs w:val="28"/>
          <w:rtl/>
        </w:rPr>
        <w:fldChar w:fldCharType="end"/>
      </w:r>
      <w:r w:rsidRPr="00DF78D3">
        <w:rPr>
          <w:rFonts w:cs="B Nazanin" w:hint="cs"/>
          <w:sz w:val="28"/>
          <w:szCs w:val="28"/>
          <w:rtl/>
          <w:lang w:bidi="fa-IR"/>
        </w:rPr>
        <w:t>.</w:t>
      </w:r>
      <w:r w:rsidRPr="00DF78D3">
        <w:rPr>
          <w:rFonts w:hint="cs"/>
          <w:rtl/>
          <w:lang w:bidi="fa-IR"/>
        </w:rPr>
        <w:t xml:space="preserve"> </w:t>
      </w:r>
      <w:r w:rsidRPr="00DF78D3">
        <w:rPr>
          <w:rFonts w:cs="B Nazanin" w:hint="cs"/>
          <w:sz w:val="28"/>
          <w:szCs w:val="28"/>
          <w:rtl/>
          <w:lang w:bidi="fa-IR"/>
        </w:rPr>
        <w:t>بافر رنگ آمیزی</w:t>
      </w:r>
      <w:r w:rsidRPr="00DF78D3">
        <w:rPr>
          <w:rFonts w:cs="B Nazanin"/>
          <w:sz w:val="28"/>
          <w:szCs w:val="28"/>
          <w:lang w:bidi="fa-IR"/>
        </w:rPr>
        <w:t xml:space="preserve"> </w:t>
      </w:r>
      <w:r w:rsidRPr="00DF78D3">
        <w:rPr>
          <w:rFonts w:cs="B Nazanin" w:hint="cs"/>
          <w:sz w:val="28"/>
          <w:szCs w:val="28"/>
          <w:rtl/>
          <w:lang w:bidi="fa-IR"/>
        </w:rPr>
        <w:t>(</w:t>
      </w:r>
      <w:r w:rsidRPr="00DF78D3">
        <w:rPr>
          <w:rFonts w:cs="B Nazanin"/>
          <w:sz w:val="24"/>
          <w:szCs w:val="24"/>
          <w:lang w:bidi="fa-IR"/>
        </w:rPr>
        <w:t>PBS</w:t>
      </w:r>
      <w:r w:rsidRPr="00DF78D3">
        <w:rPr>
          <w:rFonts w:cs="B Nazanin" w:hint="cs"/>
          <w:sz w:val="28"/>
          <w:szCs w:val="28"/>
          <w:rtl/>
          <w:lang w:bidi="fa-IR"/>
        </w:rPr>
        <w:t xml:space="preserve"> حاوی 2</w:t>
      </w:r>
      <w:r w:rsidRPr="00DF78D3">
        <w:rPr>
          <w:rFonts w:cs="Times New Roman" w:hint="cs"/>
          <w:sz w:val="28"/>
          <w:szCs w:val="28"/>
          <w:rtl/>
          <w:lang w:bidi="fa-IR"/>
        </w:rPr>
        <w:t>٪</w:t>
      </w:r>
      <w:r w:rsidRPr="00DF78D3">
        <w:rPr>
          <w:rFonts w:cs="B Nazanin" w:hint="cs"/>
          <w:sz w:val="28"/>
          <w:szCs w:val="28"/>
          <w:rtl/>
          <w:lang w:bidi="fa-IR"/>
        </w:rPr>
        <w:t xml:space="preserve"> </w:t>
      </w:r>
      <w:r w:rsidRPr="00DF78D3">
        <w:rPr>
          <w:rFonts w:cs="B Nazanin"/>
          <w:sz w:val="24"/>
          <w:szCs w:val="24"/>
          <w:lang w:bidi="fa-IR"/>
        </w:rPr>
        <w:t>FBS</w:t>
      </w:r>
      <w:r w:rsidRPr="00DF78D3">
        <w:rPr>
          <w:rFonts w:cs="B Nazanin" w:hint="cs"/>
          <w:sz w:val="28"/>
          <w:szCs w:val="28"/>
          <w:rtl/>
          <w:lang w:bidi="fa-IR"/>
        </w:rPr>
        <w:t>)</w:t>
      </w:r>
      <w:bookmarkEnd w:id="413"/>
      <w:bookmarkEnd w:id="414"/>
      <w:bookmarkEnd w:id="415"/>
    </w:p>
    <w:p w14:paraId="2F1A5CF7" w14:textId="77777777" w:rsidR="00F56E94" w:rsidRPr="00DF78D3" w:rsidRDefault="00F56E94" w:rsidP="00F56E94">
      <w:pPr>
        <w:rPr>
          <w:lang w:bidi="fa-IR"/>
        </w:rPr>
      </w:pPr>
    </w:p>
    <w:tbl>
      <w:tblPr>
        <w:tblStyle w:val="TableGrid1"/>
        <w:bidiVisual/>
        <w:tblW w:w="0" w:type="auto"/>
        <w:jc w:val="center"/>
        <w:tblLook w:val="01E0" w:firstRow="1" w:lastRow="1" w:firstColumn="1" w:lastColumn="1" w:noHBand="0" w:noVBand="0"/>
      </w:tblPr>
      <w:tblGrid>
        <w:gridCol w:w="1448"/>
        <w:gridCol w:w="1493"/>
      </w:tblGrid>
      <w:tr w:rsidR="00F56E94" w:rsidRPr="00DF78D3" w14:paraId="5B1D9A96" w14:textId="77777777" w:rsidTr="0018305E">
        <w:trPr>
          <w:trHeight w:hRule="exact" w:val="680"/>
          <w:jc w:val="center"/>
        </w:trPr>
        <w:tc>
          <w:tcPr>
            <w:tcW w:w="1448" w:type="dxa"/>
            <w:vAlign w:val="center"/>
          </w:tcPr>
          <w:p w14:paraId="216D30D8" w14:textId="77777777" w:rsidR="00F56E94" w:rsidRPr="00DF78D3" w:rsidRDefault="00F56E94"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مقدار</w:t>
            </w:r>
          </w:p>
        </w:tc>
        <w:tc>
          <w:tcPr>
            <w:tcW w:w="1493" w:type="dxa"/>
            <w:vAlign w:val="center"/>
          </w:tcPr>
          <w:p w14:paraId="74F7A263" w14:textId="77777777" w:rsidR="00F56E94" w:rsidRPr="00DF78D3" w:rsidRDefault="00F56E94"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F56E94" w:rsidRPr="00DF78D3" w14:paraId="3F4073EF" w14:textId="77777777" w:rsidTr="0018305E">
        <w:trPr>
          <w:trHeight w:hRule="exact" w:val="680"/>
          <w:jc w:val="center"/>
        </w:trPr>
        <w:tc>
          <w:tcPr>
            <w:tcW w:w="1448" w:type="dxa"/>
            <w:vAlign w:val="center"/>
          </w:tcPr>
          <w:p w14:paraId="19C0589E" w14:textId="77777777" w:rsidR="00F56E94" w:rsidRPr="00DF78D3" w:rsidRDefault="00F56E94" w:rsidP="0018305E">
            <w:pPr>
              <w:spacing w:line="276" w:lineRule="auto"/>
              <w:ind w:hanging="720"/>
              <w:jc w:val="center"/>
              <w:rPr>
                <w:rFonts w:ascii="time new roman" w:eastAsia="Times New Roman" w:hAnsi="time new roman" w:cs="B Nazanin"/>
                <w:sz w:val="24"/>
                <w:szCs w:val="28"/>
              </w:rPr>
            </w:pPr>
            <w:r w:rsidRPr="00DF78D3">
              <w:rPr>
                <w:rFonts w:ascii="time new roman" w:eastAsia="Times New Roman" w:hAnsi="time new roman" w:cs="B Nazanin"/>
                <w:sz w:val="28"/>
                <w:szCs w:val="28"/>
              </w:rPr>
              <w:t>98</w:t>
            </w:r>
            <w:r w:rsidRPr="00DF78D3">
              <w:rPr>
                <w:rFonts w:asciiTheme="majorBidi" w:eastAsia="Times New Roman" w:hAnsiTheme="majorBidi" w:cstheme="majorBidi"/>
                <w:sz w:val="24"/>
                <w:szCs w:val="28"/>
              </w:rPr>
              <w:t>ml</w:t>
            </w:r>
          </w:p>
        </w:tc>
        <w:tc>
          <w:tcPr>
            <w:tcW w:w="1493" w:type="dxa"/>
            <w:vAlign w:val="center"/>
          </w:tcPr>
          <w:p w14:paraId="03145D00" w14:textId="77777777" w:rsidR="00F56E94" w:rsidRPr="00DF78D3" w:rsidRDefault="00F56E94" w:rsidP="0018305E">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8"/>
              </w:rPr>
              <w:t>PBS</w:t>
            </w:r>
          </w:p>
        </w:tc>
      </w:tr>
      <w:tr w:rsidR="00F56E94" w:rsidRPr="00DF78D3" w14:paraId="4FB3BB2A" w14:textId="77777777" w:rsidTr="0018305E">
        <w:trPr>
          <w:trHeight w:hRule="exact" w:val="680"/>
          <w:jc w:val="center"/>
        </w:trPr>
        <w:tc>
          <w:tcPr>
            <w:tcW w:w="1448" w:type="dxa"/>
            <w:vAlign w:val="center"/>
          </w:tcPr>
          <w:p w14:paraId="26AC74BD" w14:textId="77777777" w:rsidR="00F56E94" w:rsidRPr="00DF78D3" w:rsidRDefault="00F56E94" w:rsidP="0018305E">
            <w:pPr>
              <w:spacing w:line="276" w:lineRule="auto"/>
              <w:ind w:hanging="720"/>
              <w:jc w:val="center"/>
              <w:rPr>
                <w:rFonts w:ascii="time new roman" w:eastAsia="Times New Roman" w:hAnsi="time new roman" w:cs="B Nazanin"/>
                <w:sz w:val="24"/>
                <w:szCs w:val="28"/>
                <w:rtl/>
              </w:rPr>
            </w:pPr>
            <w:r w:rsidRPr="00DF78D3">
              <w:rPr>
                <w:rFonts w:ascii="time new roman" w:eastAsia="Times New Roman" w:hAnsi="time new roman" w:cs="B Nazanin"/>
                <w:sz w:val="28"/>
                <w:szCs w:val="28"/>
              </w:rPr>
              <w:t>2</w:t>
            </w:r>
            <w:r w:rsidRPr="00DF78D3">
              <w:rPr>
                <w:rFonts w:asciiTheme="majorBidi" w:eastAsia="Times New Roman" w:hAnsiTheme="majorBidi" w:cstheme="majorBidi"/>
                <w:sz w:val="24"/>
                <w:szCs w:val="28"/>
              </w:rPr>
              <w:t>ml</w:t>
            </w:r>
          </w:p>
        </w:tc>
        <w:tc>
          <w:tcPr>
            <w:tcW w:w="1493" w:type="dxa"/>
            <w:vAlign w:val="center"/>
          </w:tcPr>
          <w:p w14:paraId="41074A21" w14:textId="77777777" w:rsidR="00F56E94" w:rsidRPr="00DF78D3" w:rsidRDefault="00F56E94" w:rsidP="0018305E">
            <w:pPr>
              <w:spacing w:line="276" w:lineRule="auto"/>
              <w:ind w:hanging="720"/>
              <w:jc w:val="center"/>
              <w:rPr>
                <w:rFonts w:asciiTheme="majorBidi" w:eastAsia="Times New Roman" w:hAnsiTheme="majorBidi" w:cstheme="majorBidi"/>
                <w:sz w:val="24"/>
                <w:szCs w:val="24"/>
              </w:rPr>
            </w:pPr>
            <w:r w:rsidRPr="00DF78D3">
              <w:rPr>
                <w:rFonts w:ascii="time new roman" w:eastAsia="Times New Roman" w:hAnsi="time new roman" w:cs="B Nazanin"/>
                <w:sz w:val="24"/>
                <w:szCs w:val="28"/>
              </w:rPr>
              <w:t>FBS</w:t>
            </w:r>
          </w:p>
        </w:tc>
      </w:tr>
    </w:tbl>
    <w:p w14:paraId="3D2018AB" w14:textId="77777777" w:rsidR="00F56E94" w:rsidRPr="00DF78D3" w:rsidRDefault="00F56E94" w:rsidP="00F56E94">
      <w:pPr>
        <w:widowControl w:val="0"/>
        <w:bidi/>
        <w:spacing w:after="240" w:line="240" w:lineRule="auto"/>
        <w:ind w:left="720"/>
        <w:jc w:val="both"/>
        <w:rPr>
          <w:rFonts w:ascii="Times New Roman" w:eastAsia="Times New Roman" w:hAnsi="Times New Roman" w:cs="B Nazanin"/>
          <w:b/>
          <w:bCs/>
          <w:color w:val="000000"/>
          <w:sz w:val="28"/>
          <w:szCs w:val="28"/>
          <w:lang w:bidi="fa-IR"/>
        </w:rPr>
      </w:pPr>
    </w:p>
    <w:p w14:paraId="135F2CDE" w14:textId="77777777" w:rsidR="00F56E94" w:rsidRPr="00DF78D3" w:rsidRDefault="00F56E94" w:rsidP="00F56E94">
      <w:pPr>
        <w:bidi/>
        <w:spacing w:after="0" w:line="276" w:lineRule="auto"/>
        <w:ind w:left="720" w:firstLine="567"/>
        <w:jc w:val="both"/>
        <w:rPr>
          <w:rFonts w:ascii="time new roman" w:hAnsi="time new roman" w:cs="B Nazanin"/>
          <w:color w:val="000000"/>
          <w:sz w:val="24"/>
          <w:szCs w:val="28"/>
          <w:lang w:bidi="fa-IR"/>
        </w:rPr>
      </w:pPr>
      <w:r w:rsidRPr="00DF78D3">
        <w:rPr>
          <w:rFonts w:ascii="time new roman" w:hAnsi="time new roman" w:cs="B Nazanin" w:hint="cs"/>
          <w:color w:val="000000"/>
          <w:sz w:val="24"/>
          <w:szCs w:val="28"/>
          <w:rtl/>
          <w:lang w:bidi="fa-IR"/>
        </w:rPr>
        <w:t>برای ساخت 100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محلول رنگ</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آمیزی فلوسایتومتری، 2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لیتر </w:t>
      </w:r>
      <w:r w:rsidRPr="00DF78D3">
        <w:rPr>
          <w:rFonts w:ascii="time new roman" w:hAnsi="time new roman" w:cs="B Nazanin"/>
          <w:color w:val="000000"/>
          <w:sz w:val="24"/>
          <w:szCs w:val="28"/>
          <w:lang w:bidi="fa-IR"/>
        </w:rPr>
        <w:t>FBS</w:t>
      </w:r>
      <w:r w:rsidRPr="00DF78D3">
        <w:rPr>
          <w:rFonts w:ascii="time new roman" w:hAnsi="time new roman" w:cs="B Nazanin" w:hint="cs"/>
          <w:color w:val="000000"/>
          <w:sz w:val="24"/>
          <w:szCs w:val="28"/>
          <w:rtl/>
          <w:lang w:bidi="fa-IR"/>
        </w:rPr>
        <w:t xml:space="preserve"> به 98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لیتر </w:t>
      </w:r>
      <w:r w:rsidRPr="00DF78D3">
        <w:rPr>
          <w:rFonts w:ascii="time new roman" w:hAnsi="time new roman" w:cs="B Nazanin"/>
          <w:color w:val="000000"/>
          <w:sz w:val="24"/>
          <w:szCs w:val="28"/>
          <w:lang w:bidi="fa-IR"/>
        </w:rPr>
        <w:t>PBS</w:t>
      </w:r>
      <w:r w:rsidRPr="00DF78D3">
        <w:rPr>
          <w:rFonts w:ascii="time new roman" w:hAnsi="time new roman" w:cs="B Nazanin" w:hint="cs"/>
          <w:color w:val="000000"/>
          <w:sz w:val="24"/>
          <w:szCs w:val="28"/>
          <w:rtl/>
          <w:lang w:bidi="fa-IR"/>
        </w:rPr>
        <w:t xml:space="preserve"> اضافه شد. (محلول در یخچال نگهداری شد.)</w:t>
      </w:r>
    </w:p>
    <w:p w14:paraId="454904D5" w14:textId="77777777" w:rsidR="00BB765F" w:rsidRPr="00DF78D3" w:rsidRDefault="00BB765F" w:rsidP="00BB765F">
      <w:pPr>
        <w:bidi/>
        <w:spacing w:after="0" w:line="276" w:lineRule="auto"/>
        <w:ind w:left="720" w:firstLine="567"/>
        <w:jc w:val="both"/>
        <w:rPr>
          <w:rFonts w:ascii="time new roman" w:hAnsi="time new roman" w:cs="B Nazanin"/>
          <w:color w:val="000000"/>
          <w:sz w:val="24"/>
          <w:szCs w:val="28"/>
          <w:lang w:bidi="fa-IR"/>
        </w:rPr>
      </w:pPr>
    </w:p>
    <w:p w14:paraId="1D4B4476" w14:textId="77777777" w:rsidR="00F56E94" w:rsidRPr="00DF78D3" w:rsidRDefault="00F56E94" w:rsidP="00F56E94">
      <w:pPr>
        <w:pStyle w:val="Caption"/>
        <w:rPr>
          <w:rFonts w:ascii="time new roman" w:hAnsi="time new roman" w:cs="B Nazanin"/>
          <w:sz w:val="28"/>
          <w:szCs w:val="28"/>
          <w:lang w:bidi="fa-IR"/>
        </w:rPr>
      </w:pPr>
      <w:bookmarkStart w:id="416" w:name="_Toc172727390"/>
      <w:bookmarkStart w:id="417" w:name="_Toc172728281"/>
      <w:bookmarkStart w:id="418" w:name="_Toc172729293"/>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14</w:t>
      </w:r>
      <w:r w:rsidRPr="00DF78D3">
        <w:rPr>
          <w:rFonts w:cs="B Nazanin"/>
          <w:sz w:val="28"/>
          <w:szCs w:val="28"/>
          <w:rtl/>
        </w:rPr>
        <w:fldChar w:fldCharType="end"/>
      </w:r>
      <w:r w:rsidRPr="00DF78D3">
        <w:rPr>
          <w:rFonts w:asciiTheme="majorBidi" w:hAnsiTheme="majorBidi" w:cstheme="majorBidi"/>
          <w:sz w:val="28"/>
          <w:szCs w:val="28"/>
          <w:rtl/>
          <w:lang w:bidi="fa-IR"/>
        </w:rPr>
        <w:t xml:space="preserve">. </w:t>
      </w:r>
      <w:r w:rsidRPr="00DF78D3">
        <w:rPr>
          <w:rFonts w:asciiTheme="majorBidi" w:hAnsiTheme="majorBidi" w:cstheme="majorBidi"/>
          <w:sz w:val="28"/>
          <w:szCs w:val="28"/>
          <w:lang w:bidi="fa-IR"/>
        </w:rPr>
        <w:t xml:space="preserve">  </w:t>
      </w:r>
      <w:r w:rsidRPr="00DF78D3">
        <w:rPr>
          <w:rFonts w:asciiTheme="majorBidi" w:hAnsiTheme="majorBidi" w:cstheme="majorBidi"/>
          <w:sz w:val="24"/>
          <w:szCs w:val="24"/>
          <w:lang w:bidi="fa-IR"/>
        </w:rPr>
        <w:t>L-Glutamin(100x)</w:t>
      </w:r>
      <w:bookmarkEnd w:id="416"/>
      <w:bookmarkEnd w:id="417"/>
      <w:bookmarkEnd w:id="418"/>
    </w:p>
    <w:p w14:paraId="6B8E179D" w14:textId="77777777" w:rsidR="00F56E94" w:rsidRPr="00DF78D3" w:rsidRDefault="00F56E94" w:rsidP="00F56E94">
      <w:pPr>
        <w:bidi/>
        <w:spacing w:after="0" w:line="276" w:lineRule="auto"/>
        <w:ind w:left="720"/>
        <w:jc w:val="both"/>
        <w:rPr>
          <w:rFonts w:ascii="time new roman" w:hAnsi="time new roman" w:cs="B Nazanin"/>
          <w:color w:val="000000"/>
          <w:sz w:val="28"/>
          <w:szCs w:val="28"/>
          <w:lang w:bidi="fa-IR"/>
        </w:rPr>
      </w:pPr>
    </w:p>
    <w:tbl>
      <w:tblPr>
        <w:tblStyle w:val="TableGrid1"/>
        <w:bidiVisual/>
        <w:tblW w:w="0" w:type="auto"/>
        <w:jc w:val="center"/>
        <w:tblCellMar>
          <w:left w:w="115" w:type="dxa"/>
          <w:right w:w="115" w:type="dxa"/>
        </w:tblCellMar>
        <w:tblLook w:val="01E0" w:firstRow="1" w:lastRow="1" w:firstColumn="1" w:lastColumn="1" w:noHBand="0" w:noVBand="0"/>
      </w:tblPr>
      <w:tblGrid>
        <w:gridCol w:w="1871"/>
        <w:gridCol w:w="1524"/>
        <w:gridCol w:w="1857"/>
      </w:tblGrid>
      <w:tr w:rsidR="00F56E94" w:rsidRPr="00DF78D3" w14:paraId="3046ABB5" w14:textId="77777777" w:rsidTr="0018305E">
        <w:trPr>
          <w:trHeight w:hRule="exact" w:val="680"/>
          <w:jc w:val="center"/>
        </w:trPr>
        <w:tc>
          <w:tcPr>
            <w:tcW w:w="0" w:type="auto"/>
            <w:vAlign w:val="center"/>
          </w:tcPr>
          <w:p w14:paraId="452CDD71" w14:textId="77777777" w:rsidR="00F56E94" w:rsidRPr="00DF78D3" w:rsidRDefault="00F56E94"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Working</w:t>
            </w:r>
          </w:p>
        </w:tc>
        <w:tc>
          <w:tcPr>
            <w:tcW w:w="0" w:type="auto"/>
            <w:vAlign w:val="center"/>
          </w:tcPr>
          <w:p w14:paraId="6538182F" w14:textId="77777777" w:rsidR="00F56E94" w:rsidRPr="00DF78D3" w:rsidRDefault="00F56E94"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Stock</w:t>
            </w:r>
          </w:p>
        </w:tc>
        <w:tc>
          <w:tcPr>
            <w:tcW w:w="0" w:type="auto"/>
            <w:vAlign w:val="center"/>
          </w:tcPr>
          <w:p w14:paraId="34049EA3" w14:textId="77777777" w:rsidR="00F56E94" w:rsidRPr="00DF78D3" w:rsidRDefault="00F56E94"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F56E94" w:rsidRPr="00DF78D3" w14:paraId="7B19147B" w14:textId="77777777" w:rsidTr="0018305E">
        <w:trPr>
          <w:trHeight w:hRule="exact" w:val="375"/>
          <w:jc w:val="center"/>
        </w:trPr>
        <w:tc>
          <w:tcPr>
            <w:tcW w:w="0" w:type="auto"/>
            <w:vAlign w:val="center"/>
          </w:tcPr>
          <w:p w14:paraId="22360616" w14:textId="77777777" w:rsidR="00F56E94" w:rsidRPr="00DF78D3" w:rsidRDefault="00F56E94" w:rsidP="0018305E">
            <w:pPr>
              <w:spacing w:line="276" w:lineRule="auto"/>
              <w:ind w:hanging="720"/>
              <w:jc w:val="center"/>
              <w:rPr>
                <w:rFonts w:asciiTheme="majorBidi" w:eastAsia="Times New Roman" w:hAnsiTheme="majorBidi" w:cstheme="majorBidi"/>
                <w:sz w:val="24"/>
                <w:szCs w:val="24"/>
              </w:rPr>
            </w:pPr>
            <w:r w:rsidRPr="00DF78D3">
              <w:rPr>
                <w:rFonts w:asciiTheme="majorBidi" w:eastAsia="Times New Roman" w:hAnsiTheme="majorBidi" w:cs="B Nazanin"/>
                <w:sz w:val="28"/>
                <w:szCs w:val="28"/>
              </w:rPr>
              <w:t>2</w:t>
            </w:r>
            <w:r w:rsidR="00C61434" w:rsidRPr="00DF78D3">
              <w:rPr>
                <w:rFonts w:asciiTheme="majorBidi" w:hAnsiTheme="majorBidi" w:cstheme="majorBidi"/>
                <w:sz w:val="24"/>
                <w:szCs w:val="24"/>
              </w:rPr>
              <w:t>Mm</w:t>
            </w:r>
          </w:p>
        </w:tc>
        <w:tc>
          <w:tcPr>
            <w:tcW w:w="0" w:type="auto"/>
            <w:vAlign w:val="center"/>
          </w:tcPr>
          <w:p w14:paraId="0D9450D6" w14:textId="77777777" w:rsidR="00F56E94" w:rsidRPr="00DF78D3" w:rsidRDefault="00F56E94" w:rsidP="0018305E">
            <w:pPr>
              <w:spacing w:line="276" w:lineRule="auto"/>
              <w:ind w:hanging="720"/>
              <w:jc w:val="center"/>
              <w:rPr>
                <w:rFonts w:asciiTheme="majorBidi" w:eastAsia="Times New Roman" w:hAnsiTheme="majorBidi" w:cstheme="majorBidi"/>
                <w:sz w:val="24"/>
                <w:szCs w:val="24"/>
              </w:rPr>
            </w:pPr>
            <w:r w:rsidRPr="00DF78D3">
              <w:rPr>
                <w:rFonts w:asciiTheme="majorBidi" w:eastAsia="Times New Roman" w:hAnsiTheme="majorBidi" w:cs="B Nazanin"/>
                <w:sz w:val="28"/>
                <w:szCs w:val="28"/>
              </w:rPr>
              <w:t>200</w:t>
            </w:r>
            <w:r w:rsidRPr="00DF78D3">
              <w:rPr>
                <w:rFonts w:asciiTheme="majorBidi" w:eastAsia="Times New Roman" w:hAnsiTheme="majorBidi" w:cstheme="majorBidi"/>
                <w:sz w:val="24"/>
                <w:szCs w:val="24"/>
              </w:rPr>
              <w:t>mM</w:t>
            </w:r>
          </w:p>
        </w:tc>
        <w:tc>
          <w:tcPr>
            <w:tcW w:w="0" w:type="auto"/>
            <w:vAlign w:val="center"/>
          </w:tcPr>
          <w:p w14:paraId="0DEDE93A" w14:textId="77777777" w:rsidR="00F56E94" w:rsidRPr="00DF78D3" w:rsidRDefault="00F56E94" w:rsidP="0018305E">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L-</w:t>
            </w:r>
            <w:proofErr w:type="spellStart"/>
            <w:r w:rsidRPr="00DF78D3">
              <w:rPr>
                <w:rFonts w:ascii="time new roman" w:eastAsia="Times New Roman" w:hAnsi="time new roman" w:cs="B Nazanin"/>
                <w:sz w:val="24"/>
                <w:szCs w:val="24"/>
              </w:rPr>
              <w:t>Glutamin</w:t>
            </w:r>
            <w:proofErr w:type="spellEnd"/>
          </w:p>
        </w:tc>
      </w:tr>
    </w:tbl>
    <w:p w14:paraId="0C33BEA7" w14:textId="77777777" w:rsidR="00F56E94" w:rsidRPr="00DF78D3" w:rsidRDefault="00F56E94" w:rsidP="00F56E94">
      <w:pPr>
        <w:bidi/>
        <w:spacing w:after="0" w:line="276" w:lineRule="auto"/>
        <w:ind w:left="360"/>
        <w:jc w:val="both"/>
        <w:rPr>
          <w:rFonts w:ascii="time new roman" w:hAnsi="time new roman" w:cs="B Nazanin"/>
          <w:color w:val="000000"/>
          <w:sz w:val="28"/>
          <w:szCs w:val="28"/>
          <w:rtl/>
          <w:lang w:bidi="fa-IR"/>
        </w:rPr>
      </w:pPr>
    </w:p>
    <w:p w14:paraId="3825CBD5" w14:textId="77777777" w:rsidR="00F56E94" w:rsidRPr="00DF78D3" w:rsidRDefault="00F56E94" w:rsidP="00F56E94">
      <w:pPr>
        <w:bidi/>
        <w:spacing w:after="0" w:line="276" w:lineRule="auto"/>
        <w:ind w:left="360" w:firstLine="720"/>
        <w:jc w:val="both"/>
        <w:rPr>
          <w:rFonts w:ascii="time new roman" w:hAnsi="time new roman" w:cs="B Nazanin"/>
          <w:color w:val="000000"/>
          <w:sz w:val="24"/>
          <w:szCs w:val="28"/>
          <w:lang w:bidi="fa-IR"/>
        </w:rPr>
      </w:pPr>
      <w:r w:rsidRPr="00DF78D3">
        <w:rPr>
          <w:rFonts w:ascii="time new roman" w:hAnsi="time new roman" w:cs="B Nazanin" w:hint="cs"/>
          <w:color w:val="000000"/>
          <w:sz w:val="28"/>
          <w:szCs w:val="28"/>
          <w:rtl/>
          <w:lang w:bidi="fa-IR"/>
        </w:rPr>
        <w:t>برای تهیه</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ی 20میلی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 xml:space="preserve">لیتر </w:t>
      </w:r>
      <w:r w:rsidRPr="00DF78D3">
        <w:rPr>
          <w:rFonts w:asciiTheme="majorBidi" w:hAnsiTheme="majorBidi" w:cstheme="majorBidi"/>
          <w:color w:val="000000"/>
          <w:sz w:val="24"/>
          <w:szCs w:val="24"/>
          <w:lang w:bidi="fa-IR"/>
        </w:rPr>
        <w:t>L</w:t>
      </w:r>
      <w:r w:rsidRPr="00DF78D3">
        <w:rPr>
          <w:rFonts w:asciiTheme="majorBidi" w:hAnsiTheme="majorBidi" w:cstheme="majorBidi"/>
          <w:color w:val="000000"/>
          <w:sz w:val="24"/>
          <w:szCs w:val="24"/>
          <w:rtl/>
          <w:lang w:bidi="fa-IR"/>
        </w:rPr>
        <w:t>-</w:t>
      </w:r>
      <w:r w:rsidRPr="00DF78D3">
        <w:rPr>
          <w:rFonts w:ascii="time new roman" w:hAnsi="time new roman" w:cs="B Nazanin" w:hint="cs"/>
          <w:color w:val="000000"/>
          <w:sz w:val="28"/>
          <w:szCs w:val="28"/>
          <w:rtl/>
          <w:lang w:bidi="fa-IR"/>
        </w:rPr>
        <w:t xml:space="preserve">گلوتامین </w:t>
      </w:r>
      <w:r w:rsidRPr="00DF78D3">
        <w:rPr>
          <w:rFonts w:ascii="time new roman" w:hAnsi="time new roman" w:cs="B Nazanin"/>
          <w:color w:val="000000"/>
          <w:sz w:val="28"/>
          <w:szCs w:val="28"/>
          <w:lang w:bidi="fa-IR"/>
        </w:rPr>
        <w:t>100</w:t>
      </w:r>
      <w:r w:rsidRPr="00DF78D3">
        <w:rPr>
          <w:rFonts w:asciiTheme="majorBidi" w:hAnsiTheme="majorBidi" w:cstheme="majorBidi"/>
          <w:color w:val="000000"/>
          <w:sz w:val="24"/>
          <w:szCs w:val="24"/>
          <w:lang w:bidi="fa-IR"/>
        </w:rPr>
        <w:t>X</w:t>
      </w:r>
      <w:r w:rsidRPr="00DF78D3">
        <w:rPr>
          <w:rFonts w:ascii="time new roman" w:hAnsi="time new roman" w:cs="B Nazanin" w:hint="cs"/>
          <w:color w:val="000000"/>
          <w:sz w:val="28"/>
          <w:szCs w:val="28"/>
          <w:rtl/>
          <w:lang w:bidi="fa-IR"/>
        </w:rPr>
        <w:t xml:space="preserve">، میزان 0.6گرم از آن وزن شد و با محیط کشت </w:t>
      </w:r>
      <w:r w:rsidRPr="00DF78D3">
        <w:rPr>
          <w:rFonts w:asciiTheme="majorBidi" w:hAnsiTheme="majorBidi" w:cstheme="majorBidi"/>
          <w:color w:val="000000"/>
          <w:sz w:val="24"/>
          <w:szCs w:val="24"/>
          <w:lang w:bidi="fa-IR"/>
        </w:rPr>
        <w:t>α-MEM</w:t>
      </w:r>
      <w:r w:rsidRPr="00DF78D3">
        <w:rPr>
          <w:rFonts w:ascii="time new roman" w:hAnsi="time new roman" w:cs="B Nazanin" w:hint="cs"/>
          <w:color w:val="000000"/>
          <w:sz w:val="28"/>
          <w:szCs w:val="28"/>
          <w:rtl/>
          <w:lang w:bidi="fa-IR"/>
        </w:rPr>
        <w:t xml:space="preserve"> به حجم 20میلی</w:t>
      </w:r>
      <w:r w:rsidRPr="00DF78D3">
        <w:rPr>
          <w:rFonts w:ascii="time new roman" w:hAnsi="time new roman" w:cs="B Nazanin"/>
          <w:color w:val="000000"/>
          <w:sz w:val="28"/>
          <w:szCs w:val="28"/>
          <w:rtl/>
          <w:lang w:bidi="fa-IR"/>
        </w:rPr>
        <w:softHyphen/>
      </w:r>
      <w:r w:rsidRPr="00DF78D3">
        <w:rPr>
          <w:rFonts w:ascii="time new roman" w:hAnsi="time new roman" w:cs="B Nazanin" w:hint="cs"/>
          <w:color w:val="000000"/>
          <w:sz w:val="28"/>
          <w:szCs w:val="28"/>
          <w:rtl/>
          <w:lang w:bidi="fa-IR"/>
        </w:rPr>
        <w:t xml:space="preserve">لیتر رسانده شد. سپس با فیلتر </w:t>
      </w:r>
      <w:proofErr w:type="spellStart"/>
      <w:r w:rsidRPr="00DF78D3">
        <w:rPr>
          <w:rFonts w:ascii="time new roman" w:hAnsi="time new roman" w:cs="B Nazanin"/>
          <w:color w:val="000000"/>
          <w:sz w:val="24"/>
          <w:szCs w:val="24"/>
          <w:lang w:bidi="fa-IR"/>
        </w:rPr>
        <w:t>μm</w:t>
      </w:r>
      <w:proofErr w:type="spellEnd"/>
      <w:r w:rsidRPr="00DF78D3">
        <w:rPr>
          <w:rFonts w:ascii="time new roman" w:hAnsi="time new roman" w:cs="B Nazanin" w:hint="cs"/>
          <w:color w:val="000000"/>
          <w:sz w:val="28"/>
          <w:szCs w:val="28"/>
          <w:rtl/>
          <w:lang w:bidi="fa-IR"/>
        </w:rPr>
        <w:t>0.22، فیلتر شد</w:t>
      </w:r>
      <w:r w:rsidRPr="00DF78D3">
        <w:rPr>
          <w:rFonts w:ascii="time new roman" w:hAnsi="time new roman" w:cs="B Nazanin" w:hint="cs"/>
          <w:color w:val="000000"/>
          <w:sz w:val="24"/>
          <w:szCs w:val="28"/>
          <w:rtl/>
          <w:lang w:bidi="fa-IR"/>
        </w:rPr>
        <w:t>.</w:t>
      </w:r>
    </w:p>
    <w:p w14:paraId="1D0988F1" w14:textId="77777777" w:rsidR="00BE0F61" w:rsidRPr="00DF78D3" w:rsidRDefault="00BE0F61" w:rsidP="00BE0F61">
      <w:pPr>
        <w:bidi/>
        <w:spacing w:after="0" w:line="276" w:lineRule="auto"/>
        <w:ind w:left="720" w:firstLine="567"/>
        <w:jc w:val="both"/>
        <w:rPr>
          <w:rFonts w:ascii="time new roman" w:hAnsi="time new roman" w:cs="B Nazanin"/>
          <w:color w:val="000000"/>
          <w:sz w:val="28"/>
          <w:szCs w:val="28"/>
          <w:lang w:bidi="fa-IR"/>
        </w:rPr>
      </w:pPr>
    </w:p>
    <w:p w14:paraId="11D741DF" w14:textId="77777777" w:rsidR="00C61434" w:rsidRPr="00DF78D3" w:rsidRDefault="00C61434" w:rsidP="003D0F67">
      <w:pPr>
        <w:pStyle w:val="Caption"/>
        <w:rPr>
          <w:rFonts w:ascii="time new roman" w:hAnsi="time new roman" w:cs="B Nazanin"/>
          <w:sz w:val="28"/>
          <w:szCs w:val="28"/>
          <w:lang w:bidi="fa-IR"/>
        </w:rPr>
      </w:pPr>
      <w:bookmarkStart w:id="419" w:name="_Toc172727391"/>
      <w:bookmarkStart w:id="420" w:name="_Toc172728282"/>
      <w:bookmarkStart w:id="421" w:name="_Toc172729294"/>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15</w:t>
      </w:r>
      <w:r w:rsidRPr="00DF78D3">
        <w:rPr>
          <w:rFonts w:cs="B Nazanin"/>
          <w:sz w:val="28"/>
          <w:szCs w:val="28"/>
          <w:rtl/>
        </w:rPr>
        <w:fldChar w:fldCharType="end"/>
      </w:r>
      <w:r w:rsidRPr="00DF78D3">
        <w:rPr>
          <w:rFonts w:cs="B Nazanin" w:hint="cs"/>
          <w:sz w:val="28"/>
          <w:szCs w:val="28"/>
          <w:rtl/>
          <w:lang w:bidi="fa-IR"/>
        </w:rPr>
        <w:t xml:space="preserve">. </w:t>
      </w:r>
      <w:r w:rsidRPr="00DF78D3">
        <w:rPr>
          <w:rFonts w:ascii="time new roman" w:hAnsi="time new roman" w:cs="B Nazanin"/>
          <w:b w:val="0"/>
          <w:bCs w:val="0"/>
          <w:sz w:val="24"/>
          <w:szCs w:val="28"/>
          <w:lang w:bidi="fa-IR"/>
        </w:rPr>
        <w:t xml:space="preserve"> </w:t>
      </w:r>
      <w:r w:rsidRPr="00DF78D3">
        <w:rPr>
          <w:rFonts w:ascii="time new roman" w:hAnsi="time new roman" w:cs="B Nazanin"/>
          <w:sz w:val="24"/>
          <w:szCs w:val="28"/>
          <w:lang w:bidi="fa-IR"/>
        </w:rPr>
        <w:t>b-FGF (Fibroblast Growth Factor-Basic)</w:t>
      </w:r>
      <w:bookmarkEnd w:id="419"/>
      <w:bookmarkEnd w:id="420"/>
      <w:bookmarkEnd w:id="421"/>
    </w:p>
    <w:p w14:paraId="0A06C3F5" w14:textId="77777777" w:rsidR="00C61434" w:rsidRPr="00DF78D3" w:rsidRDefault="00C61434" w:rsidP="00C61434">
      <w:pPr>
        <w:bidi/>
        <w:spacing w:after="0" w:line="276" w:lineRule="auto"/>
        <w:ind w:left="720"/>
        <w:jc w:val="both"/>
        <w:rPr>
          <w:rFonts w:ascii="time new roman" w:hAnsi="time new roman" w:cs="B Nazanin"/>
          <w:color w:val="000000"/>
          <w:sz w:val="28"/>
          <w:szCs w:val="28"/>
          <w:lang w:bidi="fa-IR"/>
        </w:rPr>
      </w:pPr>
    </w:p>
    <w:tbl>
      <w:tblPr>
        <w:tblStyle w:val="TableGrid1"/>
        <w:bidiVisual/>
        <w:tblW w:w="0" w:type="auto"/>
        <w:jc w:val="center"/>
        <w:tblLook w:val="01E0" w:firstRow="1" w:lastRow="1" w:firstColumn="1" w:lastColumn="1" w:noHBand="0" w:noVBand="0"/>
      </w:tblPr>
      <w:tblGrid>
        <w:gridCol w:w="1857"/>
        <w:gridCol w:w="1510"/>
        <w:gridCol w:w="2103"/>
      </w:tblGrid>
      <w:tr w:rsidR="00C61434" w:rsidRPr="00DF78D3" w14:paraId="5861BB72" w14:textId="77777777" w:rsidTr="0018305E">
        <w:trPr>
          <w:trHeight w:hRule="exact" w:val="680"/>
          <w:jc w:val="center"/>
        </w:trPr>
        <w:tc>
          <w:tcPr>
            <w:tcW w:w="0" w:type="auto"/>
            <w:vAlign w:val="center"/>
          </w:tcPr>
          <w:p w14:paraId="40984D78" w14:textId="77777777" w:rsidR="00C61434" w:rsidRPr="00DF78D3" w:rsidRDefault="00C61434"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Working</w:t>
            </w:r>
          </w:p>
        </w:tc>
        <w:tc>
          <w:tcPr>
            <w:tcW w:w="0" w:type="auto"/>
            <w:vAlign w:val="center"/>
          </w:tcPr>
          <w:p w14:paraId="2DE0C8AA" w14:textId="77777777" w:rsidR="00C61434" w:rsidRPr="00DF78D3" w:rsidRDefault="00C61434" w:rsidP="0018305E">
            <w:pPr>
              <w:spacing w:line="276" w:lineRule="auto"/>
              <w:ind w:hanging="720"/>
              <w:jc w:val="center"/>
              <w:rPr>
                <w:rFonts w:ascii="time new roman" w:eastAsia="Times New Roman" w:hAnsi="time new roman" w:cs="B Nazanin"/>
                <w:b/>
                <w:bCs/>
                <w:sz w:val="24"/>
                <w:szCs w:val="28"/>
              </w:rPr>
            </w:pPr>
            <w:r w:rsidRPr="00DF78D3">
              <w:rPr>
                <w:rFonts w:ascii="time new roman" w:eastAsia="Times New Roman" w:hAnsi="time new roman" w:cs="B Nazanin" w:hint="cs"/>
                <w:b/>
                <w:bCs/>
                <w:sz w:val="24"/>
                <w:szCs w:val="28"/>
                <w:rtl/>
              </w:rPr>
              <w:t xml:space="preserve">غلظت </w:t>
            </w:r>
            <w:r w:rsidRPr="00DF78D3">
              <w:rPr>
                <w:rFonts w:ascii="time new roman" w:eastAsia="Times New Roman" w:hAnsi="time new roman" w:cs="B Nazanin"/>
                <w:b/>
                <w:bCs/>
                <w:sz w:val="24"/>
                <w:szCs w:val="28"/>
              </w:rPr>
              <w:t>Stock</w:t>
            </w:r>
          </w:p>
        </w:tc>
        <w:tc>
          <w:tcPr>
            <w:tcW w:w="0" w:type="auto"/>
            <w:vAlign w:val="center"/>
          </w:tcPr>
          <w:p w14:paraId="237EF3F5" w14:textId="77777777" w:rsidR="00C61434" w:rsidRPr="00DF78D3" w:rsidRDefault="00C61434" w:rsidP="0018305E">
            <w:pPr>
              <w:spacing w:line="276" w:lineRule="auto"/>
              <w:ind w:hanging="720"/>
              <w:jc w:val="center"/>
              <w:rPr>
                <w:rFonts w:ascii="time new roman" w:eastAsia="Times New Roman" w:hAnsi="time new roman" w:cs="B Nazanin"/>
                <w:b/>
                <w:bCs/>
                <w:sz w:val="24"/>
                <w:szCs w:val="28"/>
                <w:rtl/>
              </w:rPr>
            </w:pPr>
            <w:r w:rsidRPr="00DF78D3">
              <w:rPr>
                <w:rFonts w:ascii="time new roman" w:eastAsia="Times New Roman" w:hAnsi="time new roman" w:cs="B Nazanin" w:hint="eastAsia"/>
                <w:b/>
                <w:bCs/>
                <w:sz w:val="24"/>
                <w:szCs w:val="28"/>
                <w:rtl/>
              </w:rPr>
              <w:t>ماده</w:t>
            </w:r>
          </w:p>
        </w:tc>
      </w:tr>
      <w:tr w:rsidR="00C61434" w:rsidRPr="00DF78D3" w14:paraId="7CEE9544" w14:textId="77777777" w:rsidTr="0018305E">
        <w:trPr>
          <w:trHeight w:hRule="exact" w:val="532"/>
          <w:jc w:val="center"/>
        </w:trPr>
        <w:tc>
          <w:tcPr>
            <w:tcW w:w="0" w:type="auto"/>
            <w:vAlign w:val="center"/>
          </w:tcPr>
          <w:p w14:paraId="3860DC28" w14:textId="77777777" w:rsidR="00C61434" w:rsidRPr="00DF78D3" w:rsidRDefault="00C61434" w:rsidP="0018305E">
            <w:pPr>
              <w:spacing w:line="276" w:lineRule="auto"/>
              <w:ind w:hanging="720"/>
              <w:jc w:val="center"/>
              <w:rPr>
                <w:rFonts w:asciiTheme="majorBidi" w:eastAsia="Times New Roman" w:hAnsiTheme="majorBidi" w:cstheme="majorBidi"/>
                <w:sz w:val="24"/>
                <w:szCs w:val="24"/>
              </w:rPr>
            </w:pPr>
            <w:r w:rsidRPr="00DF78D3">
              <w:rPr>
                <w:rFonts w:asciiTheme="majorBidi" w:eastAsia="Times New Roman" w:hAnsiTheme="majorBidi" w:cs="B Nazanin"/>
                <w:sz w:val="28"/>
                <w:szCs w:val="28"/>
              </w:rPr>
              <w:t>10</w:t>
            </w:r>
            <w:r w:rsidRPr="00DF78D3">
              <w:rPr>
                <w:rFonts w:asciiTheme="majorBidi" w:eastAsia="Times New Roman" w:hAnsiTheme="majorBidi" w:cstheme="majorBidi"/>
                <w:sz w:val="24"/>
                <w:szCs w:val="24"/>
              </w:rPr>
              <w:t>ng/ml</w:t>
            </w:r>
          </w:p>
        </w:tc>
        <w:tc>
          <w:tcPr>
            <w:tcW w:w="0" w:type="auto"/>
            <w:vAlign w:val="center"/>
          </w:tcPr>
          <w:p w14:paraId="76EAB8E7" w14:textId="77777777" w:rsidR="00C61434" w:rsidRPr="00DF78D3" w:rsidRDefault="00C61434" w:rsidP="0018305E">
            <w:pPr>
              <w:spacing w:line="276" w:lineRule="auto"/>
              <w:ind w:hanging="720"/>
              <w:jc w:val="center"/>
              <w:rPr>
                <w:rFonts w:asciiTheme="majorBidi" w:eastAsia="Times New Roman" w:hAnsiTheme="majorBidi" w:cstheme="majorBidi"/>
                <w:sz w:val="24"/>
                <w:szCs w:val="24"/>
              </w:rPr>
            </w:pPr>
            <w:r w:rsidRPr="00DF78D3">
              <w:rPr>
                <w:rFonts w:asciiTheme="majorBidi" w:eastAsia="Times New Roman" w:hAnsiTheme="majorBidi" w:cs="B Nazanin"/>
                <w:sz w:val="28"/>
                <w:szCs w:val="28"/>
              </w:rPr>
              <w:t>25</w:t>
            </w:r>
            <w:r w:rsidRPr="00DF78D3">
              <w:rPr>
                <w:rFonts w:asciiTheme="majorBidi" w:hAnsiTheme="majorBidi" w:cstheme="majorBidi"/>
                <w:sz w:val="24"/>
                <w:szCs w:val="24"/>
              </w:rPr>
              <w:t>μg/ml</w:t>
            </w:r>
          </w:p>
        </w:tc>
        <w:tc>
          <w:tcPr>
            <w:tcW w:w="0" w:type="auto"/>
            <w:vAlign w:val="center"/>
          </w:tcPr>
          <w:p w14:paraId="25C475F9" w14:textId="77777777" w:rsidR="00C61434" w:rsidRPr="00DF78D3" w:rsidRDefault="00C61434" w:rsidP="0018305E">
            <w:pPr>
              <w:tabs>
                <w:tab w:val="left" w:pos="1084"/>
              </w:tabs>
              <w:spacing w:line="276" w:lineRule="auto"/>
              <w:ind w:hanging="720"/>
              <w:jc w:val="center"/>
              <w:rPr>
                <w:rFonts w:ascii="time new roman" w:eastAsia="Times New Roman" w:hAnsi="time new roman" w:cs="B Nazanin"/>
                <w:sz w:val="24"/>
                <w:szCs w:val="24"/>
              </w:rPr>
            </w:pPr>
            <w:r w:rsidRPr="00DF78D3">
              <w:rPr>
                <w:rFonts w:ascii="time new roman" w:eastAsia="Times New Roman" w:hAnsi="time new roman" w:cs="B Nazanin"/>
                <w:sz w:val="24"/>
                <w:szCs w:val="24"/>
              </w:rPr>
              <w:t>b-FGF(FGF2)</w:t>
            </w:r>
          </w:p>
        </w:tc>
      </w:tr>
    </w:tbl>
    <w:p w14:paraId="67E13A4D" w14:textId="77777777" w:rsidR="00C61434" w:rsidRPr="00DF78D3" w:rsidRDefault="00C61434" w:rsidP="00C61434">
      <w:pPr>
        <w:bidi/>
        <w:spacing w:after="0" w:line="276" w:lineRule="auto"/>
        <w:ind w:left="360"/>
        <w:jc w:val="both"/>
        <w:rPr>
          <w:rFonts w:ascii="time new roman" w:hAnsi="time new roman" w:cs="B Nazanin"/>
          <w:color w:val="000000"/>
          <w:sz w:val="24"/>
          <w:szCs w:val="28"/>
          <w:rtl/>
          <w:lang w:bidi="fa-IR"/>
        </w:rPr>
      </w:pPr>
    </w:p>
    <w:p w14:paraId="46868BB1" w14:textId="77777777" w:rsidR="00C61434" w:rsidRPr="00DF78D3" w:rsidRDefault="00C61434" w:rsidP="00C61434">
      <w:pPr>
        <w:bidi/>
        <w:spacing w:after="0" w:line="276" w:lineRule="auto"/>
        <w:ind w:left="360" w:firstLine="720"/>
        <w:jc w:val="both"/>
        <w:rPr>
          <w:rFonts w:ascii="time new roman" w:hAnsi="time new roman" w:cs="B Nazanin"/>
          <w:color w:val="000000"/>
          <w:sz w:val="24"/>
          <w:szCs w:val="28"/>
          <w:lang w:bidi="fa-IR"/>
        </w:rPr>
      </w:pPr>
      <w:r w:rsidRPr="00DF78D3">
        <w:rPr>
          <w:rFonts w:ascii="time new roman" w:hAnsi="time new roman" w:cs="B Nazanin" w:hint="cs"/>
          <w:color w:val="000000"/>
          <w:sz w:val="24"/>
          <w:szCs w:val="28"/>
          <w:rtl/>
          <w:lang w:bidi="fa-IR"/>
        </w:rPr>
        <w:t>برای تهیه</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ی </w:t>
      </w:r>
      <w:r w:rsidRPr="00DF78D3">
        <w:rPr>
          <w:rFonts w:ascii="time new roman" w:hAnsi="time new roman" w:cs="B Nazanin"/>
          <w:color w:val="000000"/>
          <w:sz w:val="24"/>
          <w:szCs w:val="28"/>
          <w:lang w:bidi="fa-IR"/>
        </w:rPr>
        <w:t>b-FGF</w:t>
      </w:r>
      <w:r w:rsidRPr="00DF78D3">
        <w:rPr>
          <w:rFonts w:ascii="time new roman" w:hAnsi="time new roman" w:cs="B Nazanin" w:hint="cs"/>
          <w:color w:val="000000"/>
          <w:sz w:val="24"/>
          <w:szCs w:val="28"/>
          <w:rtl/>
          <w:lang w:bidi="fa-IR"/>
        </w:rPr>
        <w:t xml:space="preserve"> با غلظت 25میکروگرم در هر 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لیتر، میزان 1میلی</w:t>
      </w:r>
      <w:r w:rsidRPr="00DF78D3">
        <w:rPr>
          <w:rFonts w:ascii="time new roman" w:hAnsi="time new roman" w:cs="B Nazanin"/>
          <w:color w:val="000000"/>
          <w:sz w:val="24"/>
          <w:szCs w:val="28"/>
          <w:rtl/>
          <w:lang w:bidi="fa-IR"/>
        </w:rPr>
        <w:softHyphen/>
      </w:r>
      <w:r w:rsidRPr="00DF78D3">
        <w:rPr>
          <w:rFonts w:ascii="time new roman" w:hAnsi="time new roman" w:cs="B Nazanin" w:hint="cs"/>
          <w:color w:val="000000"/>
          <w:sz w:val="24"/>
          <w:szCs w:val="28"/>
          <w:rtl/>
          <w:lang w:bidi="fa-IR"/>
        </w:rPr>
        <w:t xml:space="preserve">لیتر از تریس بافر استریل که </w:t>
      </w:r>
      <w:r w:rsidRPr="00DF78D3">
        <w:rPr>
          <w:rFonts w:ascii="time new roman" w:hAnsi="time new roman" w:cs="B Nazanin"/>
          <w:color w:val="000000"/>
          <w:sz w:val="24"/>
          <w:szCs w:val="28"/>
          <w:lang w:bidi="fa-IR"/>
        </w:rPr>
        <w:t>PH</w:t>
      </w:r>
      <w:r w:rsidRPr="00DF78D3">
        <w:rPr>
          <w:rFonts w:ascii="time new roman" w:hAnsi="time new roman" w:cs="B Nazanin" w:hint="cs"/>
          <w:color w:val="000000"/>
          <w:sz w:val="24"/>
          <w:szCs w:val="28"/>
          <w:rtl/>
          <w:lang w:bidi="fa-IR"/>
        </w:rPr>
        <w:t xml:space="preserve"> آن روی 7 تنظیم شده است به یک ویال </w:t>
      </w:r>
      <w:r w:rsidRPr="00DF78D3">
        <w:rPr>
          <w:rFonts w:ascii="time new roman" w:hAnsi="time new roman" w:cs="B Nazanin"/>
          <w:color w:val="000000"/>
          <w:sz w:val="24"/>
          <w:szCs w:val="28"/>
          <w:lang w:bidi="fa-IR"/>
        </w:rPr>
        <w:t>b-FGF</w:t>
      </w:r>
      <w:r w:rsidRPr="00DF78D3">
        <w:rPr>
          <w:rFonts w:ascii="time new roman" w:hAnsi="time new roman" w:cs="B Nazanin" w:hint="cs"/>
          <w:color w:val="000000"/>
          <w:sz w:val="24"/>
          <w:szCs w:val="28"/>
          <w:rtl/>
          <w:lang w:bidi="fa-IR"/>
        </w:rPr>
        <w:t xml:space="preserve"> که محتوی 25میکروگرم پودر لیوفیلیزه از این فاکتور رشد است افزوده شد و پس از حل شدن الیکه گشت.</w:t>
      </w:r>
    </w:p>
    <w:p w14:paraId="32A9D879" w14:textId="77777777" w:rsidR="00BB765F" w:rsidRPr="00DF78D3" w:rsidRDefault="00BB765F" w:rsidP="00BB765F">
      <w:pPr>
        <w:bidi/>
        <w:spacing w:after="0" w:line="276" w:lineRule="auto"/>
        <w:ind w:left="720" w:firstLine="567"/>
        <w:jc w:val="both"/>
        <w:rPr>
          <w:rFonts w:ascii="time new roman" w:hAnsi="time new roman" w:cs="B Nazanin"/>
          <w:color w:val="000000"/>
          <w:sz w:val="24"/>
          <w:szCs w:val="28"/>
          <w:lang w:bidi="fa-IR"/>
        </w:rPr>
      </w:pPr>
    </w:p>
    <w:p w14:paraId="38E26543" w14:textId="77777777" w:rsidR="00DE2603" w:rsidRPr="00DF78D3" w:rsidRDefault="003362A0" w:rsidP="003362A0">
      <w:pPr>
        <w:pStyle w:val="Caption"/>
        <w:rPr>
          <w:rFonts w:cs="B Titr"/>
          <w:b w:val="0"/>
          <w:bCs w:val="0"/>
          <w:sz w:val="24"/>
          <w:szCs w:val="28"/>
          <w:rtl/>
        </w:rPr>
      </w:pPr>
      <w:bookmarkStart w:id="422" w:name="_Toc172727393"/>
      <w:bookmarkStart w:id="423" w:name="_Toc172728283"/>
      <w:bookmarkStart w:id="424" w:name="_Toc172729295"/>
      <w:r w:rsidRPr="00537445">
        <w:rPr>
          <w:rFonts w:cs="B Nazanin"/>
          <w:sz w:val="28"/>
          <w:szCs w:val="28"/>
          <w:rtl/>
        </w:rPr>
        <w:t>ضم</w:t>
      </w:r>
      <w:r w:rsidRPr="00537445">
        <w:rPr>
          <w:rFonts w:cs="B Nazanin" w:hint="cs"/>
          <w:sz w:val="28"/>
          <w:szCs w:val="28"/>
          <w:rtl/>
        </w:rPr>
        <w:t>ی</w:t>
      </w:r>
      <w:r w:rsidRPr="00537445">
        <w:rPr>
          <w:rFonts w:cs="B Nazanin" w:hint="eastAsia"/>
          <w:sz w:val="28"/>
          <w:szCs w:val="28"/>
          <w:rtl/>
        </w:rPr>
        <w:t>مه</w:t>
      </w:r>
      <w:r w:rsidRPr="00537445">
        <w:rPr>
          <w:rFonts w:cs="B Nazanin"/>
          <w:sz w:val="28"/>
          <w:szCs w:val="28"/>
          <w:rtl/>
        </w:rPr>
        <w:t xml:space="preserve"> </w:t>
      </w:r>
      <w:r w:rsidRPr="00537445">
        <w:rPr>
          <w:rFonts w:cs="B Nazanin"/>
          <w:sz w:val="28"/>
          <w:szCs w:val="28"/>
          <w:rtl/>
        </w:rPr>
        <w:fldChar w:fldCharType="begin"/>
      </w:r>
      <w:r w:rsidRPr="00537445">
        <w:rPr>
          <w:rFonts w:cs="B Nazanin"/>
          <w:sz w:val="28"/>
          <w:szCs w:val="28"/>
          <w:rtl/>
        </w:rPr>
        <w:instrText xml:space="preserve"> </w:instrText>
      </w:r>
      <w:r w:rsidRPr="00537445">
        <w:rPr>
          <w:rFonts w:cs="B Nazanin"/>
          <w:sz w:val="28"/>
          <w:szCs w:val="28"/>
        </w:rPr>
        <w:instrText xml:space="preserve">SEQ </w:instrText>
      </w:r>
      <w:r w:rsidRPr="00537445">
        <w:rPr>
          <w:rFonts w:cs="B Nazanin"/>
          <w:sz w:val="28"/>
          <w:szCs w:val="28"/>
          <w:rtl/>
        </w:rPr>
        <w:instrText xml:space="preserve">ضمیمه \* </w:instrText>
      </w:r>
      <w:r w:rsidRPr="00537445">
        <w:rPr>
          <w:rFonts w:cs="B Nazanin"/>
          <w:sz w:val="28"/>
          <w:szCs w:val="28"/>
        </w:rPr>
        <w:instrText>ARABIC</w:instrText>
      </w:r>
      <w:r w:rsidRPr="00537445">
        <w:rPr>
          <w:rFonts w:cs="B Nazanin"/>
          <w:sz w:val="28"/>
          <w:szCs w:val="28"/>
          <w:rtl/>
        </w:rPr>
        <w:instrText xml:space="preserve"> </w:instrText>
      </w:r>
      <w:r w:rsidRPr="00537445">
        <w:rPr>
          <w:rFonts w:cs="B Nazanin"/>
          <w:sz w:val="28"/>
          <w:szCs w:val="28"/>
          <w:rtl/>
        </w:rPr>
        <w:fldChar w:fldCharType="separate"/>
      </w:r>
      <w:r w:rsidR="00537445">
        <w:rPr>
          <w:rFonts w:cs="B Nazanin"/>
          <w:sz w:val="28"/>
          <w:szCs w:val="28"/>
          <w:rtl/>
        </w:rPr>
        <w:t>16</w:t>
      </w:r>
      <w:r w:rsidRPr="00537445">
        <w:rPr>
          <w:rFonts w:cs="B Nazanin"/>
          <w:sz w:val="28"/>
          <w:szCs w:val="28"/>
          <w:rtl/>
        </w:rPr>
        <w:fldChar w:fldCharType="end"/>
      </w:r>
      <w:r w:rsidRPr="00537445">
        <w:rPr>
          <w:rFonts w:cs="B Nazanin" w:hint="cs"/>
          <w:sz w:val="28"/>
          <w:szCs w:val="28"/>
          <w:rtl/>
          <w:lang w:bidi="fa-IR"/>
        </w:rPr>
        <w:t>.</w:t>
      </w:r>
      <w:r w:rsidR="00DE2603" w:rsidRPr="00DF78D3">
        <w:rPr>
          <w:rFonts w:cs="B Titr"/>
          <w:sz w:val="24"/>
          <w:szCs w:val="28"/>
        </w:rPr>
        <w:t>Radioimmunoprecipitation assaay buffer (RIPA buffer 1X)</w:t>
      </w:r>
      <w:bookmarkEnd w:id="422"/>
      <w:bookmarkEnd w:id="423"/>
      <w:bookmarkEnd w:id="424"/>
      <w:r>
        <w:rPr>
          <w:rFonts w:cs="B Titr"/>
          <w:sz w:val="24"/>
          <w:szCs w:val="28"/>
        </w:rPr>
        <w:t xml:space="preserve"> </w:t>
      </w:r>
    </w:p>
    <w:p w14:paraId="605383DE" w14:textId="77777777" w:rsidR="00DE2603" w:rsidRPr="00DF78D3" w:rsidRDefault="00DE2603" w:rsidP="00DE2603">
      <w:pPr>
        <w:bidi/>
        <w:spacing w:after="0" w:line="276" w:lineRule="auto"/>
        <w:ind w:left="720" w:hanging="360"/>
        <w:jc w:val="both"/>
        <w:rPr>
          <w:rFonts w:ascii="time new roman" w:eastAsia="Calibri" w:hAnsi="time new roman" w:cs="B Nazanin"/>
          <w:color w:val="000000"/>
          <w:sz w:val="28"/>
          <w:szCs w:val="28"/>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2220"/>
        <w:gridCol w:w="3149"/>
      </w:tblGrid>
      <w:tr w:rsidR="00DE2603" w:rsidRPr="00DF78D3" w14:paraId="773A04C1" w14:textId="77777777" w:rsidTr="0018305E">
        <w:trPr>
          <w:trHeight w:val="227"/>
          <w:jc w:val="center"/>
        </w:trPr>
        <w:tc>
          <w:tcPr>
            <w:tcW w:w="1388" w:type="dxa"/>
            <w:tcBorders>
              <w:top w:val="single" w:sz="4" w:space="0" w:color="auto"/>
              <w:left w:val="single" w:sz="4" w:space="0" w:color="auto"/>
              <w:bottom w:val="single" w:sz="4" w:space="0" w:color="auto"/>
              <w:right w:val="single" w:sz="4" w:space="0" w:color="auto"/>
            </w:tcBorders>
            <w:vAlign w:val="center"/>
          </w:tcPr>
          <w:p w14:paraId="7EF6D541" w14:textId="77777777" w:rsidR="00DE2603" w:rsidRPr="00DF78D3" w:rsidRDefault="00DE2603" w:rsidP="0018305E">
            <w:pPr>
              <w:bidi/>
              <w:spacing w:line="276" w:lineRule="auto"/>
              <w:ind w:left="720" w:hanging="720"/>
              <w:jc w:val="center"/>
              <w:rPr>
                <w:rFonts w:ascii="time new roman" w:eastAsia="Times New Roman" w:hAnsi="time new roman" w:cs="B Nazanin"/>
                <w:b/>
                <w:bCs/>
                <w:color w:val="000000"/>
                <w:sz w:val="24"/>
                <w:szCs w:val="28"/>
                <w:rtl/>
                <w:lang w:bidi="fa-IR"/>
              </w:rPr>
            </w:pPr>
            <w:r w:rsidRPr="00DF78D3">
              <w:rPr>
                <w:rFonts w:ascii="time new roman" w:eastAsia="Times New Roman" w:hAnsi="time new roman" w:cs="B Nazanin" w:hint="cs"/>
                <w:b/>
                <w:bCs/>
                <w:color w:val="000000"/>
                <w:sz w:val="24"/>
                <w:szCs w:val="28"/>
                <w:rtl/>
                <w:lang w:bidi="fa-IR"/>
              </w:rPr>
              <w:t>مقدار</w:t>
            </w:r>
          </w:p>
        </w:tc>
        <w:tc>
          <w:tcPr>
            <w:tcW w:w="2220" w:type="dxa"/>
            <w:tcBorders>
              <w:top w:val="single" w:sz="4" w:space="0" w:color="auto"/>
              <w:left w:val="single" w:sz="4" w:space="0" w:color="auto"/>
              <w:bottom w:val="single" w:sz="4" w:space="0" w:color="auto"/>
              <w:right w:val="single" w:sz="4" w:space="0" w:color="auto"/>
            </w:tcBorders>
            <w:vAlign w:val="center"/>
          </w:tcPr>
          <w:p w14:paraId="5E60173F" w14:textId="77777777" w:rsidR="00DE2603" w:rsidRPr="00DF78D3" w:rsidRDefault="00DE2603" w:rsidP="0018305E">
            <w:pPr>
              <w:bidi/>
              <w:spacing w:line="276" w:lineRule="auto"/>
              <w:ind w:left="720" w:hanging="720"/>
              <w:jc w:val="center"/>
              <w:rPr>
                <w:rFonts w:ascii="time new roman" w:eastAsia="Times New Roman" w:hAnsi="time new roman" w:cs="B Nazanin"/>
                <w:b/>
                <w:bCs/>
                <w:color w:val="000000"/>
                <w:sz w:val="24"/>
                <w:szCs w:val="28"/>
              </w:rPr>
            </w:pPr>
            <w:r w:rsidRPr="00DF78D3">
              <w:rPr>
                <w:rFonts w:ascii="time new roman" w:eastAsia="Times New Roman" w:hAnsi="time new roman" w:cs="B Nazanin" w:hint="cs"/>
                <w:b/>
                <w:bCs/>
                <w:color w:val="000000"/>
                <w:sz w:val="24"/>
                <w:szCs w:val="28"/>
                <w:rtl/>
              </w:rPr>
              <w:t xml:space="preserve">غلظت </w:t>
            </w:r>
            <w:r w:rsidRPr="00DF78D3">
              <w:rPr>
                <w:rFonts w:ascii="time new roman" w:eastAsia="Times New Roman" w:hAnsi="time new roman" w:cs="B Nazanin"/>
                <w:b/>
                <w:bCs/>
                <w:color w:val="000000"/>
                <w:sz w:val="24"/>
                <w:szCs w:val="28"/>
              </w:rPr>
              <w:t>Working</w:t>
            </w:r>
          </w:p>
        </w:tc>
        <w:tc>
          <w:tcPr>
            <w:tcW w:w="0" w:type="auto"/>
            <w:tcBorders>
              <w:top w:val="single" w:sz="4" w:space="0" w:color="auto"/>
              <w:left w:val="single" w:sz="4" w:space="0" w:color="auto"/>
              <w:bottom w:val="single" w:sz="4" w:space="0" w:color="auto"/>
              <w:right w:val="single" w:sz="4" w:space="0" w:color="auto"/>
            </w:tcBorders>
            <w:vAlign w:val="center"/>
          </w:tcPr>
          <w:p w14:paraId="2768B6D0" w14:textId="77777777" w:rsidR="00DE2603" w:rsidRPr="00DF78D3" w:rsidRDefault="00DE2603" w:rsidP="0018305E">
            <w:pPr>
              <w:spacing w:line="276" w:lineRule="auto"/>
              <w:ind w:left="720" w:right="-105" w:hanging="720"/>
              <w:jc w:val="center"/>
              <w:rPr>
                <w:rFonts w:ascii="time new roman" w:eastAsia="Times New Roman" w:hAnsi="time new roman" w:cs="B Nazanin"/>
                <w:b/>
                <w:bCs/>
                <w:color w:val="000000"/>
                <w:sz w:val="24"/>
                <w:szCs w:val="28"/>
                <w:rtl/>
              </w:rPr>
            </w:pPr>
            <w:r w:rsidRPr="00DF78D3">
              <w:rPr>
                <w:rFonts w:ascii="time new roman" w:eastAsia="Times New Roman" w:hAnsi="time new roman" w:cs="B Nazanin" w:hint="eastAsia"/>
                <w:b/>
                <w:bCs/>
                <w:color w:val="000000"/>
                <w:sz w:val="24"/>
                <w:szCs w:val="28"/>
                <w:rtl/>
              </w:rPr>
              <w:t>ماده</w:t>
            </w:r>
          </w:p>
        </w:tc>
      </w:tr>
      <w:tr w:rsidR="00DE2603" w:rsidRPr="00DF78D3" w14:paraId="7AB7FAC1" w14:textId="77777777" w:rsidTr="0018305E">
        <w:trPr>
          <w:trHeight w:val="413"/>
          <w:jc w:val="center"/>
        </w:trPr>
        <w:tc>
          <w:tcPr>
            <w:tcW w:w="1388" w:type="dxa"/>
            <w:tcBorders>
              <w:top w:val="single" w:sz="4" w:space="0" w:color="auto"/>
              <w:left w:val="single" w:sz="4" w:space="0" w:color="auto"/>
              <w:bottom w:val="single" w:sz="4" w:space="0" w:color="auto"/>
              <w:right w:val="single" w:sz="4" w:space="0" w:color="auto"/>
            </w:tcBorders>
            <w:vAlign w:val="center"/>
          </w:tcPr>
          <w:p w14:paraId="07D54CFD"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rtl/>
              </w:rPr>
            </w:pPr>
            <w:r w:rsidRPr="00DF78D3">
              <w:rPr>
                <w:rFonts w:asciiTheme="majorBidi" w:eastAsia="Calibri" w:hAnsiTheme="majorBidi" w:cs="B Nazanin"/>
                <w:b/>
                <w:color w:val="000000"/>
                <w:sz w:val="28"/>
                <w:szCs w:val="28"/>
                <w:lang w:bidi="fa-IR"/>
              </w:rPr>
              <w:t>500</w:t>
            </w:r>
            <w:r w:rsidRPr="00DF78D3">
              <w:rPr>
                <w:rFonts w:asciiTheme="majorBidi" w:eastAsia="Calibri" w:hAnsiTheme="majorBidi" w:cstheme="majorBidi"/>
                <w:b/>
                <w:color w:val="000000"/>
                <w:sz w:val="24"/>
                <w:szCs w:val="24"/>
                <w:lang w:bidi="fa-IR"/>
              </w:rPr>
              <w:t>µl</w:t>
            </w:r>
          </w:p>
        </w:tc>
        <w:tc>
          <w:tcPr>
            <w:tcW w:w="2220" w:type="dxa"/>
            <w:tcBorders>
              <w:top w:val="single" w:sz="4" w:space="0" w:color="auto"/>
              <w:left w:val="single" w:sz="4" w:space="0" w:color="auto"/>
              <w:bottom w:val="single" w:sz="4" w:space="0" w:color="auto"/>
              <w:right w:val="single" w:sz="4" w:space="0" w:color="auto"/>
            </w:tcBorders>
            <w:vAlign w:val="center"/>
          </w:tcPr>
          <w:p w14:paraId="1CF7368B"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b/>
                <w:color w:val="000000"/>
                <w:sz w:val="28"/>
                <w:szCs w:val="28"/>
                <w:lang w:bidi="fa-IR"/>
              </w:rPr>
              <w:t>50</w:t>
            </w:r>
            <w:r w:rsidRPr="00DF78D3">
              <w:rPr>
                <w:rFonts w:asciiTheme="majorBidi" w:eastAsia="Calibri" w:hAnsiTheme="majorBidi" w:cstheme="majorBidi"/>
                <w:b/>
                <w:color w:val="000000"/>
                <w:sz w:val="24"/>
                <w:szCs w:val="24"/>
                <w:lang w:bidi="fa-IR"/>
              </w:rPr>
              <w:t>mM - PH=</w:t>
            </w:r>
            <w:r w:rsidRPr="00DF78D3">
              <w:rPr>
                <w:rFonts w:asciiTheme="majorBidi" w:eastAsia="Calibri" w:hAnsiTheme="majorBidi" w:cs="B Nazanin"/>
                <w:b/>
                <w:color w:val="000000"/>
                <w:sz w:val="28"/>
                <w:szCs w:val="28"/>
                <w:lang w:bidi="fa-IR"/>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4218D" w14:textId="77777777" w:rsidR="00DE2603" w:rsidRPr="00DF78D3" w:rsidRDefault="00DE2603" w:rsidP="0018305E">
            <w:pPr>
              <w:spacing w:after="0" w:line="240" w:lineRule="auto"/>
              <w:ind w:left="720" w:right="-105" w:hanging="720"/>
              <w:jc w:val="center"/>
              <w:rPr>
                <w:rFonts w:asciiTheme="majorBidi" w:eastAsia="Calibri" w:hAnsiTheme="majorBidi" w:cstheme="majorBidi"/>
                <w:bCs/>
                <w:color w:val="000000"/>
                <w:sz w:val="24"/>
                <w:szCs w:val="24"/>
                <w:lang w:bidi="fa-IR"/>
              </w:rPr>
            </w:pPr>
            <w:r w:rsidRPr="00DF78D3">
              <w:rPr>
                <w:rFonts w:asciiTheme="majorBidi" w:eastAsia="Calibri" w:hAnsiTheme="majorBidi" w:cstheme="majorBidi"/>
                <w:bCs/>
                <w:color w:val="000000"/>
                <w:sz w:val="24"/>
                <w:szCs w:val="24"/>
                <w:lang w:bidi="fa-IR"/>
              </w:rPr>
              <w:t>Tris-HCl</w:t>
            </w:r>
          </w:p>
        </w:tc>
      </w:tr>
      <w:tr w:rsidR="00DE2603" w:rsidRPr="00DF78D3" w14:paraId="2A8240B3" w14:textId="77777777" w:rsidTr="0018305E">
        <w:trPr>
          <w:trHeight w:val="512"/>
          <w:jc w:val="center"/>
        </w:trPr>
        <w:tc>
          <w:tcPr>
            <w:tcW w:w="1388" w:type="dxa"/>
            <w:tcBorders>
              <w:top w:val="single" w:sz="4" w:space="0" w:color="auto"/>
              <w:left w:val="single" w:sz="4" w:space="0" w:color="auto"/>
              <w:bottom w:val="single" w:sz="4" w:space="0" w:color="auto"/>
              <w:right w:val="single" w:sz="4" w:space="0" w:color="auto"/>
            </w:tcBorders>
            <w:vAlign w:val="center"/>
          </w:tcPr>
          <w:p w14:paraId="7F1BCAD3"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rtl/>
              </w:rPr>
            </w:pPr>
            <w:r w:rsidRPr="00DF78D3">
              <w:rPr>
                <w:rFonts w:asciiTheme="majorBidi" w:eastAsia="Calibri" w:hAnsiTheme="majorBidi" w:cs="B Nazanin"/>
                <w:b/>
                <w:color w:val="000000"/>
                <w:sz w:val="28"/>
                <w:szCs w:val="28"/>
                <w:lang w:bidi="fa-IR"/>
              </w:rPr>
              <w:t>0.003</w:t>
            </w:r>
            <w:r w:rsidRPr="00DF78D3">
              <w:rPr>
                <w:rFonts w:asciiTheme="majorBidi" w:eastAsia="Calibri" w:hAnsiTheme="majorBidi" w:cstheme="majorBidi"/>
                <w:b/>
                <w:color w:val="000000"/>
                <w:sz w:val="24"/>
                <w:szCs w:val="24"/>
                <w:lang w:bidi="fa-IR"/>
              </w:rPr>
              <w:t>gr</w:t>
            </w:r>
          </w:p>
        </w:tc>
        <w:tc>
          <w:tcPr>
            <w:tcW w:w="2220" w:type="dxa"/>
            <w:tcBorders>
              <w:top w:val="single" w:sz="4" w:space="0" w:color="auto"/>
              <w:left w:val="single" w:sz="4" w:space="0" w:color="auto"/>
              <w:bottom w:val="single" w:sz="4" w:space="0" w:color="auto"/>
              <w:right w:val="single" w:sz="4" w:space="0" w:color="auto"/>
            </w:tcBorders>
            <w:vAlign w:val="center"/>
          </w:tcPr>
          <w:p w14:paraId="684105A6"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theme="majorBidi"/>
                <w:b/>
                <w:color w:val="000000"/>
                <w:sz w:val="24"/>
                <w:szCs w:val="24"/>
                <w:lang w:bidi="fa-I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1829B08" w14:textId="77777777" w:rsidR="00DE2603" w:rsidRPr="00DF78D3" w:rsidRDefault="00DE2603" w:rsidP="0018305E">
            <w:pPr>
              <w:spacing w:after="0" w:line="240" w:lineRule="auto"/>
              <w:ind w:left="720" w:right="-105" w:hanging="720"/>
              <w:jc w:val="center"/>
              <w:rPr>
                <w:rFonts w:asciiTheme="majorBidi" w:eastAsia="Calibri" w:hAnsiTheme="majorBidi" w:cstheme="majorBidi"/>
                <w:bCs/>
                <w:color w:val="000000"/>
                <w:sz w:val="24"/>
                <w:szCs w:val="24"/>
                <w:lang w:bidi="fa-IR"/>
              </w:rPr>
            </w:pPr>
            <w:r w:rsidRPr="00DF78D3">
              <w:rPr>
                <w:rFonts w:asciiTheme="majorBidi" w:eastAsia="Calibri" w:hAnsiTheme="majorBidi" w:cstheme="majorBidi"/>
                <w:bCs/>
                <w:color w:val="000000"/>
                <w:sz w:val="24"/>
                <w:szCs w:val="24"/>
                <w:lang w:bidi="fa-IR"/>
              </w:rPr>
              <w:t>Phosphatase inhibitor (EDTA)</w:t>
            </w:r>
          </w:p>
        </w:tc>
      </w:tr>
      <w:tr w:rsidR="00DE2603" w:rsidRPr="00DF78D3" w14:paraId="2E3B5A6D" w14:textId="77777777" w:rsidTr="0018305E">
        <w:trPr>
          <w:trHeight w:val="227"/>
          <w:jc w:val="center"/>
        </w:trPr>
        <w:tc>
          <w:tcPr>
            <w:tcW w:w="1388" w:type="dxa"/>
            <w:tcBorders>
              <w:top w:val="single" w:sz="4" w:space="0" w:color="auto"/>
              <w:left w:val="single" w:sz="4" w:space="0" w:color="auto"/>
              <w:bottom w:val="single" w:sz="4" w:space="0" w:color="auto"/>
              <w:right w:val="single" w:sz="4" w:space="0" w:color="auto"/>
            </w:tcBorders>
            <w:vAlign w:val="center"/>
          </w:tcPr>
          <w:p w14:paraId="61F8CEBE"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rtl/>
              </w:rPr>
            </w:pPr>
            <w:r w:rsidRPr="00DF78D3">
              <w:rPr>
                <w:rFonts w:asciiTheme="majorBidi" w:eastAsia="Calibri" w:hAnsiTheme="majorBidi" w:cs="B Nazanin"/>
                <w:b/>
                <w:color w:val="000000"/>
                <w:sz w:val="28"/>
                <w:szCs w:val="28"/>
                <w:lang w:bidi="fa-IR"/>
              </w:rPr>
              <w:t>0.08</w:t>
            </w:r>
            <w:r w:rsidRPr="00DF78D3">
              <w:rPr>
                <w:rFonts w:asciiTheme="majorBidi" w:eastAsia="Calibri" w:hAnsiTheme="majorBidi" w:cstheme="majorBidi"/>
                <w:b/>
                <w:color w:val="000000"/>
                <w:sz w:val="24"/>
                <w:szCs w:val="24"/>
                <w:lang w:bidi="fa-IR"/>
              </w:rPr>
              <w:t>gr</w:t>
            </w:r>
          </w:p>
        </w:tc>
        <w:tc>
          <w:tcPr>
            <w:tcW w:w="2220" w:type="dxa"/>
            <w:tcBorders>
              <w:top w:val="single" w:sz="4" w:space="0" w:color="auto"/>
              <w:left w:val="single" w:sz="4" w:space="0" w:color="auto"/>
              <w:bottom w:val="single" w:sz="4" w:space="0" w:color="auto"/>
              <w:right w:val="single" w:sz="4" w:space="0" w:color="auto"/>
            </w:tcBorders>
            <w:vAlign w:val="center"/>
          </w:tcPr>
          <w:p w14:paraId="21204650"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b/>
                <w:color w:val="000000"/>
                <w:sz w:val="28"/>
                <w:szCs w:val="28"/>
                <w:lang w:bidi="fa-IR"/>
              </w:rPr>
              <w:t>150</w:t>
            </w:r>
            <w:r w:rsidR="00CB0E3B" w:rsidRPr="00DF78D3">
              <w:rPr>
                <w:rFonts w:asciiTheme="majorBidi" w:eastAsia="Calibri" w:hAnsiTheme="majorBidi" w:cstheme="majorBidi"/>
                <w:b/>
                <w:color w:val="000000"/>
                <w:sz w:val="24"/>
                <w:szCs w:val="24"/>
                <w:lang w:bidi="fa-IR"/>
              </w:rPr>
              <w:t>Mm</w:t>
            </w:r>
          </w:p>
        </w:tc>
        <w:tc>
          <w:tcPr>
            <w:tcW w:w="0" w:type="auto"/>
            <w:tcBorders>
              <w:top w:val="single" w:sz="4" w:space="0" w:color="auto"/>
              <w:left w:val="single" w:sz="4" w:space="0" w:color="auto"/>
              <w:bottom w:val="single" w:sz="4" w:space="0" w:color="auto"/>
              <w:right w:val="single" w:sz="4" w:space="0" w:color="auto"/>
            </w:tcBorders>
            <w:vAlign w:val="center"/>
            <w:hideMark/>
          </w:tcPr>
          <w:p w14:paraId="6E362521" w14:textId="77777777" w:rsidR="00DE2603" w:rsidRPr="00DF78D3" w:rsidRDefault="00DE2603" w:rsidP="0018305E">
            <w:pPr>
              <w:spacing w:after="0" w:line="240" w:lineRule="auto"/>
              <w:ind w:left="720" w:right="-105" w:hanging="720"/>
              <w:jc w:val="center"/>
              <w:rPr>
                <w:rFonts w:asciiTheme="majorBidi" w:eastAsia="Calibri" w:hAnsiTheme="majorBidi" w:cstheme="majorBidi"/>
                <w:bCs/>
                <w:color w:val="000000"/>
                <w:sz w:val="24"/>
                <w:szCs w:val="24"/>
                <w:lang w:bidi="fa-IR"/>
              </w:rPr>
            </w:pPr>
            <w:r w:rsidRPr="00DF78D3">
              <w:rPr>
                <w:rFonts w:asciiTheme="majorBidi" w:eastAsia="Calibri" w:hAnsiTheme="majorBidi" w:cstheme="majorBidi"/>
                <w:bCs/>
                <w:color w:val="000000"/>
                <w:sz w:val="24"/>
                <w:szCs w:val="24"/>
                <w:lang w:bidi="fa-IR"/>
              </w:rPr>
              <w:t>NaCl</w:t>
            </w:r>
          </w:p>
        </w:tc>
      </w:tr>
      <w:tr w:rsidR="00DE2603" w:rsidRPr="00DF78D3" w14:paraId="596F32EF" w14:textId="77777777" w:rsidTr="0018305E">
        <w:trPr>
          <w:trHeight w:val="530"/>
          <w:jc w:val="center"/>
        </w:trPr>
        <w:tc>
          <w:tcPr>
            <w:tcW w:w="1388" w:type="dxa"/>
            <w:tcBorders>
              <w:top w:val="single" w:sz="4" w:space="0" w:color="auto"/>
              <w:left w:val="single" w:sz="4" w:space="0" w:color="auto"/>
              <w:bottom w:val="single" w:sz="4" w:space="0" w:color="auto"/>
              <w:right w:val="single" w:sz="4" w:space="0" w:color="auto"/>
            </w:tcBorders>
            <w:vAlign w:val="center"/>
          </w:tcPr>
          <w:p w14:paraId="3608CFC1"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rtl/>
              </w:rPr>
            </w:pPr>
            <w:r w:rsidRPr="00DF78D3">
              <w:rPr>
                <w:rFonts w:asciiTheme="majorBidi" w:eastAsia="Calibri" w:hAnsiTheme="majorBidi" w:cs="B Nazanin"/>
                <w:b/>
                <w:color w:val="000000"/>
                <w:sz w:val="28"/>
                <w:szCs w:val="28"/>
                <w:lang w:bidi="fa-IR"/>
              </w:rPr>
              <w:t>0.025</w:t>
            </w:r>
            <w:r w:rsidRPr="00DF78D3">
              <w:rPr>
                <w:rFonts w:asciiTheme="majorBidi" w:eastAsia="Calibri" w:hAnsiTheme="majorBidi" w:cstheme="majorBidi"/>
                <w:b/>
                <w:color w:val="000000"/>
                <w:sz w:val="24"/>
                <w:szCs w:val="24"/>
                <w:lang w:bidi="fa-IR"/>
              </w:rPr>
              <w:t>gr</w:t>
            </w:r>
          </w:p>
        </w:tc>
        <w:tc>
          <w:tcPr>
            <w:tcW w:w="2220" w:type="dxa"/>
            <w:tcBorders>
              <w:top w:val="single" w:sz="4" w:space="0" w:color="auto"/>
              <w:left w:val="single" w:sz="4" w:space="0" w:color="auto"/>
              <w:bottom w:val="single" w:sz="4" w:space="0" w:color="auto"/>
              <w:right w:val="single" w:sz="4" w:space="0" w:color="auto"/>
            </w:tcBorders>
            <w:vAlign w:val="center"/>
          </w:tcPr>
          <w:p w14:paraId="0B16F5E2"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b/>
                <w:color w:val="000000"/>
                <w:sz w:val="28"/>
                <w:szCs w:val="28"/>
                <w:lang w:bidi="fa-IR"/>
              </w:rPr>
              <w:t xml:space="preserve">0.5% </w:t>
            </w:r>
            <w:r w:rsidRPr="00DF78D3">
              <w:rPr>
                <w:rFonts w:asciiTheme="majorBidi" w:eastAsia="Calibri" w:hAnsiTheme="majorBidi" w:cstheme="majorBidi"/>
                <w:b/>
                <w:color w:val="000000"/>
                <w:sz w:val="24"/>
                <w:szCs w:val="24"/>
                <w:lang w:bidi="fa-IR"/>
              </w:rPr>
              <w:t>(w/v)</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39F9E" w14:textId="77777777" w:rsidR="00DE2603" w:rsidRPr="00DF78D3" w:rsidRDefault="00DE2603" w:rsidP="0018305E">
            <w:pPr>
              <w:spacing w:after="0" w:line="240" w:lineRule="auto"/>
              <w:ind w:left="720" w:right="-105" w:hanging="720"/>
              <w:jc w:val="center"/>
              <w:rPr>
                <w:rFonts w:asciiTheme="majorBidi" w:eastAsia="Calibri" w:hAnsiTheme="majorBidi" w:cstheme="majorBidi"/>
                <w:bCs/>
                <w:color w:val="000000"/>
                <w:sz w:val="24"/>
                <w:szCs w:val="24"/>
                <w:lang w:bidi="fa-IR"/>
              </w:rPr>
            </w:pPr>
            <w:r w:rsidRPr="00DF78D3">
              <w:rPr>
                <w:rFonts w:asciiTheme="majorBidi" w:eastAsia="Calibri" w:hAnsiTheme="majorBidi" w:cstheme="majorBidi"/>
                <w:bCs/>
                <w:color w:val="000000"/>
                <w:sz w:val="24"/>
                <w:szCs w:val="24"/>
                <w:lang w:bidi="fa-IR"/>
              </w:rPr>
              <w:t>Sodium Deoxycholate</w:t>
            </w:r>
          </w:p>
        </w:tc>
      </w:tr>
      <w:tr w:rsidR="00DE2603" w:rsidRPr="00DF78D3" w14:paraId="62233393" w14:textId="77777777" w:rsidTr="0018305E">
        <w:trPr>
          <w:trHeight w:val="710"/>
          <w:jc w:val="center"/>
        </w:trPr>
        <w:tc>
          <w:tcPr>
            <w:tcW w:w="1388" w:type="dxa"/>
            <w:tcBorders>
              <w:top w:val="single" w:sz="4" w:space="0" w:color="auto"/>
              <w:left w:val="single" w:sz="4" w:space="0" w:color="auto"/>
              <w:bottom w:val="single" w:sz="4" w:space="0" w:color="auto"/>
              <w:right w:val="single" w:sz="4" w:space="0" w:color="auto"/>
            </w:tcBorders>
            <w:vAlign w:val="center"/>
          </w:tcPr>
          <w:p w14:paraId="1A01E00E"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rtl/>
              </w:rPr>
            </w:pPr>
            <w:r w:rsidRPr="00DF78D3">
              <w:rPr>
                <w:rFonts w:asciiTheme="majorBidi" w:eastAsia="Calibri" w:hAnsiTheme="majorBidi" w:cs="B Nazanin"/>
                <w:b/>
                <w:color w:val="000000"/>
                <w:sz w:val="28"/>
                <w:szCs w:val="28"/>
                <w:lang w:bidi="fa-IR"/>
              </w:rPr>
              <w:t>0.01</w:t>
            </w:r>
            <w:r w:rsidRPr="00DF78D3">
              <w:rPr>
                <w:rFonts w:asciiTheme="majorBidi" w:eastAsia="Calibri" w:hAnsiTheme="majorBidi" w:cstheme="majorBidi"/>
                <w:b/>
                <w:color w:val="000000"/>
                <w:sz w:val="24"/>
                <w:szCs w:val="24"/>
                <w:lang w:bidi="fa-IR"/>
              </w:rPr>
              <w:t>gr</w:t>
            </w:r>
          </w:p>
        </w:tc>
        <w:tc>
          <w:tcPr>
            <w:tcW w:w="2220" w:type="dxa"/>
            <w:tcBorders>
              <w:top w:val="single" w:sz="4" w:space="0" w:color="auto"/>
              <w:left w:val="single" w:sz="4" w:space="0" w:color="auto"/>
              <w:bottom w:val="single" w:sz="4" w:space="0" w:color="auto"/>
              <w:right w:val="single" w:sz="4" w:space="0" w:color="auto"/>
            </w:tcBorders>
            <w:vAlign w:val="center"/>
          </w:tcPr>
          <w:p w14:paraId="54FD3BC5"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b/>
                <w:color w:val="000000"/>
                <w:sz w:val="28"/>
                <w:szCs w:val="28"/>
                <w:lang w:bidi="fa-IR"/>
              </w:rPr>
              <w:t xml:space="preserve">0.1% </w:t>
            </w:r>
            <w:r w:rsidRPr="00DF78D3">
              <w:rPr>
                <w:rFonts w:asciiTheme="majorBidi" w:eastAsia="Calibri" w:hAnsiTheme="majorBidi" w:cstheme="majorBidi"/>
                <w:b/>
                <w:color w:val="000000"/>
                <w:sz w:val="24"/>
                <w:szCs w:val="24"/>
                <w:lang w:bidi="fa-IR"/>
              </w:rPr>
              <w:t>(w/v)</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AE7BC" w14:textId="77777777" w:rsidR="00DE2603" w:rsidRPr="00DF78D3" w:rsidRDefault="00DE2603" w:rsidP="0018305E">
            <w:pPr>
              <w:autoSpaceDE w:val="0"/>
              <w:autoSpaceDN w:val="0"/>
              <w:adjustRightInd w:val="0"/>
              <w:spacing w:after="0" w:line="240" w:lineRule="auto"/>
              <w:ind w:right="-105" w:hanging="720"/>
              <w:jc w:val="center"/>
              <w:rPr>
                <w:rFonts w:asciiTheme="majorBidi" w:hAnsiTheme="majorBidi" w:cstheme="majorBidi"/>
                <w:color w:val="000000"/>
                <w:sz w:val="24"/>
                <w:szCs w:val="24"/>
              </w:rPr>
            </w:pPr>
            <w:r w:rsidRPr="00DF78D3">
              <w:rPr>
                <w:rFonts w:asciiTheme="majorBidi" w:eastAsia="Calibri" w:hAnsiTheme="majorBidi" w:cstheme="majorBidi"/>
                <w:bCs/>
                <w:color w:val="000000"/>
                <w:sz w:val="24"/>
                <w:szCs w:val="24"/>
                <w:lang w:bidi="fa-IR"/>
              </w:rPr>
              <w:t>SDS</w:t>
            </w:r>
          </w:p>
          <w:p w14:paraId="7BC8D1BD" w14:textId="77777777" w:rsidR="00DE2603" w:rsidRPr="00DF78D3" w:rsidRDefault="00DE2603" w:rsidP="0018305E">
            <w:pPr>
              <w:spacing w:after="0" w:line="240" w:lineRule="auto"/>
              <w:ind w:left="720" w:right="-105" w:hanging="720"/>
              <w:jc w:val="center"/>
              <w:rPr>
                <w:rFonts w:asciiTheme="majorBidi" w:eastAsia="Calibri" w:hAnsiTheme="majorBidi" w:cstheme="majorBidi"/>
                <w:bCs/>
                <w:color w:val="000000"/>
                <w:sz w:val="24"/>
                <w:szCs w:val="24"/>
                <w:lang w:bidi="fa-IR"/>
              </w:rPr>
            </w:pPr>
            <w:r w:rsidRPr="00DF78D3">
              <w:rPr>
                <w:rFonts w:asciiTheme="majorBidi" w:hAnsiTheme="majorBidi" w:cstheme="majorBidi"/>
                <w:color w:val="000000"/>
                <w:sz w:val="24"/>
                <w:szCs w:val="24"/>
              </w:rPr>
              <w:t xml:space="preserve">(sodium dodecyl </w:t>
            </w:r>
            <w:proofErr w:type="spellStart"/>
            <w:r w:rsidRPr="00DF78D3">
              <w:rPr>
                <w:rFonts w:asciiTheme="majorBidi" w:hAnsiTheme="majorBidi" w:cstheme="majorBidi"/>
                <w:color w:val="000000"/>
                <w:sz w:val="24"/>
                <w:szCs w:val="24"/>
              </w:rPr>
              <w:t>sulphat</w:t>
            </w:r>
            <w:proofErr w:type="spellEnd"/>
            <w:r w:rsidRPr="00DF78D3">
              <w:rPr>
                <w:rFonts w:asciiTheme="majorBidi" w:hAnsiTheme="majorBidi" w:cstheme="majorBidi"/>
                <w:color w:val="000000"/>
                <w:sz w:val="24"/>
                <w:szCs w:val="24"/>
              </w:rPr>
              <w:t>)</w:t>
            </w:r>
          </w:p>
        </w:tc>
      </w:tr>
      <w:tr w:rsidR="00DE2603" w:rsidRPr="00DF78D3" w14:paraId="5435748D" w14:textId="77777777" w:rsidTr="0018305E">
        <w:trPr>
          <w:trHeight w:val="530"/>
          <w:jc w:val="center"/>
        </w:trPr>
        <w:tc>
          <w:tcPr>
            <w:tcW w:w="1388" w:type="dxa"/>
            <w:tcBorders>
              <w:top w:val="single" w:sz="4" w:space="0" w:color="auto"/>
              <w:left w:val="single" w:sz="4" w:space="0" w:color="auto"/>
              <w:bottom w:val="single" w:sz="4" w:space="0" w:color="auto"/>
              <w:right w:val="single" w:sz="4" w:space="0" w:color="auto"/>
            </w:tcBorders>
            <w:vAlign w:val="center"/>
          </w:tcPr>
          <w:p w14:paraId="7B7E683D"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rtl/>
              </w:rPr>
            </w:pPr>
            <w:r w:rsidRPr="00DF78D3">
              <w:rPr>
                <w:rFonts w:asciiTheme="majorBidi" w:eastAsia="Calibri" w:hAnsiTheme="majorBidi" w:cs="B Nazanin"/>
                <w:b/>
                <w:color w:val="000000"/>
                <w:sz w:val="28"/>
                <w:szCs w:val="28"/>
                <w:lang w:bidi="fa-IR"/>
              </w:rPr>
              <w:t>1</w:t>
            </w:r>
            <w:r w:rsidRPr="00DF78D3">
              <w:rPr>
                <w:rFonts w:asciiTheme="majorBidi" w:eastAsia="Calibri" w:hAnsiTheme="majorBidi" w:cstheme="majorBidi"/>
                <w:b/>
                <w:color w:val="000000"/>
                <w:sz w:val="24"/>
                <w:szCs w:val="24"/>
                <w:lang w:bidi="fa-IR"/>
              </w:rPr>
              <w:t>Tablet</w:t>
            </w:r>
          </w:p>
        </w:tc>
        <w:tc>
          <w:tcPr>
            <w:tcW w:w="2220" w:type="dxa"/>
            <w:tcBorders>
              <w:top w:val="single" w:sz="4" w:space="0" w:color="auto"/>
              <w:left w:val="single" w:sz="4" w:space="0" w:color="auto"/>
              <w:bottom w:val="single" w:sz="4" w:space="0" w:color="auto"/>
              <w:right w:val="single" w:sz="4" w:space="0" w:color="auto"/>
            </w:tcBorders>
            <w:vAlign w:val="center"/>
          </w:tcPr>
          <w:p w14:paraId="3B71E432"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theme="majorBidi"/>
                <w:b/>
                <w:color w:val="000000"/>
                <w:sz w:val="24"/>
                <w:szCs w:val="24"/>
                <w:lang w:bidi="fa-I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B4C2BB5" w14:textId="77777777" w:rsidR="00DE2603" w:rsidRPr="00DF78D3" w:rsidRDefault="00DE2603" w:rsidP="0018305E">
            <w:pPr>
              <w:spacing w:after="0" w:line="240" w:lineRule="auto"/>
              <w:ind w:left="720" w:right="-105" w:hanging="720"/>
              <w:jc w:val="center"/>
              <w:rPr>
                <w:rFonts w:asciiTheme="majorBidi" w:eastAsia="Calibri" w:hAnsiTheme="majorBidi" w:cstheme="majorBidi"/>
                <w:bCs/>
                <w:color w:val="000000"/>
                <w:sz w:val="24"/>
                <w:szCs w:val="24"/>
                <w:lang w:bidi="fa-IR"/>
              </w:rPr>
            </w:pPr>
            <w:r w:rsidRPr="00DF78D3">
              <w:rPr>
                <w:rFonts w:asciiTheme="majorBidi" w:eastAsia="Calibri" w:hAnsiTheme="majorBidi" w:cstheme="majorBidi"/>
                <w:bCs/>
                <w:color w:val="000000"/>
                <w:sz w:val="24"/>
                <w:szCs w:val="24"/>
                <w:lang w:bidi="fa-IR"/>
              </w:rPr>
              <w:t>Protease inhibitor cocktail</w:t>
            </w:r>
          </w:p>
        </w:tc>
      </w:tr>
      <w:tr w:rsidR="00DE2603" w:rsidRPr="00DF78D3" w14:paraId="79659FB6" w14:textId="77777777" w:rsidTr="0018305E">
        <w:trPr>
          <w:trHeight w:val="1034"/>
          <w:jc w:val="center"/>
        </w:trPr>
        <w:tc>
          <w:tcPr>
            <w:tcW w:w="1388" w:type="dxa"/>
            <w:tcBorders>
              <w:top w:val="single" w:sz="4" w:space="0" w:color="auto"/>
              <w:left w:val="single" w:sz="4" w:space="0" w:color="auto"/>
              <w:bottom w:val="single" w:sz="4" w:space="0" w:color="auto"/>
              <w:right w:val="single" w:sz="4" w:space="0" w:color="auto"/>
            </w:tcBorders>
            <w:vAlign w:val="center"/>
          </w:tcPr>
          <w:p w14:paraId="21C52F19"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b/>
                <w:color w:val="000000"/>
                <w:sz w:val="28"/>
                <w:szCs w:val="28"/>
                <w:lang w:bidi="fa-IR"/>
              </w:rPr>
              <w:t>100</w:t>
            </w:r>
            <w:r w:rsidRPr="00DF78D3">
              <w:rPr>
                <w:rFonts w:asciiTheme="majorBidi" w:eastAsia="Calibri" w:hAnsiTheme="majorBidi" w:cstheme="majorBidi"/>
                <w:b/>
                <w:color w:val="000000"/>
                <w:sz w:val="24"/>
                <w:szCs w:val="24"/>
                <w:lang w:bidi="fa-IR"/>
              </w:rPr>
              <w:t>µl</w:t>
            </w:r>
          </w:p>
          <w:p w14:paraId="24AC9ED0" w14:textId="77777777" w:rsidR="00DE2603" w:rsidRPr="00DF78D3" w:rsidRDefault="00DE2603" w:rsidP="0018305E">
            <w:pPr>
              <w:spacing w:after="0" w:line="240" w:lineRule="auto"/>
              <w:ind w:left="720" w:hanging="720"/>
              <w:jc w:val="center"/>
              <w:rPr>
                <w:rFonts w:asciiTheme="majorBidi" w:eastAsia="Calibri" w:hAnsiTheme="majorBidi" w:cs="B Nazanin"/>
                <w:b/>
                <w:color w:val="000000"/>
                <w:sz w:val="28"/>
                <w:szCs w:val="28"/>
                <w:lang w:bidi="fa-IR"/>
              </w:rPr>
            </w:pPr>
            <w:r w:rsidRPr="00DF78D3">
              <w:rPr>
                <w:rFonts w:asciiTheme="majorBidi" w:eastAsia="Calibri" w:hAnsiTheme="majorBidi" w:cs="B Nazanin" w:hint="cs"/>
                <w:b/>
                <w:color w:val="000000"/>
                <w:sz w:val="28"/>
                <w:szCs w:val="28"/>
                <w:rtl/>
                <w:lang w:bidi="fa-IR"/>
              </w:rPr>
              <w:t>یا</w:t>
            </w:r>
          </w:p>
          <w:p w14:paraId="0D55450B" w14:textId="77777777" w:rsidR="00DE2603" w:rsidRPr="00DF78D3" w:rsidRDefault="00DE2603" w:rsidP="0018305E">
            <w:pPr>
              <w:spacing w:after="0" w:line="240" w:lineRule="auto"/>
              <w:ind w:left="720" w:hanging="720"/>
              <w:jc w:val="center"/>
              <w:rPr>
                <w:rFonts w:asciiTheme="majorBidi" w:eastAsia="Calibri" w:hAnsiTheme="majorBidi" w:cstheme="majorBidi"/>
                <w:b/>
                <w:color w:val="000000"/>
                <w:sz w:val="24"/>
                <w:szCs w:val="24"/>
              </w:rPr>
            </w:pPr>
            <w:r w:rsidRPr="00DF78D3">
              <w:rPr>
                <w:rFonts w:asciiTheme="majorBidi" w:eastAsia="Calibri" w:hAnsiTheme="majorBidi" w:cs="B Nazanin"/>
                <w:b/>
                <w:color w:val="000000"/>
                <w:sz w:val="28"/>
                <w:szCs w:val="28"/>
                <w:lang w:bidi="fa-IR"/>
              </w:rPr>
              <w:t>10</w:t>
            </w:r>
            <w:r w:rsidRPr="00DF78D3">
              <w:rPr>
                <w:rFonts w:asciiTheme="majorBidi" w:eastAsia="Calibri" w:hAnsiTheme="majorBidi" w:cstheme="majorBidi"/>
                <w:b/>
                <w:color w:val="000000"/>
                <w:sz w:val="24"/>
                <w:szCs w:val="24"/>
                <w:lang w:bidi="fa-IR"/>
              </w:rPr>
              <w:t>µl</w:t>
            </w:r>
          </w:p>
        </w:tc>
        <w:tc>
          <w:tcPr>
            <w:tcW w:w="2220" w:type="dxa"/>
            <w:tcBorders>
              <w:top w:val="single" w:sz="4" w:space="0" w:color="auto"/>
              <w:left w:val="single" w:sz="4" w:space="0" w:color="auto"/>
              <w:bottom w:val="single" w:sz="4" w:space="0" w:color="auto"/>
              <w:right w:val="single" w:sz="4" w:space="0" w:color="auto"/>
            </w:tcBorders>
            <w:vAlign w:val="bottom"/>
          </w:tcPr>
          <w:p w14:paraId="1B46624F" w14:textId="77777777" w:rsidR="00DE2603" w:rsidRPr="00DF78D3" w:rsidRDefault="00DE2603" w:rsidP="0018305E">
            <w:pPr>
              <w:spacing w:after="100" w:afterAutospacing="1" w:line="240" w:lineRule="auto"/>
              <w:ind w:left="720" w:hanging="720"/>
              <w:contextualSpacing/>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b/>
                <w:color w:val="000000"/>
                <w:sz w:val="28"/>
                <w:szCs w:val="28"/>
                <w:lang w:bidi="fa-IR"/>
              </w:rPr>
              <w:t>1%</w:t>
            </w:r>
            <w:r w:rsidRPr="00DF78D3">
              <w:rPr>
                <w:rFonts w:asciiTheme="majorBidi" w:eastAsia="Calibri" w:hAnsiTheme="majorBidi" w:cstheme="majorBidi"/>
                <w:b/>
                <w:color w:val="000000"/>
                <w:sz w:val="24"/>
                <w:szCs w:val="24"/>
                <w:lang w:bidi="fa-IR"/>
              </w:rPr>
              <w:t xml:space="preserve"> (v/v)</w:t>
            </w:r>
          </w:p>
          <w:p w14:paraId="763623B9" w14:textId="77777777" w:rsidR="00DE2603" w:rsidRPr="00DF78D3" w:rsidRDefault="00DE2603" w:rsidP="0018305E">
            <w:pPr>
              <w:spacing w:after="100" w:afterAutospacing="1" w:line="240" w:lineRule="auto"/>
              <w:ind w:left="720" w:hanging="720"/>
              <w:contextualSpacing/>
              <w:jc w:val="center"/>
              <w:rPr>
                <w:rFonts w:asciiTheme="majorBidi" w:eastAsia="Calibri" w:hAnsiTheme="majorBidi" w:cs="B Nazanin"/>
                <w:b/>
                <w:color w:val="000000"/>
                <w:sz w:val="28"/>
                <w:szCs w:val="28"/>
                <w:lang w:bidi="fa-IR"/>
              </w:rPr>
            </w:pPr>
            <w:r w:rsidRPr="00DF78D3">
              <w:rPr>
                <w:rFonts w:asciiTheme="majorBidi" w:eastAsia="Calibri" w:hAnsiTheme="majorBidi" w:cs="B Nazanin"/>
                <w:b/>
                <w:color w:val="000000"/>
                <w:sz w:val="28"/>
                <w:szCs w:val="28"/>
                <w:rtl/>
                <w:lang w:bidi="fa-IR"/>
              </w:rPr>
              <w:t>یا</w:t>
            </w:r>
          </w:p>
          <w:p w14:paraId="160564CC" w14:textId="77777777" w:rsidR="00DE2603" w:rsidRPr="00DF78D3" w:rsidRDefault="00DE2603" w:rsidP="00CB0E3B">
            <w:pPr>
              <w:bidi/>
              <w:spacing w:after="100" w:afterAutospacing="1"/>
              <w:ind w:left="720" w:hanging="720"/>
              <w:contextualSpacing/>
              <w:jc w:val="center"/>
              <w:rPr>
                <w:rFonts w:ascii="Times New Roman" w:hAnsi="Times New Roman" w:cs="B Nazanin"/>
                <w:b/>
                <w:color w:val="000000"/>
                <w:sz w:val="24"/>
                <w:szCs w:val="28"/>
                <w:lang w:bidi="fa-IR"/>
              </w:rPr>
            </w:pPr>
            <w:r w:rsidRPr="00DF78D3">
              <w:rPr>
                <w:rFonts w:asciiTheme="majorBidi" w:eastAsia="Calibri" w:hAnsiTheme="majorBidi" w:cs="B Nazanin"/>
                <w:b/>
                <w:color w:val="000000"/>
                <w:sz w:val="28"/>
                <w:szCs w:val="28"/>
                <w:lang w:bidi="fa-IR"/>
              </w:rPr>
              <w:t>0.1%</w:t>
            </w:r>
            <w:r w:rsidRPr="00DF78D3">
              <w:rPr>
                <w:rFonts w:asciiTheme="majorBidi" w:eastAsia="Calibri" w:hAnsiTheme="majorBidi" w:cstheme="majorBidi"/>
                <w:b/>
                <w:color w:val="000000"/>
                <w:sz w:val="24"/>
                <w:szCs w:val="24"/>
                <w:lang w:bidi="fa-IR"/>
              </w:rPr>
              <w:t xml:space="preserve"> </w:t>
            </w:r>
            <w:r w:rsidRPr="00DF78D3">
              <w:rPr>
                <w:rFonts w:asciiTheme="majorBidi" w:eastAsia="Calibri" w:hAnsiTheme="majorBidi" w:cstheme="majorBidi"/>
                <w:bCs/>
                <w:color w:val="000000"/>
                <w:sz w:val="24"/>
                <w:szCs w:val="24"/>
                <w:lang w:bidi="fa-IR"/>
              </w:rPr>
              <w:t>(v/v)</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8B1DC" w14:textId="77777777" w:rsidR="00DE2603" w:rsidRPr="00DF78D3" w:rsidRDefault="00DE2603" w:rsidP="0018305E">
            <w:pPr>
              <w:spacing w:after="0" w:line="240" w:lineRule="auto"/>
              <w:ind w:left="720" w:right="-105" w:hanging="720"/>
              <w:jc w:val="center"/>
              <w:rPr>
                <w:rFonts w:asciiTheme="majorBidi" w:hAnsiTheme="majorBidi" w:cstheme="majorBidi"/>
                <w:color w:val="000000"/>
                <w:sz w:val="24"/>
                <w:szCs w:val="24"/>
              </w:rPr>
            </w:pPr>
            <w:proofErr w:type="spellStart"/>
            <w:r w:rsidRPr="00DF78D3">
              <w:rPr>
                <w:rFonts w:asciiTheme="majorBidi" w:hAnsiTheme="majorBidi" w:cstheme="majorBidi"/>
                <w:color w:val="000000"/>
                <w:sz w:val="24"/>
                <w:szCs w:val="24"/>
              </w:rPr>
              <w:t>Nonidet</w:t>
            </w:r>
            <w:proofErr w:type="spellEnd"/>
            <w:r w:rsidRPr="00DF78D3">
              <w:rPr>
                <w:rFonts w:asciiTheme="majorBidi" w:hAnsiTheme="majorBidi" w:cstheme="majorBidi"/>
                <w:color w:val="000000"/>
                <w:sz w:val="24"/>
                <w:szCs w:val="24"/>
              </w:rPr>
              <w:t xml:space="preserve"> P-40 (NP-40)</w:t>
            </w:r>
          </w:p>
          <w:p w14:paraId="4ACC3743" w14:textId="77777777" w:rsidR="00DE2603" w:rsidRPr="00DF78D3" w:rsidRDefault="00DE2603" w:rsidP="0018305E">
            <w:pPr>
              <w:spacing w:after="0" w:line="240" w:lineRule="auto"/>
              <w:ind w:left="720" w:right="-105" w:hanging="720"/>
              <w:jc w:val="center"/>
              <w:rPr>
                <w:rFonts w:asciiTheme="majorBidi" w:eastAsia="Calibri" w:hAnsiTheme="majorBidi" w:cs="B Nazanin"/>
                <w:bCs/>
                <w:color w:val="000000"/>
                <w:sz w:val="28"/>
                <w:szCs w:val="28"/>
                <w:lang w:bidi="fa-IR"/>
              </w:rPr>
            </w:pPr>
            <w:r w:rsidRPr="00DF78D3">
              <w:rPr>
                <w:rFonts w:asciiTheme="majorBidi" w:hAnsiTheme="majorBidi" w:cs="B Nazanin"/>
                <w:color w:val="000000"/>
                <w:sz w:val="28"/>
                <w:szCs w:val="28"/>
                <w:rtl/>
              </w:rPr>
              <w:t>یا</w:t>
            </w:r>
          </w:p>
          <w:p w14:paraId="1770E63A" w14:textId="77777777" w:rsidR="00DE2603" w:rsidRPr="00DF78D3" w:rsidRDefault="00DE2603" w:rsidP="0018305E">
            <w:pPr>
              <w:autoSpaceDE w:val="0"/>
              <w:autoSpaceDN w:val="0"/>
              <w:adjustRightInd w:val="0"/>
              <w:spacing w:after="0" w:line="240" w:lineRule="auto"/>
              <w:ind w:right="-105" w:hanging="720"/>
              <w:jc w:val="center"/>
              <w:rPr>
                <w:rFonts w:asciiTheme="majorBidi" w:hAnsiTheme="majorBidi" w:cstheme="majorBidi"/>
                <w:color w:val="000000"/>
                <w:sz w:val="24"/>
                <w:szCs w:val="24"/>
              </w:rPr>
            </w:pPr>
            <w:r w:rsidRPr="00DF78D3">
              <w:rPr>
                <w:rFonts w:asciiTheme="majorBidi" w:hAnsiTheme="majorBidi" w:cstheme="majorBidi"/>
                <w:color w:val="000000"/>
                <w:sz w:val="24"/>
                <w:szCs w:val="24"/>
              </w:rPr>
              <w:t>Triton X-100</w:t>
            </w:r>
          </w:p>
          <w:p w14:paraId="613CED39" w14:textId="77777777" w:rsidR="00DE2603" w:rsidRPr="00DF78D3" w:rsidRDefault="00DE2603" w:rsidP="0018305E">
            <w:pPr>
              <w:spacing w:after="0" w:line="240" w:lineRule="auto"/>
              <w:ind w:left="720" w:right="-105" w:hanging="720"/>
              <w:jc w:val="center"/>
              <w:rPr>
                <w:rFonts w:asciiTheme="majorBidi" w:eastAsia="Calibri" w:hAnsiTheme="majorBidi" w:cstheme="majorBidi"/>
                <w:bCs/>
                <w:color w:val="000000"/>
                <w:sz w:val="24"/>
                <w:szCs w:val="24"/>
                <w:lang w:bidi="fa-IR"/>
              </w:rPr>
            </w:pPr>
          </w:p>
        </w:tc>
      </w:tr>
    </w:tbl>
    <w:p w14:paraId="4AACFA8F" w14:textId="77777777" w:rsidR="00DE2603" w:rsidRPr="00DF78D3" w:rsidRDefault="00DE2603" w:rsidP="00DE2603">
      <w:pPr>
        <w:bidi/>
        <w:spacing w:after="0" w:line="276" w:lineRule="auto"/>
        <w:ind w:left="720" w:hanging="360"/>
        <w:jc w:val="center"/>
        <w:rPr>
          <w:rFonts w:ascii="time new roman" w:eastAsia="Calibri" w:hAnsi="time new roman" w:cs="B Nazanin"/>
          <w:color w:val="000000"/>
          <w:sz w:val="28"/>
          <w:szCs w:val="28"/>
          <w:lang w:bidi="fa-IR"/>
        </w:rPr>
      </w:pPr>
    </w:p>
    <w:p w14:paraId="69151A16" w14:textId="77777777" w:rsidR="00DE2603" w:rsidRPr="00DF78D3" w:rsidRDefault="00DE2603" w:rsidP="00DE2603">
      <w:pPr>
        <w:bidi/>
        <w:spacing w:after="0" w:line="276" w:lineRule="auto"/>
        <w:ind w:left="360" w:firstLine="720"/>
        <w:jc w:val="both"/>
        <w:rPr>
          <w:rFonts w:ascii="time new roman" w:eastAsia="Calibri" w:hAnsi="time new roman" w:cs="B Nazanin"/>
          <w:color w:val="000000"/>
          <w:sz w:val="28"/>
          <w:szCs w:val="28"/>
          <w:rtl/>
          <w:lang w:bidi="fa-IR"/>
        </w:rPr>
      </w:pPr>
      <w:r w:rsidRPr="00DF78D3">
        <w:rPr>
          <w:rFonts w:ascii="time new roman" w:eastAsia="Calibri" w:hAnsi="time new roman" w:cs="B Nazanin" w:hint="cs"/>
          <w:color w:val="000000"/>
          <w:sz w:val="28"/>
          <w:szCs w:val="28"/>
          <w:rtl/>
          <w:lang w:bidi="fa-IR"/>
        </w:rPr>
        <w:t>برای ساخت 10میلی</w:t>
      </w:r>
      <w:r w:rsidRPr="00DF78D3">
        <w:rPr>
          <w:rFonts w:ascii="time new roman" w:eastAsia="Calibri" w:hAnsi="time new roman" w:cs="B Nazanin"/>
          <w:color w:val="000000"/>
          <w:sz w:val="28"/>
          <w:szCs w:val="28"/>
          <w:rtl/>
          <w:lang w:bidi="fa-IR"/>
        </w:rPr>
        <w:softHyphen/>
      </w:r>
      <w:r w:rsidRPr="00DF78D3">
        <w:rPr>
          <w:rFonts w:ascii="time new roman" w:eastAsia="Calibri" w:hAnsi="time new roman" w:cs="B Nazanin" w:hint="cs"/>
          <w:color w:val="000000"/>
          <w:sz w:val="28"/>
          <w:szCs w:val="28"/>
          <w:rtl/>
          <w:lang w:bidi="fa-IR"/>
        </w:rPr>
        <w:t xml:space="preserve">لیتر </w:t>
      </w:r>
      <w:r w:rsidRPr="00DF78D3">
        <w:rPr>
          <w:rFonts w:ascii="time new roman" w:eastAsia="Calibri" w:hAnsi="time new roman" w:cs="B Nazanin"/>
          <w:color w:val="000000"/>
          <w:sz w:val="24"/>
          <w:szCs w:val="24"/>
          <w:lang w:bidi="fa-IR"/>
        </w:rPr>
        <w:t>RIPA</w:t>
      </w:r>
      <w:r w:rsidRPr="00DF78D3">
        <w:rPr>
          <w:rFonts w:ascii="time new roman" w:eastAsia="Calibri" w:hAnsi="time new roman" w:cs="B Nazanin" w:hint="cs"/>
          <w:color w:val="000000"/>
          <w:sz w:val="28"/>
          <w:szCs w:val="28"/>
          <w:rtl/>
          <w:lang w:bidi="fa-IR"/>
        </w:rPr>
        <w:t xml:space="preserve"> بافر جهت لیز وزیکول</w:t>
      </w:r>
      <w:r w:rsidRPr="00DF78D3">
        <w:rPr>
          <w:rFonts w:ascii="time new roman" w:eastAsia="Calibri" w:hAnsi="time new roman" w:cs="B Nazanin"/>
          <w:color w:val="000000"/>
          <w:sz w:val="28"/>
          <w:szCs w:val="28"/>
          <w:rtl/>
          <w:lang w:bidi="fa-IR"/>
        </w:rPr>
        <w:softHyphen/>
      </w:r>
      <w:r w:rsidRPr="00DF78D3">
        <w:rPr>
          <w:rFonts w:ascii="time new roman" w:eastAsia="Calibri" w:hAnsi="time new roman" w:cs="B Nazanin" w:hint="cs"/>
          <w:color w:val="000000"/>
          <w:sz w:val="28"/>
          <w:szCs w:val="28"/>
          <w:rtl/>
          <w:lang w:bidi="fa-IR"/>
        </w:rPr>
        <w:t xml:space="preserve">های خارج سلولی، مقادیر ذکر شده از هر یک از مواد فوق (که به ازای ساخت </w:t>
      </w:r>
      <w:r w:rsidRPr="00DF78D3">
        <w:rPr>
          <w:rFonts w:ascii="time new roman" w:eastAsia="Calibri" w:hAnsi="time new roman" w:cs="B Nazanin"/>
          <w:color w:val="000000"/>
          <w:sz w:val="28"/>
          <w:szCs w:val="28"/>
          <w:lang w:bidi="fa-IR"/>
        </w:rPr>
        <w:t>ml</w:t>
      </w:r>
      <w:r w:rsidRPr="00DF78D3">
        <w:rPr>
          <w:rFonts w:ascii="time new roman" w:eastAsia="Calibri" w:hAnsi="time new roman" w:cs="B Nazanin" w:hint="cs"/>
          <w:color w:val="000000"/>
          <w:sz w:val="28"/>
          <w:szCs w:val="28"/>
          <w:rtl/>
          <w:lang w:bidi="fa-IR"/>
        </w:rPr>
        <w:t>10 بافر محاسبه شده است) را برداشته و با استفاده از آب دیونیزه به حجم 10میلی</w:t>
      </w:r>
      <w:r w:rsidRPr="00DF78D3">
        <w:rPr>
          <w:rFonts w:ascii="time new roman" w:eastAsia="Calibri" w:hAnsi="time new roman" w:cs="B Nazanin"/>
          <w:color w:val="000000"/>
          <w:sz w:val="28"/>
          <w:szCs w:val="28"/>
          <w:rtl/>
          <w:lang w:bidi="fa-IR"/>
        </w:rPr>
        <w:softHyphen/>
      </w:r>
      <w:r w:rsidRPr="00DF78D3">
        <w:rPr>
          <w:rFonts w:ascii="time new roman" w:eastAsia="Calibri" w:hAnsi="time new roman" w:cs="B Nazanin" w:hint="cs"/>
          <w:color w:val="000000"/>
          <w:sz w:val="28"/>
          <w:szCs w:val="28"/>
          <w:rtl/>
          <w:lang w:bidi="fa-IR"/>
        </w:rPr>
        <w:t>لیتر می</w:t>
      </w:r>
      <w:r w:rsidRPr="00DF78D3">
        <w:rPr>
          <w:rFonts w:ascii="time new roman" w:eastAsia="Calibri" w:hAnsi="time new roman" w:cs="B Nazanin"/>
          <w:color w:val="000000"/>
          <w:sz w:val="28"/>
          <w:szCs w:val="28"/>
          <w:rtl/>
          <w:lang w:bidi="fa-IR"/>
        </w:rPr>
        <w:softHyphen/>
      </w:r>
      <w:r w:rsidRPr="00DF78D3">
        <w:rPr>
          <w:rFonts w:ascii="time new roman" w:eastAsia="Calibri" w:hAnsi="time new roman" w:cs="B Nazanin" w:hint="cs"/>
          <w:color w:val="000000"/>
          <w:sz w:val="28"/>
          <w:szCs w:val="28"/>
          <w:rtl/>
          <w:lang w:bidi="fa-IR"/>
        </w:rPr>
        <w:t xml:space="preserve">رسانیم و </w:t>
      </w:r>
      <w:r w:rsidRPr="00DF78D3">
        <w:rPr>
          <w:rFonts w:ascii="Times New Roman" w:hAnsi="Times New Roman" w:cs="B Nazanin" w:hint="cs"/>
          <w:color w:val="000000"/>
          <w:sz w:val="24"/>
          <w:szCs w:val="28"/>
          <w:rtl/>
        </w:rPr>
        <w:t>با استفاده از مگنت بر روی دستگاه هم</w:t>
      </w:r>
      <w:r w:rsidRPr="00DF78D3">
        <w:rPr>
          <w:rFonts w:ascii="Times New Roman" w:hAnsi="Times New Roman" w:cs="B Nazanin"/>
          <w:color w:val="000000"/>
          <w:sz w:val="24"/>
          <w:szCs w:val="28"/>
          <w:rtl/>
        </w:rPr>
        <w:softHyphen/>
      </w:r>
      <w:r w:rsidRPr="00DF78D3">
        <w:rPr>
          <w:rFonts w:ascii="Times New Roman" w:hAnsi="Times New Roman" w:cs="B Nazanin" w:hint="cs"/>
          <w:color w:val="000000"/>
          <w:sz w:val="24"/>
          <w:szCs w:val="28"/>
          <w:rtl/>
        </w:rPr>
        <w:t>زن مغناطیسی، حل می</w:t>
      </w:r>
      <w:r w:rsidRPr="00DF78D3">
        <w:rPr>
          <w:rFonts w:ascii="Times New Roman" w:hAnsi="Times New Roman" w:cs="B Nazanin"/>
          <w:color w:val="000000"/>
          <w:sz w:val="24"/>
          <w:szCs w:val="28"/>
          <w:rtl/>
        </w:rPr>
        <w:softHyphen/>
      </w:r>
      <w:r w:rsidRPr="00DF78D3">
        <w:rPr>
          <w:rFonts w:ascii="Times New Roman" w:hAnsi="Times New Roman" w:cs="B Nazanin" w:hint="cs"/>
          <w:color w:val="000000"/>
          <w:sz w:val="24"/>
          <w:szCs w:val="28"/>
          <w:rtl/>
        </w:rPr>
        <w:t>کنیم.</w:t>
      </w:r>
    </w:p>
    <w:p w14:paraId="6996AB89" w14:textId="77777777" w:rsidR="00DE2603" w:rsidRPr="00DF78D3" w:rsidRDefault="00DE2603" w:rsidP="00DE2603">
      <w:pPr>
        <w:bidi/>
        <w:spacing w:after="0" w:line="276" w:lineRule="auto"/>
        <w:ind w:left="720" w:hanging="360"/>
        <w:jc w:val="both"/>
        <w:rPr>
          <w:rFonts w:ascii="time new roman" w:eastAsia="Calibri" w:hAnsi="time new roman" w:cs="B Nazanin"/>
          <w:color w:val="000000"/>
          <w:sz w:val="28"/>
          <w:szCs w:val="28"/>
          <w:rtl/>
          <w:lang w:bidi="fa-IR"/>
        </w:rPr>
      </w:pPr>
    </w:p>
    <w:p w14:paraId="543F960A" w14:textId="77777777" w:rsidR="00CB0E3B" w:rsidRPr="00DF78D3" w:rsidRDefault="00CB0E3B" w:rsidP="003D0F67">
      <w:pPr>
        <w:pStyle w:val="Caption"/>
        <w:rPr>
          <w:rFonts w:eastAsia="Calibri" w:cs="B Nazanin"/>
          <w:b w:val="0"/>
          <w:bCs w:val="0"/>
          <w:sz w:val="24"/>
          <w:szCs w:val="28"/>
          <w:lang w:bidi="fa-IR"/>
        </w:rPr>
      </w:pPr>
      <w:bookmarkStart w:id="425" w:name="_Toc172727394"/>
      <w:bookmarkStart w:id="426" w:name="_Toc172728284"/>
      <w:bookmarkStart w:id="427" w:name="_Toc172729296"/>
      <w:r w:rsidRPr="00DF78D3">
        <w:rPr>
          <w:rFonts w:cs="B Nazanin"/>
          <w:sz w:val="28"/>
          <w:szCs w:val="28"/>
          <w:rtl/>
        </w:rPr>
        <w:lastRenderedPageBreak/>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17</w:t>
      </w:r>
      <w:r w:rsidRPr="00DF78D3">
        <w:rPr>
          <w:rFonts w:cs="B Nazanin"/>
          <w:sz w:val="28"/>
          <w:szCs w:val="28"/>
          <w:rtl/>
        </w:rPr>
        <w:fldChar w:fldCharType="end"/>
      </w:r>
      <w:r w:rsidRPr="00DF78D3">
        <w:rPr>
          <w:rFonts w:cs="B Nazanin" w:hint="cs"/>
          <w:sz w:val="28"/>
          <w:szCs w:val="28"/>
          <w:rtl/>
          <w:lang w:bidi="fa-IR"/>
        </w:rPr>
        <w:t>.</w:t>
      </w:r>
      <w:r w:rsidR="00CF46DB" w:rsidRPr="00DF78D3">
        <w:rPr>
          <w:rFonts w:asciiTheme="majorBidi" w:eastAsia="Calibri" w:hAnsiTheme="majorBidi" w:cstheme="majorBidi"/>
          <w:sz w:val="24"/>
          <w:szCs w:val="24"/>
          <w:lang w:bidi="fa-IR"/>
        </w:rPr>
        <w:t xml:space="preserve">Loading buffer </w:t>
      </w:r>
      <w:r w:rsidR="0065335D" w:rsidRPr="00DF78D3">
        <w:rPr>
          <w:rFonts w:asciiTheme="majorBidi" w:eastAsia="Calibri" w:hAnsiTheme="majorBidi" w:cstheme="majorBidi"/>
          <w:sz w:val="24"/>
          <w:szCs w:val="24"/>
          <w:lang w:bidi="fa-IR"/>
        </w:rPr>
        <w:t>5X</w:t>
      </w:r>
      <w:bookmarkEnd w:id="425"/>
      <w:bookmarkEnd w:id="426"/>
      <w:bookmarkEnd w:id="427"/>
      <w:r w:rsidR="0065335D" w:rsidRPr="00DF78D3">
        <w:rPr>
          <w:rFonts w:asciiTheme="majorBidi" w:eastAsia="Calibri" w:hAnsiTheme="majorBidi" w:cstheme="majorBidi"/>
          <w:sz w:val="24"/>
          <w:szCs w:val="24"/>
          <w:lang w:bidi="fa-IR"/>
        </w:rPr>
        <w:t xml:space="preserve"> </w:t>
      </w:r>
    </w:p>
    <w:p w14:paraId="266BCD5C" w14:textId="77777777" w:rsidR="00CF46DB" w:rsidRPr="00DF78D3" w:rsidRDefault="00CF46DB" w:rsidP="00CB0E3B">
      <w:pPr>
        <w:bidi/>
        <w:spacing w:after="0" w:line="276" w:lineRule="auto"/>
        <w:ind w:left="720" w:hanging="360"/>
        <w:jc w:val="both"/>
        <w:rPr>
          <w:rFonts w:eastAsia="Calibri" w:cs="B Nazanin"/>
          <w:b/>
          <w:bCs/>
          <w:sz w:val="24"/>
          <w:szCs w:val="28"/>
          <w:rtl/>
          <w:lang w:bidi="fa-IR"/>
        </w:rPr>
      </w:pPr>
      <w:r w:rsidRPr="00DF78D3">
        <w:rPr>
          <w:rFonts w:eastAsia="Calibri" w:cs="B Nazanin" w:hint="cs"/>
          <w:b/>
          <w:bCs/>
          <w:sz w:val="24"/>
          <w:szCs w:val="28"/>
          <w:rtl/>
          <w:lang w:bidi="fa-IR"/>
        </w:rPr>
        <w:t xml:space="preserve"> </w:t>
      </w:r>
      <w:r w:rsidRPr="00DF78D3">
        <w:rPr>
          <w:rFonts w:eastAsia="Calibri" w:cs="B Nazanin"/>
          <w:b/>
          <w:bCs/>
          <w:sz w:val="24"/>
          <w:szCs w:val="28"/>
          <w:lang w:bidi="fa-I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2070"/>
      </w:tblGrid>
      <w:tr w:rsidR="00CB0E3B" w:rsidRPr="00DF78D3" w14:paraId="5E1BAD97" w14:textId="77777777" w:rsidTr="00E13103">
        <w:trPr>
          <w:trHeight w:val="553"/>
          <w:jc w:val="center"/>
        </w:trPr>
        <w:tc>
          <w:tcPr>
            <w:tcW w:w="1268" w:type="dxa"/>
            <w:tcBorders>
              <w:top w:val="single" w:sz="4" w:space="0" w:color="auto"/>
              <w:left w:val="single" w:sz="4" w:space="0" w:color="auto"/>
              <w:bottom w:val="single" w:sz="4" w:space="0" w:color="auto"/>
              <w:right w:val="single" w:sz="4" w:space="0" w:color="auto"/>
            </w:tcBorders>
            <w:vAlign w:val="center"/>
          </w:tcPr>
          <w:p w14:paraId="10B20017" w14:textId="77777777" w:rsidR="00CB0E3B" w:rsidRPr="00DF78D3" w:rsidRDefault="00CB0E3B" w:rsidP="00E13103">
            <w:pPr>
              <w:bidi/>
              <w:spacing w:after="0" w:line="240" w:lineRule="auto"/>
              <w:ind w:left="720" w:hanging="720"/>
              <w:jc w:val="center"/>
              <w:rPr>
                <w:rFonts w:asciiTheme="majorBidi" w:eastAsia="Calibri" w:hAnsiTheme="majorBidi" w:cs="B Nazanin"/>
                <w:bCs/>
                <w:color w:val="000000"/>
                <w:sz w:val="28"/>
                <w:szCs w:val="28"/>
                <w:lang w:bidi="fa-IR"/>
              </w:rPr>
            </w:pPr>
            <w:r w:rsidRPr="00DF78D3">
              <w:rPr>
                <w:rFonts w:asciiTheme="majorBidi" w:eastAsia="Calibri" w:hAnsiTheme="majorBidi" w:cs="B Nazanin" w:hint="cs"/>
                <w:bCs/>
                <w:color w:val="000000"/>
                <w:sz w:val="28"/>
                <w:szCs w:val="28"/>
                <w:rtl/>
                <w:lang w:bidi="fa-IR"/>
              </w:rPr>
              <w:t>مقدار</w:t>
            </w:r>
          </w:p>
        </w:tc>
        <w:tc>
          <w:tcPr>
            <w:tcW w:w="0" w:type="auto"/>
            <w:tcBorders>
              <w:top w:val="single" w:sz="4" w:space="0" w:color="auto"/>
              <w:left w:val="single" w:sz="4" w:space="0" w:color="auto"/>
              <w:bottom w:val="single" w:sz="4" w:space="0" w:color="auto"/>
              <w:right w:val="single" w:sz="4" w:space="0" w:color="auto"/>
            </w:tcBorders>
            <w:vAlign w:val="center"/>
          </w:tcPr>
          <w:p w14:paraId="17BA38A4" w14:textId="77777777" w:rsidR="00CB0E3B" w:rsidRPr="00DF78D3" w:rsidRDefault="00CB0E3B" w:rsidP="00E13103">
            <w:pPr>
              <w:bidi/>
              <w:spacing w:after="0" w:line="240" w:lineRule="auto"/>
              <w:ind w:left="720" w:hanging="720"/>
              <w:jc w:val="center"/>
              <w:rPr>
                <w:rFonts w:asciiTheme="majorBidi" w:eastAsia="Calibri" w:hAnsiTheme="majorBidi" w:cstheme="majorBidi"/>
                <w:bCs/>
                <w:color w:val="000000"/>
                <w:sz w:val="24"/>
                <w:szCs w:val="24"/>
                <w:lang w:bidi="fa-IR"/>
              </w:rPr>
            </w:pPr>
            <w:r w:rsidRPr="00DF78D3">
              <w:rPr>
                <w:rFonts w:ascii="time new roman" w:eastAsia="Times New Roman" w:hAnsi="time new roman" w:cs="B Nazanin" w:hint="eastAsia"/>
                <w:b/>
                <w:bCs/>
                <w:color w:val="000000"/>
                <w:sz w:val="24"/>
                <w:szCs w:val="28"/>
                <w:rtl/>
              </w:rPr>
              <w:t>ماده</w:t>
            </w:r>
          </w:p>
        </w:tc>
      </w:tr>
      <w:tr w:rsidR="00CB0E3B" w:rsidRPr="00DF78D3" w14:paraId="01590E37" w14:textId="77777777" w:rsidTr="00E13103">
        <w:trPr>
          <w:trHeight w:val="553"/>
          <w:jc w:val="center"/>
        </w:trPr>
        <w:tc>
          <w:tcPr>
            <w:tcW w:w="1268" w:type="dxa"/>
            <w:tcBorders>
              <w:top w:val="single" w:sz="4" w:space="0" w:color="auto"/>
              <w:left w:val="single" w:sz="4" w:space="0" w:color="auto"/>
              <w:bottom w:val="single" w:sz="4" w:space="0" w:color="auto"/>
              <w:right w:val="single" w:sz="4" w:space="0" w:color="auto"/>
            </w:tcBorders>
            <w:vAlign w:val="center"/>
          </w:tcPr>
          <w:p w14:paraId="66DF54AB" w14:textId="77777777" w:rsidR="00CB0E3B" w:rsidRPr="00DF78D3" w:rsidRDefault="00CB0E3B" w:rsidP="00CB0E3B">
            <w:pPr>
              <w:bidi/>
              <w:spacing w:after="0" w:line="240" w:lineRule="auto"/>
              <w:ind w:left="720" w:hanging="720"/>
              <w:jc w:val="center"/>
              <w:rPr>
                <w:rFonts w:ascii="Times New Roman" w:eastAsia="Calibri" w:hAnsi="Times New Roman" w:cs="Times New Roman"/>
                <w:b/>
                <w:color w:val="000000"/>
                <w:sz w:val="24"/>
                <w:szCs w:val="24"/>
                <w:rtl/>
                <w:lang w:bidi="fa-IR"/>
              </w:rPr>
            </w:pPr>
            <w:r w:rsidRPr="00DF78D3">
              <w:rPr>
                <w:rFonts w:ascii="Times New Roman" w:eastAsia="Calibri" w:hAnsi="Times New Roman" w:cs="B Nazanin"/>
                <w:b/>
                <w:color w:val="000000"/>
                <w:sz w:val="28"/>
                <w:szCs w:val="28"/>
                <w:lang w:bidi="fa-IR"/>
              </w:rPr>
              <w:t>6.6</w:t>
            </w:r>
            <w:r w:rsidRPr="00DF78D3">
              <w:rPr>
                <w:rFonts w:ascii="Times New Roman" w:eastAsia="Calibri" w:hAnsi="Times New Roman" w:cs="Times New Roman"/>
                <w:b/>
                <w:color w:val="000000"/>
                <w:sz w:val="24"/>
                <w:szCs w:val="24"/>
                <w:lang w:bidi="fa-IR"/>
              </w:rPr>
              <w:t>gr</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003A8" w14:textId="77777777" w:rsidR="00CB0E3B" w:rsidRPr="00DF78D3" w:rsidRDefault="00CB0E3B" w:rsidP="00CB0E3B">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Tris-base</w:t>
            </w:r>
          </w:p>
        </w:tc>
      </w:tr>
      <w:tr w:rsidR="00CB0E3B" w:rsidRPr="00DF78D3" w14:paraId="5DC09A0A" w14:textId="77777777" w:rsidTr="00E13103">
        <w:trPr>
          <w:trHeight w:val="573"/>
          <w:jc w:val="center"/>
        </w:trPr>
        <w:tc>
          <w:tcPr>
            <w:tcW w:w="1268" w:type="dxa"/>
            <w:tcBorders>
              <w:top w:val="single" w:sz="4" w:space="0" w:color="auto"/>
              <w:left w:val="single" w:sz="4" w:space="0" w:color="auto"/>
              <w:bottom w:val="single" w:sz="4" w:space="0" w:color="auto"/>
              <w:right w:val="single" w:sz="4" w:space="0" w:color="auto"/>
            </w:tcBorders>
            <w:vAlign w:val="center"/>
          </w:tcPr>
          <w:p w14:paraId="508300B6" w14:textId="77777777" w:rsidR="00CB0E3B" w:rsidRPr="00DF78D3" w:rsidRDefault="00CB0E3B" w:rsidP="00CB0E3B">
            <w:pPr>
              <w:spacing w:after="0" w:line="240" w:lineRule="auto"/>
              <w:ind w:left="720" w:hanging="720"/>
              <w:jc w:val="center"/>
              <w:rPr>
                <w:rFonts w:ascii="Times New Roman" w:eastAsia="Calibri" w:hAnsi="Times New Roman" w:cs="Times New Roman"/>
                <w:bCs/>
                <w:color w:val="000000"/>
                <w:sz w:val="24"/>
                <w:szCs w:val="24"/>
                <w:lang w:bidi="fa-IR"/>
              </w:rPr>
            </w:pPr>
            <w:r w:rsidRPr="00DF78D3">
              <w:rPr>
                <w:rFonts w:ascii="Times New Roman" w:eastAsia="Calibri" w:hAnsi="Times New Roman" w:cs="B Nazanin" w:hint="cs"/>
                <w:b/>
                <w:color w:val="000000"/>
                <w:sz w:val="28"/>
                <w:szCs w:val="28"/>
                <w:rtl/>
                <w:lang w:bidi="fa-IR"/>
              </w:rPr>
              <w:t>6</w:t>
            </w:r>
            <w:r w:rsidRPr="00DF78D3">
              <w:rPr>
                <w:rFonts w:ascii="Times New Roman" w:eastAsia="Calibri" w:hAnsi="Times New Roman" w:cs="Times New Roman"/>
                <w:bCs/>
                <w:color w:val="000000"/>
                <w:sz w:val="24"/>
                <w:szCs w:val="24"/>
                <w:lang w:bidi="fa-IR"/>
              </w:rPr>
              <w:t>ml</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F30D1" w14:textId="77777777" w:rsidR="00CB0E3B" w:rsidRPr="00DF78D3" w:rsidRDefault="00CB0E3B" w:rsidP="00E13103">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Glycerol</w:t>
            </w:r>
          </w:p>
        </w:tc>
      </w:tr>
      <w:tr w:rsidR="00CB0E3B" w:rsidRPr="00DF78D3" w14:paraId="6B5231C3" w14:textId="77777777" w:rsidTr="00E13103">
        <w:trPr>
          <w:trHeight w:val="553"/>
          <w:jc w:val="center"/>
        </w:trPr>
        <w:tc>
          <w:tcPr>
            <w:tcW w:w="1268" w:type="dxa"/>
            <w:tcBorders>
              <w:top w:val="single" w:sz="4" w:space="0" w:color="auto"/>
              <w:left w:val="single" w:sz="4" w:space="0" w:color="auto"/>
              <w:bottom w:val="single" w:sz="4" w:space="0" w:color="auto"/>
              <w:right w:val="single" w:sz="4" w:space="0" w:color="auto"/>
            </w:tcBorders>
            <w:vAlign w:val="center"/>
          </w:tcPr>
          <w:p w14:paraId="40E262DA" w14:textId="77777777" w:rsidR="00CB0E3B" w:rsidRPr="00DF78D3" w:rsidRDefault="00CB0E3B" w:rsidP="00E13103">
            <w:pPr>
              <w:bidi/>
              <w:spacing w:after="0" w:line="240" w:lineRule="auto"/>
              <w:ind w:left="720" w:hanging="720"/>
              <w:jc w:val="center"/>
              <w:rPr>
                <w:rFonts w:ascii="Times New Roman" w:eastAsia="Calibri" w:hAnsi="Times New Roman" w:cs="Times New Roman"/>
                <w:b/>
                <w:color w:val="000000"/>
                <w:sz w:val="24"/>
                <w:szCs w:val="24"/>
                <w:lang w:bidi="fa-IR"/>
              </w:rPr>
            </w:pPr>
            <w:r w:rsidRPr="00DF78D3">
              <w:rPr>
                <w:rFonts w:ascii="Times New Roman" w:eastAsia="Calibri" w:hAnsi="Times New Roman" w:cs="B Nazanin"/>
                <w:b/>
                <w:color w:val="000000"/>
                <w:sz w:val="28"/>
                <w:szCs w:val="28"/>
                <w:lang w:bidi="fa-IR"/>
              </w:rPr>
              <w:t>5</w:t>
            </w:r>
            <w:r w:rsidRPr="00DF78D3">
              <w:rPr>
                <w:rFonts w:ascii="Times New Roman" w:eastAsia="Calibri" w:hAnsi="Times New Roman" w:cs="Times New Roman"/>
                <w:b/>
                <w:color w:val="000000"/>
                <w:sz w:val="24"/>
                <w:szCs w:val="24"/>
                <w:lang w:bidi="fa-IR"/>
              </w:rPr>
              <w:t>mgr</w:t>
            </w:r>
          </w:p>
        </w:tc>
        <w:tc>
          <w:tcPr>
            <w:tcW w:w="0" w:type="auto"/>
            <w:tcBorders>
              <w:top w:val="single" w:sz="4" w:space="0" w:color="auto"/>
              <w:left w:val="single" w:sz="4" w:space="0" w:color="auto"/>
              <w:bottom w:val="single" w:sz="4" w:space="0" w:color="auto"/>
              <w:right w:val="single" w:sz="4" w:space="0" w:color="auto"/>
            </w:tcBorders>
            <w:vAlign w:val="center"/>
          </w:tcPr>
          <w:p w14:paraId="47F70A47" w14:textId="77777777" w:rsidR="00CB0E3B" w:rsidRPr="00DF78D3" w:rsidRDefault="00CB0E3B" w:rsidP="00E13103">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Bromo phenol bule</w:t>
            </w:r>
          </w:p>
        </w:tc>
      </w:tr>
      <w:tr w:rsidR="00CB0E3B" w:rsidRPr="00DF78D3" w14:paraId="60283AD5" w14:textId="77777777" w:rsidTr="00E13103">
        <w:trPr>
          <w:trHeight w:val="553"/>
          <w:jc w:val="center"/>
        </w:trPr>
        <w:tc>
          <w:tcPr>
            <w:tcW w:w="1268" w:type="dxa"/>
            <w:tcBorders>
              <w:top w:val="single" w:sz="4" w:space="0" w:color="auto"/>
              <w:left w:val="single" w:sz="4" w:space="0" w:color="auto"/>
              <w:bottom w:val="single" w:sz="4" w:space="0" w:color="auto"/>
              <w:right w:val="single" w:sz="4" w:space="0" w:color="auto"/>
            </w:tcBorders>
            <w:vAlign w:val="center"/>
          </w:tcPr>
          <w:p w14:paraId="4B4BFC3A" w14:textId="77777777" w:rsidR="00CB0E3B" w:rsidRPr="00DF78D3" w:rsidRDefault="00CB0E3B" w:rsidP="00E13103">
            <w:pPr>
              <w:bidi/>
              <w:spacing w:after="0" w:line="240" w:lineRule="auto"/>
              <w:ind w:left="720" w:hanging="720"/>
              <w:jc w:val="center"/>
              <w:rPr>
                <w:rFonts w:ascii="Times New Roman" w:eastAsia="Calibri" w:hAnsi="Times New Roman" w:cs="Times New Roman"/>
                <w:b/>
                <w:color w:val="000000"/>
                <w:sz w:val="24"/>
                <w:szCs w:val="24"/>
                <w:lang w:bidi="fa-IR"/>
              </w:rPr>
            </w:pPr>
            <w:r w:rsidRPr="00DF78D3">
              <w:rPr>
                <w:rFonts w:ascii="Times New Roman" w:eastAsia="Calibri" w:hAnsi="Times New Roman" w:cs="B Nazanin"/>
                <w:b/>
                <w:color w:val="000000"/>
                <w:sz w:val="28"/>
                <w:szCs w:val="28"/>
                <w:lang w:bidi="fa-IR"/>
              </w:rPr>
              <w:t>1</w:t>
            </w:r>
            <w:r w:rsidRPr="00DF78D3">
              <w:rPr>
                <w:rFonts w:ascii="Times New Roman" w:eastAsia="Calibri" w:hAnsi="Times New Roman" w:cs="Times New Roman"/>
                <w:b/>
                <w:color w:val="000000"/>
                <w:sz w:val="24"/>
                <w:szCs w:val="24"/>
                <w:lang w:bidi="fa-IR"/>
              </w:rPr>
              <w:t>gr</w:t>
            </w:r>
          </w:p>
        </w:tc>
        <w:tc>
          <w:tcPr>
            <w:tcW w:w="0" w:type="auto"/>
            <w:tcBorders>
              <w:top w:val="single" w:sz="4" w:space="0" w:color="auto"/>
              <w:left w:val="single" w:sz="4" w:space="0" w:color="auto"/>
              <w:bottom w:val="single" w:sz="4" w:space="0" w:color="auto"/>
              <w:right w:val="single" w:sz="4" w:space="0" w:color="auto"/>
            </w:tcBorders>
            <w:vAlign w:val="center"/>
          </w:tcPr>
          <w:p w14:paraId="3D18169C" w14:textId="77777777" w:rsidR="00CB0E3B" w:rsidRPr="00DF78D3" w:rsidRDefault="00CB0E3B" w:rsidP="00E13103">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SDS</w:t>
            </w:r>
          </w:p>
        </w:tc>
      </w:tr>
      <w:tr w:rsidR="00CB0E3B" w:rsidRPr="00DF78D3" w14:paraId="41536472" w14:textId="77777777" w:rsidTr="00E13103">
        <w:trPr>
          <w:trHeight w:val="553"/>
          <w:jc w:val="center"/>
        </w:trPr>
        <w:tc>
          <w:tcPr>
            <w:tcW w:w="1268" w:type="dxa"/>
            <w:tcBorders>
              <w:top w:val="single" w:sz="4" w:space="0" w:color="auto"/>
              <w:left w:val="single" w:sz="4" w:space="0" w:color="auto"/>
              <w:bottom w:val="single" w:sz="4" w:space="0" w:color="auto"/>
              <w:right w:val="single" w:sz="4" w:space="0" w:color="auto"/>
            </w:tcBorders>
            <w:vAlign w:val="center"/>
          </w:tcPr>
          <w:p w14:paraId="0265E742" w14:textId="77777777" w:rsidR="00CB0E3B" w:rsidRPr="00DF78D3" w:rsidRDefault="00CB0E3B" w:rsidP="00E13103">
            <w:pPr>
              <w:bidi/>
              <w:spacing w:after="0" w:line="240" w:lineRule="auto"/>
              <w:ind w:left="720" w:hanging="720"/>
              <w:jc w:val="center"/>
              <w:rPr>
                <w:rFonts w:ascii="Times New Roman" w:eastAsia="Calibri" w:hAnsi="Times New Roman" w:cs="B Nazanin"/>
                <w:b/>
                <w:color w:val="000000"/>
                <w:sz w:val="28"/>
                <w:szCs w:val="28"/>
                <w:lang w:bidi="fa-IR"/>
              </w:rPr>
            </w:pPr>
            <w:r w:rsidRPr="00DF78D3">
              <w:rPr>
                <w:rFonts w:ascii="Times New Roman" w:eastAsia="Calibri" w:hAnsi="Times New Roman" w:cs="B Nazanin"/>
                <w:b/>
                <w:color w:val="000000"/>
                <w:sz w:val="28"/>
                <w:szCs w:val="28"/>
                <w:lang w:bidi="fa-IR"/>
              </w:rPr>
              <w:t>_</w:t>
            </w:r>
          </w:p>
        </w:tc>
        <w:tc>
          <w:tcPr>
            <w:tcW w:w="0" w:type="auto"/>
            <w:tcBorders>
              <w:top w:val="single" w:sz="4" w:space="0" w:color="auto"/>
              <w:left w:val="single" w:sz="4" w:space="0" w:color="auto"/>
              <w:bottom w:val="single" w:sz="4" w:space="0" w:color="auto"/>
              <w:right w:val="single" w:sz="4" w:space="0" w:color="auto"/>
            </w:tcBorders>
            <w:vAlign w:val="center"/>
          </w:tcPr>
          <w:p w14:paraId="1A657558" w14:textId="77777777" w:rsidR="00CB0E3B" w:rsidRPr="00DF78D3" w:rsidRDefault="00CB0E3B" w:rsidP="00E13103">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HCl</w:t>
            </w:r>
          </w:p>
        </w:tc>
      </w:tr>
    </w:tbl>
    <w:p w14:paraId="37415217" w14:textId="77777777" w:rsidR="0065335D" w:rsidRPr="00DF78D3" w:rsidRDefault="0065335D" w:rsidP="00CF46DB">
      <w:pPr>
        <w:bidi/>
        <w:spacing w:after="0" w:line="276" w:lineRule="auto"/>
        <w:ind w:left="360" w:firstLine="720"/>
        <w:jc w:val="both"/>
        <w:rPr>
          <w:rFonts w:ascii="Times New Roman" w:eastAsia="Calibri" w:hAnsi="Times New Roman" w:cs="B Nazanin"/>
          <w:color w:val="000000"/>
          <w:sz w:val="24"/>
          <w:szCs w:val="28"/>
          <w:rtl/>
          <w:lang w:bidi="fa-IR"/>
        </w:rPr>
      </w:pPr>
    </w:p>
    <w:p w14:paraId="5FF70CAD" w14:textId="77777777" w:rsidR="00CB0E3B" w:rsidRPr="00DF78D3" w:rsidRDefault="00CB0E3B" w:rsidP="0065335D">
      <w:pPr>
        <w:bidi/>
        <w:spacing w:after="0" w:line="276" w:lineRule="auto"/>
        <w:ind w:left="360" w:firstLine="720"/>
        <w:jc w:val="both"/>
        <w:rPr>
          <w:rFonts w:ascii="Times New Roman" w:eastAsia="Calibri" w:hAnsi="Times New Roman" w:cs="B Nazanin"/>
          <w:color w:val="000000"/>
          <w:sz w:val="24"/>
          <w:szCs w:val="28"/>
          <w:rtl/>
          <w:lang w:bidi="fa-IR"/>
        </w:rPr>
      </w:pPr>
      <w:r w:rsidRPr="00DF78D3">
        <w:rPr>
          <w:rFonts w:ascii="Times New Roman" w:eastAsia="Calibri" w:hAnsi="Times New Roman" w:cs="B Nazanin" w:hint="cs"/>
          <w:color w:val="000000"/>
          <w:sz w:val="24"/>
          <w:szCs w:val="28"/>
          <w:rtl/>
          <w:lang w:bidi="fa-IR"/>
        </w:rPr>
        <w:t xml:space="preserve">برای </w:t>
      </w:r>
      <w:proofErr w:type="spellStart"/>
      <w:r w:rsidRPr="00DF78D3">
        <w:rPr>
          <w:rFonts w:ascii="Times New Roman" w:eastAsia="Calibri" w:hAnsi="Times New Roman" w:cs="B Nazanin" w:hint="cs"/>
          <w:color w:val="000000"/>
          <w:sz w:val="24"/>
          <w:szCs w:val="28"/>
          <w:rtl/>
          <w:lang w:bidi="fa-IR"/>
        </w:rPr>
        <w:t>تهیه</w:t>
      </w:r>
      <w:r w:rsidRPr="00DF78D3">
        <w:rPr>
          <w:rFonts w:ascii="Times New Roman" w:eastAsia="Calibri" w:hAnsi="Times New Roman" w:cs="B Nazanin"/>
          <w:color w:val="000000"/>
          <w:sz w:val="24"/>
          <w:szCs w:val="28"/>
          <w:rtl/>
          <w:lang w:bidi="fa-IR"/>
        </w:rPr>
        <w:softHyphen/>
      </w:r>
      <w:r w:rsidRPr="00DF78D3">
        <w:rPr>
          <w:rFonts w:ascii="Times New Roman" w:eastAsia="Calibri" w:hAnsi="Times New Roman" w:cs="B Nazanin" w:hint="cs"/>
          <w:color w:val="000000"/>
          <w:sz w:val="24"/>
          <w:szCs w:val="28"/>
          <w:rtl/>
          <w:lang w:bidi="fa-IR"/>
        </w:rPr>
        <w:t>ی</w:t>
      </w:r>
      <w:proofErr w:type="spellEnd"/>
      <w:r w:rsidRPr="00DF78D3">
        <w:rPr>
          <w:rFonts w:ascii="Times New Roman" w:eastAsia="Calibri" w:hAnsi="Times New Roman" w:cs="B Nazanin" w:hint="cs"/>
          <w:color w:val="000000"/>
          <w:sz w:val="24"/>
          <w:szCs w:val="28"/>
          <w:rtl/>
          <w:lang w:bidi="fa-IR"/>
        </w:rPr>
        <w:t xml:space="preserve"> این </w:t>
      </w:r>
      <w:proofErr w:type="spellStart"/>
      <w:r w:rsidRPr="00DF78D3">
        <w:rPr>
          <w:rFonts w:ascii="Times New Roman" w:eastAsia="Calibri" w:hAnsi="Times New Roman" w:cs="B Nazanin" w:hint="cs"/>
          <w:color w:val="000000"/>
          <w:sz w:val="24"/>
          <w:szCs w:val="28"/>
          <w:rtl/>
          <w:lang w:bidi="fa-IR"/>
        </w:rPr>
        <w:t>بافر</w:t>
      </w:r>
      <w:proofErr w:type="spellEnd"/>
      <w:r w:rsidRPr="00DF78D3">
        <w:rPr>
          <w:rFonts w:ascii="Times New Roman" w:eastAsia="Calibri" w:hAnsi="Times New Roman" w:cs="B Nazanin" w:hint="cs"/>
          <w:color w:val="000000"/>
          <w:sz w:val="24"/>
          <w:szCs w:val="28"/>
          <w:rtl/>
          <w:lang w:bidi="fa-IR"/>
        </w:rPr>
        <w:t xml:space="preserve">، 6.06 گرم از </w:t>
      </w:r>
      <w:proofErr w:type="spellStart"/>
      <w:r w:rsidRPr="00DF78D3">
        <w:rPr>
          <w:rFonts w:ascii="Times New Roman" w:eastAsia="Calibri" w:hAnsi="Times New Roman" w:cs="B Nazanin" w:hint="cs"/>
          <w:color w:val="000000"/>
          <w:sz w:val="24"/>
          <w:szCs w:val="28"/>
          <w:rtl/>
          <w:lang w:bidi="fa-IR"/>
        </w:rPr>
        <w:t>گودر</w:t>
      </w:r>
      <w:proofErr w:type="spellEnd"/>
      <w:r w:rsidRPr="00DF78D3">
        <w:rPr>
          <w:rFonts w:ascii="Times New Roman" w:eastAsia="Calibri" w:hAnsi="Times New Roman" w:cs="B Nazanin" w:hint="cs"/>
          <w:color w:val="000000"/>
          <w:sz w:val="24"/>
          <w:szCs w:val="28"/>
          <w:rtl/>
          <w:lang w:bidi="fa-IR"/>
        </w:rPr>
        <w:t xml:space="preserve"> </w:t>
      </w:r>
      <w:r w:rsidRPr="00DF78D3">
        <w:rPr>
          <w:rFonts w:ascii="Times New Roman" w:eastAsia="Calibri" w:hAnsi="Times New Roman" w:cs="B Nazanin"/>
          <w:color w:val="000000"/>
          <w:sz w:val="24"/>
          <w:szCs w:val="28"/>
          <w:lang w:bidi="fa-IR"/>
        </w:rPr>
        <w:t>Tris-base</w:t>
      </w:r>
      <w:r w:rsidRPr="00DF78D3">
        <w:rPr>
          <w:rFonts w:ascii="Times New Roman" w:eastAsia="Calibri" w:hAnsi="Times New Roman" w:cs="B Nazanin" w:hint="cs"/>
          <w:color w:val="000000"/>
          <w:sz w:val="24"/>
          <w:szCs w:val="28"/>
          <w:rtl/>
          <w:lang w:bidi="fa-IR"/>
        </w:rPr>
        <w:t xml:space="preserve"> در 70میلی</w:t>
      </w:r>
      <w:r w:rsidRPr="00DF78D3">
        <w:rPr>
          <w:rFonts w:ascii="Times New Roman" w:eastAsia="Calibri" w:hAnsi="Times New Roman" w:cs="B Nazanin"/>
          <w:color w:val="000000"/>
          <w:sz w:val="24"/>
          <w:szCs w:val="28"/>
          <w:rtl/>
          <w:lang w:bidi="fa-IR"/>
        </w:rPr>
        <w:softHyphen/>
      </w:r>
      <w:r w:rsidRPr="00DF78D3">
        <w:rPr>
          <w:rFonts w:ascii="Times New Roman" w:eastAsia="Calibri" w:hAnsi="Times New Roman" w:cs="B Nazanin" w:hint="cs"/>
          <w:color w:val="000000"/>
          <w:sz w:val="24"/>
          <w:szCs w:val="28"/>
          <w:rtl/>
          <w:lang w:bidi="fa-IR"/>
        </w:rPr>
        <w:t xml:space="preserve">لیتر از آب </w:t>
      </w:r>
      <w:proofErr w:type="spellStart"/>
      <w:r w:rsidRPr="00DF78D3">
        <w:rPr>
          <w:rFonts w:ascii="Times New Roman" w:eastAsia="Calibri" w:hAnsi="Times New Roman" w:cs="B Nazanin" w:hint="cs"/>
          <w:color w:val="000000"/>
          <w:sz w:val="24"/>
          <w:szCs w:val="28"/>
          <w:rtl/>
          <w:lang w:bidi="fa-IR"/>
        </w:rPr>
        <w:t>مقطر</w:t>
      </w:r>
      <w:proofErr w:type="spellEnd"/>
      <w:r w:rsidRPr="00DF78D3">
        <w:rPr>
          <w:rFonts w:ascii="Times New Roman" w:eastAsia="Calibri" w:hAnsi="Times New Roman" w:cs="B Nazanin" w:hint="cs"/>
          <w:color w:val="000000"/>
          <w:sz w:val="24"/>
          <w:szCs w:val="28"/>
          <w:rtl/>
          <w:lang w:bidi="fa-IR"/>
        </w:rPr>
        <w:t xml:space="preserve"> حل شد و </w:t>
      </w:r>
      <w:r w:rsidRPr="00DF78D3">
        <w:rPr>
          <w:rFonts w:ascii="Times New Roman" w:eastAsia="Calibri" w:hAnsi="Times New Roman" w:cs="B Nazanin"/>
          <w:color w:val="000000"/>
          <w:sz w:val="24"/>
          <w:szCs w:val="28"/>
          <w:lang w:bidi="fa-IR"/>
        </w:rPr>
        <w:t>pH</w:t>
      </w:r>
      <w:r w:rsidRPr="00DF78D3">
        <w:rPr>
          <w:rFonts w:ascii="Times New Roman" w:eastAsia="Calibri" w:hAnsi="Times New Roman" w:cs="B Nazanin" w:hint="cs"/>
          <w:color w:val="000000"/>
          <w:sz w:val="24"/>
          <w:szCs w:val="28"/>
          <w:rtl/>
          <w:lang w:bidi="fa-IR"/>
        </w:rPr>
        <w:t xml:space="preserve"> آن با استفاده از محلول </w:t>
      </w:r>
      <w:r w:rsidRPr="00DF78D3">
        <w:rPr>
          <w:rFonts w:ascii="Times New Roman" w:eastAsia="Calibri" w:hAnsi="Times New Roman" w:cs="B Nazanin"/>
          <w:color w:val="000000"/>
          <w:sz w:val="24"/>
          <w:szCs w:val="28"/>
          <w:lang w:bidi="fa-IR"/>
        </w:rPr>
        <w:t>HCl</w:t>
      </w:r>
      <w:r w:rsidRPr="00DF78D3">
        <w:rPr>
          <w:rFonts w:ascii="Times New Roman" w:eastAsia="Calibri" w:hAnsi="Times New Roman" w:cs="B Nazanin" w:hint="cs"/>
          <w:color w:val="000000"/>
          <w:sz w:val="24"/>
          <w:szCs w:val="28"/>
          <w:rtl/>
          <w:lang w:bidi="fa-IR"/>
        </w:rPr>
        <w:t xml:space="preserve">، روی 6.8 تنظیم شد. با اضافه کردن آب </w:t>
      </w:r>
      <w:proofErr w:type="spellStart"/>
      <w:r w:rsidRPr="00DF78D3">
        <w:rPr>
          <w:rFonts w:ascii="Times New Roman" w:eastAsia="Calibri" w:hAnsi="Times New Roman" w:cs="B Nazanin" w:hint="cs"/>
          <w:color w:val="000000"/>
          <w:sz w:val="24"/>
          <w:szCs w:val="28"/>
          <w:rtl/>
          <w:lang w:bidi="fa-IR"/>
        </w:rPr>
        <w:t>مقطر</w:t>
      </w:r>
      <w:proofErr w:type="spellEnd"/>
      <w:r w:rsidRPr="00DF78D3">
        <w:rPr>
          <w:rFonts w:ascii="Times New Roman" w:eastAsia="Calibri" w:hAnsi="Times New Roman" w:cs="B Nazanin" w:hint="cs"/>
          <w:color w:val="000000"/>
          <w:sz w:val="24"/>
          <w:szCs w:val="28"/>
          <w:rtl/>
          <w:lang w:bidi="fa-IR"/>
        </w:rPr>
        <w:t>، حجم محلول به 100میلی</w:t>
      </w:r>
      <w:r w:rsidRPr="00DF78D3">
        <w:rPr>
          <w:rFonts w:ascii="Times New Roman" w:eastAsia="Calibri" w:hAnsi="Times New Roman" w:cs="B Nazanin"/>
          <w:color w:val="000000"/>
          <w:sz w:val="24"/>
          <w:szCs w:val="28"/>
          <w:rtl/>
          <w:lang w:bidi="fa-IR"/>
        </w:rPr>
        <w:softHyphen/>
      </w:r>
      <w:r w:rsidRPr="00DF78D3">
        <w:rPr>
          <w:rFonts w:ascii="Times New Roman" w:eastAsia="Calibri" w:hAnsi="Times New Roman" w:cs="B Nazanin" w:hint="cs"/>
          <w:color w:val="000000"/>
          <w:sz w:val="24"/>
          <w:szCs w:val="28"/>
          <w:rtl/>
          <w:lang w:bidi="fa-IR"/>
        </w:rPr>
        <w:t xml:space="preserve">لیتر رسانده شد و محلول </w:t>
      </w:r>
      <w:r w:rsidRPr="00DF78D3">
        <w:rPr>
          <w:rFonts w:ascii="Times New Roman" w:eastAsia="Calibri" w:hAnsi="Times New Roman" w:cs="B Nazanin"/>
          <w:color w:val="000000"/>
          <w:sz w:val="24"/>
          <w:szCs w:val="28"/>
          <w:lang w:bidi="fa-IR"/>
        </w:rPr>
        <w:t>Tris-HCl</w:t>
      </w:r>
      <w:r w:rsidRPr="00DF78D3">
        <w:rPr>
          <w:rFonts w:ascii="Times New Roman" w:eastAsia="Calibri" w:hAnsi="Times New Roman" w:cs="B Nazanin" w:hint="cs"/>
          <w:color w:val="000000"/>
          <w:sz w:val="24"/>
          <w:szCs w:val="28"/>
          <w:rtl/>
          <w:lang w:bidi="fa-IR"/>
        </w:rPr>
        <w:t xml:space="preserve"> با غلظت 0.5مولار تهیه شد. در 5میلی</w:t>
      </w:r>
      <w:r w:rsidRPr="00DF78D3">
        <w:rPr>
          <w:rFonts w:ascii="Times New Roman" w:eastAsia="Calibri" w:hAnsi="Times New Roman" w:cs="B Nazanin"/>
          <w:color w:val="000000"/>
          <w:sz w:val="24"/>
          <w:szCs w:val="28"/>
          <w:rtl/>
          <w:lang w:bidi="fa-IR"/>
        </w:rPr>
        <w:softHyphen/>
      </w:r>
      <w:r w:rsidRPr="00DF78D3">
        <w:rPr>
          <w:rFonts w:ascii="Times New Roman" w:eastAsia="Calibri" w:hAnsi="Times New Roman" w:cs="B Nazanin" w:hint="cs"/>
          <w:color w:val="000000"/>
          <w:sz w:val="24"/>
          <w:szCs w:val="28"/>
          <w:rtl/>
          <w:lang w:bidi="fa-IR"/>
        </w:rPr>
        <w:t xml:space="preserve">لیتر از محلول </w:t>
      </w:r>
      <w:r w:rsidRPr="00DF78D3">
        <w:rPr>
          <w:rFonts w:ascii="Times New Roman" w:eastAsia="Calibri" w:hAnsi="Times New Roman" w:cs="B Nazanin"/>
          <w:color w:val="000000"/>
          <w:sz w:val="24"/>
          <w:szCs w:val="28"/>
          <w:lang w:bidi="fa-IR"/>
        </w:rPr>
        <w:t>Tris-HCl</w:t>
      </w:r>
      <w:r w:rsidR="0065335D" w:rsidRPr="00DF78D3">
        <w:rPr>
          <w:rFonts w:ascii="Times New Roman" w:eastAsia="Calibri" w:hAnsi="Times New Roman" w:cs="B Nazanin" w:hint="cs"/>
          <w:color w:val="000000"/>
          <w:sz w:val="24"/>
          <w:szCs w:val="28"/>
          <w:rtl/>
          <w:lang w:bidi="fa-IR"/>
        </w:rPr>
        <w:t xml:space="preserve"> 0.5 </w:t>
      </w:r>
      <w:proofErr w:type="spellStart"/>
      <w:r w:rsidR="0065335D" w:rsidRPr="00DF78D3">
        <w:rPr>
          <w:rFonts w:ascii="Times New Roman" w:eastAsia="Calibri" w:hAnsi="Times New Roman" w:cs="B Nazanin" w:hint="cs"/>
          <w:color w:val="000000"/>
          <w:sz w:val="24"/>
          <w:szCs w:val="28"/>
          <w:rtl/>
          <w:lang w:bidi="fa-IR"/>
        </w:rPr>
        <w:t>مولار</w:t>
      </w:r>
      <w:proofErr w:type="spellEnd"/>
      <w:r w:rsidR="0065335D" w:rsidRPr="00DF78D3">
        <w:rPr>
          <w:rFonts w:ascii="Times New Roman" w:eastAsia="Calibri" w:hAnsi="Times New Roman" w:cs="B Nazanin" w:hint="cs"/>
          <w:color w:val="000000"/>
          <w:sz w:val="24"/>
          <w:szCs w:val="28"/>
          <w:rtl/>
          <w:lang w:bidi="fa-IR"/>
        </w:rPr>
        <w:t xml:space="preserve"> تهیه شده، مقدار 5میلی</w:t>
      </w:r>
      <w:r w:rsidR="0065335D" w:rsidRPr="00DF78D3">
        <w:rPr>
          <w:rFonts w:ascii="Times New Roman" w:eastAsia="Calibri" w:hAnsi="Times New Roman" w:cs="B Nazanin"/>
          <w:color w:val="000000"/>
          <w:sz w:val="24"/>
          <w:szCs w:val="28"/>
          <w:rtl/>
          <w:lang w:bidi="fa-IR"/>
        </w:rPr>
        <w:softHyphen/>
      </w:r>
      <w:r w:rsidR="0065335D" w:rsidRPr="00DF78D3">
        <w:rPr>
          <w:rFonts w:ascii="Times New Roman" w:eastAsia="Calibri" w:hAnsi="Times New Roman" w:cs="B Nazanin" w:hint="cs"/>
          <w:color w:val="000000"/>
          <w:sz w:val="24"/>
          <w:szCs w:val="28"/>
          <w:rtl/>
          <w:lang w:bidi="fa-IR"/>
        </w:rPr>
        <w:t xml:space="preserve">گرم از پودر </w:t>
      </w:r>
      <w:proofErr w:type="spellStart"/>
      <w:r w:rsidR="0065335D" w:rsidRPr="00DF78D3">
        <w:rPr>
          <w:rFonts w:ascii="Times New Roman" w:eastAsia="Calibri" w:hAnsi="Times New Roman" w:cs="B Nazanin" w:hint="cs"/>
          <w:color w:val="000000"/>
          <w:sz w:val="24"/>
          <w:szCs w:val="28"/>
          <w:rtl/>
          <w:lang w:bidi="fa-IR"/>
        </w:rPr>
        <w:t>بروموفنول</w:t>
      </w:r>
      <w:r w:rsidR="0065335D" w:rsidRPr="00DF78D3">
        <w:rPr>
          <w:rFonts w:ascii="Times New Roman" w:eastAsia="Calibri" w:hAnsi="Times New Roman" w:cs="B Nazanin"/>
          <w:color w:val="000000"/>
          <w:sz w:val="24"/>
          <w:szCs w:val="28"/>
          <w:rtl/>
          <w:lang w:bidi="fa-IR"/>
        </w:rPr>
        <w:softHyphen/>
      </w:r>
      <w:r w:rsidR="0065335D" w:rsidRPr="00DF78D3">
        <w:rPr>
          <w:rFonts w:ascii="Times New Roman" w:eastAsia="Calibri" w:hAnsi="Times New Roman" w:cs="B Nazanin" w:hint="cs"/>
          <w:color w:val="000000"/>
          <w:sz w:val="24"/>
          <w:szCs w:val="28"/>
          <w:rtl/>
          <w:lang w:bidi="fa-IR"/>
        </w:rPr>
        <w:t>بلو</w:t>
      </w:r>
      <w:proofErr w:type="spellEnd"/>
      <w:r w:rsidR="0065335D" w:rsidRPr="00DF78D3">
        <w:rPr>
          <w:rFonts w:ascii="Times New Roman" w:eastAsia="Calibri" w:hAnsi="Times New Roman" w:cs="B Nazanin" w:hint="cs"/>
          <w:color w:val="000000"/>
          <w:sz w:val="24"/>
          <w:szCs w:val="28"/>
          <w:rtl/>
          <w:lang w:bidi="fa-IR"/>
        </w:rPr>
        <w:t xml:space="preserve"> و 1 گرم از پودر </w:t>
      </w:r>
      <w:r w:rsidR="0065335D" w:rsidRPr="00DF78D3">
        <w:rPr>
          <w:rFonts w:ascii="Times New Roman" w:eastAsia="Calibri" w:hAnsi="Times New Roman" w:cs="B Nazanin"/>
          <w:color w:val="000000"/>
          <w:sz w:val="24"/>
          <w:szCs w:val="28"/>
          <w:lang w:bidi="fa-IR"/>
        </w:rPr>
        <w:t>SDS</w:t>
      </w:r>
      <w:r w:rsidR="0065335D" w:rsidRPr="00DF78D3">
        <w:rPr>
          <w:rFonts w:ascii="Times New Roman" w:eastAsia="Calibri" w:hAnsi="Times New Roman" w:cs="B Nazanin" w:hint="cs"/>
          <w:color w:val="000000"/>
          <w:sz w:val="24"/>
          <w:szCs w:val="28"/>
          <w:rtl/>
          <w:lang w:bidi="fa-IR"/>
        </w:rPr>
        <w:t xml:space="preserve"> حل شد. سپس بعد از اضافه کردن 6میلی</w:t>
      </w:r>
      <w:r w:rsidR="0065335D" w:rsidRPr="00DF78D3">
        <w:rPr>
          <w:rFonts w:ascii="Times New Roman" w:eastAsia="Calibri" w:hAnsi="Times New Roman" w:cs="B Nazanin"/>
          <w:color w:val="000000"/>
          <w:sz w:val="24"/>
          <w:szCs w:val="28"/>
          <w:rtl/>
          <w:lang w:bidi="fa-IR"/>
        </w:rPr>
        <w:softHyphen/>
      </w:r>
      <w:r w:rsidR="0065335D" w:rsidRPr="00DF78D3">
        <w:rPr>
          <w:rFonts w:ascii="Times New Roman" w:eastAsia="Calibri" w:hAnsi="Times New Roman" w:cs="B Nazanin" w:hint="cs"/>
          <w:color w:val="000000"/>
          <w:sz w:val="24"/>
          <w:szCs w:val="28"/>
          <w:rtl/>
          <w:lang w:bidi="fa-IR"/>
        </w:rPr>
        <w:t>لیتر گلیسرول به آن در 20- درجه سانتی</w:t>
      </w:r>
      <w:r w:rsidR="0065335D" w:rsidRPr="00DF78D3">
        <w:rPr>
          <w:rFonts w:ascii="Times New Roman" w:eastAsia="Calibri" w:hAnsi="Times New Roman" w:cs="B Nazanin"/>
          <w:color w:val="000000"/>
          <w:sz w:val="24"/>
          <w:szCs w:val="28"/>
          <w:rtl/>
          <w:lang w:bidi="fa-IR"/>
        </w:rPr>
        <w:softHyphen/>
      </w:r>
      <w:r w:rsidR="0065335D" w:rsidRPr="00DF78D3">
        <w:rPr>
          <w:rFonts w:ascii="Times New Roman" w:eastAsia="Calibri" w:hAnsi="Times New Roman" w:cs="B Nazanin" w:hint="cs"/>
          <w:color w:val="000000"/>
          <w:sz w:val="24"/>
          <w:szCs w:val="28"/>
          <w:rtl/>
          <w:lang w:bidi="fa-IR"/>
        </w:rPr>
        <w:t>گراد ذخیره شد.</w:t>
      </w:r>
    </w:p>
    <w:p w14:paraId="23AE3E43" w14:textId="77777777" w:rsidR="00CF46DB" w:rsidRPr="00DF78D3" w:rsidRDefault="00CF46DB" w:rsidP="00CF46DB">
      <w:pPr>
        <w:bidi/>
        <w:spacing w:after="0" w:line="276" w:lineRule="auto"/>
        <w:ind w:left="720" w:hanging="360"/>
        <w:jc w:val="both"/>
        <w:rPr>
          <w:rFonts w:ascii="time new roman" w:eastAsia="Calibri" w:hAnsi="time new roman" w:cs="B Nazanin"/>
          <w:color w:val="000000"/>
          <w:sz w:val="28"/>
          <w:szCs w:val="28"/>
          <w:rtl/>
          <w:lang w:bidi="fa-IR"/>
        </w:rPr>
      </w:pPr>
    </w:p>
    <w:p w14:paraId="6E975C04" w14:textId="77777777" w:rsidR="00DE2603" w:rsidRPr="00DF78D3" w:rsidRDefault="00DE2603" w:rsidP="003D0F67">
      <w:pPr>
        <w:pStyle w:val="Caption"/>
        <w:rPr>
          <w:rFonts w:cs="B Nazanin"/>
          <w:color w:val="0E101A"/>
          <w:sz w:val="28"/>
          <w:szCs w:val="28"/>
          <w:lang w:bidi="fa-IR"/>
        </w:rPr>
      </w:pPr>
      <w:bookmarkStart w:id="428" w:name="_Toc172727395"/>
      <w:bookmarkStart w:id="429" w:name="_Toc172728285"/>
      <w:bookmarkStart w:id="430" w:name="_Toc172729297"/>
      <w:r w:rsidRPr="00DF78D3">
        <w:rPr>
          <w:rFonts w:cs="B Nazanin"/>
          <w:sz w:val="28"/>
          <w:szCs w:val="28"/>
          <w:rtl/>
        </w:rPr>
        <w:t>ضم</w:t>
      </w:r>
      <w:r w:rsidRPr="00DF78D3">
        <w:rPr>
          <w:rFonts w:cs="B Nazanin" w:hint="cs"/>
          <w:sz w:val="28"/>
          <w:szCs w:val="28"/>
          <w:rtl/>
        </w:rPr>
        <w:t>ی</w:t>
      </w:r>
      <w:r w:rsidRPr="00DF78D3">
        <w:rPr>
          <w:rFonts w:cs="B Nazanin" w:hint="eastAsia"/>
          <w:sz w:val="28"/>
          <w:szCs w:val="28"/>
          <w:rtl/>
        </w:rPr>
        <w:t>مه</w:t>
      </w:r>
      <w:r w:rsidRPr="00DF78D3">
        <w:rPr>
          <w:rFonts w:cs="B Nazanin"/>
          <w:sz w:val="28"/>
          <w:szCs w:val="28"/>
          <w:rtl/>
        </w:rPr>
        <w:t xml:space="preserve"> </w:t>
      </w:r>
      <w:r w:rsidRPr="00DF78D3">
        <w:rPr>
          <w:rFonts w:cs="B Nazanin"/>
          <w:sz w:val="28"/>
          <w:szCs w:val="28"/>
          <w:rtl/>
        </w:rPr>
        <w:fldChar w:fldCharType="begin"/>
      </w:r>
      <w:r w:rsidRPr="00DF78D3">
        <w:rPr>
          <w:rFonts w:cs="B Nazanin"/>
          <w:sz w:val="28"/>
          <w:szCs w:val="28"/>
          <w:rtl/>
        </w:rPr>
        <w:instrText xml:space="preserve"> </w:instrText>
      </w:r>
      <w:r w:rsidRPr="00DF78D3">
        <w:rPr>
          <w:rFonts w:cs="B Nazanin"/>
          <w:sz w:val="28"/>
          <w:szCs w:val="28"/>
        </w:rPr>
        <w:instrText xml:space="preserve">SEQ </w:instrText>
      </w:r>
      <w:r w:rsidRPr="00DF78D3">
        <w:rPr>
          <w:rFonts w:cs="B Nazanin"/>
          <w:sz w:val="28"/>
          <w:szCs w:val="28"/>
          <w:rtl/>
        </w:rPr>
        <w:instrText xml:space="preserve">ضمیمه \* </w:instrText>
      </w:r>
      <w:r w:rsidRPr="00DF78D3">
        <w:rPr>
          <w:rFonts w:cs="B Nazanin"/>
          <w:sz w:val="28"/>
          <w:szCs w:val="28"/>
        </w:rPr>
        <w:instrText>ARABIC</w:instrText>
      </w:r>
      <w:r w:rsidRPr="00DF78D3">
        <w:rPr>
          <w:rFonts w:cs="B Nazanin"/>
          <w:sz w:val="28"/>
          <w:szCs w:val="28"/>
          <w:rtl/>
        </w:rPr>
        <w:instrText xml:space="preserve"> </w:instrText>
      </w:r>
      <w:r w:rsidRPr="00DF78D3">
        <w:rPr>
          <w:rFonts w:cs="B Nazanin"/>
          <w:sz w:val="28"/>
          <w:szCs w:val="28"/>
          <w:rtl/>
        </w:rPr>
        <w:fldChar w:fldCharType="separate"/>
      </w:r>
      <w:r w:rsidR="00537445">
        <w:rPr>
          <w:rFonts w:cs="B Nazanin"/>
          <w:sz w:val="28"/>
          <w:szCs w:val="28"/>
          <w:rtl/>
        </w:rPr>
        <w:t>18</w:t>
      </w:r>
      <w:r w:rsidRPr="00DF78D3">
        <w:rPr>
          <w:rFonts w:cs="B Nazanin"/>
          <w:sz w:val="28"/>
          <w:szCs w:val="28"/>
          <w:rtl/>
        </w:rPr>
        <w:fldChar w:fldCharType="end"/>
      </w:r>
      <w:r w:rsidRPr="00DF78D3">
        <w:rPr>
          <w:rFonts w:cs="B Nazanin" w:hint="cs"/>
          <w:sz w:val="28"/>
          <w:szCs w:val="28"/>
          <w:rtl/>
          <w:lang w:bidi="fa-IR"/>
        </w:rPr>
        <w:t>.</w:t>
      </w:r>
      <w:r w:rsidRPr="00DF78D3">
        <w:rPr>
          <w:rFonts w:cs="B Nazanin" w:hint="cs"/>
          <w:color w:val="0E101A"/>
          <w:sz w:val="28"/>
          <w:szCs w:val="28"/>
          <w:rtl/>
          <w:lang w:bidi="fa-IR"/>
        </w:rPr>
        <w:t xml:space="preserve"> </w:t>
      </w:r>
      <w:r w:rsidR="00C53940" w:rsidRPr="00DF78D3">
        <w:rPr>
          <w:rFonts w:cs="B Nazanin"/>
          <w:color w:val="0E101A"/>
          <w:sz w:val="24"/>
          <w:szCs w:val="24"/>
          <w:lang w:bidi="fa-IR"/>
        </w:rPr>
        <w:t>R</w:t>
      </w:r>
      <w:r w:rsidR="00192991" w:rsidRPr="00DF78D3">
        <w:rPr>
          <w:rFonts w:cs="B Nazanin"/>
          <w:color w:val="0E101A"/>
          <w:sz w:val="24"/>
          <w:szCs w:val="24"/>
          <w:lang w:bidi="fa-IR"/>
        </w:rPr>
        <w:t>unning buffer 1X</w:t>
      </w:r>
      <w:bookmarkEnd w:id="428"/>
      <w:bookmarkEnd w:id="429"/>
      <w:bookmarkEnd w:id="430"/>
    </w:p>
    <w:p w14:paraId="3FB1F0D3" w14:textId="77777777" w:rsidR="00DE2603" w:rsidRPr="00DF78D3" w:rsidRDefault="00DE2603" w:rsidP="00DE2603">
      <w:pPr>
        <w:rPr>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2242"/>
      </w:tblGrid>
      <w:tr w:rsidR="00DE2603" w:rsidRPr="00DF78D3" w14:paraId="0BF1E968" w14:textId="77777777" w:rsidTr="0018305E">
        <w:trPr>
          <w:trHeight w:val="646"/>
          <w:jc w:val="center"/>
        </w:trPr>
        <w:tc>
          <w:tcPr>
            <w:tcW w:w="1613" w:type="dxa"/>
            <w:tcBorders>
              <w:top w:val="single" w:sz="4" w:space="0" w:color="auto"/>
              <w:left w:val="single" w:sz="4" w:space="0" w:color="auto"/>
              <w:bottom w:val="single" w:sz="4" w:space="0" w:color="auto"/>
              <w:right w:val="single" w:sz="4" w:space="0" w:color="auto"/>
            </w:tcBorders>
            <w:vAlign w:val="center"/>
          </w:tcPr>
          <w:p w14:paraId="2870B3BB" w14:textId="77777777" w:rsidR="00DE2603" w:rsidRPr="00DF78D3" w:rsidRDefault="00DE2603" w:rsidP="0018305E">
            <w:pPr>
              <w:bidi/>
              <w:spacing w:after="0" w:line="240" w:lineRule="auto"/>
              <w:ind w:left="720" w:hanging="720"/>
              <w:jc w:val="center"/>
              <w:rPr>
                <w:rFonts w:asciiTheme="majorBidi" w:eastAsia="Calibri" w:hAnsiTheme="majorBidi" w:cs="B Nazanin"/>
                <w:bCs/>
                <w:color w:val="000000"/>
                <w:sz w:val="28"/>
                <w:szCs w:val="28"/>
                <w:lang w:bidi="fa-IR"/>
              </w:rPr>
            </w:pPr>
            <w:r w:rsidRPr="00DF78D3">
              <w:rPr>
                <w:rFonts w:asciiTheme="majorBidi" w:eastAsia="Calibri" w:hAnsiTheme="majorBidi" w:cs="B Nazanin" w:hint="cs"/>
                <w:bCs/>
                <w:color w:val="000000"/>
                <w:sz w:val="28"/>
                <w:szCs w:val="28"/>
                <w:rtl/>
                <w:lang w:bidi="fa-IR"/>
              </w:rPr>
              <w:t>مقدار</w:t>
            </w:r>
          </w:p>
        </w:tc>
        <w:tc>
          <w:tcPr>
            <w:tcW w:w="2242" w:type="dxa"/>
            <w:tcBorders>
              <w:top w:val="single" w:sz="4" w:space="0" w:color="auto"/>
              <w:left w:val="single" w:sz="4" w:space="0" w:color="auto"/>
              <w:bottom w:val="single" w:sz="4" w:space="0" w:color="auto"/>
              <w:right w:val="single" w:sz="4" w:space="0" w:color="auto"/>
            </w:tcBorders>
            <w:vAlign w:val="center"/>
          </w:tcPr>
          <w:p w14:paraId="06ABE80D" w14:textId="77777777" w:rsidR="00DE2603" w:rsidRPr="00DF78D3" w:rsidRDefault="00DE2603" w:rsidP="0018305E">
            <w:pPr>
              <w:bidi/>
              <w:spacing w:after="0" w:line="240" w:lineRule="auto"/>
              <w:ind w:left="720" w:hanging="720"/>
              <w:jc w:val="center"/>
              <w:rPr>
                <w:rFonts w:asciiTheme="majorBidi" w:eastAsia="Calibri" w:hAnsiTheme="majorBidi" w:cs="B Nazanin"/>
                <w:bCs/>
                <w:color w:val="000000"/>
                <w:sz w:val="28"/>
                <w:szCs w:val="28"/>
                <w:lang w:bidi="fa-IR"/>
              </w:rPr>
            </w:pPr>
            <w:r w:rsidRPr="00DF78D3">
              <w:rPr>
                <w:rFonts w:asciiTheme="majorBidi" w:eastAsia="Calibri" w:hAnsiTheme="majorBidi" w:cs="B Nazanin" w:hint="cs"/>
                <w:bCs/>
                <w:color w:val="000000"/>
                <w:sz w:val="28"/>
                <w:szCs w:val="28"/>
                <w:rtl/>
                <w:lang w:bidi="fa-IR"/>
              </w:rPr>
              <w:t xml:space="preserve">ماده </w:t>
            </w:r>
          </w:p>
        </w:tc>
      </w:tr>
      <w:tr w:rsidR="00DE2603" w:rsidRPr="00DF78D3" w14:paraId="78F3AD9E" w14:textId="77777777" w:rsidTr="0018305E">
        <w:trPr>
          <w:trHeight w:val="646"/>
          <w:jc w:val="center"/>
        </w:trPr>
        <w:tc>
          <w:tcPr>
            <w:tcW w:w="1613" w:type="dxa"/>
            <w:tcBorders>
              <w:top w:val="single" w:sz="4" w:space="0" w:color="auto"/>
              <w:left w:val="single" w:sz="4" w:space="0" w:color="auto"/>
              <w:bottom w:val="single" w:sz="4" w:space="0" w:color="auto"/>
              <w:right w:val="single" w:sz="4" w:space="0" w:color="auto"/>
            </w:tcBorders>
            <w:vAlign w:val="center"/>
            <w:hideMark/>
          </w:tcPr>
          <w:p w14:paraId="5A93F47A" w14:textId="77777777" w:rsidR="00DE2603" w:rsidRPr="00DF78D3" w:rsidRDefault="0058488A" w:rsidP="0018305E">
            <w:pPr>
              <w:bidi/>
              <w:spacing w:after="0" w:line="240" w:lineRule="auto"/>
              <w:ind w:left="720" w:hanging="720"/>
              <w:jc w:val="center"/>
              <w:rPr>
                <w:rFonts w:asciiTheme="majorBidi" w:eastAsia="Calibri" w:hAnsiTheme="majorBidi" w:cstheme="majorBidi"/>
                <w:b/>
                <w:color w:val="000000"/>
                <w:sz w:val="24"/>
                <w:szCs w:val="24"/>
                <w:rtl/>
                <w:lang w:bidi="fa-IR"/>
              </w:rPr>
            </w:pPr>
            <w:r w:rsidRPr="00DF78D3">
              <w:rPr>
                <w:rFonts w:asciiTheme="majorBidi" w:eastAsia="Calibri" w:hAnsiTheme="majorBidi" w:cs="B Nazanin"/>
                <w:b/>
                <w:color w:val="000000"/>
                <w:sz w:val="28"/>
                <w:szCs w:val="28"/>
                <w:lang w:bidi="fa-IR"/>
              </w:rPr>
              <w:t>3</w:t>
            </w:r>
            <w:r w:rsidR="00DE2603" w:rsidRPr="00DF78D3">
              <w:rPr>
                <w:rFonts w:asciiTheme="majorBidi" w:eastAsia="Calibri" w:hAnsiTheme="majorBidi" w:cstheme="majorBidi"/>
                <w:b/>
                <w:color w:val="000000"/>
                <w:sz w:val="24"/>
                <w:szCs w:val="24"/>
                <w:lang w:bidi="fa-IR"/>
              </w:rPr>
              <w:t>gr</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916C0E9" w14:textId="77777777" w:rsidR="00DE2603" w:rsidRPr="00DF78D3" w:rsidRDefault="00DE2603" w:rsidP="0018305E">
            <w:pPr>
              <w:bidi/>
              <w:spacing w:after="0" w:line="240" w:lineRule="auto"/>
              <w:ind w:left="720" w:hanging="720"/>
              <w:jc w:val="center"/>
              <w:rPr>
                <w:rFonts w:asciiTheme="majorBidi" w:eastAsia="Calibri" w:hAnsiTheme="majorBidi" w:cstheme="majorBidi"/>
                <w:bCs/>
                <w:color w:val="000000"/>
                <w:sz w:val="24"/>
                <w:szCs w:val="24"/>
                <w:rtl/>
                <w:lang w:bidi="fa-IR"/>
              </w:rPr>
            </w:pPr>
            <w:r w:rsidRPr="00DF78D3">
              <w:rPr>
                <w:rFonts w:asciiTheme="majorBidi" w:eastAsia="Calibri" w:hAnsiTheme="majorBidi" w:cstheme="majorBidi"/>
                <w:bCs/>
                <w:color w:val="000000"/>
                <w:sz w:val="24"/>
                <w:szCs w:val="24"/>
                <w:lang w:bidi="fa-IR"/>
              </w:rPr>
              <w:t>Tris</w:t>
            </w:r>
            <w:r w:rsidR="00192991" w:rsidRPr="00DF78D3">
              <w:rPr>
                <w:rFonts w:asciiTheme="majorBidi" w:eastAsia="Calibri" w:hAnsiTheme="majorBidi" w:cstheme="majorBidi"/>
                <w:bCs/>
                <w:color w:val="000000"/>
                <w:sz w:val="24"/>
                <w:szCs w:val="24"/>
                <w:lang w:bidi="fa-IR"/>
              </w:rPr>
              <w:t>-base</w:t>
            </w:r>
          </w:p>
        </w:tc>
      </w:tr>
      <w:tr w:rsidR="00DE2603" w:rsidRPr="00DF78D3" w14:paraId="074E9137" w14:textId="77777777" w:rsidTr="0018305E">
        <w:trPr>
          <w:trHeight w:val="670"/>
          <w:jc w:val="center"/>
        </w:trPr>
        <w:tc>
          <w:tcPr>
            <w:tcW w:w="1613" w:type="dxa"/>
            <w:tcBorders>
              <w:top w:val="single" w:sz="4" w:space="0" w:color="auto"/>
              <w:left w:val="single" w:sz="4" w:space="0" w:color="auto"/>
              <w:bottom w:val="single" w:sz="4" w:space="0" w:color="auto"/>
              <w:right w:val="single" w:sz="4" w:space="0" w:color="auto"/>
            </w:tcBorders>
            <w:vAlign w:val="center"/>
            <w:hideMark/>
          </w:tcPr>
          <w:p w14:paraId="375873B8" w14:textId="77777777" w:rsidR="00DE2603" w:rsidRPr="00DF78D3" w:rsidRDefault="0058488A" w:rsidP="0058488A">
            <w:pPr>
              <w:bidi/>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b/>
                <w:color w:val="000000"/>
                <w:sz w:val="28"/>
                <w:szCs w:val="28"/>
                <w:lang w:bidi="fa-IR"/>
              </w:rPr>
              <w:t>1</w:t>
            </w:r>
            <w:r w:rsidR="00DE2603" w:rsidRPr="00DF78D3">
              <w:rPr>
                <w:rFonts w:asciiTheme="majorBidi" w:eastAsia="Calibri" w:hAnsiTheme="majorBidi" w:cstheme="majorBidi"/>
                <w:b/>
                <w:color w:val="000000"/>
                <w:sz w:val="24"/>
                <w:szCs w:val="24"/>
                <w:lang w:bidi="fa-IR"/>
              </w:rPr>
              <w:t>gr</w:t>
            </w:r>
          </w:p>
        </w:tc>
        <w:tc>
          <w:tcPr>
            <w:tcW w:w="2242" w:type="dxa"/>
            <w:tcBorders>
              <w:top w:val="single" w:sz="4" w:space="0" w:color="auto"/>
              <w:left w:val="single" w:sz="4" w:space="0" w:color="auto"/>
              <w:bottom w:val="single" w:sz="4" w:space="0" w:color="auto"/>
              <w:right w:val="single" w:sz="4" w:space="0" w:color="auto"/>
            </w:tcBorders>
            <w:vAlign w:val="center"/>
            <w:hideMark/>
          </w:tcPr>
          <w:p w14:paraId="575C3448" w14:textId="77777777" w:rsidR="00DE2603" w:rsidRPr="00DF78D3" w:rsidRDefault="00DE2603" w:rsidP="0018305E">
            <w:pPr>
              <w:bidi/>
              <w:spacing w:after="0" w:line="240" w:lineRule="auto"/>
              <w:ind w:left="720" w:hanging="720"/>
              <w:jc w:val="center"/>
              <w:rPr>
                <w:rFonts w:asciiTheme="majorBidi" w:eastAsia="Calibri" w:hAnsiTheme="majorBidi" w:cstheme="majorBidi"/>
                <w:bCs/>
                <w:color w:val="000000"/>
                <w:sz w:val="24"/>
                <w:szCs w:val="24"/>
                <w:lang w:bidi="fa-IR"/>
              </w:rPr>
            </w:pPr>
            <w:r w:rsidRPr="00DF78D3">
              <w:rPr>
                <w:rFonts w:asciiTheme="majorBidi" w:eastAsia="Calibri" w:hAnsiTheme="majorBidi" w:cstheme="majorBidi"/>
                <w:bCs/>
                <w:color w:val="000000"/>
                <w:sz w:val="24"/>
                <w:szCs w:val="24"/>
                <w:lang w:bidi="fa-IR"/>
              </w:rPr>
              <w:t>SDS</w:t>
            </w:r>
          </w:p>
        </w:tc>
      </w:tr>
      <w:tr w:rsidR="00DE2603" w:rsidRPr="00DF78D3" w14:paraId="75CCA485" w14:textId="77777777" w:rsidTr="0018305E">
        <w:trPr>
          <w:trHeight w:val="646"/>
          <w:jc w:val="center"/>
        </w:trPr>
        <w:tc>
          <w:tcPr>
            <w:tcW w:w="1613" w:type="dxa"/>
            <w:tcBorders>
              <w:top w:val="single" w:sz="4" w:space="0" w:color="auto"/>
              <w:left w:val="single" w:sz="4" w:space="0" w:color="auto"/>
              <w:bottom w:val="single" w:sz="4" w:space="0" w:color="auto"/>
              <w:right w:val="single" w:sz="4" w:space="0" w:color="auto"/>
            </w:tcBorders>
            <w:vAlign w:val="center"/>
            <w:hideMark/>
          </w:tcPr>
          <w:p w14:paraId="6C25A366" w14:textId="77777777" w:rsidR="00DE2603" w:rsidRPr="00DF78D3" w:rsidRDefault="0058488A" w:rsidP="0058488A">
            <w:pPr>
              <w:spacing w:after="0" w:line="240" w:lineRule="auto"/>
              <w:ind w:left="720" w:hanging="720"/>
              <w:jc w:val="center"/>
              <w:rPr>
                <w:rFonts w:asciiTheme="majorBidi" w:eastAsia="Calibri" w:hAnsiTheme="majorBidi" w:cstheme="majorBidi"/>
                <w:b/>
                <w:color w:val="000000"/>
                <w:sz w:val="24"/>
                <w:szCs w:val="24"/>
                <w:lang w:bidi="fa-IR"/>
              </w:rPr>
            </w:pPr>
            <w:r w:rsidRPr="00DF78D3">
              <w:rPr>
                <w:rFonts w:asciiTheme="majorBidi" w:eastAsia="Calibri" w:hAnsiTheme="majorBidi" w:cs="B Nazanin" w:hint="cs"/>
                <w:b/>
                <w:color w:val="000000"/>
                <w:sz w:val="28"/>
                <w:szCs w:val="28"/>
                <w:rtl/>
                <w:lang w:bidi="fa-IR"/>
              </w:rPr>
              <w:t>14.4</w:t>
            </w:r>
            <w:r w:rsidRPr="00DF78D3">
              <w:rPr>
                <w:rFonts w:asciiTheme="majorBidi" w:eastAsia="Calibri" w:hAnsiTheme="majorBidi" w:cstheme="majorBidi"/>
                <w:bCs/>
                <w:color w:val="000000"/>
                <w:sz w:val="24"/>
                <w:szCs w:val="24"/>
                <w:lang w:bidi="fa-IR"/>
              </w:rPr>
              <w:t>gr</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AFA77A3" w14:textId="77777777" w:rsidR="00DE2603" w:rsidRPr="00DF78D3" w:rsidRDefault="0058488A" w:rsidP="0018305E">
            <w:pPr>
              <w:bidi/>
              <w:spacing w:after="0" w:line="240" w:lineRule="auto"/>
              <w:ind w:left="720" w:hanging="720"/>
              <w:jc w:val="center"/>
              <w:rPr>
                <w:rFonts w:asciiTheme="majorBidi" w:eastAsia="Calibri" w:hAnsiTheme="majorBidi" w:cstheme="majorBidi"/>
                <w:bCs/>
                <w:color w:val="000000"/>
                <w:sz w:val="24"/>
                <w:szCs w:val="24"/>
                <w:lang w:bidi="fa-IR"/>
              </w:rPr>
            </w:pPr>
            <w:proofErr w:type="spellStart"/>
            <w:r w:rsidRPr="00DF78D3">
              <w:rPr>
                <w:rFonts w:asciiTheme="majorBidi" w:eastAsia="Calibri" w:hAnsiTheme="majorBidi" w:cstheme="majorBidi"/>
                <w:bCs/>
                <w:color w:val="000000"/>
                <w:sz w:val="24"/>
                <w:szCs w:val="24"/>
                <w:lang w:bidi="fa-IR"/>
              </w:rPr>
              <w:t>Glysin</w:t>
            </w:r>
            <w:proofErr w:type="spellEnd"/>
          </w:p>
        </w:tc>
      </w:tr>
    </w:tbl>
    <w:p w14:paraId="46D06958" w14:textId="77777777" w:rsidR="00DE2603" w:rsidRPr="00DF78D3" w:rsidRDefault="00DE2603" w:rsidP="00DE2603">
      <w:pPr>
        <w:tabs>
          <w:tab w:val="left" w:pos="6311"/>
        </w:tabs>
        <w:bidi/>
        <w:spacing w:after="0" w:line="240" w:lineRule="auto"/>
        <w:ind w:left="720" w:hanging="360"/>
        <w:rPr>
          <w:rFonts w:ascii="Times New Roman" w:eastAsia="Times New Roman" w:hAnsi="Times New Roman" w:cs="B Nazanin"/>
          <w:color w:val="0E101A"/>
          <w:sz w:val="28"/>
          <w:szCs w:val="28"/>
          <w:rtl/>
          <w:lang w:bidi="fa-IR"/>
        </w:rPr>
      </w:pPr>
    </w:p>
    <w:p w14:paraId="44662584" w14:textId="77777777" w:rsidR="00DE2603" w:rsidRPr="00DF78D3" w:rsidRDefault="0058488A" w:rsidP="0058488A">
      <w:pPr>
        <w:tabs>
          <w:tab w:val="left" w:pos="8102"/>
        </w:tabs>
        <w:bidi/>
        <w:spacing w:after="0" w:line="240" w:lineRule="auto"/>
        <w:ind w:left="360" w:firstLine="720"/>
        <w:jc w:val="both"/>
        <w:rPr>
          <w:rFonts w:ascii="Times New Roman" w:eastAsia="Times New Roman" w:hAnsi="Times New Roman" w:cs="B Nazanin"/>
          <w:color w:val="0E101A"/>
          <w:sz w:val="28"/>
          <w:szCs w:val="28"/>
          <w:rtl/>
          <w:lang w:bidi="fa-IR"/>
        </w:rPr>
      </w:pPr>
      <w:r w:rsidRPr="00DF78D3">
        <w:rPr>
          <w:rFonts w:ascii="Times New Roman" w:eastAsia="Times New Roman" w:hAnsi="Times New Roman" w:cs="B Nazanin" w:hint="cs"/>
          <w:color w:val="0E101A"/>
          <w:sz w:val="28"/>
          <w:szCs w:val="28"/>
          <w:rtl/>
          <w:lang w:bidi="fa-IR"/>
        </w:rPr>
        <w:t>برای ساخت 1</w:t>
      </w:r>
      <w:r w:rsidRPr="00DF78D3">
        <w:rPr>
          <w:rFonts w:ascii="Times New Roman" w:eastAsia="Times New Roman" w:hAnsi="Times New Roman" w:cs="B Nazanin"/>
          <w:color w:val="0E101A"/>
          <w:sz w:val="28"/>
          <w:szCs w:val="28"/>
          <w:rtl/>
          <w:lang w:bidi="fa-IR"/>
        </w:rPr>
        <w:softHyphen/>
      </w:r>
      <w:r w:rsidRPr="00DF78D3">
        <w:rPr>
          <w:rFonts w:ascii="Times New Roman" w:eastAsia="Times New Roman" w:hAnsi="Times New Roman" w:cs="B Nazanin" w:hint="cs"/>
          <w:color w:val="0E101A"/>
          <w:sz w:val="28"/>
          <w:szCs w:val="28"/>
          <w:rtl/>
          <w:lang w:bidi="fa-IR"/>
        </w:rPr>
        <w:t xml:space="preserve">لیتر </w:t>
      </w:r>
      <w:r w:rsidRPr="00DF78D3">
        <w:rPr>
          <w:rFonts w:ascii="Times New Roman" w:eastAsia="Times New Roman" w:hAnsi="Times New Roman" w:cs="B Nazanin"/>
          <w:color w:val="0E101A"/>
          <w:sz w:val="24"/>
          <w:szCs w:val="24"/>
          <w:lang w:bidi="fa-IR"/>
        </w:rPr>
        <w:t>Running buffer 1X</w:t>
      </w:r>
      <w:r w:rsidRPr="00DF78D3">
        <w:rPr>
          <w:rFonts w:ascii="Times New Roman" w:eastAsia="Times New Roman" w:hAnsi="Times New Roman" w:cs="B Nazanin" w:hint="cs"/>
          <w:color w:val="0E101A"/>
          <w:sz w:val="28"/>
          <w:szCs w:val="28"/>
          <w:rtl/>
          <w:lang w:bidi="fa-IR"/>
        </w:rPr>
        <w:t xml:space="preserve">، مقدار 3 گرم از پودر </w:t>
      </w:r>
      <w:r w:rsidRPr="00DF78D3">
        <w:rPr>
          <w:rFonts w:ascii="Times New Roman" w:eastAsia="Times New Roman" w:hAnsi="Times New Roman" w:cs="B Nazanin"/>
          <w:color w:val="0E101A"/>
          <w:sz w:val="24"/>
          <w:szCs w:val="24"/>
          <w:lang w:bidi="fa-IR"/>
        </w:rPr>
        <w:t>Tris-base</w:t>
      </w:r>
      <w:r w:rsidRPr="00DF78D3">
        <w:rPr>
          <w:rFonts w:ascii="Times New Roman" w:eastAsia="Times New Roman" w:hAnsi="Times New Roman" w:cs="B Nazanin" w:hint="cs"/>
          <w:color w:val="0E101A"/>
          <w:sz w:val="28"/>
          <w:szCs w:val="28"/>
          <w:rtl/>
          <w:lang w:bidi="fa-IR"/>
        </w:rPr>
        <w:t xml:space="preserve">، 1گرم از پودر </w:t>
      </w:r>
      <w:r w:rsidRPr="00DF78D3">
        <w:rPr>
          <w:rFonts w:ascii="Times New Roman" w:eastAsia="Times New Roman" w:hAnsi="Times New Roman" w:cs="B Nazanin"/>
          <w:color w:val="0E101A"/>
          <w:sz w:val="24"/>
          <w:szCs w:val="24"/>
          <w:lang w:bidi="fa-IR"/>
        </w:rPr>
        <w:t>SDS</w:t>
      </w:r>
      <w:r w:rsidRPr="00DF78D3">
        <w:rPr>
          <w:rFonts w:ascii="Times New Roman" w:eastAsia="Times New Roman" w:hAnsi="Times New Roman" w:cs="B Nazanin" w:hint="cs"/>
          <w:color w:val="0E101A"/>
          <w:sz w:val="28"/>
          <w:szCs w:val="28"/>
          <w:rtl/>
          <w:lang w:bidi="fa-IR"/>
        </w:rPr>
        <w:t xml:space="preserve"> و 14.4گرم از پودر گلایسین وزن شد و در 700میلی</w:t>
      </w:r>
      <w:r w:rsidRPr="00DF78D3">
        <w:rPr>
          <w:rFonts w:ascii="Times New Roman" w:eastAsia="Times New Roman" w:hAnsi="Times New Roman" w:cs="B Nazanin"/>
          <w:color w:val="0E101A"/>
          <w:sz w:val="28"/>
          <w:szCs w:val="28"/>
          <w:rtl/>
          <w:lang w:bidi="fa-IR"/>
        </w:rPr>
        <w:softHyphen/>
      </w:r>
      <w:r w:rsidRPr="00DF78D3">
        <w:rPr>
          <w:rFonts w:ascii="Times New Roman" w:eastAsia="Times New Roman" w:hAnsi="Times New Roman" w:cs="B Nazanin" w:hint="cs"/>
          <w:color w:val="0E101A"/>
          <w:sz w:val="28"/>
          <w:szCs w:val="28"/>
          <w:rtl/>
          <w:lang w:bidi="fa-IR"/>
        </w:rPr>
        <w:t>لیتر آب مقطر حل شد. سپس با آب مقطر به حجم 1</w:t>
      </w:r>
      <w:r w:rsidRPr="00DF78D3">
        <w:rPr>
          <w:rFonts w:ascii="Times New Roman" w:eastAsia="Times New Roman" w:hAnsi="Times New Roman" w:cs="B Nazanin"/>
          <w:color w:val="0E101A"/>
          <w:sz w:val="28"/>
          <w:szCs w:val="28"/>
          <w:rtl/>
          <w:lang w:bidi="fa-IR"/>
        </w:rPr>
        <w:softHyphen/>
      </w:r>
      <w:r w:rsidRPr="00DF78D3">
        <w:rPr>
          <w:rFonts w:ascii="Times New Roman" w:eastAsia="Times New Roman" w:hAnsi="Times New Roman" w:cs="B Nazanin" w:hint="cs"/>
          <w:color w:val="0E101A"/>
          <w:sz w:val="28"/>
          <w:szCs w:val="28"/>
          <w:rtl/>
          <w:lang w:bidi="fa-IR"/>
        </w:rPr>
        <w:t>لیتر رسانده شد و در یخچال 4 درجه سانتی</w:t>
      </w:r>
      <w:r w:rsidRPr="00DF78D3">
        <w:rPr>
          <w:rFonts w:ascii="Times New Roman" w:eastAsia="Times New Roman" w:hAnsi="Times New Roman" w:cs="B Nazanin"/>
          <w:color w:val="0E101A"/>
          <w:sz w:val="28"/>
          <w:szCs w:val="28"/>
          <w:rtl/>
          <w:lang w:bidi="fa-IR"/>
        </w:rPr>
        <w:softHyphen/>
      </w:r>
      <w:r w:rsidRPr="00DF78D3">
        <w:rPr>
          <w:rFonts w:ascii="Times New Roman" w:eastAsia="Times New Roman" w:hAnsi="Times New Roman" w:cs="B Nazanin" w:hint="cs"/>
          <w:color w:val="0E101A"/>
          <w:sz w:val="28"/>
          <w:szCs w:val="28"/>
          <w:rtl/>
          <w:lang w:bidi="fa-IR"/>
        </w:rPr>
        <w:t>گراد نگهداری شد.</w:t>
      </w:r>
    </w:p>
    <w:p w14:paraId="1DBA1CE9" w14:textId="77777777" w:rsidR="00DE2603" w:rsidRPr="00DF78D3" w:rsidRDefault="00DE2603" w:rsidP="00DE2603">
      <w:pPr>
        <w:bidi/>
        <w:spacing w:after="0" w:line="276" w:lineRule="auto"/>
        <w:ind w:left="360" w:firstLine="720"/>
        <w:jc w:val="both"/>
        <w:rPr>
          <w:rFonts w:ascii="Times New Roman" w:hAnsi="Times New Roman" w:cs="B Nazanin"/>
          <w:color w:val="000000"/>
          <w:sz w:val="24"/>
          <w:szCs w:val="28"/>
        </w:rPr>
      </w:pPr>
    </w:p>
    <w:p w14:paraId="07F3D5F6" w14:textId="77777777" w:rsidR="00DE2603" w:rsidRPr="00DF78D3" w:rsidRDefault="00537445" w:rsidP="00537445">
      <w:pPr>
        <w:pStyle w:val="Caption"/>
        <w:rPr>
          <w:rFonts w:cs="B Nazanin"/>
          <w:b w:val="0"/>
          <w:bCs w:val="0"/>
          <w:color w:val="0E101A"/>
          <w:sz w:val="24"/>
          <w:szCs w:val="24"/>
          <w:lang w:bidi="fa-IR"/>
        </w:rPr>
      </w:pPr>
      <w:bookmarkStart w:id="431" w:name="_Toc172729298"/>
      <w:r w:rsidRPr="00537445">
        <w:rPr>
          <w:rFonts w:cs="B Nazanin"/>
          <w:sz w:val="28"/>
          <w:szCs w:val="28"/>
          <w:rtl/>
        </w:rPr>
        <w:t>ضم</w:t>
      </w:r>
      <w:r w:rsidRPr="00537445">
        <w:rPr>
          <w:rFonts w:cs="B Nazanin" w:hint="cs"/>
          <w:sz w:val="28"/>
          <w:szCs w:val="28"/>
          <w:rtl/>
        </w:rPr>
        <w:t>ی</w:t>
      </w:r>
      <w:r w:rsidRPr="00537445">
        <w:rPr>
          <w:rFonts w:cs="B Nazanin" w:hint="eastAsia"/>
          <w:sz w:val="28"/>
          <w:szCs w:val="28"/>
          <w:rtl/>
        </w:rPr>
        <w:t>مه</w:t>
      </w:r>
      <w:r w:rsidRPr="00537445">
        <w:rPr>
          <w:rFonts w:cs="B Nazanin"/>
          <w:sz w:val="28"/>
          <w:szCs w:val="28"/>
          <w:rtl/>
        </w:rPr>
        <w:t xml:space="preserve"> </w:t>
      </w:r>
      <w:r w:rsidRPr="00537445">
        <w:rPr>
          <w:rFonts w:cs="B Nazanin"/>
          <w:sz w:val="28"/>
          <w:szCs w:val="28"/>
          <w:rtl/>
        </w:rPr>
        <w:fldChar w:fldCharType="begin"/>
      </w:r>
      <w:r w:rsidRPr="00537445">
        <w:rPr>
          <w:rFonts w:cs="B Nazanin"/>
          <w:sz w:val="28"/>
          <w:szCs w:val="28"/>
          <w:rtl/>
        </w:rPr>
        <w:instrText xml:space="preserve"> </w:instrText>
      </w:r>
      <w:r w:rsidRPr="00537445">
        <w:rPr>
          <w:rFonts w:cs="B Nazanin"/>
          <w:sz w:val="28"/>
          <w:szCs w:val="28"/>
        </w:rPr>
        <w:instrText xml:space="preserve">SEQ </w:instrText>
      </w:r>
      <w:r w:rsidRPr="00537445">
        <w:rPr>
          <w:rFonts w:cs="B Nazanin"/>
          <w:sz w:val="28"/>
          <w:szCs w:val="28"/>
          <w:rtl/>
        </w:rPr>
        <w:instrText xml:space="preserve">ضمیمه \* </w:instrText>
      </w:r>
      <w:r w:rsidRPr="00537445">
        <w:rPr>
          <w:rFonts w:cs="B Nazanin"/>
          <w:sz w:val="28"/>
          <w:szCs w:val="28"/>
        </w:rPr>
        <w:instrText>ARABIC</w:instrText>
      </w:r>
      <w:r w:rsidRPr="00537445">
        <w:rPr>
          <w:rFonts w:cs="B Nazanin"/>
          <w:sz w:val="28"/>
          <w:szCs w:val="28"/>
          <w:rtl/>
        </w:rPr>
        <w:instrText xml:space="preserve"> </w:instrText>
      </w:r>
      <w:r w:rsidRPr="00537445">
        <w:rPr>
          <w:rFonts w:cs="B Nazanin"/>
          <w:sz w:val="28"/>
          <w:szCs w:val="28"/>
          <w:rtl/>
        </w:rPr>
        <w:fldChar w:fldCharType="separate"/>
      </w:r>
      <w:r>
        <w:rPr>
          <w:rFonts w:cs="B Nazanin"/>
          <w:sz w:val="28"/>
          <w:szCs w:val="28"/>
          <w:rtl/>
        </w:rPr>
        <w:t>19</w:t>
      </w:r>
      <w:r w:rsidRPr="00537445">
        <w:rPr>
          <w:rFonts w:cs="B Nazanin"/>
          <w:sz w:val="28"/>
          <w:szCs w:val="28"/>
          <w:rtl/>
        </w:rPr>
        <w:fldChar w:fldCharType="end"/>
      </w:r>
      <w:r w:rsidRPr="00537445">
        <w:rPr>
          <w:rFonts w:cs="B Nazanin" w:hint="cs"/>
          <w:sz w:val="28"/>
          <w:szCs w:val="28"/>
          <w:rtl/>
          <w:lang w:bidi="fa-IR"/>
        </w:rPr>
        <w:t>.</w:t>
      </w:r>
      <w:r>
        <w:rPr>
          <w:rFonts w:cs="B Nazanin"/>
          <w:sz w:val="28"/>
          <w:szCs w:val="28"/>
          <w:lang w:bidi="fa-IR"/>
        </w:rPr>
        <w:t xml:space="preserve"> </w:t>
      </w:r>
      <w:r w:rsidR="00DE2603" w:rsidRPr="00DF78D3">
        <w:rPr>
          <w:rFonts w:cs="B Nazanin"/>
          <w:color w:val="0E101A"/>
          <w:sz w:val="24"/>
          <w:szCs w:val="24"/>
          <w:lang w:bidi="fa-IR"/>
        </w:rPr>
        <w:t>Transfer buffe</w:t>
      </w:r>
      <w:r w:rsidR="0065335D" w:rsidRPr="00DF78D3">
        <w:rPr>
          <w:rFonts w:cs="B Nazanin"/>
          <w:color w:val="0E101A"/>
          <w:sz w:val="24"/>
          <w:szCs w:val="24"/>
          <w:lang w:bidi="fa-IR"/>
        </w:rPr>
        <w:t>r 1X</w:t>
      </w:r>
      <w:bookmarkEnd w:id="431"/>
      <w:r>
        <w:rPr>
          <w:rFonts w:cs="B Nazanin"/>
          <w:color w:val="0E101A"/>
          <w:sz w:val="24"/>
          <w:szCs w:val="24"/>
          <w:lang w:bidi="fa-IR"/>
        </w:rPr>
        <w:t xml:space="preserve"> </w:t>
      </w:r>
    </w:p>
    <w:p w14:paraId="30640480" w14:textId="77777777" w:rsidR="00DE2603" w:rsidRPr="00DF78D3" w:rsidRDefault="00DE2603" w:rsidP="00DE2603">
      <w:pPr>
        <w:spacing w:after="0" w:line="240" w:lineRule="auto"/>
        <w:ind w:left="720" w:hanging="360"/>
        <w:jc w:val="center"/>
        <w:rPr>
          <w:rFonts w:ascii="Times New Roman" w:eastAsia="Times New Roman" w:hAnsi="Times New Roman" w:cs="B Nazanin"/>
          <w:b/>
          <w:bCs/>
          <w:color w:val="0E101A"/>
          <w:sz w:val="28"/>
          <w:szCs w:val="28"/>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503"/>
      </w:tblGrid>
      <w:tr w:rsidR="0065335D" w:rsidRPr="00DF78D3" w14:paraId="0753B750" w14:textId="77777777" w:rsidTr="0018305E">
        <w:trPr>
          <w:trHeight w:val="406"/>
          <w:jc w:val="center"/>
        </w:trPr>
        <w:tc>
          <w:tcPr>
            <w:tcW w:w="1238" w:type="dxa"/>
            <w:tcBorders>
              <w:top w:val="single" w:sz="4" w:space="0" w:color="auto"/>
              <w:left w:val="single" w:sz="4" w:space="0" w:color="auto"/>
              <w:bottom w:val="single" w:sz="4" w:space="0" w:color="auto"/>
              <w:right w:val="single" w:sz="4" w:space="0" w:color="auto"/>
            </w:tcBorders>
            <w:vAlign w:val="center"/>
          </w:tcPr>
          <w:p w14:paraId="080D7CF1" w14:textId="77777777" w:rsidR="0065335D" w:rsidRPr="00DF78D3" w:rsidRDefault="0065335D" w:rsidP="0018305E">
            <w:pPr>
              <w:bidi/>
              <w:spacing w:after="0" w:line="240" w:lineRule="auto"/>
              <w:ind w:left="720" w:hanging="720"/>
              <w:jc w:val="center"/>
              <w:rPr>
                <w:rFonts w:ascii="Times New Roman" w:eastAsia="Calibri" w:hAnsi="Times New Roman" w:cs="B Nazanin"/>
                <w:bCs/>
                <w:color w:val="000000"/>
                <w:sz w:val="28"/>
                <w:szCs w:val="28"/>
                <w:rtl/>
                <w:lang w:bidi="fa-IR"/>
              </w:rPr>
            </w:pPr>
            <w:r w:rsidRPr="00DF78D3">
              <w:rPr>
                <w:rFonts w:ascii="Times New Roman" w:eastAsia="Calibri" w:hAnsi="Times New Roman" w:cs="B Nazanin" w:hint="cs"/>
                <w:bCs/>
                <w:color w:val="000000"/>
                <w:sz w:val="28"/>
                <w:szCs w:val="28"/>
                <w:rtl/>
                <w:lang w:bidi="fa-IR"/>
              </w:rPr>
              <w:t>مقدار</w:t>
            </w:r>
          </w:p>
        </w:tc>
        <w:tc>
          <w:tcPr>
            <w:tcW w:w="1503" w:type="dxa"/>
            <w:tcBorders>
              <w:top w:val="single" w:sz="4" w:space="0" w:color="auto"/>
              <w:left w:val="single" w:sz="4" w:space="0" w:color="auto"/>
              <w:bottom w:val="single" w:sz="4" w:space="0" w:color="auto"/>
              <w:right w:val="single" w:sz="4" w:space="0" w:color="auto"/>
            </w:tcBorders>
            <w:vAlign w:val="center"/>
          </w:tcPr>
          <w:p w14:paraId="087EE63F" w14:textId="77777777" w:rsidR="0065335D" w:rsidRPr="00DF78D3" w:rsidRDefault="0065335D" w:rsidP="0018305E">
            <w:pPr>
              <w:bidi/>
              <w:spacing w:after="0" w:line="240" w:lineRule="auto"/>
              <w:ind w:left="720" w:hanging="720"/>
              <w:jc w:val="center"/>
              <w:rPr>
                <w:rFonts w:asciiTheme="majorBidi" w:eastAsia="Calibri" w:hAnsiTheme="majorBidi" w:cs="B Nazanin"/>
                <w:bCs/>
                <w:color w:val="000000"/>
                <w:sz w:val="28"/>
                <w:szCs w:val="28"/>
                <w:lang w:bidi="fa-IR"/>
              </w:rPr>
            </w:pPr>
            <w:r w:rsidRPr="00DF78D3">
              <w:rPr>
                <w:rFonts w:ascii="time new roman" w:eastAsia="Times New Roman" w:hAnsi="time new roman" w:cs="B Nazanin" w:hint="eastAsia"/>
                <w:b/>
                <w:bCs/>
                <w:color w:val="000000"/>
                <w:sz w:val="28"/>
                <w:szCs w:val="28"/>
                <w:rtl/>
              </w:rPr>
              <w:t>ماده</w:t>
            </w:r>
          </w:p>
        </w:tc>
      </w:tr>
      <w:tr w:rsidR="0065335D" w:rsidRPr="00DF78D3" w14:paraId="167C0CCD" w14:textId="77777777" w:rsidTr="0018305E">
        <w:trPr>
          <w:trHeight w:val="406"/>
          <w:jc w:val="center"/>
        </w:trPr>
        <w:tc>
          <w:tcPr>
            <w:tcW w:w="1238" w:type="dxa"/>
            <w:tcBorders>
              <w:top w:val="single" w:sz="4" w:space="0" w:color="auto"/>
              <w:left w:val="single" w:sz="4" w:space="0" w:color="auto"/>
              <w:bottom w:val="single" w:sz="4" w:space="0" w:color="auto"/>
              <w:right w:val="single" w:sz="4" w:space="0" w:color="auto"/>
            </w:tcBorders>
            <w:vAlign w:val="center"/>
          </w:tcPr>
          <w:p w14:paraId="31AC22EC" w14:textId="77777777" w:rsidR="0065335D" w:rsidRPr="00DF78D3" w:rsidRDefault="0065335D" w:rsidP="0018305E">
            <w:pPr>
              <w:bidi/>
              <w:spacing w:after="0" w:line="240" w:lineRule="auto"/>
              <w:ind w:left="720" w:hanging="720"/>
              <w:jc w:val="center"/>
              <w:rPr>
                <w:rFonts w:ascii="Times New Roman" w:eastAsia="Calibri" w:hAnsi="Times New Roman" w:cs="Times New Roman"/>
                <w:b/>
                <w:color w:val="000000"/>
                <w:sz w:val="24"/>
                <w:szCs w:val="24"/>
              </w:rPr>
            </w:pPr>
            <w:r w:rsidRPr="00DF78D3">
              <w:rPr>
                <w:rFonts w:ascii="Times New Roman" w:eastAsia="Calibri" w:hAnsi="Times New Roman" w:cs="B Nazanin"/>
                <w:b/>
                <w:color w:val="000000"/>
                <w:sz w:val="28"/>
                <w:szCs w:val="28"/>
                <w:lang w:bidi="fa-IR"/>
              </w:rPr>
              <w:t>3</w:t>
            </w:r>
            <w:r w:rsidRPr="00DF78D3">
              <w:rPr>
                <w:rFonts w:ascii="Times New Roman" w:eastAsia="Calibri" w:hAnsi="Times New Roman" w:cs="Times New Roman"/>
                <w:b/>
                <w:color w:val="000000"/>
                <w:sz w:val="24"/>
                <w:szCs w:val="24"/>
                <w:lang w:bidi="fa-IR"/>
              </w:rPr>
              <w:t>gr</w:t>
            </w:r>
          </w:p>
        </w:tc>
        <w:tc>
          <w:tcPr>
            <w:tcW w:w="1503" w:type="dxa"/>
            <w:tcBorders>
              <w:top w:val="single" w:sz="4" w:space="0" w:color="auto"/>
              <w:left w:val="single" w:sz="4" w:space="0" w:color="auto"/>
              <w:bottom w:val="single" w:sz="4" w:space="0" w:color="auto"/>
              <w:right w:val="single" w:sz="4" w:space="0" w:color="auto"/>
            </w:tcBorders>
            <w:vAlign w:val="center"/>
          </w:tcPr>
          <w:p w14:paraId="33C48DAE" w14:textId="77777777" w:rsidR="0065335D" w:rsidRPr="00DF78D3" w:rsidRDefault="0065335D" w:rsidP="0018305E">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Tris-base</w:t>
            </w:r>
          </w:p>
        </w:tc>
      </w:tr>
      <w:tr w:rsidR="0065335D" w:rsidRPr="00DF78D3" w14:paraId="65958D85" w14:textId="77777777" w:rsidTr="0018305E">
        <w:trPr>
          <w:trHeight w:val="393"/>
          <w:jc w:val="center"/>
        </w:trPr>
        <w:tc>
          <w:tcPr>
            <w:tcW w:w="1238" w:type="dxa"/>
            <w:tcBorders>
              <w:top w:val="single" w:sz="4" w:space="0" w:color="auto"/>
              <w:left w:val="single" w:sz="4" w:space="0" w:color="auto"/>
              <w:bottom w:val="single" w:sz="4" w:space="0" w:color="auto"/>
              <w:right w:val="single" w:sz="4" w:space="0" w:color="auto"/>
            </w:tcBorders>
            <w:vAlign w:val="center"/>
          </w:tcPr>
          <w:p w14:paraId="3003DDFB" w14:textId="77777777" w:rsidR="0065335D" w:rsidRPr="00DF78D3" w:rsidRDefault="0065335D" w:rsidP="0065335D">
            <w:pPr>
              <w:bidi/>
              <w:spacing w:after="0" w:line="240" w:lineRule="auto"/>
              <w:ind w:left="720" w:hanging="720"/>
              <w:jc w:val="center"/>
              <w:rPr>
                <w:rFonts w:ascii="Times New Roman" w:eastAsia="Calibri" w:hAnsi="Times New Roman" w:cs="Times New Roman"/>
                <w:b/>
                <w:color w:val="000000"/>
                <w:sz w:val="24"/>
                <w:szCs w:val="24"/>
                <w:rtl/>
                <w:lang w:bidi="fa-IR"/>
              </w:rPr>
            </w:pPr>
            <w:r w:rsidRPr="00DF78D3">
              <w:rPr>
                <w:rFonts w:ascii="Times New Roman" w:eastAsia="Calibri" w:hAnsi="Times New Roman" w:cs="B Nazanin"/>
                <w:b/>
                <w:color w:val="000000"/>
                <w:sz w:val="28"/>
                <w:szCs w:val="28"/>
                <w:lang w:bidi="fa-IR"/>
              </w:rPr>
              <w:t>14.4</w:t>
            </w:r>
            <w:r w:rsidRPr="00DF78D3">
              <w:rPr>
                <w:rFonts w:ascii="Times New Roman" w:eastAsia="Calibri" w:hAnsi="Times New Roman" w:cs="Times New Roman"/>
                <w:b/>
                <w:color w:val="000000"/>
                <w:sz w:val="24"/>
                <w:szCs w:val="24"/>
                <w:lang w:bidi="fa-IR"/>
              </w:rPr>
              <w:t>gr</w:t>
            </w:r>
          </w:p>
        </w:tc>
        <w:tc>
          <w:tcPr>
            <w:tcW w:w="1503" w:type="dxa"/>
            <w:tcBorders>
              <w:top w:val="single" w:sz="4" w:space="0" w:color="auto"/>
              <w:left w:val="single" w:sz="4" w:space="0" w:color="auto"/>
              <w:bottom w:val="single" w:sz="4" w:space="0" w:color="auto"/>
              <w:right w:val="single" w:sz="4" w:space="0" w:color="auto"/>
            </w:tcBorders>
            <w:vAlign w:val="center"/>
          </w:tcPr>
          <w:p w14:paraId="1F67A0EE" w14:textId="77777777" w:rsidR="0065335D" w:rsidRPr="00DF78D3" w:rsidRDefault="0065335D" w:rsidP="0018305E">
            <w:pPr>
              <w:bidi/>
              <w:spacing w:after="0" w:line="240" w:lineRule="auto"/>
              <w:ind w:left="720" w:hanging="720"/>
              <w:jc w:val="center"/>
              <w:rPr>
                <w:rFonts w:ascii="Times New Roman" w:eastAsia="Calibri" w:hAnsi="Times New Roman" w:cs="B Lotus"/>
                <w:bCs/>
                <w:color w:val="000000"/>
                <w:sz w:val="24"/>
                <w:szCs w:val="24"/>
                <w:lang w:bidi="fa-IR"/>
              </w:rPr>
            </w:pPr>
            <w:proofErr w:type="spellStart"/>
            <w:r w:rsidRPr="00DF78D3">
              <w:rPr>
                <w:rFonts w:ascii="Times New Roman" w:eastAsia="Calibri" w:hAnsi="Times New Roman" w:cs="B Lotus"/>
                <w:bCs/>
                <w:color w:val="000000"/>
                <w:sz w:val="24"/>
                <w:szCs w:val="24"/>
                <w:lang w:bidi="fa-IR"/>
              </w:rPr>
              <w:t>glycin</w:t>
            </w:r>
            <w:proofErr w:type="spellEnd"/>
          </w:p>
        </w:tc>
      </w:tr>
      <w:tr w:rsidR="0065335D" w:rsidRPr="00DF78D3" w14:paraId="574D5B76" w14:textId="77777777" w:rsidTr="0018305E">
        <w:trPr>
          <w:trHeight w:val="406"/>
          <w:jc w:val="center"/>
        </w:trPr>
        <w:tc>
          <w:tcPr>
            <w:tcW w:w="1238" w:type="dxa"/>
            <w:tcBorders>
              <w:top w:val="single" w:sz="4" w:space="0" w:color="auto"/>
              <w:left w:val="single" w:sz="4" w:space="0" w:color="auto"/>
              <w:bottom w:val="single" w:sz="4" w:space="0" w:color="auto"/>
              <w:right w:val="single" w:sz="4" w:space="0" w:color="auto"/>
            </w:tcBorders>
            <w:vAlign w:val="center"/>
          </w:tcPr>
          <w:p w14:paraId="356316F6" w14:textId="77777777" w:rsidR="0065335D" w:rsidRPr="00DF78D3" w:rsidRDefault="0065335D" w:rsidP="0018305E">
            <w:pPr>
              <w:bidi/>
              <w:spacing w:after="0" w:line="240" w:lineRule="auto"/>
              <w:ind w:left="720" w:hanging="720"/>
              <w:jc w:val="center"/>
              <w:rPr>
                <w:rFonts w:ascii="Times New Roman" w:eastAsia="Calibri" w:hAnsi="Times New Roman" w:cs="Times New Roman"/>
                <w:b/>
                <w:color w:val="000000"/>
                <w:sz w:val="24"/>
                <w:szCs w:val="24"/>
                <w:lang w:bidi="fa-IR"/>
              </w:rPr>
            </w:pPr>
            <w:r w:rsidRPr="00DF78D3">
              <w:rPr>
                <w:rFonts w:ascii="Times New Roman" w:eastAsia="Calibri" w:hAnsi="Times New Roman" w:cs="B Nazanin"/>
                <w:b/>
                <w:color w:val="000000"/>
                <w:sz w:val="28"/>
                <w:szCs w:val="28"/>
                <w:lang w:bidi="fa-IR"/>
              </w:rPr>
              <w:t>200</w:t>
            </w:r>
            <w:r w:rsidRPr="00DF78D3">
              <w:rPr>
                <w:rFonts w:ascii="Times New Roman" w:eastAsia="Calibri" w:hAnsi="Times New Roman" w:cs="Times New Roman"/>
                <w:b/>
                <w:color w:val="000000"/>
                <w:sz w:val="24"/>
                <w:szCs w:val="24"/>
                <w:lang w:bidi="fa-IR"/>
              </w:rPr>
              <w:t>ml</w:t>
            </w:r>
          </w:p>
        </w:tc>
        <w:tc>
          <w:tcPr>
            <w:tcW w:w="1503" w:type="dxa"/>
            <w:tcBorders>
              <w:top w:val="single" w:sz="4" w:space="0" w:color="auto"/>
              <w:left w:val="single" w:sz="4" w:space="0" w:color="auto"/>
              <w:bottom w:val="single" w:sz="4" w:space="0" w:color="auto"/>
              <w:right w:val="single" w:sz="4" w:space="0" w:color="auto"/>
            </w:tcBorders>
            <w:vAlign w:val="center"/>
          </w:tcPr>
          <w:p w14:paraId="3574A792" w14:textId="77777777" w:rsidR="0065335D" w:rsidRPr="00DF78D3" w:rsidRDefault="0065335D" w:rsidP="0018305E">
            <w:pPr>
              <w:bidi/>
              <w:spacing w:after="0" w:line="240" w:lineRule="auto"/>
              <w:ind w:left="720" w:hanging="720"/>
              <w:jc w:val="center"/>
              <w:rPr>
                <w:rFonts w:ascii="Times New Roman" w:eastAsia="Calibri" w:hAnsi="Times New Roman" w:cs="B Lotus"/>
                <w:bCs/>
                <w:color w:val="000000"/>
                <w:sz w:val="24"/>
                <w:szCs w:val="24"/>
              </w:rPr>
            </w:pPr>
            <w:r w:rsidRPr="00DF78D3">
              <w:rPr>
                <w:rFonts w:ascii="Times New Roman" w:eastAsia="Calibri" w:hAnsi="Times New Roman" w:cs="B Lotus"/>
                <w:bCs/>
                <w:color w:val="000000"/>
                <w:sz w:val="24"/>
                <w:szCs w:val="24"/>
                <w:lang w:bidi="fa-IR"/>
              </w:rPr>
              <w:t>Methanol</w:t>
            </w:r>
          </w:p>
        </w:tc>
      </w:tr>
    </w:tbl>
    <w:p w14:paraId="4DBAAC63" w14:textId="77777777" w:rsidR="00DE2603" w:rsidRPr="00DF78D3" w:rsidRDefault="00DE2603" w:rsidP="00DE2603">
      <w:pPr>
        <w:bidi/>
        <w:spacing w:after="0" w:line="276" w:lineRule="auto"/>
        <w:ind w:left="360" w:firstLine="720"/>
        <w:jc w:val="both"/>
        <w:rPr>
          <w:rFonts w:ascii="Times New Roman" w:eastAsia="Times New Roman" w:hAnsi="Times New Roman" w:cs="B Nazanin"/>
          <w:color w:val="0E101A"/>
          <w:sz w:val="28"/>
          <w:szCs w:val="28"/>
          <w:lang w:bidi="fa-IR"/>
        </w:rPr>
      </w:pPr>
    </w:p>
    <w:p w14:paraId="0D7428BC" w14:textId="77777777" w:rsidR="00DE2603" w:rsidRPr="00DF78D3" w:rsidRDefault="00DE2603" w:rsidP="0065335D">
      <w:pPr>
        <w:bidi/>
        <w:spacing w:after="0" w:line="276" w:lineRule="auto"/>
        <w:ind w:left="360" w:firstLine="720"/>
        <w:jc w:val="both"/>
        <w:rPr>
          <w:rFonts w:ascii="Times New Roman" w:eastAsia="Calibri" w:hAnsi="Times New Roman" w:cs="B Nazanin"/>
          <w:color w:val="000000"/>
          <w:sz w:val="24"/>
          <w:szCs w:val="28"/>
          <w:rtl/>
          <w:lang w:bidi="fa-IR"/>
        </w:rPr>
      </w:pPr>
      <w:r w:rsidRPr="00DF78D3">
        <w:rPr>
          <w:rFonts w:ascii="Times New Roman" w:eastAsia="Times New Roman" w:hAnsi="Times New Roman" w:cs="B Nazanin" w:hint="cs"/>
          <w:color w:val="0E101A"/>
          <w:sz w:val="28"/>
          <w:szCs w:val="28"/>
          <w:rtl/>
          <w:lang w:bidi="fa-IR"/>
        </w:rPr>
        <w:t xml:space="preserve">برای ساخت 1لیتر ترانسفر </w:t>
      </w:r>
      <w:proofErr w:type="spellStart"/>
      <w:r w:rsidRPr="00DF78D3">
        <w:rPr>
          <w:rFonts w:ascii="Times New Roman" w:eastAsia="Times New Roman" w:hAnsi="Times New Roman" w:cs="B Nazanin" w:hint="cs"/>
          <w:color w:val="0E101A"/>
          <w:sz w:val="28"/>
          <w:szCs w:val="28"/>
          <w:rtl/>
          <w:lang w:bidi="fa-IR"/>
        </w:rPr>
        <w:t>بافر</w:t>
      </w:r>
      <w:proofErr w:type="spellEnd"/>
      <w:r w:rsidRPr="00DF78D3">
        <w:rPr>
          <w:rFonts w:ascii="Times New Roman" w:eastAsia="Times New Roman" w:hAnsi="Times New Roman" w:cs="B Nazanin" w:hint="cs"/>
          <w:color w:val="0E101A"/>
          <w:sz w:val="28"/>
          <w:szCs w:val="28"/>
          <w:rtl/>
          <w:lang w:bidi="fa-IR"/>
        </w:rPr>
        <w:t>،</w:t>
      </w:r>
      <w:r w:rsidRPr="00DF78D3">
        <w:rPr>
          <w:rFonts w:ascii="Times New Roman" w:eastAsia="Calibri" w:hAnsi="Times New Roman" w:cs="B Nazanin" w:hint="cs"/>
          <w:color w:val="000000"/>
          <w:sz w:val="24"/>
          <w:szCs w:val="28"/>
          <w:rtl/>
          <w:lang w:bidi="fa-IR"/>
        </w:rPr>
        <w:t xml:space="preserve"> </w:t>
      </w:r>
      <w:r w:rsidR="0065335D" w:rsidRPr="00DF78D3">
        <w:rPr>
          <w:rFonts w:ascii="Times New Roman" w:eastAsia="Calibri" w:hAnsi="Times New Roman" w:cs="B Nazanin" w:hint="cs"/>
          <w:color w:val="000000"/>
          <w:sz w:val="24"/>
          <w:szCs w:val="28"/>
          <w:rtl/>
          <w:lang w:bidi="fa-IR"/>
        </w:rPr>
        <w:t xml:space="preserve">14.4گرم از پودر </w:t>
      </w:r>
      <w:proofErr w:type="spellStart"/>
      <w:r w:rsidR="0065335D" w:rsidRPr="00DF78D3">
        <w:rPr>
          <w:rFonts w:ascii="Times New Roman" w:eastAsia="Calibri" w:hAnsi="Times New Roman" w:cs="B Nazanin" w:hint="cs"/>
          <w:color w:val="000000"/>
          <w:sz w:val="24"/>
          <w:szCs w:val="28"/>
          <w:rtl/>
          <w:lang w:bidi="fa-IR"/>
        </w:rPr>
        <w:t>گلایسین</w:t>
      </w:r>
      <w:proofErr w:type="spellEnd"/>
      <w:r w:rsidR="0065335D" w:rsidRPr="00DF78D3">
        <w:rPr>
          <w:rFonts w:ascii="Times New Roman" w:eastAsia="Calibri" w:hAnsi="Times New Roman" w:cs="B Nazanin" w:hint="cs"/>
          <w:color w:val="000000"/>
          <w:sz w:val="24"/>
          <w:szCs w:val="28"/>
          <w:rtl/>
          <w:lang w:bidi="fa-IR"/>
        </w:rPr>
        <w:t xml:space="preserve"> و 3 گرم از پودر </w:t>
      </w:r>
      <w:r w:rsidR="0065335D" w:rsidRPr="00DF78D3">
        <w:rPr>
          <w:rFonts w:ascii="Times New Roman" w:eastAsia="Calibri" w:hAnsi="Times New Roman" w:cs="B Nazanin"/>
          <w:color w:val="000000"/>
          <w:sz w:val="24"/>
          <w:szCs w:val="28"/>
          <w:lang w:bidi="fa-IR"/>
        </w:rPr>
        <w:t>Tris-base</w:t>
      </w:r>
      <w:r w:rsidR="0065335D" w:rsidRPr="00DF78D3">
        <w:rPr>
          <w:rFonts w:ascii="Times New Roman" w:eastAsia="Calibri" w:hAnsi="Times New Roman" w:cs="B Nazanin" w:hint="cs"/>
          <w:color w:val="000000"/>
          <w:sz w:val="24"/>
          <w:szCs w:val="28"/>
          <w:rtl/>
          <w:lang w:bidi="fa-IR"/>
        </w:rPr>
        <w:t>، وزن شد و در 500میلی</w:t>
      </w:r>
      <w:r w:rsidR="0065335D" w:rsidRPr="00DF78D3">
        <w:rPr>
          <w:rFonts w:ascii="Times New Roman" w:eastAsia="Calibri" w:hAnsi="Times New Roman" w:cs="B Nazanin"/>
          <w:color w:val="000000"/>
          <w:sz w:val="24"/>
          <w:szCs w:val="28"/>
          <w:rtl/>
          <w:lang w:bidi="fa-IR"/>
        </w:rPr>
        <w:softHyphen/>
      </w:r>
      <w:r w:rsidR="0065335D" w:rsidRPr="00DF78D3">
        <w:rPr>
          <w:rFonts w:ascii="Times New Roman" w:eastAsia="Calibri" w:hAnsi="Times New Roman" w:cs="B Nazanin" w:hint="cs"/>
          <w:color w:val="000000"/>
          <w:sz w:val="24"/>
          <w:szCs w:val="28"/>
          <w:rtl/>
          <w:lang w:bidi="fa-IR"/>
        </w:rPr>
        <w:t>لیتر آب مقطر حل شد و 200میلی</w:t>
      </w:r>
      <w:r w:rsidR="0065335D" w:rsidRPr="00DF78D3">
        <w:rPr>
          <w:rFonts w:ascii="Times New Roman" w:eastAsia="Calibri" w:hAnsi="Times New Roman" w:cs="B Nazanin"/>
          <w:color w:val="000000"/>
          <w:sz w:val="24"/>
          <w:szCs w:val="28"/>
          <w:rtl/>
          <w:lang w:bidi="fa-IR"/>
        </w:rPr>
        <w:softHyphen/>
      </w:r>
      <w:r w:rsidR="0065335D" w:rsidRPr="00DF78D3">
        <w:rPr>
          <w:rFonts w:ascii="Times New Roman" w:eastAsia="Calibri" w:hAnsi="Times New Roman" w:cs="B Nazanin" w:hint="cs"/>
          <w:color w:val="000000"/>
          <w:sz w:val="24"/>
          <w:szCs w:val="28"/>
          <w:rtl/>
          <w:lang w:bidi="fa-IR"/>
        </w:rPr>
        <w:t>لیتر متانول به ان اضافه گردید. در نهایت حجم محلول با آب مقطر به 1لیتر رسانده شد و در یخچال 4 درجه سانتی</w:t>
      </w:r>
      <w:r w:rsidR="0065335D" w:rsidRPr="00DF78D3">
        <w:rPr>
          <w:rFonts w:ascii="Times New Roman" w:eastAsia="Calibri" w:hAnsi="Times New Roman" w:cs="B Nazanin"/>
          <w:color w:val="000000"/>
          <w:sz w:val="24"/>
          <w:szCs w:val="28"/>
          <w:rtl/>
          <w:lang w:bidi="fa-IR"/>
        </w:rPr>
        <w:softHyphen/>
      </w:r>
      <w:r w:rsidR="0065335D" w:rsidRPr="00DF78D3">
        <w:rPr>
          <w:rFonts w:ascii="Times New Roman" w:eastAsia="Calibri" w:hAnsi="Times New Roman" w:cs="B Nazanin" w:hint="cs"/>
          <w:color w:val="000000"/>
          <w:sz w:val="24"/>
          <w:szCs w:val="28"/>
          <w:rtl/>
          <w:lang w:bidi="fa-IR"/>
        </w:rPr>
        <w:t xml:space="preserve">گراد نگهداری شد. </w:t>
      </w:r>
    </w:p>
    <w:p w14:paraId="3C4B74D0" w14:textId="77777777" w:rsidR="0065335D" w:rsidRPr="00DF78D3" w:rsidRDefault="0065335D" w:rsidP="0065335D">
      <w:pPr>
        <w:bidi/>
        <w:spacing w:after="0" w:line="276" w:lineRule="auto"/>
        <w:ind w:left="360" w:firstLine="720"/>
        <w:jc w:val="both"/>
        <w:rPr>
          <w:rFonts w:ascii="Times New Roman" w:hAnsi="Times New Roman" w:cs="B Nazanin"/>
          <w:color w:val="000000"/>
          <w:sz w:val="24"/>
          <w:szCs w:val="28"/>
        </w:rPr>
      </w:pPr>
    </w:p>
    <w:p w14:paraId="35CD121A" w14:textId="77777777" w:rsidR="00DE2603" w:rsidRPr="00DF78D3" w:rsidRDefault="00537445" w:rsidP="00537445">
      <w:pPr>
        <w:pStyle w:val="Caption"/>
        <w:rPr>
          <w:rFonts w:cs="B Nazanin"/>
          <w:b w:val="0"/>
          <w:bCs w:val="0"/>
          <w:color w:val="0E101A"/>
          <w:sz w:val="24"/>
          <w:szCs w:val="24"/>
          <w:lang w:bidi="fa-IR"/>
        </w:rPr>
      </w:pPr>
      <w:bookmarkStart w:id="432" w:name="_Toc172729299"/>
      <w:r w:rsidRPr="00537445">
        <w:rPr>
          <w:rFonts w:cs="B Nazanin"/>
          <w:sz w:val="28"/>
          <w:szCs w:val="28"/>
          <w:rtl/>
        </w:rPr>
        <w:t>ضم</w:t>
      </w:r>
      <w:r w:rsidRPr="00537445">
        <w:rPr>
          <w:rFonts w:cs="B Nazanin" w:hint="cs"/>
          <w:sz w:val="28"/>
          <w:szCs w:val="28"/>
          <w:rtl/>
        </w:rPr>
        <w:t>ی</w:t>
      </w:r>
      <w:r w:rsidRPr="00537445">
        <w:rPr>
          <w:rFonts w:cs="B Nazanin" w:hint="eastAsia"/>
          <w:sz w:val="28"/>
          <w:szCs w:val="28"/>
          <w:rtl/>
        </w:rPr>
        <w:t>مه</w:t>
      </w:r>
      <w:r w:rsidRPr="00537445">
        <w:rPr>
          <w:rFonts w:cs="B Nazanin"/>
          <w:sz w:val="28"/>
          <w:szCs w:val="28"/>
          <w:rtl/>
        </w:rPr>
        <w:t xml:space="preserve"> </w:t>
      </w:r>
      <w:r w:rsidRPr="00537445">
        <w:rPr>
          <w:rFonts w:cs="B Nazanin"/>
          <w:sz w:val="28"/>
          <w:szCs w:val="28"/>
          <w:rtl/>
        </w:rPr>
        <w:fldChar w:fldCharType="begin"/>
      </w:r>
      <w:r w:rsidRPr="00537445">
        <w:rPr>
          <w:rFonts w:cs="B Nazanin"/>
          <w:sz w:val="28"/>
          <w:szCs w:val="28"/>
          <w:rtl/>
        </w:rPr>
        <w:instrText xml:space="preserve"> </w:instrText>
      </w:r>
      <w:r w:rsidRPr="00537445">
        <w:rPr>
          <w:rFonts w:cs="B Nazanin"/>
          <w:sz w:val="28"/>
          <w:szCs w:val="28"/>
        </w:rPr>
        <w:instrText xml:space="preserve">SEQ </w:instrText>
      </w:r>
      <w:r w:rsidRPr="00537445">
        <w:rPr>
          <w:rFonts w:cs="B Nazanin"/>
          <w:sz w:val="28"/>
          <w:szCs w:val="28"/>
          <w:rtl/>
        </w:rPr>
        <w:instrText xml:space="preserve">ضمیمه \* </w:instrText>
      </w:r>
      <w:r w:rsidRPr="00537445">
        <w:rPr>
          <w:rFonts w:cs="B Nazanin"/>
          <w:sz w:val="28"/>
          <w:szCs w:val="28"/>
        </w:rPr>
        <w:instrText>ARABIC</w:instrText>
      </w:r>
      <w:r w:rsidRPr="00537445">
        <w:rPr>
          <w:rFonts w:cs="B Nazanin"/>
          <w:sz w:val="28"/>
          <w:szCs w:val="28"/>
          <w:rtl/>
        </w:rPr>
        <w:instrText xml:space="preserve"> </w:instrText>
      </w:r>
      <w:r w:rsidRPr="00537445">
        <w:rPr>
          <w:rFonts w:cs="B Nazanin"/>
          <w:sz w:val="28"/>
          <w:szCs w:val="28"/>
          <w:rtl/>
        </w:rPr>
        <w:fldChar w:fldCharType="separate"/>
      </w:r>
      <w:r>
        <w:rPr>
          <w:rFonts w:cs="B Nazanin"/>
          <w:sz w:val="28"/>
          <w:szCs w:val="28"/>
          <w:rtl/>
        </w:rPr>
        <w:t>20</w:t>
      </w:r>
      <w:r w:rsidRPr="00537445">
        <w:rPr>
          <w:rFonts w:cs="B Nazanin"/>
          <w:sz w:val="28"/>
          <w:szCs w:val="28"/>
          <w:rtl/>
        </w:rPr>
        <w:fldChar w:fldCharType="end"/>
      </w:r>
      <w:r w:rsidRPr="00537445">
        <w:rPr>
          <w:rFonts w:cs="B Nazanin" w:hint="cs"/>
          <w:sz w:val="28"/>
          <w:szCs w:val="28"/>
          <w:rtl/>
          <w:lang w:bidi="fa-IR"/>
        </w:rPr>
        <w:t>.</w:t>
      </w:r>
      <w:r>
        <w:rPr>
          <w:rFonts w:cs="B Nazanin"/>
          <w:sz w:val="28"/>
          <w:szCs w:val="28"/>
          <w:lang w:bidi="fa-IR"/>
        </w:rPr>
        <w:t xml:space="preserve">  </w:t>
      </w:r>
      <w:r w:rsidR="00C53940" w:rsidRPr="00DF78D3">
        <w:rPr>
          <w:rFonts w:cs="B Nazanin"/>
          <w:sz w:val="24"/>
          <w:szCs w:val="24"/>
        </w:rPr>
        <w:t>W</w:t>
      </w:r>
      <w:r w:rsidR="00DE2603" w:rsidRPr="00DF78D3">
        <w:rPr>
          <w:rFonts w:cs="B Nazanin"/>
          <w:sz w:val="24"/>
          <w:szCs w:val="24"/>
        </w:rPr>
        <w:t>ash buffer: Tris-buffered saline with Tween 20 (TBST) buffer</w:t>
      </w:r>
      <w:bookmarkEnd w:id="432"/>
      <w:r>
        <w:rPr>
          <w:rFonts w:cs="B Nazanin"/>
          <w:sz w:val="24"/>
          <w:szCs w:val="24"/>
        </w:rPr>
        <w:t xml:space="preserve"> </w:t>
      </w:r>
      <w:r>
        <w:rPr>
          <w:rFonts w:cs="B Nazanin" w:hint="cs"/>
          <w:sz w:val="24"/>
          <w:szCs w:val="24"/>
          <w:rtl/>
        </w:rPr>
        <w:t xml:space="preserve"> </w:t>
      </w:r>
      <w:r>
        <w:rPr>
          <w:rFonts w:cs="B Nazanin"/>
          <w:sz w:val="24"/>
          <w:szCs w:val="24"/>
        </w:rPr>
        <w:t xml:space="preserve"> </w:t>
      </w:r>
    </w:p>
    <w:p w14:paraId="173C2E50" w14:textId="77777777" w:rsidR="00DE2603" w:rsidRPr="00DF78D3" w:rsidRDefault="00DE2603" w:rsidP="00DE2603">
      <w:pPr>
        <w:bidi/>
        <w:spacing w:after="0" w:line="240" w:lineRule="auto"/>
        <w:ind w:left="720" w:hanging="360"/>
        <w:rPr>
          <w:rFonts w:ascii="Times New Roman" w:eastAsia="Times New Roman" w:hAnsi="Times New Roman" w:cs="B Nazanin"/>
          <w:b/>
          <w:bCs/>
          <w:color w:val="0E101A"/>
          <w:sz w:val="28"/>
          <w:szCs w:val="28"/>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383"/>
      </w:tblGrid>
      <w:tr w:rsidR="00B5686A" w:rsidRPr="00DF78D3" w14:paraId="1375E91C" w14:textId="77777777" w:rsidTr="0018305E">
        <w:trPr>
          <w:trHeight w:val="406"/>
          <w:jc w:val="center"/>
        </w:trPr>
        <w:tc>
          <w:tcPr>
            <w:tcW w:w="1373" w:type="dxa"/>
            <w:tcBorders>
              <w:top w:val="single" w:sz="4" w:space="0" w:color="auto"/>
              <w:left w:val="single" w:sz="4" w:space="0" w:color="auto"/>
              <w:bottom w:val="single" w:sz="4" w:space="0" w:color="auto"/>
              <w:right w:val="single" w:sz="4" w:space="0" w:color="auto"/>
            </w:tcBorders>
            <w:vAlign w:val="center"/>
          </w:tcPr>
          <w:p w14:paraId="7AC975BF" w14:textId="77777777" w:rsidR="00B5686A" w:rsidRPr="00DF78D3" w:rsidRDefault="00B5686A" w:rsidP="0018305E">
            <w:pPr>
              <w:bidi/>
              <w:spacing w:after="0" w:line="240" w:lineRule="auto"/>
              <w:ind w:left="720" w:hanging="719"/>
              <w:jc w:val="center"/>
              <w:rPr>
                <w:rFonts w:ascii="Times New Roman" w:eastAsia="Calibri" w:hAnsi="Times New Roman" w:cs="B Nazanin"/>
                <w:bCs/>
                <w:color w:val="000000"/>
                <w:sz w:val="28"/>
                <w:szCs w:val="28"/>
                <w:rtl/>
                <w:lang w:bidi="fa-IR"/>
              </w:rPr>
            </w:pPr>
            <w:r w:rsidRPr="00DF78D3">
              <w:rPr>
                <w:rFonts w:ascii="Times New Roman" w:eastAsia="Calibri" w:hAnsi="Times New Roman" w:cs="B Nazanin" w:hint="cs"/>
                <w:bCs/>
                <w:color w:val="000000"/>
                <w:sz w:val="28"/>
                <w:szCs w:val="28"/>
                <w:rtl/>
                <w:lang w:bidi="fa-IR"/>
              </w:rPr>
              <w:t>مقدار</w:t>
            </w:r>
          </w:p>
        </w:tc>
        <w:tc>
          <w:tcPr>
            <w:tcW w:w="1383" w:type="dxa"/>
            <w:tcBorders>
              <w:top w:val="single" w:sz="4" w:space="0" w:color="auto"/>
              <w:left w:val="single" w:sz="4" w:space="0" w:color="auto"/>
              <w:bottom w:val="single" w:sz="4" w:space="0" w:color="auto"/>
              <w:right w:val="single" w:sz="4" w:space="0" w:color="auto"/>
            </w:tcBorders>
            <w:vAlign w:val="center"/>
          </w:tcPr>
          <w:p w14:paraId="1DB7138E" w14:textId="77777777" w:rsidR="00B5686A" w:rsidRPr="00DF78D3" w:rsidRDefault="00B5686A" w:rsidP="0018305E">
            <w:pPr>
              <w:bidi/>
              <w:spacing w:after="0" w:line="240" w:lineRule="auto"/>
              <w:ind w:left="720" w:hanging="720"/>
              <w:jc w:val="center"/>
              <w:rPr>
                <w:rFonts w:asciiTheme="majorBidi" w:eastAsia="Calibri" w:hAnsiTheme="majorBidi" w:cs="B Nazanin"/>
                <w:bCs/>
                <w:color w:val="000000"/>
                <w:sz w:val="28"/>
                <w:szCs w:val="28"/>
                <w:lang w:bidi="fa-IR"/>
              </w:rPr>
            </w:pPr>
            <w:r w:rsidRPr="00DF78D3">
              <w:rPr>
                <w:rFonts w:ascii="time new roman" w:eastAsia="Times New Roman" w:hAnsi="time new roman" w:cs="B Nazanin" w:hint="eastAsia"/>
                <w:b/>
                <w:bCs/>
                <w:color w:val="000000"/>
                <w:sz w:val="28"/>
                <w:szCs w:val="28"/>
                <w:rtl/>
              </w:rPr>
              <w:t>ماده</w:t>
            </w:r>
          </w:p>
        </w:tc>
      </w:tr>
      <w:tr w:rsidR="00B5686A" w:rsidRPr="00DF78D3" w14:paraId="194C98FA" w14:textId="77777777" w:rsidTr="0018305E">
        <w:trPr>
          <w:trHeight w:val="406"/>
          <w:jc w:val="center"/>
        </w:trPr>
        <w:tc>
          <w:tcPr>
            <w:tcW w:w="1373" w:type="dxa"/>
            <w:tcBorders>
              <w:top w:val="single" w:sz="4" w:space="0" w:color="auto"/>
              <w:left w:val="single" w:sz="4" w:space="0" w:color="auto"/>
              <w:bottom w:val="single" w:sz="4" w:space="0" w:color="auto"/>
              <w:right w:val="single" w:sz="4" w:space="0" w:color="auto"/>
            </w:tcBorders>
            <w:vAlign w:val="center"/>
          </w:tcPr>
          <w:p w14:paraId="2D7C8554" w14:textId="77777777" w:rsidR="00B5686A" w:rsidRPr="00DF78D3" w:rsidRDefault="00B5686A" w:rsidP="00B5686A">
            <w:pPr>
              <w:bidi/>
              <w:spacing w:after="0" w:line="240" w:lineRule="auto"/>
              <w:ind w:left="720" w:hanging="719"/>
              <w:jc w:val="center"/>
              <w:rPr>
                <w:rFonts w:ascii="Times New Roman" w:eastAsia="Calibri" w:hAnsi="Times New Roman" w:cs="Times New Roman"/>
                <w:b/>
                <w:color w:val="000000"/>
                <w:sz w:val="24"/>
                <w:szCs w:val="24"/>
              </w:rPr>
            </w:pPr>
            <w:r w:rsidRPr="00DF78D3">
              <w:rPr>
                <w:rFonts w:ascii="Times New Roman" w:eastAsia="Calibri" w:hAnsi="Times New Roman" w:cs="B Nazanin"/>
                <w:b/>
                <w:color w:val="000000"/>
                <w:sz w:val="28"/>
                <w:szCs w:val="28"/>
                <w:lang w:bidi="fa-IR"/>
              </w:rPr>
              <w:t>1</w:t>
            </w:r>
            <w:r w:rsidRPr="00DF78D3">
              <w:rPr>
                <w:rFonts w:ascii="Times New Roman" w:eastAsia="Calibri" w:hAnsi="Times New Roman" w:cs="Times New Roman"/>
                <w:b/>
                <w:color w:val="000000"/>
                <w:sz w:val="24"/>
                <w:szCs w:val="24"/>
                <w:lang w:bidi="fa-IR"/>
              </w:rPr>
              <w:t>L</w:t>
            </w:r>
          </w:p>
        </w:tc>
        <w:tc>
          <w:tcPr>
            <w:tcW w:w="1383" w:type="dxa"/>
            <w:tcBorders>
              <w:top w:val="single" w:sz="4" w:space="0" w:color="auto"/>
              <w:left w:val="single" w:sz="4" w:space="0" w:color="auto"/>
              <w:bottom w:val="single" w:sz="4" w:space="0" w:color="auto"/>
              <w:right w:val="single" w:sz="4" w:space="0" w:color="auto"/>
            </w:tcBorders>
            <w:vAlign w:val="center"/>
          </w:tcPr>
          <w:p w14:paraId="1D13BD29" w14:textId="77777777" w:rsidR="00B5686A" w:rsidRPr="00DF78D3" w:rsidRDefault="00B5686A" w:rsidP="0018305E">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PBS 1X</w:t>
            </w:r>
          </w:p>
        </w:tc>
      </w:tr>
      <w:tr w:rsidR="00B5686A" w:rsidRPr="00DF78D3" w14:paraId="3DF1AA54" w14:textId="77777777" w:rsidTr="0018305E">
        <w:trPr>
          <w:trHeight w:val="406"/>
          <w:jc w:val="center"/>
        </w:trPr>
        <w:tc>
          <w:tcPr>
            <w:tcW w:w="1373" w:type="dxa"/>
            <w:tcBorders>
              <w:top w:val="single" w:sz="4" w:space="0" w:color="auto"/>
              <w:left w:val="single" w:sz="4" w:space="0" w:color="auto"/>
              <w:bottom w:val="single" w:sz="4" w:space="0" w:color="auto"/>
              <w:right w:val="single" w:sz="4" w:space="0" w:color="auto"/>
            </w:tcBorders>
            <w:vAlign w:val="center"/>
          </w:tcPr>
          <w:p w14:paraId="2A956273" w14:textId="77777777" w:rsidR="00B5686A" w:rsidRPr="00DF78D3" w:rsidRDefault="00B5686A" w:rsidP="0018305E">
            <w:pPr>
              <w:bidi/>
              <w:spacing w:after="0" w:line="240" w:lineRule="auto"/>
              <w:ind w:left="720" w:hanging="719"/>
              <w:jc w:val="center"/>
              <w:rPr>
                <w:rFonts w:ascii="Times New Roman" w:eastAsia="Calibri" w:hAnsi="Times New Roman" w:cs="Times New Roman"/>
                <w:b/>
                <w:color w:val="000000"/>
                <w:sz w:val="24"/>
                <w:szCs w:val="24"/>
                <w:lang w:bidi="fa-IR"/>
              </w:rPr>
            </w:pPr>
            <w:r w:rsidRPr="00DF78D3">
              <w:rPr>
                <w:rFonts w:ascii="Times New Roman" w:eastAsia="Calibri" w:hAnsi="Times New Roman" w:cs="B Nazanin"/>
                <w:b/>
                <w:color w:val="000000"/>
                <w:sz w:val="28"/>
                <w:szCs w:val="28"/>
                <w:lang w:bidi="fa-IR"/>
              </w:rPr>
              <w:t>0.5</w:t>
            </w:r>
            <w:r w:rsidRPr="00DF78D3">
              <w:rPr>
                <w:rFonts w:ascii="Times New Roman" w:eastAsia="Calibri" w:hAnsi="Times New Roman" w:cs="Times New Roman"/>
                <w:b/>
                <w:color w:val="000000"/>
                <w:sz w:val="24"/>
                <w:szCs w:val="24"/>
                <w:lang w:bidi="fa-IR"/>
              </w:rPr>
              <w:t>ml</w:t>
            </w:r>
          </w:p>
        </w:tc>
        <w:tc>
          <w:tcPr>
            <w:tcW w:w="1383" w:type="dxa"/>
            <w:tcBorders>
              <w:top w:val="single" w:sz="4" w:space="0" w:color="auto"/>
              <w:left w:val="single" w:sz="4" w:space="0" w:color="auto"/>
              <w:bottom w:val="single" w:sz="4" w:space="0" w:color="auto"/>
              <w:right w:val="single" w:sz="4" w:space="0" w:color="auto"/>
            </w:tcBorders>
            <w:vAlign w:val="center"/>
          </w:tcPr>
          <w:p w14:paraId="3FEE8F06" w14:textId="77777777" w:rsidR="00B5686A" w:rsidRPr="00DF78D3" w:rsidRDefault="00B5686A" w:rsidP="0018305E">
            <w:pPr>
              <w:bidi/>
              <w:spacing w:after="0" w:line="240" w:lineRule="auto"/>
              <w:ind w:left="720" w:hanging="720"/>
              <w:jc w:val="center"/>
              <w:rPr>
                <w:rFonts w:ascii="Times New Roman" w:eastAsia="Calibri" w:hAnsi="Times New Roman" w:cs="B Lotus"/>
                <w:bCs/>
                <w:color w:val="000000"/>
                <w:sz w:val="24"/>
                <w:szCs w:val="24"/>
              </w:rPr>
            </w:pPr>
            <w:r w:rsidRPr="00DF78D3">
              <w:rPr>
                <w:rFonts w:ascii="Times New Roman" w:eastAsia="Calibri" w:hAnsi="Times New Roman" w:cs="B Lotus"/>
                <w:bCs/>
                <w:color w:val="000000"/>
                <w:sz w:val="24"/>
                <w:szCs w:val="24"/>
                <w:lang w:bidi="fa-IR"/>
              </w:rPr>
              <w:t>Tween</w:t>
            </w:r>
            <w:r w:rsidR="00C53940" w:rsidRPr="00DF78D3">
              <w:rPr>
                <w:rFonts w:ascii="Times New Roman" w:eastAsia="Calibri" w:hAnsi="Times New Roman" w:cs="B Lotus"/>
                <w:bCs/>
                <w:color w:val="000000"/>
                <w:sz w:val="24"/>
                <w:szCs w:val="24"/>
                <w:lang w:bidi="fa-IR"/>
              </w:rPr>
              <w:t xml:space="preserve"> </w:t>
            </w:r>
            <w:r w:rsidRPr="00DF78D3">
              <w:rPr>
                <w:rFonts w:ascii="Times New Roman" w:eastAsia="Calibri" w:hAnsi="Times New Roman" w:cs="B Lotus"/>
                <w:bCs/>
                <w:color w:val="000000"/>
                <w:sz w:val="24"/>
                <w:szCs w:val="24"/>
                <w:lang w:bidi="fa-IR"/>
              </w:rPr>
              <w:t>20</w:t>
            </w:r>
          </w:p>
        </w:tc>
      </w:tr>
    </w:tbl>
    <w:p w14:paraId="7B20277D" w14:textId="77777777" w:rsidR="00DE2603" w:rsidRPr="00DF78D3" w:rsidRDefault="00DE2603" w:rsidP="00DE2603">
      <w:pPr>
        <w:bidi/>
        <w:spacing w:after="0" w:line="240" w:lineRule="auto"/>
        <w:ind w:left="720" w:hanging="360"/>
        <w:jc w:val="both"/>
        <w:rPr>
          <w:rFonts w:ascii="Times New Roman" w:eastAsia="Times New Roman" w:hAnsi="Times New Roman" w:cs="B Nazanin"/>
          <w:color w:val="0E101A"/>
          <w:sz w:val="28"/>
          <w:szCs w:val="28"/>
          <w:rtl/>
          <w:lang w:bidi="fa-IR"/>
        </w:rPr>
      </w:pPr>
    </w:p>
    <w:p w14:paraId="1B97D17C" w14:textId="77777777" w:rsidR="00DE2603" w:rsidRPr="00DF78D3" w:rsidRDefault="00DE2603" w:rsidP="00B5686A">
      <w:pPr>
        <w:bidi/>
        <w:spacing w:after="0" w:line="240" w:lineRule="auto"/>
        <w:ind w:left="720" w:firstLine="720"/>
        <w:jc w:val="both"/>
        <w:rPr>
          <w:rFonts w:ascii="Times New Roman" w:hAnsi="Times New Roman" w:cs="B Nazanin"/>
          <w:color w:val="000000"/>
          <w:sz w:val="24"/>
          <w:szCs w:val="28"/>
        </w:rPr>
      </w:pPr>
      <w:r w:rsidRPr="00DF78D3">
        <w:rPr>
          <w:rFonts w:ascii="Times New Roman" w:eastAsia="Times New Roman" w:hAnsi="Times New Roman" w:cs="B Nazanin" w:hint="cs"/>
          <w:color w:val="0E101A"/>
          <w:sz w:val="28"/>
          <w:szCs w:val="28"/>
          <w:rtl/>
          <w:lang w:bidi="fa-IR"/>
        </w:rPr>
        <w:t>برای ساخت 1لیتر</w:t>
      </w:r>
      <w:r w:rsidRPr="00DF78D3">
        <w:rPr>
          <w:rFonts w:ascii="Times New Roman" w:eastAsia="Times New Roman" w:hAnsi="Times New Roman" w:cs="B Nazanin"/>
          <w:color w:val="0E101A"/>
          <w:sz w:val="28"/>
          <w:szCs w:val="28"/>
          <w:lang w:bidi="fa-IR"/>
        </w:rPr>
        <w:t xml:space="preserve"> </w:t>
      </w:r>
      <w:r w:rsidRPr="00DF78D3">
        <w:rPr>
          <w:rFonts w:ascii="Times New Roman" w:eastAsia="Times New Roman" w:hAnsi="Times New Roman" w:cs="B Nazanin" w:hint="cs"/>
          <w:color w:val="0E101A"/>
          <w:sz w:val="28"/>
          <w:szCs w:val="28"/>
          <w:rtl/>
          <w:lang w:bidi="fa-IR"/>
        </w:rPr>
        <w:t xml:space="preserve">بافر شست و شو </w:t>
      </w:r>
      <w:r w:rsidRPr="00DF78D3">
        <w:rPr>
          <w:rFonts w:ascii="Times New Roman" w:eastAsia="Times New Roman" w:hAnsi="Times New Roman" w:cs="B Nazanin"/>
          <w:color w:val="0E101A"/>
          <w:sz w:val="24"/>
          <w:szCs w:val="24"/>
          <w:lang w:bidi="fa-IR"/>
        </w:rPr>
        <w:t>TBST</w:t>
      </w:r>
      <w:r w:rsidRPr="00DF78D3">
        <w:rPr>
          <w:rFonts w:ascii="Times New Roman" w:eastAsia="Times New Roman" w:hAnsi="Times New Roman" w:cs="B Nazanin" w:hint="cs"/>
          <w:color w:val="0E101A"/>
          <w:sz w:val="28"/>
          <w:szCs w:val="28"/>
          <w:rtl/>
          <w:lang w:bidi="fa-IR"/>
        </w:rPr>
        <w:t xml:space="preserve">، </w:t>
      </w:r>
      <w:r w:rsidR="00B5686A" w:rsidRPr="00DF78D3">
        <w:rPr>
          <w:rFonts w:ascii="Times New Roman" w:eastAsia="Calibri" w:hAnsi="Times New Roman" w:cs="B Nazanin" w:hint="cs"/>
          <w:color w:val="000000"/>
          <w:sz w:val="24"/>
          <w:szCs w:val="28"/>
          <w:rtl/>
          <w:lang w:bidi="fa-IR"/>
        </w:rPr>
        <w:t>0.5میلی</w:t>
      </w:r>
      <w:r w:rsidR="00B5686A" w:rsidRPr="00DF78D3">
        <w:rPr>
          <w:rFonts w:ascii="Times New Roman" w:eastAsia="Calibri" w:hAnsi="Times New Roman" w:cs="B Nazanin"/>
          <w:color w:val="000000"/>
          <w:sz w:val="24"/>
          <w:szCs w:val="28"/>
          <w:rtl/>
          <w:lang w:bidi="fa-IR"/>
        </w:rPr>
        <w:softHyphen/>
      </w:r>
      <w:r w:rsidR="00B5686A" w:rsidRPr="00DF78D3">
        <w:rPr>
          <w:rFonts w:ascii="Times New Roman" w:eastAsia="Calibri" w:hAnsi="Times New Roman" w:cs="B Nazanin" w:hint="cs"/>
          <w:color w:val="000000"/>
          <w:sz w:val="24"/>
          <w:szCs w:val="28"/>
          <w:rtl/>
          <w:lang w:bidi="fa-IR"/>
        </w:rPr>
        <w:t xml:space="preserve">لیتر </w:t>
      </w:r>
      <w:r w:rsidR="00B5686A" w:rsidRPr="00DF78D3">
        <w:rPr>
          <w:rFonts w:ascii="Times New Roman" w:eastAsia="Calibri" w:hAnsi="Times New Roman" w:cs="B Nazanin"/>
          <w:color w:val="000000"/>
          <w:sz w:val="24"/>
          <w:szCs w:val="28"/>
          <w:lang w:bidi="fa-IR"/>
        </w:rPr>
        <w:t>Tween 20</w:t>
      </w:r>
      <w:r w:rsidR="00B5686A" w:rsidRPr="00DF78D3">
        <w:rPr>
          <w:rFonts w:ascii="Times New Roman" w:eastAsia="Calibri" w:hAnsi="Times New Roman" w:cs="B Nazanin" w:hint="cs"/>
          <w:color w:val="000000"/>
          <w:sz w:val="24"/>
          <w:szCs w:val="28"/>
          <w:rtl/>
          <w:lang w:bidi="fa-IR"/>
        </w:rPr>
        <w:t xml:space="preserve"> را </w:t>
      </w:r>
      <w:r w:rsidRPr="00DF78D3">
        <w:rPr>
          <w:rFonts w:ascii="Times New Roman" w:eastAsia="Calibri" w:hAnsi="Times New Roman" w:cs="B Nazanin" w:hint="cs"/>
          <w:color w:val="000000"/>
          <w:sz w:val="24"/>
          <w:szCs w:val="28"/>
          <w:rtl/>
          <w:lang w:bidi="fa-IR"/>
        </w:rPr>
        <w:t xml:space="preserve"> </w:t>
      </w:r>
      <w:r w:rsidRPr="00DF78D3">
        <w:rPr>
          <w:rFonts w:ascii="Times New Roman" w:hAnsi="Times New Roman" w:cs="B Nazanin" w:hint="cs"/>
          <w:color w:val="000000"/>
          <w:sz w:val="24"/>
          <w:szCs w:val="28"/>
          <w:rtl/>
        </w:rPr>
        <w:t>با استفاده از مگنت بر روی دستگاه هم</w:t>
      </w:r>
      <w:r w:rsidRPr="00DF78D3">
        <w:rPr>
          <w:rFonts w:ascii="Times New Roman" w:hAnsi="Times New Roman" w:cs="B Nazanin"/>
          <w:color w:val="000000"/>
          <w:sz w:val="24"/>
          <w:szCs w:val="28"/>
          <w:rtl/>
        </w:rPr>
        <w:softHyphen/>
      </w:r>
      <w:r w:rsidRPr="00DF78D3">
        <w:rPr>
          <w:rFonts w:ascii="Times New Roman" w:hAnsi="Times New Roman" w:cs="B Nazanin" w:hint="cs"/>
          <w:color w:val="000000"/>
          <w:sz w:val="24"/>
          <w:szCs w:val="28"/>
          <w:rtl/>
        </w:rPr>
        <w:t xml:space="preserve">زن مغناطیسی، </w:t>
      </w:r>
      <w:r w:rsidR="00B5686A" w:rsidRPr="00DF78D3">
        <w:rPr>
          <w:rFonts w:ascii="Times New Roman" w:hAnsi="Times New Roman" w:cs="B Nazanin" w:hint="cs"/>
          <w:color w:val="000000"/>
          <w:sz w:val="24"/>
          <w:szCs w:val="28"/>
          <w:rtl/>
        </w:rPr>
        <w:t xml:space="preserve">در 1لیتر محلول </w:t>
      </w:r>
      <w:r w:rsidR="00B5686A" w:rsidRPr="00DF78D3">
        <w:rPr>
          <w:rFonts w:ascii="Times New Roman" w:hAnsi="Times New Roman" w:cs="B Nazanin"/>
          <w:color w:val="000000"/>
          <w:sz w:val="24"/>
          <w:szCs w:val="28"/>
        </w:rPr>
        <w:t>PBS 1X</w:t>
      </w:r>
      <w:r w:rsidR="00B5686A" w:rsidRPr="00DF78D3">
        <w:rPr>
          <w:rFonts w:ascii="Times New Roman" w:hAnsi="Times New Roman" w:cs="B Nazanin" w:hint="cs"/>
          <w:color w:val="000000"/>
          <w:sz w:val="24"/>
          <w:szCs w:val="28"/>
          <w:rtl/>
          <w:lang w:bidi="fa-IR"/>
        </w:rPr>
        <w:t xml:space="preserve">، </w:t>
      </w:r>
      <w:r w:rsidRPr="00DF78D3">
        <w:rPr>
          <w:rFonts w:ascii="Times New Roman" w:hAnsi="Times New Roman" w:cs="B Nazanin" w:hint="cs"/>
          <w:color w:val="000000"/>
          <w:sz w:val="24"/>
          <w:szCs w:val="28"/>
          <w:rtl/>
        </w:rPr>
        <w:t>حل می</w:t>
      </w:r>
      <w:r w:rsidRPr="00DF78D3">
        <w:rPr>
          <w:rFonts w:ascii="Times New Roman" w:hAnsi="Times New Roman" w:cs="B Nazanin"/>
          <w:color w:val="000000"/>
          <w:sz w:val="24"/>
          <w:szCs w:val="28"/>
          <w:rtl/>
        </w:rPr>
        <w:softHyphen/>
      </w:r>
      <w:r w:rsidRPr="00DF78D3">
        <w:rPr>
          <w:rFonts w:ascii="Times New Roman" w:hAnsi="Times New Roman" w:cs="B Nazanin" w:hint="cs"/>
          <w:color w:val="000000"/>
          <w:sz w:val="24"/>
          <w:szCs w:val="28"/>
          <w:rtl/>
        </w:rPr>
        <w:t>کنیم.</w:t>
      </w:r>
    </w:p>
    <w:p w14:paraId="2A4C4B41" w14:textId="77777777" w:rsidR="00BB765F" w:rsidRPr="00DF78D3" w:rsidRDefault="00BB765F" w:rsidP="00BB765F">
      <w:pPr>
        <w:bidi/>
        <w:spacing w:after="0" w:line="240" w:lineRule="auto"/>
        <w:ind w:left="720" w:firstLine="720"/>
        <w:jc w:val="both"/>
        <w:rPr>
          <w:rFonts w:ascii="Times New Roman" w:hAnsi="Times New Roman" w:cs="B Nazanin"/>
          <w:color w:val="000000"/>
          <w:sz w:val="24"/>
          <w:szCs w:val="28"/>
        </w:rPr>
      </w:pPr>
    </w:p>
    <w:p w14:paraId="4BEFC1D9" w14:textId="77777777" w:rsidR="006D2D31" w:rsidRPr="00DF78D3" w:rsidRDefault="00537445" w:rsidP="00537445">
      <w:pPr>
        <w:pStyle w:val="Caption"/>
        <w:rPr>
          <w:rFonts w:cs="B Nazanin"/>
          <w:sz w:val="24"/>
          <w:szCs w:val="24"/>
        </w:rPr>
      </w:pPr>
      <w:bookmarkStart w:id="433" w:name="_Toc172729300"/>
      <w:r w:rsidRPr="00537445">
        <w:rPr>
          <w:rFonts w:cs="B Nazanin"/>
          <w:sz w:val="28"/>
          <w:szCs w:val="28"/>
          <w:rtl/>
        </w:rPr>
        <w:t>ضم</w:t>
      </w:r>
      <w:r w:rsidRPr="00537445">
        <w:rPr>
          <w:rFonts w:cs="B Nazanin" w:hint="cs"/>
          <w:sz w:val="28"/>
          <w:szCs w:val="28"/>
          <w:rtl/>
        </w:rPr>
        <w:t>ی</w:t>
      </w:r>
      <w:r w:rsidRPr="00537445">
        <w:rPr>
          <w:rFonts w:cs="B Nazanin" w:hint="eastAsia"/>
          <w:sz w:val="28"/>
          <w:szCs w:val="28"/>
          <w:rtl/>
        </w:rPr>
        <w:t>مه</w:t>
      </w:r>
      <w:r w:rsidRPr="00537445">
        <w:rPr>
          <w:rFonts w:cs="B Nazanin"/>
          <w:sz w:val="28"/>
          <w:szCs w:val="28"/>
          <w:rtl/>
        </w:rPr>
        <w:t xml:space="preserve"> </w:t>
      </w:r>
      <w:r w:rsidRPr="00537445">
        <w:rPr>
          <w:rFonts w:cs="B Nazanin"/>
          <w:sz w:val="28"/>
          <w:szCs w:val="28"/>
          <w:rtl/>
        </w:rPr>
        <w:fldChar w:fldCharType="begin"/>
      </w:r>
      <w:r w:rsidRPr="00537445">
        <w:rPr>
          <w:rFonts w:cs="B Nazanin"/>
          <w:sz w:val="28"/>
          <w:szCs w:val="28"/>
          <w:rtl/>
        </w:rPr>
        <w:instrText xml:space="preserve"> </w:instrText>
      </w:r>
      <w:r w:rsidRPr="00537445">
        <w:rPr>
          <w:rFonts w:cs="B Nazanin"/>
          <w:sz w:val="28"/>
          <w:szCs w:val="28"/>
        </w:rPr>
        <w:instrText xml:space="preserve">SEQ </w:instrText>
      </w:r>
      <w:r w:rsidRPr="00537445">
        <w:rPr>
          <w:rFonts w:cs="B Nazanin"/>
          <w:sz w:val="28"/>
          <w:szCs w:val="28"/>
          <w:rtl/>
        </w:rPr>
        <w:instrText xml:space="preserve">ضمیمه \* </w:instrText>
      </w:r>
      <w:r w:rsidRPr="00537445">
        <w:rPr>
          <w:rFonts w:cs="B Nazanin"/>
          <w:sz w:val="28"/>
          <w:szCs w:val="28"/>
        </w:rPr>
        <w:instrText>ARABIC</w:instrText>
      </w:r>
      <w:r w:rsidRPr="00537445">
        <w:rPr>
          <w:rFonts w:cs="B Nazanin"/>
          <w:sz w:val="28"/>
          <w:szCs w:val="28"/>
          <w:rtl/>
        </w:rPr>
        <w:instrText xml:space="preserve"> </w:instrText>
      </w:r>
      <w:r w:rsidRPr="00537445">
        <w:rPr>
          <w:rFonts w:cs="B Nazanin"/>
          <w:sz w:val="28"/>
          <w:szCs w:val="28"/>
          <w:rtl/>
        </w:rPr>
        <w:fldChar w:fldCharType="separate"/>
      </w:r>
      <w:r w:rsidRPr="00537445">
        <w:rPr>
          <w:rFonts w:cs="B Nazanin"/>
          <w:sz w:val="28"/>
          <w:szCs w:val="28"/>
          <w:rtl/>
        </w:rPr>
        <w:t>21</w:t>
      </w:r>
      <w:r w:rsidRPr="00537445">
        <w:rPr>
          <w:rFonts w:cs="B Nazanin"/>
          <w:sz w:val="28"/>
          <w:szCs w:val="28"/>
          <w:rtl/>
        </w:rPr>
        <w:fldChar w:fldCharType="end"/>
      </w:r>
      <w:r w:rsidRPr="00537445">
        <w:rPr>
          <w:rFonts w:cs="B Nazanin" w:hint="cs"/>
          <w:sz w:val="28"/>
          <w:szCs w:val="28"/>
          <w:rtl/>
          <w:lang w:bidi="fa-IR"/>
        </w:rPr>
        <w:t>.</w:t>
      </w:r>
      <w:r w:rsidR="00C53940" w:rsidRPr="00DF78D3">
        <w:rPr>
          <w:rFonts w:cs="B Nazanin"/>
          <w:sz w:val="24"/>
          <w:szCs w:val="24"/>
        </w:rPr>
        <w:t>Blocking buffer</w:t>
      </w:r>
      <w:bookmarkEnd w:id="433"/>
      <w:r>
        <w:rPr>
          <w:rFonts w:cs="B Nazanin"/>
          <w:sz w:val="24"/>
          <w:szCs w:val="24"/>
        </w:rPr>
        <w:t xml:space="preserve"> </w:t>
      </w:r>
    </w:p>
    <w:p w14:paraId="47EC7560" w14:textId="77777777" w:rsidR="00C53940" w:rsidRPr="00DF78D3" w:rsidRDefault="00C53940" w:rsidP="00C53940"/>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383"/>
      </w:tblGrid>
      <w:tr w:rsidR="00C53940" w:rsidRPr="00DF78D3" w14:paraId="6823B4ED" w14:textId="77777777" w:rsidTr="00E13103">
        <w:trPr>
          <w:trHeight w:val="406"/>
          <w:jc w:val="center"/>
        </w:trPr>
        <w:tc>
          <w:tcPr>
            <w:tcW w:w="1373" w:type="dxa"/>
            <w:tcBorders>
              <w:top w:val="single" w:sz="4" w:space="0" w:color="auto"/>
              <w:left w:val="single" w:sz="4" w:space="0" w:color="auto"/>
              <w:bottom w:val="single" w:sz="4" w:space="0" w:color="auto"/>
              <w:right w:val="single" w:sz="4" w:space="0" w:color="auto"/>
            </w:tcBorders>
            <w:vAlign w:val="center"/>
          </w:tcPr>
          <w:p w14:paraId="555FD205" w14:textId="77777777" w:rsidR="00C53940" w:rsidRPr="00DF78D3" w:rsidRDefault="00C53940" w:rsidP="00E13103">
            <w:pPr>
              <w:bidi/>
              <w:spacing w:after="0" w:line="240" w:lineRule="auto"/>
              <w:ind w:left="720" w:hanging="719"/>
              <w:jc w:val="center"/>
              <w:rPr>
                <w:rFonts w:ascii="Times New Roman" w:eastAsia="Calibri" w:hAnsi="Times New Roman" w:cs="B Nazanin"/>
                <w:bCs/>
                <w:color w:val="000000"/>
                <w:sz w:val="28"/>
                <w:szCs w:val="28"/>
                <w:rtl/>
                <w:lang w:bidi="fa-IR"/>
              </w:rPr>
            </w:pPr>
            <w:r w:rsidRPr="00DF78D3">
              <w:rPr>
                <w:rFonts w:ascii="Times New Roman" w:eastAsia="Calibri" w:hAnsi="Times New Roman" w:cs="B Nazanin" w:hint="cs"/>
                <w:bCs/>
                <w:color w:val="000000"/>
                <w:sz w:val="28"/>
                <w:szCs w:val="28"/>
                <w:rtl/>
                <w:lang w:bidi="fa-IR"/>
              </w:rPr>
              <w:t>مقدار</w:t>
            </w:r>
          </w:p>
        </w:tc>
        <w:tc>
          <w:tcPr>
            <w:tcW w:w="1383" w:type="dxa"/>
            <w:tcBorders>
              <w:top w:val="single" w:sz="4" w:space="0" w:color="auto"/>
              <w:left w:val="single" w:sz="4" w:space="0" w:color="auto"/>
              <w:bottom w:val="single" w:sz="4" w:space="0" w:color="auto"/>
              <w:right w:val="single" w:sz="4" w:space="0" w:color="auto"/>
            </w:tcBorders>
            <w:vAlign w:val="center"/>
          </w:tcPr>
          <w:p w14:paraId="5808E41B" w14:textId="77777777" w:rsidR="00C53940" w:rsidRPr="00DF78D3" w:rsidRDefault="00C53940" w:rsidP="00E13103">
            <w:pPr>
              <w:bidi/>
              <w:spacing w:after="0" w:line="240" w:lineRule="auto"/>
              <w:ind w:left="720" w:hanging="720"/>
              <w:jc w:val="center"/>
              <w:rPr>
                <w:rFonts w:asciiTheme="majorBidi" w:eastAsia="Calibri" w:hAnsiTheme="majorBidi" w:cs="B Nazanin"/>
                <w:bCs/>
                <w:color w:val="000000"/>
                <w:sz w:val="28"/>
                <w:szCs w:val="28"/>
                <w:lang w:bidi="fa-IR"/>
              </w:rPr>
            </w:pPr>
            <w:r w:rsidRPr="00DF78D3">
              <w:rPr>
                <w:rFonts w:ascii="time new roman" w:eastAsia="Times New Roman" w:hAnsi="time new roman" w:cs="B Nazanin" w:hint="eastAsia"/>
                <w:b/>
                <w:bCs/>
                <w:color w:val="000000"/>
                <w:sz w:val="28"/>
                <w:szCs w:val="28"/>
                <w:rtl/>
              </w:rPr>
              <w:t>ماده</w:t>
            </w:r>
          </w:p>
        </w:tc>
      </w:tr>
      <w:tr w:rsidR="00C53940" w:rsidRPr="00DF78D3" w14:paraId="43F3CF11" w14:textId="77777777" w:rsidTr="00E13103">
        <w:trPr>
          <w:trHeight w:val="406"/>
          <w:jc w:val="center"/>
        </w:trPr>
        <w:tc>
          <w:tcPr>
            <w:tcW w:w="1373" w:type="dxa"/>
            <w:tcBorders>
              <w:top w:val="single" w:sz="4" w:space="0" w:color="auto"/>
              <w:left w:val="single" w:sz="4" w:space="0" w:color="auto"/>
              <w:bottom w:val="single" w:sz="4" w:space="0" w:color="auto"/>
              <w:right w:val="single" w:sz="4" w:space="0" w:color="auto"/>
            </w:tcBorders>
            <w:vAlign w:val="center"/>
          </w:tcPr>
          <w:p w14:paraId="3CE0CF20" w14:textId="77777777" w:rsidR="00C53940" w:rsidRPr="00DF78D3" w:rsidRDefault="00C53940" w:rsidP="00C53940">
            <w:pPr>
              <w:bidi/>
              <w:spacing w:after="0" w:line="240" w:lineRule="auto"/>
              <w:ind w:left="720" w:hanging="719"/>
              <w:jc w:val="center"/>
              <w:rPr>
                <w:rFonts w:ascii="Times New Roman" w:eastAsia="Calibri" w:hAnsi="Times New Roman" w:cs="Times New Roman"/>
                <w:b/>
                <w:color w:val="000000"/>
                <w:sz w:val="24"/>
                <w:szCs w:val="24"/>
              </w:rPr>
            </w:pPr>
            <w:r w:rsidRPr="00DF78D3">
              <w:rPr>
                <w:rFonts w:ascii="Times New Roman" w:eastAsia="Calibri" w:hAnsi="Times New Roman" w:cs="B Nazanin"/>
                <w:b/>
                <w:color w:val="000000"/>
                <w:sz w:val="28"/>
                <w:szCs w:val="28"/>
                <w:lang w:bidi="fa-IR"/>
              </w:rPr>
              <w:t>100</w:t>
            </w:r>
            <w:r w:rsidRPr="00DF78D3">
              <w:rPr>
                <w:rFonts w:ascii="Times New Roman" w:eastAsia="Calibri" w:hAnsi="Times New Roman" w:cs="Times New Roman"/>
                <w:b/>
                <w:color w:val="000000"/>
                <w:sz w:val="24"/>
                <w:szCs w:val="24"/>
                <w:lang w:bidi="fa-IR"/>
              </w:rPr>
              <w:t>ml</w:t>
            </w:r>
          </w:p>
        </w:tc>
        <w:tc>
          <w:tcPr>
            <w:tcW w:w="1383" w:type="dxa"/>
            <w:tcBorders>
              <w:top w:val="single" w:sz="4" w:space="0" w:color="auto"/>
              <w:left w:val="single" w:sz="4" w:space="0" w:color="auto"/>
              <w:bottom w:val="single" w:sz="4" w:space="0" w:color="auto"/>
              <w:right w:val="single" w:sz="4" w:space="0" w:color="auto"/>
            </w:tcBorders>
            <w:vAlign w:val="center"/>
          </w:tcPr>
          <w:p w14:paraId="1776CF1A" w14:textId="77777777" w:rsidR="00C53940" w:rsidRPr="00DF78D3" w:rsidRDefault="00C53940" w:rsidP="00E13103">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PBS 1X</w:t>
            </w:r>
          </w:p>
        </w:tc>
      </w:tr>
      <w:tr w:rsidR="00C53940" w:rsidRPr="00DF78D3" w14:paraId="4F49BFCD" w14:textId="77777777" w:rsidTr="00E13103">
        <w:trPr>
          <w:trHeight w:val="406"/>
          <w:jc w:val="center"/>
        </w:trPr>
        <w:tc>
          <w:tcPr>
            <w:tcW w:w="1373" w:type="dxa"/>
            <w:tcBorders>
              <w:top w:val="single" w:sz="4" w:space="0" w:color="auto"/>
              <w:left w:val="single" w:sz="4" w:space="0" w:color="auto"/>
              <w:bottom w:val="single" w:sz="4" w:space="0" w:color="auto"/>
              <w:right w:val="single" w:sz="4" w:space="0" w:color="auto"/>
            </w:tcBorders>
            <w:vAlign w:val="center"/>
          </w:tcPr>
          <w:p w14:paraId="7B5BA8F9" w14:textId="77777777" w:rsidR="00C53940" w:rsidRPr="00DF78D3" w:rsidRDefault="00C53940" w:rsidP="00C53940">
            <w:pPr>
              <w:spacing w:after="0" w:line="240" w:lineRule="auto"/>
              <w:ind w:left="720" w:hanging="719"/>
              <w:jc w:val="center"/>
              <w:rPr>
                <w:rFonts w:ascii="Times New Roman" w:eastAsia="Calibri" w:hAnsi="Times New Roman" w:cs="B Nazanin"/>
                <w:b/>
                <w:color w:val="000000"/>
                <w:sz w:val="28"/>
                <w:szCs w:val="28"/>
                <w:lang w:bidi="fa-IR"/>
              </w:rPr>
            </w:pPr>
            <w:r w:rsidRPr="00DF78D3">
              <w:rPr>
                <w:rFonts w:ascii="Times New Roman" w:eastAsia="Calibri" w:hAnsi="Times New Roman" w:cs="B Nazanin" w:hint="cs"/>
                <w:b/>
                <w:color w:val="000000"/>
                <w:sz w:val="28"/>
                <w:szCs w:val="28"/>
                <w:rtl/>
                <w:lang w:bidi="fa-IR"/>
              </w:rPr>
              <w:t>5</w:t>
            </w:r>
            <w:r w:rsidRPr="00DF78D3">
              <w:rPr>
                <w:rFonts w:ascii="Times New Roman" w:eastAsia="Calibri" w:hAnsi="Times New Roman" w:cs="B Nazanin"/>
                <w:bCs/>
                <w:color w:val="000000"/>
                <w:sz w:val="24"/>
                <w:szCs w:val="24"/>
                <w:lang w:bidi="fa-IR"/>
              </w:rPr>
              <w:t>gr</w:t>
            </w:r>
          </w:p>
        </w:tc>
        <w:tc>
          <w:tcPr>
            <w:tcW w:w="1383" w:type="dxa"/>
            <w:tcBorders>
              <w:top w:val="single" w:sz="4" w:space="0" w:color="auto"/>
              <w:left w:val="single" w:sz="4" w:space="0" w:color="auto"/>
              <w:bottom w:val="single" w:sz="4" w:space="0" w:color="auto"/>
              <w:right w:val="single" w:sz="4" w:space="0" w:color="auto"/>
            </w:tcBorders>
            <w:vAlign w:val="center"/>
          </w:tcPr>
          <w:p w14:paraId="066E4495" w14:textId="77777777" w:rsidR="00C53940" w:rsidRPr="00DF78D3" w:rsidRDefault="00C53940" w:rsidP="00E13103">
            <w:pPr>
              <w:bidi/>
              <w:spacing w:after="0" w:line="240" w:lineRule="auto"/>
              <w:ind w:left="720" w:hanging="720"/>
              <w:jc w:val="center"/>
              <w:rPr>
                <w:rFonts w:ascii="Times New Roman" w:eastAsia="Calibri" w:hAnsi="Times New Roman" w:cs="B Lotus"/>
                <w:bCs/>
                <w:color w:val="000000"/>
                <w:sz w:val="24"/>
                <w:szCs w:val="24"/>
                <w:lang w:bidi="fa-IR"/>
              </w:rPr>
            </w:pPr>
            <w:r w:rsidRPr="00DF78D3">
              <w:rPr>
                <w:rFonts w:ascii="Times New Roman" w:eastAsia="Calibri" w:hAnsi="Times New Roman" w:cs="B Lotus"/>
                <w:bCs/>
                <w:color w:val="000000"/>
                <w:sz w:val="24"/>
                <w:szCs w:val="24"/>
                <w:lang w:bidi="fa-IR"/>
              </w:rPr>
              <w:t>Skim-milk</w:t>
            </w:r>
          </w:p>
        </w:tc>
      </w:tr>
      <w:tr w:rsidR="00C53940" w:rsidRPr="00DF78D3" w14:paraId="1AA188FC" w14:textId="77777777" w:rsidTr="00E13103">
        <w:trPr>
          <w:trHeight w:val="406"/>
          <w:jc w:val="center"/>
        </w:trPr>
        <w:tc>
          <w:tcPr>
            <w:tcW w:w="1373" w:type="dxa"/>
            <w:tcBorders>
              <w:top w:val="single" w:sz="4" w:space="0" w:color="auto"/>
              <w:left w:val="single" w:sz="4" w:space="0" w:color="auto"/>
              <w:bottom w:val="single" w:sz="4" w:space="0" w:color="auto"/>
              <w:right w:val="single" w:sz="4" w:space="0" w:color="auto"/>
            </w:tcBorders>
            <w:vAlign w:val="center"/>
          </w:tcPr>
          <w:p w14:paraId="5B4FF3BD" w14:textId="77777777" w:rsidR="00C53940" w:rsidRPr="00DF78D3" w:rsidRDefault="00C53940" w:rsidP="00C53940">
            <w:pPr>
              <w:bidi/>
              <w:spacing w:after="0" w:line="240" w:lineRule="auto"/>
              <w:ind w:left="720" w:hanging="719"/>
              <w:jc w:val="center"/>
              <w:rPr>
                <w:rFonts w:ascii="Times New Roman" w:eastAsia="Calibri" w:hAnsi="Times New Roman" w:cs="Times New Roman"/>
                <w:b/>
                <w:color w:val="000000"/>
                <w:sz w:val="24"/>
                <w:szCs w:val="24"/>
                <w:lang w:bidi="fa-IR"/>
              </w:rPr>
            </w:pPr>
            <w:r w:rsidRPr="00DF78D3">
              <w:rPr>
                <w:rFonts w:ascii="Times New Roman" w:eastAsia="Calibri" w:hAnsi="Times New Roman" w:cs="B Nazanin"/>
                <w:b/>
                <w:color w:val="000000"/>
                <w:sz w:val="28"/>
                <w:szCs w:val="28"/>
                <w:lang w:bidi="fa-IR"/>
              </w:rPr>
              <w:t>50</w:t>
            </w:r>
            <w:r w:rsidRPr="00DF78D3">
              <w:rPr>
                <w:rFonts w:ascii="Times New Roman" w:eastAsia="Calibri" w:hAnsi="Times New Roman" w:cs="Times New Roman"/>
                <w:b/>
                <w:color w:val="000000"/>
                <w:sz w:val="24"/>
                <w:szCs w:val="24"/>
                <w:lang w:bidi="fa-IR"/>
              </w:rPr>
              <w:t>μl</w:t>
            </w:r>
          </w:p>
        </w:tc>
        <w:tc>
          <w:tcPr>
            <w:tcW w:w="1383" w:type="dxa"/>
            <w:tcBorders>
              <w:top w:val="single" w:sz="4" w:space="0" w:color="auto"/>
              <w:left w:val="single" w:sz="4" w:space="0" w:color="auto"/>
              <w:bottom w:val="single" w:sz="4" w:space="0" w:color="auto"/>
              <w:right w:val="single" w:sz="4" w:space="0" w:color="auto"/>
            </w:tcBorders>
            <w:vAlign w:val="center"/>
          </w:tcPr>
          <w:p w14:paraId="25467274" w14:textId="77777777" w:rsidR="00C53940" w:rsidRPr="00DF78D3" w:rsidRDefault="00C53940" w:rsidP="00E13103">
            <w:pPr>
              <w:bidi/>
              <w:spacing w:after="0" w:line="240" w:lineRule="auto"/>
              <w:ind w:left="720" w:hanging="720"/>
              <w:jc w:val="center"/>
              <w:rPr>
                <w:rFonts w:ascii="Times New Roman" w:eastAsia="Calibri" w:hAnsi="Times New Roman" w:cs="B Lotus"/>
                <w:bCs/>
                <w:color w:val="000000"/>
                <w:sz w:val="24"/>
                <w:szCs w:val="24"/>
              </w:rPr>
            </w:pPr>
            <w:r w:rsidRPr="00DF78D3">
              <w:rPr>
                <w:rFonts w:ascii="Times New Roman" w:eastAsia="Calibri" w:hAnsi="Times New Roman" w:cs="B Lotus"/>
                <w:bCs/>
                <w:color w:val="000000"/>
                <w:sz w:val="24"/>
                <w:szCs w:val="24"/>
                <w:lang w:bidi="fa-IR"/>
              </w:rPr>
              <w:t>Tween 20</w:t>
            </w:r>
          </w:p>
        </w:tc>
      </w:tr>
    </w:tbl>
    <w:p w14:paraId="4210F1E8" w14:textId="77777777" w:rsidR="00C53940" w:rsidRPr="00DF78D3" w:rsidRDefault="00C53940" w:rsidP="00C53940">
      <w:pPr>
        <w:bidi/>
        <w:spacing w:after="0" w:line="240" w:lineRule="auto"/>
        <w:ind w:left="360" w:firstLine="720"/>
        <w:jc w:val="both"/>
        <w:rPr>
          <w:rFonts w:ascii="Times New Roman" w:hAnsi="Times New Roman" w:cs="B Nazanin"/>
          <w:color w:val="000000"/>
          <w:sz w:val="24"/>
          <w:szCs w:val="28"/>
        </w:rPr>
      </w:pPr>
    </w:p>
    <w:p w14:paraId="1F1D1A44" w14:textId="77777777" w:rsidR="00C53940" w:rsidRPr="00DF78D3" w:rsidRDefault="00C53940" w:rsidP="00C53940">
      <w:pPr>
        <w:bidi/>
        <w:spacing w:after="0" w:line="240" w:lineRule="auto"/>
        <w:ind w:left="360" w:firstLine="720"/>
        <w:jc w:val="both"/>
        <w:rPr>
          <w:rFonts w:ascii="Times New Roman" w:hAnsi="Times New Roman" w:cs="B Nazanin"/>
          <w:color w:val="000000"/>
          <w:sz w:val="24"/>
          <w:szCs w:val="28"/>
          <w:rtl/>
          <w:lang w:bidi="fa-IR"/>
        </w:rPr>
      </w:pPr>
      <w:r w:rsidRPr="00DF78D3">
        <w:rPr>
          <w:rFonts w:ascii="Times New Roman" w:hAnsi="Times New Roman" w:cs="B Nazanin" w:hint="cs"/>
          <w:color w:val="000000"/>
          <w:sz w:val="24"/>
          <w:szCs w:val="28"/>
          <w:rtl/>
          <w:lang w:bidi="fa-IR"/>
        </w:rPr>
        <w:t>برای تهیه</w:t>
      </w:r>
      <w:r w:rsidRPr="00DF78D3">
        <w:rPr>
          <w:rFonts w:ascii="Times New Roman" w:hAnsi="Times New Roman" w:cs="B Nazanin"/>
          <w:color w:val="000000"/>
          <w:sz w:val="24"/>
          <w:szCs w:val="28"/>
          <w:rtl/>
          <w:lang w:bidi="fa-IR"/>
        </w:rPr>
        <w:softHyphen/>
      </w:r>
      <w:r w:rsidRPr="00DF78D3">
        <w:rPr>
          <w:rFonts w:ascii="Times New Roman" w:hAnsi="Times New Roman" w:cs="B Nazanin" w:hint="cs"/>
          <w:color w:val="000000"/>
          <w:sz w:val="24"/>
          <w:szCs w:val="28"/>
          <w:rtl/>
          <w:lang w:bidi="fa-IR"/>
        </w:rPr>
        <w:t xml:space="preserve">ی این بافر میزان 5 گرم از پودر </w:t>
      </w:r>
      <w:r w:rsidRPr="00DF78D3">
        <w:rPr>
          <w:rFonts w:ascii="Times New Roman" w:hAnsi="Times New Roman" w:cs="B Nazanin"/>
          <w:color w:val="000000"/>
          <w:sz w:val="24"/>
          <w:szCs w:val="28"/>
          <w:lang w:bidi="fa-IR"/>
        </w:rPr>
        <w:t>Skim-milk</w:t>
      </w:r>
      <w:r w:rsidRPr="00DF78D3">
        <w:rPr>
          <w:rFonts w:ascii="Times New Roman" w:hAnsi="Times New Roman" w:cs="B Nazanin" w:hint="cs"/>
          <w:color w:val="000000"/>
          <w:sz w:val="24"/>
          <w:szCs w:val="28"/>
          <w:rtl/>
          <w:lang w:bidi="fa-IR"/>
        </w:rPr>
        <w:t>، وزن شد و در 100میلی</w:t>
      </w:r>
      <w:r w:rsidRPr="00DF78D3">
        <w:rPr>
          <w:rFonts w:ascii="Times New Roman" w:hAnsi="Times New Roman" w:cs="B Nazanin"/>
          <w:color w:val="000000"/>
          <w:sz w:val="24"/>
          <w:szCs w:val="28"/>
          <w:rtl/>
          <w:lang w:bidi="fa-IR"/>
        </w:rPr>
        <w:softHyphen/>
      </w:r>
      <w:r w:rsidRPr="00DF78D3">
        <w:rPr>
          <w:rFonts w:ascii="Times New Roman" w:hAnsi="Times New Roman" w:cs="B Nazanin" w:hint="cs"/>
          <w:color w:val="000000"/>
          <w:sz w:val="24"/>
          <w:szCs w:val="28"/>
          <w:rtl/>
          <w:lang w:bidi="fa-IR"/>
        </w:rPr>
        <w:t xml:space="preserve">لیتر </w:t>
      </w:r>
      <w:r w:rsidRPr="00DF78D3">
        <w:rPr>
          <w:rFonts w:ascii="Times New Roman" w:hAnsi="Times New Roman" w:cs="B Nazanin"/>
          <w:color w:val="000000"/>
          <w:sz w:val="24"/>
          <w:szCs w:val="28"/>
          <w:lang w:bidi="fa-IR"/>
        </w:rPr>
        <w:t>PBS 1X</w:t>
      </w:r>
      <w:r w:rsidRPr="00DF78D3">
        <w:rPr>
          <w:rFonts w:ascii="Times New Roman" w:hAnsi="Times New Roman" w:cs="B Nazanin" w:hint="cs"/>
          <w:color w:val="000000"/>
          <w:sz w:val="24"/>
          <w:szCs w:val="28"/>
          <w:rtl/>
          <w:lang w:bidi="fa-IR"/>
        </w:rPr>
        <w:t xml:space="preserve">، حل شد و به آن 50میکرولیتر </w:t>
      </w:r>
      <w:r w:rsidRPr="00DF78D3">
        <w:rPr>
          <w:rFonts w:ascii="Times New Roman" w:hAnsi="Times New Roman" w:cs="B Nazanin"/>
          <w:color w:val="000000"/>
          <w:sz w:val="24"/>
          <w:szCs w:val="28"/>
          <w:lang w:bidi="fa-IR"/>
        </w:rPr>
        <w:t>Tween 20</w:t>
      </w:r>
      <w:r w:rsidRPr="00DF78D3">
        <w:rPr>
          <w:rFonts w:ascii="Times New Roman" w:hAnsi="Times New Roman" w:cs="B Nazanin" w:hint="cs"/>
          <w:color w:val="000000"/>
          <w:sz w:val="24"/>
          <w:szCs w:val="28"/>
          <w:rtl/>
          <w:lang w:bidi="fa-IR"/>
        </w:rPr>
        <w:t>، اضافه شد.</w:t>
      </w:r>
    </w:p>
    <w:p w14:paraId="3A855308" w14:textId="77777777" w:rsidR="00C53940" w:rsidRPr="00DF78D3" w:rsidRDefault="00C53940" w:rsidP="00C53940">
      <w:pPr>
        <w:bidi/>
        <w:spacing w:after="0" w:line="240" w:lineRule="auto"/>
        <w:ind w:left="360" w:firstLine="720"/>
        <w:jc w:val="both"/>
        <w:rPr>
          <w:rFonts w:ascii="Times New Roman" w:hAnsi="Times New Roman" w:cs="B Nazanin"/>
          <w:color w:val="000000"/>
          <w:sz w:val="24"/>
          <w:szCs w:val="28"/>
          <w:rtl/>
          <w:lang w:bidi="fa-IR"/>
        </w:rPr>
      </w:pPr>
    </w:p>
    <w:sectPr w:rsidR="00C53940" w:rsidRPr="00DF78D3" w:rsidSect="003E740C">
      <w:footerReference w:type="default" r:id="rId36"/>
      <w:footnotePr>
        <w:numRestart w:val="eachPage"/>
      </w:footnotePr>
      <w:pgSz w:w="11906" w:h="16838"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7A48B" w14:textId="77777777" w:rsidR="00AD3074" w:rsidRDefault="00AD3074" w:rsidP="003301AB">
      <w:pPr>
        <w:spacing w:after="0" w:line="240" w:lineRule="auto"/>
      </w:pPr>
      <w:r>
        <w:separator/>
      </w:r>
    </w:p>
  </w:endnote>
  <w:endnote w:type="continuationSeparator" w:id="0">
    <w:p w14:paraId="49E0A3BD" w14:textId="77777777" w:rsidR="00AD3074" w:rsidRDefault="00AD3074" w:rsidP="00330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 new 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Yagut">
    <w:altName w:val="Courier New"/>
    <w:charset w:val="B2"/>
    <w:family w:val="auto"/>
    <w:pitch w:val="variable"/>
    <w:sig w:usb0="00002000" w:usb1="00000000" w:usb2="00000000" w:usb3="00000000" w:csb0="00000040" w:csb1="00000000"/>
  </w:font>
  <w:font w:name="DecoType Thuluth">
    <w:altName w:val="Times New Roman"/>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Divani Mazar">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Zar">
    <w:altName w:val="Courier New"/>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Titr">
    <w:altName w:val="Times New Roman"/>
    <w:charset w:val="B2"/>
    <w:family w:val="auto"/>
    <w:pitch w:val="variable"/>
    <w:sig w:usb0="00002001" w:usb1="00000000" w:usb2="00000000" w:usb3="00000000" w:csb0="00000040" w:csb1="00000000"/>
  </w:font>
  <w:font w:name="B Mitra">
    <w:altName w:val="Arial"/>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B Dava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838138"/>
      <w:docPartObj>
        <w:docPartGallery w:val="Page Numbers (Bottom of Page)"/>
        <w:docPartUnique/>
      </w:docPartObj>
    </w:sdtPr>
    <w:sdtEndPr>
      <w:rPr>
        <w:noProof/>
      </w:rPr>
    </w:sdtEndPr>
    <w:sdtContent>
      <w:p w14:paraId="51E6B283" w14:textId="77777777" w:rsidR="00143E55" w:rsidRDefault="00143E55">
        <w:pPr>
          <w:pStyle w:val="Footer"/>
          <w:jc w:val="center"/>
        </w:pPr>
      </w:p>
      <w:p w14:paraId="1A5B2AD4" w14:textId="77777777" w:rsidR="00143E55" w:rsidRDefault="00143E55">
        <w:pPr>
          <w:pStyle w:val="Footer"/>
          <w:jc w:val="center"/>
        </w:pPr>
        <w:r>
          <w:fldChar w:fldCharType="begin"/>
        </w:r>
        <w:r>
          <w:instrText xml:space="preserve"> PAGE   \* MERGEFORMAT </w:instrText>
        </w:r>
        <w:r>
          <w:fldChar w:fldCharType="separate"/>
        </w:r>
        <w:r w:rsidR="00715832">
          <w:rPr>
            <w:rFonts w:hint="eastAsia"/>
            <w:noProof/>
            <w:rtl/>
          </w:rPr>
          <w:t>ح‌</w:t>
        </w:r>
        <w:r>
          <w:rPr>
            <w:noProof/>
          </w:rPr>
          <w:fldChar w:fldCharType="end"/>
        </w:r>
      </w:p>
    </w:sdtContent>
  </w:sdt>
  <w:p w14:paraId="3686B552" w14:textId="77777777" w:rsidR="00143E55" w:rsidRDefault="00143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191407"/>
      <w:docPartObj>
        <w:docPartGallery w:val="Page Numbers (Bottom of Page)"/>
        <w:docPartUnique/>
      </w:docPartObj>
    </w:sdtPr>
    <w:sdtEndPr>
      <w:rPr>
        <w:noProof/>
      </w:rPr>
    </w:sdtEndPr>
    <w:sdtContent>
      <w:p w14:paraId="6EC1352D" w14:textId="77777777" w:rsidR="00143E55" w:rsidRDefault="00143E55">
        <w:pPr>
          <w:pStyle w:val="Footer"/>
          <w:jc w:val="center"/>
          <w:rPr>
            <w:rtl/>
          </w:rPr>
        </w:pPr>
      </w:p>
      <w:p w14:paraId="0521FAFC" w14:textId="77777777" w:rsidR="00143E55" w:rsidRDefault="00143E55">
        <w:pPr>
          <w:pStyle w:val="Footer"/>
          <w:jc w:val="center"/>
        </w:pPr>
        <w:r>
          <w:fldChar w:fldCharType="begin"/>
        </w:r>
        <w:r>
          <w:instrText xml:space="preserve"> PAGE   \* MERGEFORMAT </w:instrText>
        </w:r>
        <w:r>
          <w:fldChar w:fldCharType="separate"/>
        </w:r>
        <w:r w:rsidR="00715832">
          <w:rPr>
            <w:noProof/>
          </w:rPr>
          <w:t>14</w:t>
        </w:r>
        <w:r>
          <w:rPr>
            <w:noProof/>
          </w:rPr>
          <w:fldChar w:fldCharType="end"/>
        </w:r>
      </w:p>
    </w:sdtContent>
  </w:sdt>
  <w:p w14:paraId="03A63DF0" w14:textId="77777777" w:rsidR="00143E55" w:rsidRPr="00BB25B4" w:rsidRDefault="00143E55" w:rsidP="00BB25B4">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3628"/>
      <w:docPartObj>
        <w:docPartGallery w:val="Page Numbers (Bottom of Page)"/>
        <w:docPartUnique/>
      </w:docPartObj>
    </w:sdtPr>
    <w:sdtEndPr>
      <w:rPr>
        <w:noProof/>
      </w:rPr>
    </w:sdtEndPr>
    <w:sdtContent>
      <w:p w14:paraId="501218C4" w14:textId="77777777" w:rsidR="00143E55" w:rsidRDefault="00143E55">
        <w:pPr>
          <w:pStyle w:val="Footer"/>
          <w:jc w:val="center"/>
        </w:pPr>
        <w:r>
          <w:fldChar w:fldCharType="begin"/>
        </w:r>
        <w:r>
          <w:instrText xml:space="preserve"> PAGE   \* MERGEFORMAT </w:instrText>
        </w:r>
        <w:r>
          <w:fldChar w:fldCharType="separate"/>
        </w:r>
        <w:r w:rsidR="00715832">
          <w:rPr>
            <w:noProof/>
          </w:rPr>
          <w:t>34</w:t>
        </w:r>
        <w:r>
          <w:rPr>
            <w:noProof/>
          </w:rPr>
          <w:fldChar w:fldCharType="end"/>
        </w:r>
      </w:p>
    </w:sdtContent>
  </w:sdt>
  <w:p w14:paraId="614CFAB5" w14:textId="77777777" w:rsidR="00143E55" w:rsidRDefault="00143E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034520"/>
      <w:docPartObj>
        <w:docPartGallery w:val="Page Numbers (Bottom of Page)"/>
        <w:docPartUnique/>
      </w:docPartObj>
    </w:sdtPr>
    <w:sdtEndPr>
      <w:rPr>
        <w:noProof/>
      </w:rPr>
    </w:sdtEndPr>
    <w:sdtContent>
      <w:p w14:paraId="28E34968" w14:textId="77777777" w:rsidR="00143E55" w:rsidRDefault="00143E55">
        <w:pPr>
          <w:pStyle w:val="Footer"/>
          <w:jc w:val="center"/>
        </w:pPr>
        <w:r>
          <w:fldChar w:fldCharType="begin"/>
        </w:r>
        <w:r>
          <w:instrText xml:space="preserve"> PAGE   \* MERGEFORMAT </w:instrText>
        </w:r>
        <w:r>
          <w:fldChar w:fldCharType="separate"/>
        </w:r>
        <w:r w:rsidR="001A69BD">
          <w:rPr>
            <w:noProof/>
          </w:rPr>
          <w:t>40</w:t>
        </w:r>
        <w:r>
          <w:rPr>
            <w:noProof/>
          </w:rPr>
          <w:fldChar w:fldCharType="end"/>
        </w:r>
      </w:p>
    </w:sdtContent>
  </w:sdt>
  <w:p w14:paraId="3283F2F9" w14:textId="77777777" w:rsidR="00143E55" w:rsidRDefault="00143E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434122"/>
      <w:docPartObj>
        <w:docPartGallery w:val="Page Numbers (Bottom of Page)"/>
        <w:docPartUnique/>
      </w:docPartObj>
    </w:sdtPr>
    <w:sdtEndPr>
      <w:rPr>
        <w:rFonts w:cs="B Nazanin"/>
        <w:noProof/>
      </w:rPr>
    </w:sdtEndPr>
    <w:sdtContent>
      <w:p w14:paraId="0E9CE71F" w14:textId="77777777" w:rsidR="00143E55" w:rsidRDefault="00143E55">
        <w:pPr>
          <w:pStyle w:val="Footer"/>
          <w:jc w:val="center"/>
        </w:pPr>
      </w:p>
      <w:p w14:paraId="345B563F" w14:textId="77777777" w:rsidR="00143E55" w:rsidRPr="00840018" w:rsidRDefault="00143E55">
        <w:pPr>
          <w:pStyle w:val="Footer"/>
          <w:jc w:val="center"/>
          <w:rPr>
            <w:rFonts w:cs="B Nazanin"/>
          </w:rPr>
        </w:pPr>
        <w:r w:rsidRPr="00840018">
          <w:rPr>
            <w:rFonts w:cs="B Nazanin"/>
          </w:rPr>
          <w:fldChar w:fldCharType="begin"/>
        </w:r>
        <w:r w:rsidRPr="00840018">
          <w:rPr>
            <w:rFonts w:cs="B Nazanin"/>
          </w:rPr>
          <w:instrText xml:space="preserve"> PAGE   \* MERGEFORMAT </w:instrText>
        </w:r>
        <w:r w:rsidRPr="00840018">
          <w:rPr>
            <w:rFonts w:cs="B Nazanin"/>
          </w:rPr>
          <w:fldChar w:fldCharType="separate"/>
        </w:r>
        <w:r w:rsidR="00715832">
          <w:rPr>
            <w:rFonts w:cs="B Nazanin"/>
            <w:noProof/>
            <w:lang w:bidi="ar-IQ"/>
          </w:rPr>
          <w:t>46</w:t>
        </w:r>
        <w:r w:rsidRPr="00840018">
          <w:rPr>
            <w:rFonts w:cs="B Nazanin"/>
            <w:noProof/>
          </w:rPr>
          <w:fldChar w:fldCharType="end"/>
        </w:r>
      </w:p>
    </w:sdtContent>
  </w:sdt>
  <w:p w14:paraId="2F087B64" w14:textId="77777777" w:rsidR="00143E55" w:rsidRDefault="00143E55">
    <w:pPr>
      <w:pStyle w:val="Footer"/>
    </w:pPr>
  </w:p>
  <w:p w14:paraId="73727042" w14:textId="77777777" w:rsidR="00143E55" w:rsidRDefault="00143E55"/>
  <w:p w14:paraId="08499861" w14:textId="77777777" w:rsidR="00143E55" w:rsidRDefault="00143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233DE" w14:textId="77777777" w:rsidR="00AD3074" w:rsidRDefault="00AD3074" w:rsidP="003301AB">
      <w:pPr>
        <w:spacing w:after="0" w:line="240" w:lineRule="auto"/>
      </w:pPr>
      <w:r>
        <w:separator/>
      </w:r>
    </w:p>
  </w:footnote>
  <w:footnote w:type="continuationSeparator" w:id="0">
    <w:p w14:paraId="12C29823" w14:textId="77777777" w:rsidR="00AD3074" w:rsidRDefault="00AD3074" w:rsidP="00330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15F08" w14:textId="375A0808" w:rsidR="0087596D" w:rsidRDefault="0087596D">
    <w:pPr>
      <w:pStyle w:val="Header"/>
    </w:pPr>
    <w:r w:rsidRPr="0087596D">
      <w:rPr>
        <w:rFonts w:ascii="Times New Roman" w:eastAsia="Calibri" w:hAnsi="Times New Roman" w:cs="B Nazanin"/>
        <w:noProof/>
        <w:kern w:val="2"/>
        <w:szCs w:val="24"/>
        <w14:ligatures w14:val="standardContextual"/>
      </w:rPr>
      <w:drawing>
        <wp:anchor distT="0" distB="0" distL="114300" distR="114300" simplePos="0" relativeHeight="251659264" behindDoc="1" locked="0" layoutInCell="1" allowOverlap="1" wp14:anchorId="13F2DA99" wp14:editId="7B13482F">
          <wp:simplePos x="0" y="0"/>
          <wp:positionH relativeFrom="column">
            <wp:posOffset>-428625</wp:posOffset>
          </wp:positionH>
          <wp:positionV relativeFrom="paragraph">
            <wp:posOffset>-9525</wp:posOffset>
          </wp:positionV>
          <wp:extent cx="684530" cy="715010"/>
          <wp:effectExtent l="0" t="0" r="1270" b="8890"/>
          <wp:wrapSquare wrapText="bothSides"/>
          <wp:docPr id="168418832" name="Picture 16841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71501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7558" w14:textId="77777777" w:rsidR="00143E55" w:rsidRDefault="00143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28D"/>
    <w:multiLevelType w:val="hybridMultilevel"/>
    <w:tmpl w:val="0E123CD6"/>
    <w:lvl w:ilvl="0" w:tplc="EE6AE790">
      <w:start w:val="1"/>
      <w:numFmt w:val="decimal"/>
      <w:lvlText w:val="%1)"/>
      <w:lvlJc w:val="left"/>
      <w:pPr>
        <w:ind w:left="958" w:hanging="360"/>
      </w:pPr>
      <w:rPr>
        <w:rFonts w:hint="default"/>
        <w:sz w:val="28"/>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 w15:restartNumberingAfterBreak="0">
    <w:nsid w:val="00637438"/>
    <w:multiLevelType w:val="hybridMultilevel"/>
    <w:tmpl w:val="8E502D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427D6A"/>
    <w:multiLevelType w:val="hybridMultilevel"/>
    <w:tmpl w:val="178E100E"/>
    <w:lvl w:ilvl="0" w:tplc="6220E0C2">
      <w:start w:val="1"/>
      <w:numFmt w:val="decimal"/>
      <w:lvlText w:val="%1-"/>
      <w:lvlJc w:val="left"/>
      <w:pPr>
        <w:ind w:left="1067" w:hanging="360"/>
      </w:pPr>
      <w:rPr>
        <w:rFonts w:hint="default"/>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3" w15:restartNumberingAfterBreak="0">
    <w:nsid w:val="04696DC2"/>
    <w:multiLevelType w:val="hybridMultilevel"/>
    <w:tmpl w:val="5F1647C8"/>
    <w:lvl w:ilvl="0" w:tplc="E2847622">
      <w:start w:val="1"/>
      <w:numFmt w:val="decimal"/>
      <w:lvlText w:val="%1-"/>
      <w:lvlJc w:val="left"/>
      <w:pPr>
        <w:ind w:left="927" w:hanging="360"/>
      </w:pPr>
      <w:rPr>
        <w:rFonts w:hint="default"/>
      </w:rPr>
    </w:lvl>
    <w:lvl w:ilvl="1" w:tplc="4BB861EE">
      <w:start w:val="1"/>
      <w:numFmt w:val="decimal"/>
      <w:lvlText w:val="%2)"/>
      <w:lvlJc w:val="left"/>
      <w:pPr>
        <w:ind w:left="1647" w:hanging="360"/>
      </w:pPr>
      <w:rPr>
        <w:rFonts w:ascii="time new roman" w:eastAsia="Calibri" w:hAnsi="time new roman" w:cs="B Nazanin"/>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6B85E15"/>
    <w:multiLevelType w:val="hybridMultilevel"/>
    <w:tmpl w:val="DA547BB4"/>
    <w:lvl w:ilvl="0" w:tplc="10A0191C">
      <w:start w:val="1"/>
      <w:numFmt w:val="decimal"/>
      <w:pStyle w:val="titerdovom"/>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6B4EF4"/>
    <w:multiLevelType w:val="hybridMultilevel"/>
    <w:tmpl w:val="F77AB290"/>
    <w:lvl w:ilvl="0" w:tplc="0A44198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62EB5"/>
    <w:multiLevelType w:val="hybridMultilevel"/>
    <w:tmpl w:val="C2049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F576A"/>
    <w:multiLevelType w:val="hybridMultilevel"/>
    <w:tmpl w:val="A27E312A"/>
    <w:lvl w:ilvl="0" w:tplc="2BF84900">
      <w:numFmt w:val="bullet"/>
      <w:lvlText w:val="-"/>
      <w:lvlJc w:val="left"/>
      <w:pPr>
        <w:ind w:left="720" w:hanging="360"/>
      </w:pPr>
      <w:rPr>
        <w:rFonts w:ascii="time new roman" w:eastAsiaTheme="minorHAnsi" w:hAnsi="time new roman" w:cs="B Nazani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467AC"/>
    <w:multiLevelType w:val="hybridMultilevel"/>
    <w:tmpl w:val="8E68C704"/>
    <w:lvl w:ilvl="0" w:tplc="11D6A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E6EC6"/>
    <w:multiLevelType w:val="hybridMultilevel"/>
    <w:tmpl w:val="5B96F9E6"/>
    <w:lvl w:ilvl="0" w:tplc="45BA4A06">
      <w:start w:val="1"/>
      <w:numFmt w:val="decimal"/>
      <w:lvlText w:val="%1-"/>
      <w:lvlJc w:val="left"/>
      <w:pPr>
        <w:ind w:left="238" w:hanging="360"/>
      </w:pPr>
      <w:rPr>
        <w:rFonts w:ascii="time new roman" w:hAnsi="time new roman" w:hint="default"/>
      </w:rPr>
    </w:lvl>
    <w:lvl w:ilvl="1" w:tplc="04090019" w:tentative="1">
      <w:start w:val="1"/>
      <w:numFmt w:val="lowerLetter"/>
      <w:lvlText w:val="%2."/>
      <w:lvlJc w:val="left"/>
      <w:pPr>
        <w:ind w:left="958" w:hanging="360"/>
      </w:pPr>
    </w:lvl>
    <w:lvl w:ilvl="2" w:tplc="0409001B" w:tentative="1">
      <w:start w:val="1"/>
      <w:numFmt w:val="lowerRoman"/>
      <w:lvlText w:val="%3."/>
      <w:lvlJc w:val="right"/>
      <w:pPr>
        <w:ind w:left="1678" w:hanging="180"/>
      </w:pPr>
    </w:lvl>
    <w:lvl w:ilvl="3" w:tplc="0409000F" w:tentative="1">
      <w:start w:val="1"/>
      <w:numFmt w:val="decimal"/>
      <w:lvlText w:val="%4."/>
      <w:lvlJc w:val="left"/>
      <w:pPr>
        <w:ind w:left="2398" w:hanging="360"/>
      </w:pPr>
    </w:lvl>
    <w:lvl w:ilvl="4" w:tplc="04090019" w:tentative="1">
      <w:start w:val="1"/>
      <w:numFmt w:val="lowerLetter"/>
      <w:lvlText w:val="%5."/>
      <w:lvlJc w:val="left"/>
      <w:pPr>
        <w:ind w:left="3118" w:hanging="360"/>
      </w:pPr>
    </w:lvl>
    <w:lvl w:ilvl="5" w:tplc="0409001B" w:tentative="1">
      <w:start w:val="1"/>
      <w:numFmt w:val="lowerRoman"/>
      <w:lvlText w:val="%6."/>
      <w:lvlJc w:val="right"/>
      <w:pPr>
        <w:ind w:left="3838" w:hanging="180"/>
      </w:pPr>
    </w:lvl>
    <w:lvl w:ilvl="6" w:tplc="0409000F" w:tentative="1">
      <w:start w:val="1"/>
      <w:numFmt w:val="decimal"/>
      <w:lvlText w:val="%7."/>
      <w:lvlJc w:val="left"/>
      <w:pPr>
        <w:ind w:left="4558" w:hanging="360"/>
      </w:pPr>
    </w:lvl>
    <w:lvl w:ilvl="7" w:tplc="04090019" w:tentative="1">
      <w:start w:val="1"/>
      <w:numFmt w:val="lowerLetter"/>
      <w:lvlText w:val="%8."/>
      <w:lvlJc w:val="left"/>
      <w:pPr>
        <w:ind w:left="5278" w:hanging="360"/>
      </w:pPr>
    </w:lvl>
    <w:lvl w:ilvl="8" w:tplc="0409001B" w:tentative="1">
      <w:start w:val="1"/>
      <w:numFmt w:val="lowerRoman"/>
      <w:lvlText w:val="%9."/>
      <w:lvlJc w:val="right"/>
      <w:pPr>
        <w:ind w:left="5998" w:hanging="180"/>
      </w:pPr>
    </w:lvl>
  </w:abstractNum>
  <w:abstractNum w:abstractNumId="10" w15:restartNumberingAfterBreak="0">
    <w:nsid w:val="179E3619"/>
    <w:multiLevelType w:val="multilevel"/>
    <w:tmpl w:val="3E3E500C"/>
    <w:lvl w:ilvl="0">
      <w:start w:val="19"/>
      <w:numFmt w:val="decimal"/>
      <w:lvlText w:val="%1-"/>
      <w:lvlJc w:val="left"/>
      <w:pPr>
        <w:ind w:left="765" w:hanging="765"/>
      </w:pPr>
      <w:rPr>
        <w:rFonts w:hint="default"/>
      </w:rPr>
    </w:lvl>
    <w:lvl w:ilvl="1">
      <w:start w:val="3"/>
      <w:numFmt w:val="decimal"/>
      <w:lvlText w:val="%1-%2)"/>
      <w:lvlJc w:val="left"/>
      <w:pPr>
        <w:ind w:left="643" w:hanging="765"/>
      </w:pPr>
      <w:rPr>
        <w:rFonts w:hint="default"/>
      </w:rPr>
    </w:lvl>
    <w:lvl w:ilvl="2">
      <w:start w:val="1"/>
      <w:numFmt w:val="decimal"/>
      <w:lvlText w:val="%1-%2)%3."/>
      <w:lvlJc w:val="left"/>
      <w:pPr>
        <w:ind w:left="521" w:hanging="765"/>
      </w:pPr>
      <w:rPr>
        <w:rFonts w:hint="default"/>
      </w:rPr>
    </w:lvl>
    <w:lvl w:ilvl="3">
      <w:start w:val="1"/>
      <w:numFmt w:val="decimal"/>
      <w:lvlText w:val="%1-%2)%3.%4."/>
      <w:lvlJc w:val="left"/>
      <w:pPr>
        <w:ind w:left="714" w:hanging="1080"/>
      </w:pPr>
      <w:rPr>
        <w:rFonts w:hint="default"/>
      </w:rPr>
    </w:lvl>
    <w:lvl w:ilvl="4">
      <w:start w:val="1"/>
      <w:numFmt w:val="decimal"/>
      <w:lvlText w:val="%1-%2)%3.%4.%5."/>
      <w:lvlJc w:val="left"/>
      <w:pPr>
        <w:ind w:left="952" w:hanging="1440"/>
      </w:pPr>
      <w:rPr>
        <w:rFonts w:hint="default"/>
      </w:rPr>
    </w:lvl>
    <w:lvl w:ilvl="5">
      <w:start w:val="1"/>
      <w:numFmt w:val="decimal"/>
      <w:lvlText w:val="%1-%2)%3.%4.%5.%6."/>
      <w:lvlJc w:val="left"/>
      <w:pPr>
        <w:ind w:left="830" w:hanging="1440"/>
      </w:pPr>
      <w:rPr>
        <w:rFonts w:hint="default"/>
      </w:rPr>
    </w:lvl>
    <w:lvl w:ilvl="6">
      <w:start w:val="1"/>
      <w:numFmt w:val="decimal"/>
      <w:lvlText w:val="%1-%2)%3.%4.%5.%6.%7."/>
      <w:lvlJc w:val="left"/>
      <w:pPr>
        <w:ind w:left="1068" w:hanging="1800"/>
      </w:pPr>
      <w:rPr>
        <w:rFonts w:hint="default"/>
      </w:rPr>
    </w:lvl>
    <w:lvl w:ilvl="7">
      <w:start w:val="1"/>
      <w:numFmt w:val="decimal"/>
      <w:lvlText w:val="%1-%2)%3.%4.%5.%6.%7.%8."/>
      <w:lvlJc w:val="left"/>
      <w:pPr>
        <w:ind w:left="946" w:hanging="1800"/>
      </w:pPr>
      <w:rPr>
        <w:rFonts w:hint="default"/>
      </w:rPr>
    </w:lvl>
    <w:lvl w:ilvl="8">
      <w:start w:val="1"/>
      <w:numFmt w:val="decimal"/>
      <w:lvlText w:val="%1-%2)%3.%4.%5.%6.%7.%8.%9."/>
      <w:lvlJc w:val="left"/>
      <w:pPr>
        <w:ind w:left="1184" w:hanging="2160"/>
      </w:pPr>
      <w:rPr>
        <w:rFonts w:hint="default"/>
      </w:rPr>
    </w:lvl>
  </w:abstractNum>
  <w:abstractNum w:abstractNumId="11" w15:restartNumberingAfterBreak="0">
    <w:nsid w:val="19E171AE"/>
    <w:multiLevelType w:val="hybridMultilevel"/>
    <w:tmpl w:val="178A6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063AE8"/>
    <w:multiLevelType w:val="hybridMultilevel"/>
    <w:tmpl w:val="8F8A2E9E"/>
    <w:lvl w:ilvl="0" w:tplc="457AAEC0">
      <w:start w:val="1"/>
      <w:numFmt w:val="decimal"/>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3" w15:restartNumberingAfterBreak="0">
    <w:nsid w:val="1C593DCE"/>
    <w:multiLevelType w:val="multilevel"/>
    <w:tmpl w:val="7AEAFB64"/>
    <w:lvl w:ilvl="0">
      <w:start w:val="1"/>
      <w:numFmt w:val="decimal"/>
      <w:lvlText w:val="%1-"/>
      <w:lvlJc w:val="left"/>
      <w:pPr>
        <w:ind w:left="615" w:hanging="615"/>
      </w:pPr>
      <w:rPr>
        <w:rFonts w:hint="default"/>
      </w:rPr>
    </w:lvl>
    <w:lvl w:ilvl="1">
      <w:start w:val="1"/>
      <w:numFmt w:val="decimal"/>
      <w:lvlText w:val="%1-%2)"/>
      <w:lvlJc w:val="left"/>
      <w:pPr>
        <w:ind w:left="641" w:hanging="615"/>
      </w:pPr>
      <w:rPr>
        <w:rFonts w:hint="default"/>
      </w:rPr>
    </w:lvl>
    <w:lvl w:ilvl="2">
      <w:start w:val="1"/>
      <w:numFmt w:val="decimal"/>
      <w:lvlText w:val="%1-%2)%3."/>
      <w:lvlJc w:val="left"/>
      <w:pPr>
        <w:ind w:left="772" w:hanging="720"/>
      </w:pPr>
      <w:rPr>
        <w:rFonts w:hint="default"/>
      </w:rPr>
    </w:lvl>
    <w:lvl w:ilvl="3">
      <w:start w:val="1"/>
      <w:numFmt w:val="decimal"/>
      <w:lvlText w:val="%1-%2)%3.%4."/>
      <w:lvlJc w:val="left"/>
      <w:pPr>
        <w:ind w:left="798" w:hanging="720"/>
      </w:pPr>
      <w:rPr>
        <w:rFonts w:hint="default"/>
      </w:rPr>
    </w:lvl>
    <w:lvl w:ilvl="4">
      <w:start w:val="1"/>
      <w:numFmt w:val="decimal"/>
      <w:lvlText w:val="%1-%2)%3.%4.%5."/>
      <w:lvlJc w:val="left"/>
      <w:pPr>
        <w:ind w:left="1184" w:hanging="1080"/>
      </w:pPr>
      <w:rPr>
        <w:rFonts w:hint="default"/>
      </w:rPr>
    </w:lvl>
    <w:lvl w:ilvl="5">
      <w:start w:val="1"/>
      <w:numFmt w:val="decimal"/>
      <w:lvlText w:val="%1-%2)%3.%4.%5.%6."/>
      <w:lvlJc w:val="left"/>
      <w:pPr>
        <w:ind w:left="1210" w:hanging="1080"/>
      </w:pPr>
      <w:rPr>
        <w:rFonts w:hint="default"/>
      </w:rPr>
    </w:lvl>
    <w:lvl w:ilvl="6">
      <w:start w:val="1"/>
      <w:numFmt w:val="decimal"/>
      <w:lvlText w:val="%1-%2)%3.%4.%5.%6.%7."/>
      <w:lvlJc w:val="left"/>
      <w:pPr>
        <w:ind w:left="1596" w:hanging="1440"/>
      </w:pPr>
      <w:rPr>
        <w:rFonts w:hint="default"/>
      </w:rPr>
    </w:lvl>
    <w:lvl w:ilvl="7">
      <w:start w:val="1"/>
      <w:numFmt w:val="decimal"/>
      <w:lvlText w:val="%1-%2)%3.%4.%5.%6.%7.%8."/>
      <w:lvlJc w:val="left"/>
      <w:pPr>
        <w:ind w:left="1622" w:hanging="1440"/>
      </w:pPr>
      <w:rPr>
        <w:rFonts w:hint="default"/>
      </w:rPr>
    </w:lvl>
    <w:lvl w:ilvl="8">
      <w:start w:val="1"/>
      <w:numFmt w:val="decimal"/>
      <w:lvlText w:val="%1-%2)%3.%4.%5.%6.%7.%8.%9."/>
      <w:lvlJc w:val="left"/>
      <w:pPr>
        <w:ind w:left="2008" w:hanging="1800"/>
      </w:pPr>
      <w:rPr>
        <w:rFonts w:hint="default"/>
      </w:rPr>
    </w:lvl>
  </w:abstractNum>
  <w:abstractNum w:abstractNumId="14" w15:restartNumberingAfterBreak="0">
    <w:nsid w:val="1D10379A"/>
    <w:multiLevelType w:val="hybridMultilevel"/>
    <w:tmpl w:val="13260C4C"/>
    <w:lvl w:ilvl="0" w:tplc="BD68B062">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1D364C81"/>
    <w:multiLevelType w:val="multilevel"/>
    <w:tmpl w:val="71FE7D2A"/>
    <w:lvl w:ilvl="0">
      <w:start w:val="5"/>
      <w:numFmt w:val="decimal"/>
      <w:lvlText w:val="%1-"/>
      <w:lvlJc w:val="left"/>
      <w:pPr>
        <w:ind w:left="750" w:hanging="750"/>
      </w:pPr>
      <w:rPr>
        <w:rFonts w:hint="default"/>
      </w:rPr>
    </w:lvl>
    <w:lvl w:ilvl="1">
      <w:start w:val="19"/>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05645C3"/>
    <w:multiLevelType w:val="hybridMultilevel"/>
    <w:tmpl w:val="ABB6EDF6"/>
    <w:lvl w:ilvl="0" w:tplc="B46ABEF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0650AD7"/>
    <w:multiLevelType w:val="hybridMultilevel"/>
    <w:tmpl w:val="15A2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816904"/>
    <w:multiLevelType w:val="hybridMultilevel"/>
    <w:tmpl w:val="368C1452"/>
    <w:lvl w:ilvl="0" w:tplc="5CA228F4">
      <w:start w:val="1"/>
      <w:numFmt w:val="decimal"/>
      <w:lvlText w:val="%1."/>
      <w:lvlJc w:val="left"/>
      <w:pPr>
        <w:ind w:left="1800" w:hanging="360"/>
      </w:pPr>
      <w:rPr>
        <w:rFonts w:ascii="B Nazanin" w:hAnsi="B Nazanin" w:cs="B Nazanin" w:hint="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32E5120"/>
    <w:multiLevelType w:val="hybridMultilevel"/>
    <w:tmpl w:val="DE04DD16"/>
    <w:lvl w:ilvl="0" w:tplc="2BF84900">
      <w:numFmt w:val="bullet"/>
      <w:lvlText w:val="-"/>
      <w:lvlJc w:val="left"/>
      <w:pPr>
        <w:ind w:left="927" w:hanging="360"/>
      </w:pPr>
      <w:rPr>
        <w:rFonts w:ascii="time new roman" w:eastAsiaTheme="minorHAnsi" w:hAnsi="time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27325D2B"/>
    <w:multiLevelType w:val="hybridMultilevel"/>
    <w:tmpl w:val="E1D40ADA"/>
    <w:lvl w:ilvl="0" w:tplc="22B00656">
      <w:start w:val="1"/>
      <w:numFmt w:val="decimal"/>
      <w:lvlText w:val="%1-"/>
      <w:lvlJc w:val="left"/>
      <w:pPr>
        <w:ind w:left="598" w:hanging="360"/>
      </w:pPr>
      <w:rPr>
        <w:rFonts w:hint="default"/>
        <w:sz w:val="28"/>
      </w:rPr>
    </w:lvl>
    <w:lvl w:ilvl="1" w:tplc="5CA228F4">
      <w:start w:val="1"/>
      <w:numFmt w:val="decimal"/>
      <w:lvlText w:val="%2."/>
      <w:lvlJc w:val="left"/>
      <w:pPr>
        <w:ind w:left="1318" w:hanging="360"/>
      </w:pPr>
      <w:rPr>
        <w:rFonts w:ascii="B Nazanin" w:hAnsi="B Nazanin" w:cs="B Nazanin" w:hint="cs"/>
      </w:rPr>
    </w:lvl>
    <w:lvl w:ilvl="2" w:tplc="8692F338">
      <w:start w:val="1"/>
      <w:numFmt w:val="decimal"/>
      <w:lvlText w:val="%3)"/>
      <w:lvlJc w:val="left"/>
      <w:pPr>
        <w:ind w:left="2218" w:hanging="360"/>
      </w:pPr>
      <w:rPr>
        <w:rFonts w:hint="default"/>
        <w:sz w:val="28"/>
      </w:rPr>
    </w:lvl>
    <w:lvl w:ilvl="3" w:tplc="C3AC29DC">
      <w:start w:val="8"/>
      <w:numFmt w:val="decimal"/>
      <w:lvlText w:val="%4"/>
      <w:lvlJc w:val="left"/>
      <w:pPr>
        <w:ind w:left="2758" w:hanging="360"/>
      </w:pPr>
      <w:rPr>
        <w:rFonts w:hint="default"/>
      </w:r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21" w15:restartNumberingAfterBreak="0">
    <w:nsid w:val="29071AEF"/>
    <w:multiLevelType w:val="hybridMultilevel"/>
    <w:tmpl w:val="CC0EF20A"/>
    <w:lvl w:ilvl="0" w:tplc="1818D730">
      <w:start w:val="2"/>
      <w:numFmt w:val="bullet"/>
      <w:lvlText w:val="-"/>
      <w:lvlJc w:val="left"/>
      <w:pPr>
        <w:ind w:left="1440" w:hanging="360"/>
      </w:pPr>
      <w:rPr>
        <w:rFonts w:ascii="Times New Roman" w:eastAsia="Times New Roman"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B7F541F"/>
    <w:multiLevelType w:val="hybridMultilevel"/>
    <w:tmpl w:val="D9286A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CE16D81"/>
    <w:multiLevelType w:val="hybridMultilevel"/>
    <w:tmpl w:val="3DCAC21C"/>
    <w:lvl w:ilvl="0" w:tplc="31EC72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2DCF174E"/>
    <w:multiLevelType w:val="hybridMultilevel"/>
    <w:tmpl w:val="02466E54"/>
    <w:lvl w:ilvl="0" w:tplc="2BF84900">
      <w:numFmt w:val="bullet"/>
      <w:lvlText w:val="-"/>
      <w:lvlJc w:val="left"/>
      <w:pPr>
        <w:ind w:left="720" w:hanging="360"/>
      </w:pPr>
      <w:rPr>
        <w:rFonts w:ascii="time new roman" w:eastAsiaTheme="minorHAnsi" w:hAnsi="time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2D7C6C"/>
    <w:multiLevelType w:val="hybridMultilevel"/>
    <w:tmpl w:val="4B3E12A0"/>
    <w:lvl w:ilvl="0" w:tplc="EB5261F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09B6967"/>
    <w:multiLevelType w:val="hybridMultilevel"/>
    <w:tmpl w:val="27B25040"/>
    <w:lvl w:ilvl="0" w:tplc="4E58FA3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FA0C9A"/>
    <w:multiLevelType w:val="hybridMultilevel"/>
    <w:tmpl w:val="E520BB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FB208E"/>
    <w:multiLevelType w:val="hybridMultilevel"/>
    <w:tmpl w:val="63E6D4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5303B64"/>
    <w:multiLevelType w:val="hybridMultilevel"/>
    <w:tmpl w:val="942CF3F0"/>
    <w:lvl w:ilvl="0" w:tplc="2C40F432">
      <w:start w:val="2"/>
      <w:numFmt w:val="bullet"/>
      <w:lvlText w:val="-"/>
      <w:lvlJc w:val="left"/>
      <w:pPr>
        <w:ind w:left="1440" w:hanging="360"/>
      </w:pPr>
      <w:rPr>
        <w:rFont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5996A1C"/>
    <w:multiLevelType w:val="hybridMultilevel"/>
    <w:tmpl w:val="E14CC4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6080FC2"/>
    <w:multiLevelType w:val="hybridMultilevel"/>
    <w:tmpl w:val="B6149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5A4707"/>
    <w:multiLevelType w:val="hybridMultilevel"/>
    <w:tmpl w:val="17E02DE4"/>
    <w:lvl w:ilvl="0" w:tplc="53AC66EE">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3" w15:restartNumberingAfterBreak="0">
    <w:nsid w:val="3713161E"/>
    <w:multiLevelType w:val="hybridMultilevel"/>
    <w:tmpl w:val="45FC20AA"/>
    <w:lvl w:ilvl="0" w:tplc="1818D730">
      <w:start w:val="2"/>
      <w:numFmt w:val="bullet"/>
      <w:lvlText w:val="-"/>
      <w:lvlJc w:val="left"/>
      <w:pPr>
        <w:ind w:left="1440" w:hanging="360"/>
      </w:pPr>
      <w:rPr>
        <w:rFonts w:ascii="Times New Roman" w:eastAsia="Times New Roman"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8833DF9"/>
    <w:multiLevelType w:val="hybridMultilevel"/>
    <w:tmpl w:val="48766352"/>
    <w:lvl w:ilvl="0" w:tplc="F1E43A42">
      <w:start w:val="1"/>
      <w:numFmt w:val="decimal"/>
      <w:pStyle w:val="TOCHeading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3A730ECC"/>
    <w:multiLevelType w:val="hybridMultilevel"/>
    <w:tmpl w:val="39D643B8"/>
    <w:lvl w:ilvl="0" w:tplc="0EB0E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175252"/>
    <w:multiLevelType w:val="hybridMultilevel"/>
    <w:tmpl w:val="C324EE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0717BF8"/>
    <w:multiLevelType w:val="hybridMultilevel"/>
    <w:tmpl w:val="5A501478"/>
    <w:lvl w:ilvl="0" w:tplc="1818D730">
      <w:start w:val="2"/>
      <w:numFmt w:val="bullet"/>
      <w:lvlText w:val="-"/>
      <w:lvlJc w:val="left"/>
      <w:pPr>
        <w:ind w:left="2160" w:hanging="360"/>
      </w:pPr>
      <w:rPr>
        <w:rFonts w:ascii="Times New Roman" w:eastAsia="Times New Roma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417D0855"/>
    <w:multiLevelType w:val="hybridMultilevel"/>
    <w:tmpl w:val="E94EFDBE"/>
    <w:lvl w:ilvl="0" w:tplc="C6846472">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9" w15:restartNumberingAfterBreak="0">
    <w:nsid w:val="42696DA6"/>
    <w:multiLevelType w:val="hybridMultilevel"/>
    <w:tmpl w:val="E466C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2137C4"/>
    <w:multiLevelType w:val="multilevel"/>
    <w:tmpl w:val="BFAA759C"/>
    <w:lvl w:ilvl="0">
      <w:start w:val="1"/>
      <w:numFmt w:val="upperRoman"/>
      <w:lvlText w:val="%1."/>
      <w:lvlJc w:val="right"/>
      <w:pPr>
        <w:ind w:left="1440" w:hanging="360"/>
      </w:pPr>
    </w:lvl>
    <w:lvl w:ilvl="1">
      <w:start w:val="2"/>
      <w:numFmt w:val="decimalZero"/>
      <w:isLgl/>
      <w:lvlText w:val="%1.%2"/>
      <w:lvlJc w:val="left"/>
      <w:pPr>
        <w:ind w:left="144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4C245692"/>
    <w:multiLevelType w:val="multilevel"/>
    <w:tmpl w:val="2ADCA034"/>
    <w:lvl w:ilvl="0">
      <w:start w:val="1"/>
      <w:numFmt w:val="decimal"/>
      <w:lvlText w:val="%1-"/>
      <w:lvlJc w:val="left"/>
      <w:pPr>
        <w:ind w:left="1170" w:hanging="360"/>
      </w:pPr>
      <w:rPr>
        <w:rFonts w:ascii="Times New Roman" w:eastAsiaTheme="majorEastAsia" w:hAnsi="Times New Roman" w:cs="B Nazanin"/>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b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ascii="time new roman" w:hAnsi="time new roman"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EE9037E"/>
    <w:multiLevelType w:val="hybridMultilevel"/>
    <w:tmpl w:val="750857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F6B758F"/>
    <w:multiLevelType w:val="hybridMultilevel"/>
    <w:tmpl w:val="443639BC"/>
    <w:lvl w:ilvl="0" w:tplc="C39E3D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08079B4"/>
    <w:multiLevelType w:val="hybridMultilevel"/>
    <w:tmpl w:val="74428074"/>
    <w:lvl w:ilvl="0" w:tplc="7C28A7A8">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AD3295"/>
    <w:multiLevelType w:val="hybridMultilevel"/>
    <w:tmpl w:val="123ABBCA"/>
    <w:lvl w:ilvl="0" w:tplc="7D28E00E">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46" w15:restartNumberingAfterBreak="0">
    <w:nsid w:val="52677113"/>
    <w:multiLevelType w:val="hybridMultilevel"/>
    <w:tmpl w:val="4E5EBD34"/>
    <w:lvl w:ilvl="0" w:tplc="46C6AA0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C46089"/>
    <w:multiLevelType w:val="hybridMultilevel"/>
    <w:tmpl w:val="E8C8EC72"/>
    <w:lvl w:ilvl="0" w:tplc="8BA0E896">
      <w:start w:val="1"/>
      <w:numFmt w:val="decimal"/>
      <w:lvlText w:val="%1-"/>
      <w:lvlJc w:val="left"/>
      <w:pPr>
        <w:ind w:left="1122" w:hanging="360"/>
      </w:pPr>
      <w:rPr>
        <w:rFonts w:cs="B Nazanin"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48" w15:restartNumberingAfterBreak="0">
    <w:nsid w:val="567A5DFB"/>
    <w:multiLevelType w:val="hybridMultilevel"/>
    <w:tmpl w:val="2F146D4A"/>
    <w:lvl w:ilvl="0" w:tplc="FCDC1BD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6890114"/>
    <w:multiLevelType w:val="hybridMultilevel"/>
    <w:tmpl w:val="AADC4980"/>
    <w:lvl w:ilvl="0" w:tplc="BAA85C92">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50" w15:restartNumberingAfterBreak="0">
    <w:nsid w:val="59F732E6"/>
    <w:multiLevelType w:val="hybridMultilevel"/>
    <w:tmpl w:val="E6B68224"/>
    <w:lvl w:ilvl="0" w:tplc="000C0E16">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A6A68FE"/>
    <w:multiLevelType w:val="hybridMultilevel"/>
    <w:tmpl w:val="2318B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DD7A88"/>
    <w:multiLevelType w:val="hybridMultilevel"/>
    <w:tmpl w:val="8C1EF70A"/>
    <w:lvl w:ilvl="0" w:tplc="50F082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5CF20BB7"/>
    <w:multiLevelType w:val="hybridMultilevel"/>
    <w:tmpl w:val="4FA252DA"/>
    <w:lvl w:ilvl="0" w:tplc="DB083C82">
      <w:start w:val="1"/>
      <w:numFmt w:val="decimal"/>
      <w:lvlText w:val="%1)"/>
      <w:lvlJc w:val="left"/>
      <w:pPr>
        <w:ind w:left="1080" w:hanging="360"/>
      </w:pPr>
      <w:rPr>
        <w:rFonts w:ascii="Times New Roman" w:eastAsia="Calibri" w:hAnsi="Times New Roman" w:cs="B Nazanin"/>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E146AB1"/>
    <w:multiLevelType w:val="hybridMultilevel"/>
    <w:tmpl w:val="4C360CC4"/>
    <w:lvl w:ilvl="0" w:tplc="33D6F20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66321F"/>
    <w:multiLevelType w:val="hybridMultilevel"/>
    <w:tmpl w:val="FB6AA8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04E5C02"/>
    <w:multiLevelType w:val="hybridMultilevel"/>
    <w:tmpl w:val="69287FE8"/>
    <w:lvl w:ilvl="0" w:tplc="11EC123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3981A47"/>
    <w:multiLevelType w:val="hybridMultilevel"/>
    <w:tmpl w:val="BCD857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3D532B8"/>
    <w:multiLevelType w:val="hybridMultilevel"/>
    <w:tmpl w:val="7FB00BE8"/>
    <w:lvl w:ilvl="0" w:tplc="F7CE2A42">
      <w:start w:val="1"/>
      <w:numFmt w:val="decimal"/>
      <w:lvlText w:val="%1)"/>
      <w:lvlJc w:val="left"/>
      <w:pPr>
        <w:ind w:left="1287" w:hanging="360"/>
      </w:pPr>
      <w:rPr>
        <w:rFonts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64E56D99"/>
    <w:multiLevelType w:val="hybridMultilevel"/>
    <w:tmpl w:val="86283ECE"/>
    <w:lvl w:ilvl="0" w:tplc="A69C5B8C">
      <w:numFmt w:val="bullet"/>
      <w:lvlText w:val="-"/>
      <w:lvlJc w:val="left"/>
      <w:pPr>
        <w:ind w:left="1080" w:hanging="360"/>
      </w:pPr>
      <w:rPr>
        <w:rFonts w:ascii="Calibri" w:eastAsia="Times New Roman"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5844808"/>
    <w:multiLevelType w:val="hybridMultilevel"/>
    <w:tmpl w:val="5AE8D936"/>
    <w:lvl w:ilvl="0" w:tplc="1818D730">
      <w:start w:val="2"/>
      <w:numFmt w:val="bullet"/>
      <w:lvlText w:val="-"/>
      <w:lvlJc w:val="left"/>
      <w:pPr>
        <w:ind w:left="1440" w:hanging="360"/>
      </w:pPr>
      <w:rPr>
        <w:rFonts w:ascii="Times New Roman" w:eastAsia="Times New Roman"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6C6029B"/>
    <w:multiLevelType w:val="hybridMultilevel"/>
    <w:tmpl w:val="4B36E1FE"/>
    <w:lvl w:ilvl="0" w:tplc="1818D730">
      <w:start w:val="2"/>
      <w:numFmt w:val="bullet"/>
      <w:lvlText w:val="-"/>
      <w:lvlJc w:val="left"/>
      <w:pPr>
        <w:ind w:left="1440" w:hanging="360"/>
      </w:pPr>
      <w:rPr>
        <w:rFonts w:ascii="Times New Roman" w:eastAsia="Times New Roman"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6C859D7"/>
    <w:multiLevelType w:val="hybridMultilevel"/>
    <w:tmpl w:val="FC90DA52"/>
    <w:lvl w:ilvl="0" w:tplc="92E60DF0">
      <w:start w:val="1"/>
      <w:numFmt w:val="decimal"/>
      <w:lvlText w:val="%1-"/>
      <w:lvlJc w:val="left"/>
      <w:pPr>
        <w:ind w:left="900" w:hanging="360"/>
      </w:pPr>
      <w:rPr>
        <w:rFonts w:hint="default"/>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15:restartNumberingAfterBreak="0">
    <w:nsid w:val="67C412AC"/>
    <w:multiLevelType w:val="hybridMultilevel"/>
    <w:tmpl w:val="5C721628"/>
    <w:lvl w:ilvl="0" w:tplc="21980A3E">
      <w:start w:val="1"/>
      <w:numFmt w:val="decimal"/>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64" w15:restartNumberingAfterBreak="0">
    <w:nsid w:val="685D0B3A"/>
    <w:multiLevelType w:val="hybridMultilevel"/>
    <w:tmpl w:val="08285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0B47B3"/>
    <w:multiLevelType w:val="hybridMultilevel"/>
    <w:tmpl w:val="8EBAF54E"/>
    <w:lvl w:ilvl="0" w:tplc="9FAC076C">
      <w:start w:val="1"/>
      <w:numFmt w:val="decimal"/>
      <w:lvlText w:val="%1-"/>
      <w:lvlJc w:val="left"/>
      <w:pPr>
        <w:ind w:left="238" w:hanging="360"/>
      </w:pPr>
      <w:rPr>
        <w:rFonts w:hint="default"/>
      </w:rPr>
    </w:lvl>
    <w:lvl w:ilvl="1" w:tplc="04090019" w:tentative="1">
      <w:start w:val="1"/>
      <w:numFmt w:val="lowerLetter"/>
      <w:lvlText w:val="%2."/>
      <w:lvlJc w:val="left"/>
      <w:pPr>
        <w:ind w:left="958" w:hanging="360"/>
      </w:pPr>
    </w:lvl>
    <w:lvl w:ilvl="2" w:tplc="0409001B" w:tentative="1">
      <w:start w:val="1"/>
      <w:numFmt w:val="lowerRoman"/>
      <w:lvlText w:val="%3."/>
      <w:lvlJc w:val="right"/>
      <w:pPr>
        <w:ind w:left="1678" w:hanging="180"/>
      </w:pPr>
    </w:lvl>
    <w:lvl w:ilvl="3" w:tplc="0409000F" w:tentative="1">
      <w:start w:val="1"/>
      <w:numFmt w:val="decimal"/>
      <w:lvlText w:val="%4."/>
      <w:lvlJc w:val="left"/>
      <w:pPr>
        <w:ind w:left="2398" w:hanging="360"/>
      </w:pPr>
    </w:lvl>
    <w:lvl w:ilvl="4" w:tplc="04090019" w:tentative="1">
      <w:start w:val="1"/>
      <w:numFmt w:val="lowerLetter"/>
      <w:lvlText w:val="%5."/>
      <w:lvlJc w:val="left"/>
      <w:pPr>
        <w:ind w:left="3118" w:hanging="360"/>
      </w:pPr>
    </w:lvl>
    <w:lvl w:ilvl="5" w:tplc="0409001B" w:tentative="1">
      <w:start w:val="1"/>
      <w:numFmt w:val="lowerRoman"/>
      <w:lvlText w:val="%6."/>
      <w:lvlJc w:val="right"/>
      <w:pPr>
        <w:ind w:left="3838" w:hanging="180"/>
      </w:pPr>
    </w:lvl>
    <w:lvl w:ilvl="6" w:tplc="0409000F" w:tentative="1">
      <w:start w:val="1"/>
      <w:numFmt w:val="decimal"/>
      <w:lvlText w:val="%7."/>
      <w:lvlJc w:val="left"/>
      <w:pPr>
        <w:ind w:left="4558" w:hanging="360"/>
      </w:pPr>
    </w:lvl>
    <w:lvl w:ilvl="7" w:tplc="04090019" w:tentative="1">
      <w:start w:val="1"/>
      <w:numFmt w:val="lowerLetter"/>
      <w:lvlText w:val="%8."/>
      <w:lvlJc w:val="left"/>
      <w:pPr>
        <w:ind w:left="5278" w:hanging="360"/>
      </w:pPr>
    </w:lvl>
    <w:lvl w:ilvl="8" w:tplc="0409001B" w:tentative="1">
      <w:start w:val="1"/>
      <w:numFmt w:val="lowerRoman"/>
      <w:lvlText w:val="%9."/>
      <w:lvlJc w:val="right"/>
      <w:pPr>
        <w:ind w:left="5998" w:hanging="180"/>
      </w:pPr>
    </w:lvl>
  </w:abstractNum>
  <w:abstractNum w:abstractNumId="66" w15:restartNumberingAfterBreak="0">
    <w:nsid w:val="6FB95A78"/>
    <w:multiLevelType w:val="hybridMultilevel"/>
    <w:tmpl w:val="821AA77C"/>
    <w:lvl w:ilvl="0" w:tplc="A69C5B8C">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4F5F08"/>
    <w:multiLevelType w:val="hybridMultilevel"/>
    <w:tmpl w:val="75FA57EA"/>
    <w:lvl w:ilvl="0" w:tplc="89D8991C">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726A2929"/>
    <w:multiLevelType w:val="hybridMultilevel"/>
    <w:tmpl w:val="79EE14AA"/>
    <w:lvl w:ilvl="0" w:tplc="2482FF0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73A2627A"/>
    <w:multiLevelType w:val="hybridMultilevel"/>
    <w:tmpl w:val="38E86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A269AB"/>
    <w:multiLevelType w:val="hybridMultilevel"/>
    <w:tmpl w:val="4AECBF26"/>
    <w:lvl w:ilvl="0" w:tplc="A044FB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15:restartNumberingAfterBreak="0">
    <w:nsid w:val="744960B0"/>
    <w:multiLevelType w:val="hybridMultilevel"/>
    <w:tmpl w:val="E5A2F836"/>
    <w:lvl w:ilvl="0" w:tplc="9C668710">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15:restartNumberingAfterBreak="0">
    <w:nsid w:val="74F47CAF"/>
    <w:multiLevelType w:val="hybridMultilevel"/>
    <w:tmpl w:val="35D0F736"/>
    <w:lvl w:ilvl="0" w:tplc="1818D730">
      <w:start w:val="2"/>
      <w:numFmt w:val="bullet"/>
      <w:lvlText w:val="-"/>
      <w:lvlJc w:val="left"/>
      <w:pPr>
        <w:ind w:left="1440" w:hanging="360"/>
      </w:pPr>
      <w:rPr>
        <w:rFonts w:ascii="Times New Roman" w:eastAsia="Times New Roman"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78D244E"/>
    <w:multiLevelType w:val="hybridMultilevel"/>
    <w:tmpl w:val="16F4F4B2"/>
    <w:lvl w:ilvl="0" w:tplc="680C24BE">
      <w:start w:val="1"/>
      <w:numFmt w:val="decimal"/>
      <w:lvlText w:val="%1)"/>
      <w:lvlJc w:val="left"/>
      <w:pPr>
        <w:ind w:left="119" w:hanging="360"/>
      </w:pPr>
      <w:rPr>
        <w:rFonts w:hint="default"/>
      </w:rPr>
    </w:lvl>
    <w:lvl w:ilvl="1" w:tplc="04090019" w:tentative="1">
      <w:start w:val="1"/>
      <w:numFmt w:val="lowerLetter"/>
      <w:lvlText w:val="%2."/>
      <w:lvlJc w:val="left"/>
      <w:pPr>
        <w:ind w:left="839" w:hanging="360"/>
      </w:pPr>
    </w:lvl>
    <w:lvl w:ilvl="2" w:tplc="0409001B" w:tentative="1">
      <w:start w:val="1"/>
      <w:numFmt w:val="lowerRoman"/>
      <w:lvlText w:val="%3."/>
      <w:lvlJc w:val="right"/>
      <w:pPr>
        <w:ind w:left="1559" w:hanging="180"/>
      </w:pPr>
    </w:lvl>
    <w:lvl w:ilvl="3" w:tplc="0409000F" w:tentative="1">
      <w:start w:val="1"/>
      <w:numFmt w:val="decimal"/>
      <w:lvlText w:val="%4."/>
      <w:lvlJc w:val="left"/>
      <w:pPr>
        <w:ind w:left="2279" w:hanging="360"/>
      </w:pPr>
    </w:lvl>
    <w:lvl w:ilvl="4" w:tplc="04090019" w:tentative="1">
      <w:start w:val="1"/>
      <w:numFmt w:val="lowerLetter"/>
      <w:lvlText w:val="%5."/>
      <w:lvlJc w:val="left"/>
      <w:pPr>
        <w:ind w:left="2999" w:hanging="360"/>
      </w:pPr>
    </w:lvl>
    <w:lvl w:ilvl="5" w:tplc="0409001B" w:tentative="1">
      <w:start w:val="1"/>
      <w:numFmt w:val="lowerRoman"/>
      <w:lvlText w:val="%6."/>
      <w:lvlJc w:val="right"/>
      <w:pPr>
        <w:ind w:left="3719" w:hanging="180"/>
      </w:pPr>
    </w:lvl>
    <w:lvl w:ilvl="6" w:tplc="0409000F" w:tentative="1">
      <w:start w:val="1"/>
      <w:numFmt w:val="decimal"/>
      <w:lvlText w:val="%7."/>
      <w:lvlJc w:val="left"/>
      <w:pPr>
        <w:ind w:left="4439" w:hanging="360"/>
      </w:pPr>
    </w:lvl>
    <w:lvl w:ilvl="7" w:tplc="04090019" w:tentative="1">
      <w:start w:val="1"/>
      <w:numFmt w:val="lowerLetter"/>
      <w:lvlText w:val="%8."/>
      <w:lvlJc w:val="left"/>
      <w:pPr>
        <w:ind w:left="5159" w:hanging="360"/>
      </w:pPr>
    </w:lvl>
    <w:lvl w:ilvl="8" w:tplc="0409001B" w:tentative="1">
      <w:start w:val="1"/>
      <w:numFmt w:val="lowerRoman"/>
      <w:lvlText w:val="%9."/>
      <w:lvlJc w:val="right"/>
      <w:pPr>
        <w:ind w:left="5879" w:hanging="180"/>
      </w:pPr>
    </w:lvl>
  </w:abstractNum>
  <w:abstractNum w:abstractNumId="74" w15:restartNumberingAfterBreak="0">
    <w:nsid w:val="794E07A6"/>
    <w:multiLevelType w:val="hybridMultilevel"/>
    <w:tmpl w:val="F2703382"/>
    <w:lvl w:ilvl="0" w:tplc="4EE633D6">
      <w:start w:val="1"/>
      <w:numFmt w:val="decimal"/>
      <w:lvlText w:val="%1)"/>
      <w:lvlJc w:val="left"/>
      <w:pPr>
        <w:ind w:left="1647" w:hanging="360"/>
      </w:pPr>
      <w:rPr>
        <w:rFonts w:hint="default"/>
        <w:sz w:val="28"/>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5" w15:restartNumberingAfterBreak="0">
    <w:nsid w:val="79EC244A"/>
    <w:multiLevelType w:val="hybridMultilevel"/>
    <w:tmpl w:val="D4F2C424"/>
    <w:lvl w:ilvl="0" w:tplc="A69C5B8C">
      <w:numFmt w:val="bullet"/>
      <w:lvlText w:val="-"/>
      <w:lvlJc w:val="left"/>
      <w:pPr>
        <w:ind w:left="720" w:hanging="360"/>
      </w:pPr>
      <w:rPr>
        <w:rFonts w:ascii="Calibri" w:eastAsia="Times New Roman" w:hAnsi="Calibri" w:cs="B Nazani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A67F38"/>
    <w:multiLevelType w:val="hybridMultilevel"/>
    <w:tmpl w:val="BF6C2A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67"/>
  </w:num>
  <w:num w:numId="3">
    <w:abstractNumId w:val="41"/>
  </w:num>
  <w:num w:numId="4">
    <w:abstractNumId w:val="42"/>
  </w:num>
  <w:num w:numId="5">
    <w:abstractNumId w:val="8"/>
  </w:num>
  <w:num w:numId="6">
    <w:abstractNumId w:val="5"/>
  </w:num>
  <w:num w:numId="7">
    <w:abstractNumId w:val="2"/>
  </w:num>
  <w:num w:numId="8">
    <w:abstractNumId w:val="35"/>
  </w:num>
  <w:num w:numId="9">
    <w:abstractNumId w:val="50"/>
  </w:num>
  <w:num w:numId="10">
    <w:abstractNumId w:val="66"/>
  </w:num>
  <w:num w:numId="11">
    <w:abstractNumId w:val="44"/>
  </w:num>
  <w:num w:numId="12">
    <w:abstractNumId w:val="4"/>
  </w:num>
  <w:num w:numId="13">
    <w:abstractNumId w:val="3"/>
  </w:num>
  <w:num w:numId="14">
    <w:abstractNumId w:val="47"/>
  </w:num>
  <w:num w:numId="15">
    <w:abstractNumId w:val="14"/>
  </w:num>
  <w:num w:numId="16">
    <w:abstractNumId w:val="16"/>
  </w:num>
  <w:num w:numId="17">
    <w:abstractNumId w:val="49"/>
  </w:num>
  <w:num w:numId="18">
    <w:abstractNumId w:val="0"/>
  </w:num>
  <w:num w:numId="19">
    <w:abstractNumId w:val="6"/>
  </w:num>
  <w:num w:numId="20">
    <w:abstractNumId w:val="17"/>
  </w:num>
  <w:num w:numId="21">
    <w:abstractNumId w:val="11"/>
  </w:num>
  <w:num w:numId="22">
    <w:abstractNumId w:val="51"/>
  </w:num>
  <w:num w:numId="23">
    <w:abstractNumId w:val="22"/>
  </w:num>
  <w:num w:numId="24">
    <w:abstractNumId w:val="70"/>
  </w:num>
  <w:num w:numId="25">
    <w:abstractNumId w:val="52"/>
  </w:num>
  <w:num w:numId="26">
    <w:abstractNumId w:val="27"/>
  </w:num>
  <w:num w:numId="27">
    <w:abstractNumId w:val="46"/>
  </w:num>
  <w:num w:numId="28">
    <w:abstractNumId w:val="32"/>
  </w:num>
  <w:num w:numId="29">
    <w:abstractNumId w:val="54"/>
  </w:num>
  <w:num w:numId="30">
    <w:abstractNumId w:val="9"/>
  </w:num>
  <w:num w:numId="31">
    <w:abstractNumId w:val="65"/>
  </w:num>
  <w:num w:numId="32">
    <w:abstractNumId w:val="26"/>
  </w:num>
  <w:num w:numId="33">
    <w:abstractNumId w:val="23"/>
  </w:num>
  <w:num w:numId="34">
    <w:abstractNumId w:val="45"/>
  </w:num>
  <w:num w:numId="35">
    <w:abstractNumId w:val="20"/>
  </w:num>
  <w:num w:numId="36">
    <w:abstractNumId w:val="60"/>
  </w:num>
  <w:num w:numId="37">
    <w:abstractNumId w:val="38"/>
  </w:num>
  <w:num w:numId="38">
    <w:abstractNumId w:val="74"/>
  </w:num>
  <w:num w:numId="39">
    <w:abstractNumId w:val="24"/>
  </w:num>
  <w:num w:numId="40">
    <w:abstractNumId w:val="39"/>
  </w:num>
  <w:num w:numId="41">
    <w:abstractNumId w:val="53"/>
  </w:num>
  <w:num w:numId="42">
    <w:abstractNumId w:val="12"/>
  </w:num>
  <w:num w:numId="43">
    <w:abstractNumId w:val="28"/>
  </w:num>
  <w:num w:numId="44">
    <w:abstractNumId w:val="21"/>
  </w:num>
  <w:num w:numId="45">
    <w:abstractNumId w:val="36"/>
  </w:num>
  <w:num w:numId="46">
    <w:abstractNumId w:val="61"/>
  </w:num>
  <w:num w:numId="47">
    <w:abstractNumId w:val="69"/>
  </w:num>
  <w:num w:numId="48">
    <w:abstractNumId w:val="64"/>
  </w:num>
  <w:num w:numId="49">
    <w:abstractNumId w:val="73"/>
  </w:num>
  <w:num w:numId="50">
    <w:abstractNumId w:val="57"/>
  </w:num>
  <w:num w:numId="51">
    <w:abstractNumId w:val="72"/>
  </w:num>
  <w:num w:numId="52">
    <w:abstractNumId w:val="1"/>
  </w:num>
  <w:num w:numId="53">
    <w:abstractNumId w:val="55"/>
  </w:num>
  <w:num w:numId="54">
    <w:abstractNumId w:val="33"/>
  </w:num>
  <w:num w:numId="55">
    <w:abstractNumId w:val="40"/>
  </w:num>
  <w:num w:numId="56">
    <w:abstractNumId w:val="76"/>
  </w:num>
  <w:num w:numId="57">
    <w:abstractNumId w:val="63"/>
  </w:num>
  <w:num w:numId="58">
    <w:abstractNumId w:val="43"/>
  </w:num>
  <w:num w:numId="59">
    <w:abstractNumId w:val="29"/>
  </w:num>
  <w:num w:numId="60">
    <w:abstractNumId w:val="30"/>
  </w:num>
  <w:num w:numId="61">
    <w:abstractNumId w:val="58"/>
  </w:num>
  <w:num w:numId="62">
    <w:abstractNumId w:val="62"/>
  </w:num>
  <w:num w:numId="63">
    <w:abstractNumId w:val="7"/>
  </w:num>
  <w:num w:numId="64">
    <w:abstractNumId w:val="75"/>
  </w:num>
  <w:num w:numId="65">
    <w:abstractNumId w:val="59"/>
  </w:num>
  <w:num w:numId="66">
    <w:abstractNumId w:val="10"/>
  </w:num>
  <w:num w:numId="67">
    <w:abstractNumId w:val="19"/>
  </w:num>
  <w:num w:numId="68">
    <w:abstractNumId w:val="56"/>
  </w:num>
  <w:num w:numId="69">
    <w:abstractNumId w:val="25"/>
  </w:num>
  <w:num w:numId="70">
    <w:abstractNumId w:val="37"/>
  </w:num>
  <w:num w:numId="71">
    <w:abstractNumId w:val="68"/>
  </w:num>
  <w:num w:numId="72">
    <w:abstractNumId w:val="71"/>
  </w:num>
  <w:num w:numId="73">
    <w:abstractNumId w:val="48"/>
  </w:num>
  <w:num w:numId="74">
    <w:abstractNumId w:val="18"/>
  </w:num>
  <w:num w:numId="75">
    <w:abstractNumId w:val="31"/>
  </w:num>
  <w:num w:numId="76">
    <w:abstractNumId w:val="15"/>
  </w:num>
  <w:num w:numId="77">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zafrrdkza2fne90z6pefsuftzddfsx5vsr&quot;&gt;My EndNote Library-payan name&lt;record-ids&gt;&lt;item&gt;58&lt;/item&gt;&lt;item&gt;63&lt;/item&gt;&lt;/record-ids&gt;&lt;/item&gt;&lt;/Libraries&gt;"/>
  </w:docVars>
  <w:rsids>
    <w:rsidRoot w:val="003301AB"/>
    <w:rsid w:val="0000055B"/>
    <w:rsid w:val="00000F00"/>
    <w:rsid w:val="000012DB"/>
    <w:rsid w:val="00011B8E"/>
    <w:rsid w:val="0001284F"/>
    <w:rsid w:val="00012C33"/>
    <w:rsid w:val="00014E6F"/>
    <w:rsid w:val="000154B1"/>
    <w:rsid w:val="00016461"/>
    <w:rsid w:val="00021B50"/>
    <w:rsid w:val="00022AE1"/>
    <w:rsid w:val="000253EF"/>
    <w:rsid w:val="00027433"/>
    <w:rsid w:val="0003014D"/>
    <w:rsid w:val="000307C4"/>
    <w:rsid w:val="00032D2E"/>
    <w:rsid w:val="000359F0"/>
    <w:rsid w:val="00035C0B"/>
    <w:rsid w:val="00035C0C"/>
    <w:rsid w:val="000362AB"/>
    <w:rsid w:val="000374C7"/>
    <w:rsid w:val="000379B9"/>
    <w:rsid w:val="00040B79"/>
    <w:rsid w:val="000417D6"/>
    <w:rsid w:val="00042004"/>
    <w:rsid w:val="00043A5F"/>
    <w:rsid w:val="00050846"/>
    <w:rsid w:val="000525A1"/>
    <w:rsid w:val="00054635"/>
    <w:rsid w:val="00056692"/>
    <w:rsid w:val="000576CD"/>
    <w:rsid w:val="00057AFB"/>
    <w:rsid w:val="00061CF3"/>
    <w:rsid w:val="00061D6A"/>
    <w:rsid w:val="00062A10"/>
    <w:rsid w:val="000641E6"/>
    <w:rsid w:val="000671EE"/>
    <w:rsid w:val="00067B96"/>
    <w:rsid w:val="00067EF5"/>
    <w:rsid w:val="00070817"/>
    <w:rsid w:val="0007239B"/>
    <w:rsid w:val="000730AC"/>
    <w:rsid w:val="00073EF1"/>
    <w:rsid w:val="000743AE"/>
    <w:rsid w:val="00075AE3"/>
    <w:rsid w:val="00076104"/>
    <w:rsid w:val="0007661B"/>
    <w:rsid w:val="00077384"/>
    <w:rsid w:val="00080DF2"/>
    <w:rsid w:val="00084577"/>
    <w:rsid w:val="00084CE2"/>
    <w:rsid w:val="000914A1"/>
    <w:rsid w:val="00092F8C"/>
    <w:rsid w:val="000944FE"/>
    <w:rsid w:val="000960AC"/>
    <w:rsid w:val="000A041C"/>
    <w:rsid w:val="000A2068"/>
    <w:rsid w:val="000A5039"/>
    <w:rsid w:val="000A6B7D"/>
    <w:rsid w:val="000A7AAB"/>
    <w:rsid w:val="000B08A5"/>
    <w:rsid w:val="000B2082"/>
    <w:rsid w:val="000B2A8E"/>
    <w:rsid w:val="000B2D4C"/>
    <w:rsid w:val="000B2E5E"/>
    <w:rsid w:val="000B32F6"/>
    <w:rsid w:val="000B3425"/>
    <w:rsid w:val="000B3EEE"/>
    <w:rsid w:val="000B4309"/>
    <w:rsid w:val="000B4C6E"/>
    <w:rsid w:val="000B570F"/>
    <w:rsid w:val="000B6273"/>
    <w:rsid w:val="000B6362"/>
    <w:rsid w:val="000B77FA"/>
    <w:rsid w:val="000C27D4"/>
    <w:rsid w:val="000C449B"/>
    <w:rsid w:val="000C76AC"/>
    <w:rsid w:val="000D6627"/>
    <w:rsid w:val="000D7384"/>
    <w:rsid w:val="000D764F"/>
    <w:rsid w:val="000E0DB9"/>
    <w:rsid w:val="000E1A53"/>
    <w:rsid w:val="000E1E24"/>
    <w:rsid w:val="000E36FC"/>
    <w:rsid w:val="000E40AE"/>
    <w:rsid w:val="000E41C6"/>
    <w:rsid w:val="000E4E8E"/>
    <w:rsid w:val="000E5777"/>
    <w:rsid w:val="000E5A6A"/>
    <w:rsid w:val="000F04FD"/>
    <w:rsid w:val="000F07EF"/>
    <w:rsid w:val="000F3740"/>
    <w:rsid w:val="000F3E23"/>
    <w:rsid w:val="000F66F2"/>
    <w:rsid w:val="000F7064"/>
    <w:rsid w:val="000F7C8C"/>
    <w:rsid w:val="00102320"/>
    <w:rsid w:val="00107BED"/>
    <w:rsid w:val="00107F14"/>
    <w:rsid w:val="00111AFA"/>
    <w:rsid w:val="0011265F"/>
    <w:rsid w:val="00114B26"/>
    <w:rsid w:val="00115C94"/>
    <w:rsid w:val="001160C0"/>
    <w:rsid w:val="00116902"/>
    <w:rsid w:val="001201B8"/>
    <w:rsid w:val="001262B6"/>
    <w:rsid w:val="00126943"/>
    <w:rsid w:val="00127C7B"/>
    <w:rsid w:val="001304D6"/>
    <w:rsid w:val="001310A6"/>
    <w:rsid w:val="001313B5"/>
    <w:rsid w:val="00133014"/>
    <w:rsid w:val="00133F1A"/>
    <w:rsid w:val="0013543E"/>
    <w:rsid w:val="00135B60"/>
    <w:rsid w:val="0013679A"/>
    <w:rsid w:val="00141CF8"/>
    <w:rsid w:val="00141E56"/>
    <w:rsid w:val="00142730"/>
    <w:rsid w:val="00143E55"/>
    <w:rsid w:val="00144A94"/>
    <w:rsid w:val="001455ED"/>
    <w:rsid w:val="00145A36"/>
    <w:rsid w:val="00146237"/>
    <w:rsid w:val="001500D3"/>
    <w:rsid w:val="00150E97"/>
    <w:rsid w:val="00151034"/>
    <w:rsid w:val="00154CCF"/>
    <w:rsid w:val="00155382"/>
    <w:rsid w:val="0015540E"/>
    <w:rsid w:val="00155D00"/>
    <w:rsid w:val="00156005"/>
    <w:rsid w:val="00156605"/>
    <w:rsid w:val="0015766C"/>
    <w:rsid w:val="00162608"/>
    <w:rsid w:val="001634DA"/>
    <w:rsid w:val="0016478B"/>
    <w:rsid w:val="00164BB5"/>
    <w:rsid w:val="001659B5"/>
    <w:rsid w:val="00165D4B"/>
    <w:rsid w:val="00166355"/>
    <w:rsid w:val="00166D46"/>
    <w:rsid w:val="00167CD6"/>
    <w:rsid w:val="00171062"/>
    <w:rsid w:val="00175D70"/>
    <w:rsid w:val="00176637"/>
    <w:rsid w:val="00176FDE"/>
    <w:rsid w:val="00180499"/>
    <w:rsid w:val="001806FD"/>
    <w:rsid w:val="0018229B"/>
    <w:rsid w:val="0018305E"/>
    <w:rsid w:val="001845A7"/>
    <w:rsid w:val="00192991"/>
    <w:rsid w:val="001941A1"/>
    <w:rsid w:val="00195CED"/>
    <w:rsid w:val="00197C3C"/>
    <w:rsid w:val="001A2B5C"/>
    <w:rsid w:val="001A38C3"/>
    <w:rsid w:val="001A484D"/>
    <w:rsid w:val="001A5E98"/>
    <w:rsid w:val="001A69BD"/>
    <w:rsid w:val="001A6ECB"/>
    <w:rsid w:val="001A7BF8"/>
    <w:rsid w:val="001A7D2B"/>
    <w:rsid w:val="001B103F"/>
    <w:rsid w:val="001B2CAA"/>
    <w:rsid w:val="001B3A32"/>
    <w:rsid w:val="001B700F"/>
    <w:rsid w:val="001B7BD8"/>
    <w:rsid w:val="001C055B"/>
    <w:rsid w:val="001C3FDB"/>
    <w:rsid w:val="001C618C"/>
    <w:rsid w:val="001C792E"/>
    <w:rsid w:val="001D01FF"/>
    <w:rsid w:val="001D021E"/>
    <w:rsid w:val="001D0DBC"/>
    <w:rsid w:val="001D460C"/>
    <w:rsid w:val="001D502D"/>
    <w:rsid w:val="001D5BFF"/>
    <w:rsid w:val="001D743C"/>
    <w:rsid w:val="001E040E"/>
    <w:rsid w:val="001E10CA"/>
    <w:rsid w:val="001E3230"/>
    <w:rsid w:val="001E334E"/>
    <w:rsid w:val="001E6C48"/>
    <w:rsid w:val="001F2EE1"/>
    <w:rsid w:val="001F3115"/>
    <w:rsid w:val="001F393A"/>
    <w:rsid w:val="001F65CF"/>
    <w:rsid w:val="001F67E4"/>
    <w:rsid w:val="001F68ED"/>
    <w:rsid w:val="001F6BD8"/>
    <w:rsid w:val="001F7BC4"/>
    <w:rsid w:val="002004E5"/>
    <w:rsid w:val="00201146"/>
    <w:rsid w:val="002019A1"/>
    <w:rsid w:val="0020436C"/>
    <w:rsid w:val="00205913"/>
    <w:rsid w:val="00205F76"/>
    <w:rsid w:val="0021326D"/>
    <w:rsid w:val="00213273"/>
    <w:rsid w:val="002132F1"/>
    <w:rsid w:val="00215B8F"/>
    <w:rsid w:val="0021723D"/>
    <w:rsid w:val="002211C1"/>
    <w:rsid w:val="002244D9"/>
    <w:rsid w:val="002249B5"/>
    <w:rsid w:val="0022580D"/>
    <w:rsid w:val="00225B51"/>
    <w:rsid w:val="00227FA7"/>
    <w:rsid w:val="002313ED"/>
    <w:rsid w:val="002338DF"/>
    <w:rsid w:val="002347DB"/>
    <w:rsid w:val="002352EC"/>
    <w:rsid w:val="0023795A"/>
    <w:rsid w:val="00241FEC"/>
    <w:rsid w:val="00242283"/>
    <w:rsid w:val="00244FAA"/>
    <w:rsid w:val="002453A4"/>
    <w:rsid w:val="002458D2"/>
    <w:rsid w:val="00246AA3"/>
    <w:rsid w:val="002473DD"/>
    <w:rsid w:val="00252AF6"/>
    <w:rsid w:val="00256489"/>
    <w:rsid w:val="00256E5D"/>
    <w:rsid w:val="00256FBA"/>
    <w:rsid w:val="0026018B"/>
    <w:rsid w:val="0026443A"/>
    <w:rsid w:val="00270DE7"/>
    <w:rsid w:val="00271D01"/>
    <w:rsid w:val="00273217"/>
    <w:rsid w:val="00274F70"/>
    <w:rsid w:val="00275532"/>
    <w:rsid w:val="00281D5B"/>
    <w:rsid w:val="00281D75"/>
    <w:rsid w:val="002820D8"/>
    <w:rsid w:val="002832E3"/>
    <w:rsid w:val="002855D0"/>
    <w:rsid w:val="002867B0"/>
    <w:rsid w:val="002871AC"/>
    <w:rsid w:val="00287251"/>
    <w:rsid w:val="00287A9D"/>
    <w:rsid w:val="00292454"/>
    <w:rsid w:val="00292557"/>
    <w:rsid w:val="00295C81"/>
    <w:rsid w:val="00295CC9"/>
    <w:rsid w:val="00296F5F"/>
    <w:rsid w:val="002A064A"/>
    <w:rsid w:val="002A0B89"/>
    <w:rsid w:val="002A2828"/>
    <w:rsid w:val="002A31B0"/>
    <w:rsid w:val="002A41E9"/>
    <w:rsid w:val="002A4AE1"/>
    <w:rsid w:val="002A617D"/>
    <w:rsid w:val="002A6737"/>
    <w:rsid w:val="002A7F59"/>
    <w:rsid w:val="002B1712"/>
    <w:rsid w:val="002B1DE1"/>
    <w:rsid w:val="002B24E2"/>
    <w:rsid w:val="002B338E"/>
    <w:rsid w:val="002B3EC3"/>
    <w:rsid w:val="002B409C"/>
    <w:rsid w:val="002B4181"/>
    <w:rsid w:val="002B47E8"/>
    <w:rsid w:val="002B5C65"/>
    <w:rsid w:val="002B7255"/>
    <w:rsid w:val="002B75E4"/>
    <w:rsid w:val="002B7BF1"/>
    <w:rsid w:val="002C1D4C"/>
    <w:rsid w:val="002C3260"/>
    <w:rsid w:val="002C51A4"/>
    <w:rsid w:val="002C59DF"/>
    <w:rsid w:val="002C6B52"/>
    <w:rsid w:val="002D037A"/>
    <w:rsid w:val="002D0810"/>
    <w:rsid w:val="002D23D2"/>
    <w:rsid w:val="002D2754"/>
    <w:rsid w:val="002D7DCD"/>
    <w:rsid w:val="002E052B"/>
    <w:rsid w:val="002E1474"/>
    <w:rsid w:val="002E1520"/>
    <w:rsid w:val="002E154B"/>
    <w:rsid w:val="002E2201"/>
    <w:rsid w:val="002E2547"/>
    <w:rsid w:val="002E331C"/>
    <w:rsid w:val="002E3622"/>
    <w:rsid w:val="002E49CA"/>
    <w:rsid w:val="002E4C9B"/>
    <w:rsid w:val="002E5244"/>
    <w:rsid w:val="002E707A"/>
    <w:rsid w:val="002E7871"/>
    <w:rsid w:val="002F0310"/>
    <w:rsid w:val="002F12F4"/>
    <w:rsid w:val="002F400B"/>
    <w:rsid w:val="002F6817"/>
    <w:rsid w:val="002F73A3"/>
    <w:rsid w:val="00300C10"/>
    <w:rsid w:val="00300EE4"/>
    <w:rsid w:val="00301FEE"/>
    <w:rsid w:val="0030242F"/>
    <w:rsid w:val="0030272D"/>
    <w:rsid w:val="0030578D"/>
    <w:rsid w:val="003062DF"/>
    <w:rsid w:val="003100E1"/>
    <w:rsid w:val="0031039B"/>
    <w:rsid w:val="0031226F"/>
    <w:rsid w:val="003147C8"/>
    <w:rsid w:val="0031499A"/>
    <w:rsid w:val="00314AAF"/>
    <w:rsid w:val="00316137"/>
    <w:rsid w:val="0031731E"/>
    <w:rsid w:val="00317F2A"/>
    <w:rsid w:val="00320BBC"/>
    <w:rsid w:val="0032123A"/>
    <w:rsid w:val="003214B8"/>
    <w:rsid w:val="003215B5"/>
    <w:rsid w:val="00321FC6"/>
    <w:rsid w:val="003221FE"/>
    <w:rsid w:val="00323FA0"/>
    <w:rsid w:val="00326032"/>
    <w:rsid w:val="003301AB"/>
    <w:rsid w:val="00331873"/>
    <w:rsid w:val="0033193E"/>
    <w:rsid w:val="00333D52"/>
    <w:rsid w:val="00334954"/>
    <w:rsid w:val="003362A0"/>
    <w:rsid w:val="0034066E"/>
    <w:rsid w:val="00340EF6"/>
    <w:rsid w:val="00346B5A"/>
    <w:rsid w:val="00346C72"/>
    <w:rsid w:val="003503A4"/>
    <w:rsid w:val="003528E5"/>
    <w:rsid w:val="00352AE5"/>
    <w:rsid w:val="003540F2"/>
    <w:rsid w:val="00356247"/>
    <w:rsid w:val="00356EA5"/>
    <w:rsid w:val="00357B40"/>
    <w:rsid w:val="00364FE1"/>
    <w:rsid w:val="003658EB"/>
    <w:rsid w:val="00366059"/>
    <w:rsid w:val="00366368"/>
    <w:rsid w:val="0036726A"/>
    <w:rsid w:val="00370C87"/>
    <w:rsid w:val="00370D0A"/>
    <w:rsid w:val="00371D17"/>
    <w:rsid w:val="00373650"/>
    <w:rsid w:val="00376F79"/>
    <w:rsid w:val="003822E0"/>
    <w:rsid w:val="00382DA5"/>
    <w:rsid w:val="00384760"/>
    <w:rsid w:val="00385E23"/>
    <w:rsid w:val="0038603E"/>
    <w:rsid w:val="00386641"/>
    <w:rsid w:val="0038667D"/>
    <w:rsid w:val="00386F54"/>
    <w:rsid w:val="00392193"/>
    <w:rsid w:val="003965C1"/>
    <w:rsid w:val="0039669D"/>
    <w:rsid w:val="00397152"/>
    <w:rsid w:val="003A0B5A"/>
    <w:rsid w:val="003A1705"/>
    <w:rsid w:val="003A2B14"/>
    <w:rsid w:val="003A31BC"/>
    <w:rsid w:val="003A3C7E"/>
    <w:rsid w:val="003A4332"/>
    <w:rsid w:val="003A5EC6"/>
    <w:rsid w:val="003A67D4"/>
    <w:rsid w:val="003B09F4"/>
    <w:rsid w:val="003B177D"/>
    <w:rsid w:val="003B1DBE"/>
    <w:rsid w:val="003B3211"/>
    <w:rsid w:val="003B3D26"/>
    <w:rsid w:val="003B6A87"/>
    <w:rsid w:val="003B7286"/>
    <w:rsid w:val="003B7A9C"/>
    <w:rsid w:val="003C0AD8"/>
    <w:rsid w:val="003C3C54"/>
    <w:rsid w:val="003C3E0C"/>
    <w:rsid w:val="003C46C5"/>
    <w:rsid w:val="003C48A7"/>
    <w:rsid w:val="003C499C"/>
    <w:rsid w:val="003C49A3"/>
    <w:rsid w:val="003C60FA"/>
    <w:rsid w:val="003C6529"/>
    <w:rsid w:val="003C75F1"/>
    <w:rsid w:val="003D039B"/>
    <w:rsid w:val="003D0F67"/>
    <w:rsid w:val="003D2166"/>
    <w:rsid w:val="003D233A"/>
    <w:rsid w:val="003D5FD4"/>
    <w:rsid w:val="003D79E8"/>
    <w:rsid w:val="003E1F24"/>
    <w:rsid w:val="003E2800"/>
    <w:rsid w:val="003E2A97"/>
    <w:rsid w:val="003E2E9E"/>
    <w:rsid w:val="003E5900"/>
    <w:rsid w:val="003E72C3"/>
    <w:rsid w:val="003E740C"/>
    <w:rsid w:val="003F1F31"/>
    <w:rsid w:val="003F3283"/>
    <w:rsid w:val="003F349C"/>
    <w:rsid w:val="003F67F7"/>
    <w:rsid w:val="003F6A76"/>
    <w:rsid w:val="003F7AE5"/>
    <w:rsid w:val="0040099F"/>
    <w:rsid w:val="00400F0B"/>
    <w:rsid w:val="00401DA0"/>
    <w:rsid w:val="0040410F"/>
    <w:rsid w:val="00404118"/>
    <w:rsid w:val="004041DC"/>
    <w:rsid w:val="0040549B"/>
    <w:rsid w:val="00407D9C"/>
    <w:rsid w:val="00412BAE"/>
    <w:rsid w:val="00414481"/>
    <w:rsid w:val="004153D0"/>
    <w:rsid w:val="004155AB"/>
    <w:rsid w:val="00420764"/>
    <w:rsid w:val="0042143B"/>
    <w:rsid w:val="00423995"/>
    <w:rsid w:val="00424BC4"/>
    <w:rsid w:val="00424EA5"/>
    <w:rsid w:val="00424EAA"/>
    <w:rsid w:val="00426B6E"/>
    <w:rsid w:val="004275C8"/>
    <w:rsid w:val="004304AB"/>
    <w:rsid w:val="004309DA"/>
    <w:rsid w:val="00431592"/>
    <w:rsid w:val="004316B9"/>
    <w:rsid w:val="00431831"/>
    <w:rsid w:val="0043326B"/>
    <w:rsid w:val="004333F6"/>
    <w:rsid w:val="00434625"/>
    <w:rsid w:val="00437CA3"/>
    <w:rsid w:val="00440F6A"/>
    <w:rsid w:val="00441DAC"/>
    <w:rsid w:val="00442CB3"/>
    <w:rsid w:val="0044405E"/>
    <w:rsid w:val="00444EE7"/>
    <w:rsid w:val="00445500"/>
    <w:rsid w:val="00445CA4"/>
    <w:rsid w:val="004462A2"/>
    <w:rsid w:val="0044793C"/>
    <w:rsid w:val="0045175C"/>
    <w:rsid w:val="0045225C"/>
    <w:rsid w:val="0045283D"/>
    <w:rsid w:val="00453F6F"/>
    <w:rsid w:val="00454765"/>
    <w:rsid w:val="00454BCB"/>
    <w:rsid w:val="00456208"/>
    <w:rsid w:val="004569E4"/>
    <w:rsid w:val="00456ACF"/>
    <w:rsid w:val="00456FB4"/>
    <w:rsid w:val="0045750D"/>
    <w:rsid w:val="00457C70"/>
    <w:rsid w:val="00460293"/>
    <w:rsid w:val="0046060F"/>
    <w:rsid w:val="00460AC4"/>
    <w:rsid w:val="0046192C"/>
    <w:rsid w:val="00461B9C"/>
    <w:rsid w:val="00464B30"/>
    <w:rsid w:val="00466486"/>
    <w:rsid w:val="00471F6A"/>
    <w:rsid w:val="00472E12"/>
    <w:rsid w:val="00474443"/>
    <w:rsid w:val="00475284"/>
    <w:rsid w:val="00475AF2"/>
    <w:rsid w:val="00476B7E"/>
    <w:rsid w:val="00480365"/>
    <w:rsid w:val="00480E39"/>
    <w:rsid w:val="0048150F"/>
    <w:rsid w:val="0048278C"/>
    <w:rsid w:val="0048345D"/>
    <w:rsid w:val="00483E9E"/>
    <w:rsid w:val="0048609A"/>
    <w:rsid w:val="00490414"/>
    <w:rsid w:val="00493D48"/>
    <w:rsid w:val="0049570C"/>
    <w:rsid w:val="00496603"/>
    <w:rsid w:val="0049675D"/>
    <w:rsid w:val="0049695E"/>
    <w:rsid w:val="004A1462"/>
    <w:rsid w:val="004A23EB"/>
    <w:rsid w:val="004A2927"/>
    <w:rsid w:val="004A2BD1"/>
    <w:rsid w:val="004A3355"/>
    <w:rsid w:val="004A3B04"/>
    <w:rsid w:val="004A7816"/>
    <w:rsid w:val="004B0F0D"/>
    <w:rsid w:val="004B0FA9"/>
    <w:rsid w:val="004B3240"/>
    <w:rsid w:val="004B3FE9"/>
    <w:rsid w:val="004C3E0E"/>
    <w:rsid w:val="004C3E3C"/>
    <w:rsid w:val="004C4D11"/>
    <w:rsid w:val="004C51DF"/>
    <w:rsid w:val="004D072B"/>
    <w:rsid w:val="004D484B"/>
    <w:rsid w:val="004D5AF2"/>
    <w:rsid w:val="004D6EFD"/>
    <w:rsid w:val="004E0E0D"/>
    <w:rsid w:val="004E22D1"/>
    <w:rsid w:val="004E2951"/>
    <w:rsid w:val="004E431A"/>
    <w:rsid w:val="004E44E6"/>
    <w:rsid w:val="004E47B9"/>
    <w:rsid w:val="004E4CF9"/>
    <w:rsid w:val="004E53F7"/>
    <w:rsid w:val="004E68E8"/>
    <w:rsid w:val="004F00EE"/>
    <w:rsid w:val="004F0B2A"/>
    <w:rsid w:val="004F0B48"/>
    <w:rsid w:val="004F0B7D"/>
    <w:rsid w:val="004F0D53"/>
    <w:rsid w:val="004F1300"/>
    <w:rsid w:val="004F1683"/>
    <w:rsid w:val="004F3375"/>
    <w:rsid w:val="004F4B57"/>
    <w:rsid w:val="004F5572"/>
    <w:rsid w:val="004F6120"/>
    <w:rsid w:val="004F7357"/>
    <w:rsid w:val="00500045"/>
    <w:rsid w:val="005004FE"/>
    <w:rsid w:val="00501430"/>
    <w:rsid w:val="00502C00"/>
    <w:rsid w:val="00502C92"/>
    <w:rsid w:val="00506839"/>
    <w:rsid w:val="00512572"/>
    <w:rsid w:val="0051271B"/>
    <w:rsid w:val="00516338"/>
    <w:rsid w:val="00516A93"/>
    <w:rsid w:val="00516F5A"/>
    <w:rsid w:val="0051761C"/>
    <w:rsid w:val="00521FAA"/>
    <w:rsid w:val="0052628A"/>
    <w:rsid w:val="00527B31"/>
    <w:rsid w:val="00527D50"/>
    <w:rsid w:val="00530339"/>
    <w:rsid w:val="00530C58"/>
    <w:rsid w:val="00532295"/>
    <w:rsid w:val="00532CE8"/>
    <w:rsid w:val="005346C3"/>
    <w:rsid w:val="00536BAD"/>
    <w:rsid w:val="00537228"/>
    <w:rsid w:val="00537445"/>
    <w:rsid w:val="00537B18"/>
    <w:rsid w:val="0054053E"/>
    <w:rsid w:val="005434E9"/>
    <w:rsid w:val="005438DF"/>
    <w:rsid w:val="0054640A"/>
    <w:rsid w:val="0054652C"/>
    <w:rsid w:val="005477C9"/>
    <w:rsid w:val="00550F4D"/>
    <w:rsid w:val="00551F13"/>
    <w:rsid w:val="00552CF6"/>
    <w:rsid w:val="005533AC"/>
    <w:rsid w:val="00555499"/>
    <w:rsid w:val="00555D80"/>
    <w:rsid w:val="005566BD"/>
    <w:rsid w:val="005569FB"/>
    <w:rsid w:val="005600EF"/>
    <w:rsid w:val="00560938"/>
    <w:rsid w:val="00561DAB"/>
    <w:rsid w:val="00561E2C"/>
    <w:rsid w:val="00562F24"/>
    <w:rsid w:val="00563092"/>
    <w:rsid w:val="0056337E"/>
    <w:rsid w:val="005649F1"/>
    <w:rsid w:val="0056533B"/>
    <w:rsid w:val="00570534"/>
    <w:rsid w:val="00573EDD"/>
    <w:rsid w:val="0057433E"/>
    <w:rsid w:val="0057451A"/>
    <w:rsid w:val="0057469E"/>
    <w:rsid w:val="005754C9"/>
    <w:rsid w:val="00576588"/>
    <w:rsid w:val="0058043B"/>
    <w:rsid w:val="00581CF6"/>
    <w:rsid w:val="0058261B"/>
    <w:rsid w:val="005826F5"/>
    <w:rsid w:val="00583DD8"/>
    <w:rsid w:val="0058488A"/>
    <w:rsid w:val="005869E4"/>
    <w:rsid w:val="005870D4"/>
    <w:rsid w:val="00587726"/>
    <w:rsid w:val="00587B68"/>
    <w:rsid w:val="00590BF8"/>
    <w:rsid w:val="0059121C"/>
    <w:rsid w:val="00594137"/>
    <w:rsid w:val="00597E7C"/>
    <w:rsid w:val="005A0FB4"/>
    <w:rsid w:val="005A2438"/>
    <w:rsid w:val="005A3281"/>
    <w:rsid w:val="005A70C2"/>
    <w:rsid w:val="005A7267"/>
    <w:rsid w:val="005B02BD"/>
    <w:rsid w:val="005B299B"/>
    <w:rsid w:val="005B3237"/>
    <w:rsid w:val="005B44A8"/>
    <w:rsid w:val="005B4B5D"/>
    <w:rsid w:val="005B5803"/>
    <w:rsid w:val="005B5E90"/>
    <w:rsid w:val="005B7B4F"/>
    <w:rsid w:val="005C06A1"/>
    <w:rsid w:val="005C42FF"/>
    <w:rsid w:val="005C54B1"/>
    <w:rsid w:val="005C5C29"/>
    <w:rsid w:val="005C6501"/>
    <w:rsid w:val="005C78AA"/>
    <w:rsid w:val="005D1A82"/>
    <w:rsid w:val="005D2703"/>
    <w:rsid w:val="005D27DA"/>
    <w:rsid w:val="005D4EEA"/>
    <w:rsid w:val="005D6679"/>
    <w:rsid w:val="005E1A12"/>
    <w:rsid w:val="005E3E45"/>
    <w:rsid w:val="005E466B"/>
    <w:rsid w:val="005E5143"/>
    <w:rsid w:val="005F15F2"/>
    <w:rsid w:val="005F3332"/>
    <w:rsid w:val="005F35CE"/>
    <w:rsid w:val="005F6B82"/>
    <w:rsid w:val="005F79B6"/>
    <w:rsid w:val="00601070"/>
    <w:rsid w:val="00601407"/>
    <w:rsid w:val="00601731"/>
    <w:rsid w:val="00601D05"/>
    <w:rsid w:val="00602AA5"/>
    <w:rsid w:val="00603A5D"/>
    <w:rsid w:val="00605B4A"/>
    <w:rsid w:val="00611354"/>
    <w:rsid w:val="00612184"/>
    <w:rsid w:val="0061349C"/>
    <w:rsid w:val="006137A3"/>
    <w:rsid w:val="006150A4"/>
    <w:rsid w:val="00615398"/>
    <w:rsid w:val="00616E32"/>
    <w:rsid w:val="0061782E"/>
    <w:rsid w:val="00620216"/>
    <w:rsid w:val="006206CB"/>
    <w:rsid w:val="00620F63"/>
    <w:rsid w:val="00621141"/>
    <w:rsid w:val="00621300"/>
    <w:rsid w:val="00623398"/>
    <w:rsid w:val="00630724"/>
    <w:rsid w:val="0063376F"/>
    <w:rsid w:val="00634947"/>
    <w:rsid w:val="0063599C"/>
    <w:rsid w:val="006360B5"/>
    <w:rsid w:val="00641A13"/>
    <w:rsid w:val="00645BCD"/>
    <w:rsid w:val="006472AE"/>
    <w:rsid w:val="0065335D"/>
    <w:rsid w:val="00653BA8"/>
    <w:rsid w:val="00654AB3"/>
    <w:rsid w:val="00657D64"/>
    <w:rsid w:val="00662752"/>
    <w:rsid w:val="006643EB"/>
    <w:rsid w:val="0066471A"/>
    <w:rsid w:val="00666BE9"/>
    <w:rsid w:val="0066791A"/>
    <w:rsid w:val="00671708"/>
    <w:rsid w:val="00671E06"/>
    <w:rsid w:val="006726AE"/>
    <w:rsid w:val="00674245"/>
    <w:rsid w:val="006746D5"/>
    <w:rsid w:val="0067514C"/>
    <w:rsid w:val="00676EBD"/>
    <w:rsid w:val="00677390"/>
    <w:rsid w:val="006816ED"/>
    <w:rsid w:val="006861F8"/>
    <w:rsid w:val="00687988"/>
    <w:rsid w:val="00690528"/>
    <w:rsid w:val="00692005"/>
    <w:rsid w:val="006928E7"/>
    <w:rsid w:val="006932E1"/>
    <w:rsid w:val="0069472A"/>
    <w:rsid w:val="006957F5"/>
    <w:rsid w:val="00695D5F"/>
    <w:rsid w:val="006A0317"/>
    <w:rsid w:val="006A3838"/>
    <w:rsid w:val="006A493C"/>
    <w:rsid w:val="006A5782"/>
    <w:rsid w:val="006A6F85"/>
    <w:rsid w:val="006A7BE6"/>
    <w:rsid w:val="006B0154"/>
    <w:rsid w:val="006B0547"/>
    <w:rsid w:val="006B079B"/>
    <w:rsid w:val="006B0D16"/>
    <w:rsid w:val="006B175E"/>
    <w:rsid w:val="006C0E7C"/>
    <w:rsid w:val="006C0EFD"/>
    <w:rsid w:val="006C14C6"/>
    <w:rsid w:val="006C36FC"/>
    <w:rsid w:val="006C372E"/>
    <w:rsid w:val="006C3BCE"/>
    <w:rsid w:val="006C5CBE"/>
    <w:rsid w:val="006C7927"/>
    <w:rsid w:val="006D179F"/>
    <w:rsid w:val="006D2D31"/>
    <w:rsid w:val="006D37DB"/>
    <w:rsid w:val="006D391F"/>
    <w:rsid w:val="006D53BB"/>
    <w:rsid w:val="006D647B"/>
    <w:rsid w:val="006D70DA"/>
    <w:rsid w:val="006E042B"/>
    <w:rsid w:val="006E1939"/>
    <w:rsid w:val="006E325D"/>
    <w:rsid w:val="006E337A"/>
    <w:rsid w:val="006E7EE2"/>
    <w:rsid w:val="006F05BB"/>
    <w:rsid w:val="006F4606"/>
    <w:rsid w:val="006F5660"/>
    <w:rsid w:val="006F56D5"/>
    <w:rsid w:val="006F63CE"/>
    <w:rsid w:val="006F65A2"/>
    <w:rsid w:val="006F695C"/>
    <w:rsid w:val="00700658"/>
    <w:rsid w:val="007030E4"/>
    <w:rsid w:val="00703EBC"/>
    <w:rsid w:val="00704E17"/>
    <w:rsid w:val="0070548A"/>
    <w:rsid w:val="00705810"/>
    <w:rsid w:val="007063A6"/>
    <w:rsid w:val="00706953"/>
    <w:rsid w:val="0071242B"/>
    <w:rsid w:val="00712753"/>
    <w:rsid w:val="007128D2"/>
    <w:rsid w:val="007153E0"/>
    <w:rsid w:val="00715832"/>
    <w:rsid w:val="00720C1A"/>
    <w:rsid w:val="007227E2"/>
    <w:rsid w:val="00722B41"/>
    <w:rsid w:val="007239F7"/>
    <w:rsid w:val="00723D6E"/>
    <w:rsid w:val="00726671"/>
    <w:rsid w:val="007306D6"/>
    <w:rsid w:val="0073281A"/>
    <w:rsid w:val="00734596"/>
    <w:rsid w:val="007363E1"/>
    <w:rsid w:val="00736D4D"/>
    <w:rsid w:val="00737FED"/>
    <w:rsid w:val="007418B9"/>
    <w:rsid w:val="007439BE"/>
    <w:rsid w:val="00743D09"/>
    <w:rsid w:val="00744C85"/>
    <w:rsid w:val="007450C9"/>
    <w:rsid w:val="00746157"/>
    <w:rsid w:val="007468BD"/>
    <w:rsid w:val="00754E43"/>
    <w:rsid w:val="00761158"/>
    <w:rsid w:val="00761E1A"/>
    <w:rsid w:val="00762B6C"/>
    <w:rsid w:val="00764C77"/>
    <w:rsid w:val="00764F13"/>
    <w:rsid w:val="00766891"/>
    <w:rsid w:val="00771135"/>
    <w:rsid w:val="00771F61"/>
    <w:rsid w:val="00774564"/>
    <w:rsid w:val="00775125"/>
    <w:rsid w:val="00775137"/>
    <w:rsid w:val="0078361B"/>
    <w:rsid w:val="00783800"/>
    <w:rsid w:val="007847A0"/>
    <w:rsid w:val="00785136"/>
    <w:rsid w:val="0078642A"/>
    <w:rsid w:val="00791AD3"/>
    <w:rsid w:val="00791BA0"/>
    <w:rsid w:val="007A1567"/>
    <w:rsid w:val="007A61FE"/>
    <w:rsid w:val="007A6462"/>
    <w:rsid w:val="007A76B6"/>
    <w:rsid w:val="007A7AA0"/>
    <w:rsid w:val="007B0B6D"/>
    <w:rsid w:val="007B1730"/>
    <w:rsid w:val="007B2819"/>
    <w:rsid w:val="007B59A9"/>
    <w:rsid w:val="007B5CBC"/>
    <w:rsid w:val="007B6745"/>
    <w:rsid w:val="007B695D"/>
    <w:rsid w:val="007B6D62"/>
    <w:rsid w:val="007C1C08"/>
    <w:rsid w:val="007C27D6"/>
    <w:rsid w:val="007C32F3"/>
    <w:rsid w:val="007C67E4"/>
    <w:rsid w:val="007D3614"/>
    <w:rsid w:val="007D3875"/>
    <w:rsid w:val="007D3E8D"/>
    <w:rsid w:val="007D71E4"/>
    <w:rsid w:val="007E160F"/>
    <w:rsid w:val="007E19A8"/>
    <w:rsid w:val="007E6C50"/>
    <w:rsid w:val="007F3238"/>
    <w:rsid w:val="007F349E"/>
    <w:rsid w:val="007F4C7C"/>
    <w:rsid w:val="007F7BBF"/>
    <w:rsid w:val="00801917"/>
    <w:rsid w:val="00802D00"/>
    <w:rsid w:val="00802D9B"/>
    <w:rsid w:val="00804AA9"/>
    <w:rsid w:val="00805236"/>
    <w:rsid w:val="00805354"/>
    <w:rsid w:val="00806A0E"/>
    <w:rsid w:val="00813F3C"/>
    <w:rsid w:val="008142FA"/>
    <w:rsid w:val="0081431F"/>
    <w:rsid w:val="00815844"/>
    <w:rsid w:val="00816128"/>
    <w:rsid w:val="00817738"/>
    <w:rsid w:val="0082150F"/>
    <w:rsid w:val="0082455B"/>
    <w:rsid w:val="008248D9"/>
    <w:rsid w:val="00824C49"/>
    <w:rsid w:val="00831295"/>
    <w:rsid w:val="00832B00"/>
    <w:rsid w:val="00832D9E"/>
    <w:rsid w:val="00834784"/>
    <w:rsid w:val="008370E3"/>
    <w:rsid w:val="00837BD1"/>
    <w:rsid w:val="00837C8D"/>
    <w:rsid w:val="00840018"/>
    <w:rsid w:val="00840084"/>
    <w:rsid w:val="00841B42"/>
    <w:rsid w:val="00844279"/>
    <w:rsid w:val="00847884"/>
    <w:rsid w:val="00850633"/>
    <w:rsid w:val="00850EC1"/>
    <w:rsid w:val="00851A22"/>
    <w:rsid w:val="00851E0B"/>
    <w:rsid w:val="00852038"/>
    <w:rsid w:val="0085342D"/>
    <w:rsid w:val="00855B68"/>
    <w:rsid w:val="00856ED5"/>
    <w:rsid w:val="00857A8B"/>
    <w:rsid w:val="008622DD"/>
    <w:rsid w:val="00864232"/>
    <w:rsid w:val="00865DB9"/>
    <w:rsid w:val="0086624D"/>
    <w:rsid w:val="00866411"/>
    <w:rsid w:val="0086669D"/>
    <w:rsid w:val="008705B8"/>
    <w:rsid w:val="008711D8"/>
    <w:rsid w:val="0087130F"/>
    <w:rsid w:val="0087470F"/>
    <w:rsid w:val="00874C6A"/>
    <w:rsid w:val="00875291"/>
    <w:rsid w:val="0087596D"/>
    <w:rsid w:val="00875F35"/>
    <w:rsid w:val="0087644F"/>
    <w:rsid w:val="00876AB1"/>
    <w:rsid w:val="00880971"/>
    <w:rsid w:val="00880A62"/>
    <w:rsid w:val="00880BCD"/>
    <w:rsid w:val="00884F8B"/>
    <w:rsid w:val="008868FD"/>
    <w:rsid w:val="00892378"/>
    <w:rsid w:val="008952CA"/>
    <w:rsid w:val="00896A51"/>
    <w:rsid w:val="00897026"/>
    <w:rsid w:val="008A0B85"/>
    <w:rsid w:val="008A2C4D"/>
    <w:rsid w:val="008A2E1F"/>
    <w:rsid w:val="008A30F1"/>
    <w:rsid w:val="008A47C3"/>
    <w:rsid w:val="008A694F"/>
    <w:rsid w:val="008A7969"/>
    <w:rsid w:val="008B2AC0"/>
    <w:rsid w:val="008B30BB"/>
    <w:rsid w:val="008B34EA"/>
    <w:rsid w:val="008C26B7"/>
    <w:rsid w:val="008C45A7"/>
    <w:rsid w:val="008C4901"/>
    <w:rsid w:val="008C6906"/>
    <w:rsid w:val="008C73D1"/>
    <w:rsid w:val="008D01AA"/>
    <w:rsid w:val="008D0678"/>
    <w:rsid w:val="008D1334"/>
    <w:rsid w:val="008D13AD"/>
    <w:rsid w:val="008D1A14"/>
    <w:rsid w:val="008D1C37"/>
    <w:rsid w:val="008D1CF0"/>
    <w:rsid w:val="008D20B3"/>
    <w:rsid w:val="008D75D3"/>
    <w:rsid w:val="008D76EE"/>
    <w:rsid w:val="008E010E"/>
    <w:rsid w:val="008E2855"/>
    <w:rsid w:val="008E2D98"/>
    <w:rsid w:val="008E49E3"/>
    <w:rsid w:val="008E642D"/>
    <w:rsid w:val="008E6C57"/>
    <w:rsid w:val="008E742A"/>
    <w:rsid w:val="008F1765"/>
    <w:rsid w:val="008F233F"/>
    <w:rsid w:val="008F3C5A"/>
    <w:rsid w:val="008F5B78"/>
    <w:rsid w:val="008F6194"/>
    <w:rsid w:val="009017AD"/>
    <w:rsid w:val="00901839"/>
    <w:rsid w:val="009021AB"/>
    <w:rsid w:val="00905E40"/>
    <w:rsid w:val="00906122"/>
    <w:rsid w:val="00906538"/>
    <w:rsid w:val="00906A28"/>
    <w:rsid w:val="00912364"/>
    <w:rsid w:val="00912E64"/>
    <w:rsid w:val="0091365C"/>
    <w:rsid w:val="00914F8E"/>
    <w:rsid w:val="00915DC2"/>
    <w:rsid w:val="00915E36"/>
    <w:rsid w:val="009218A2"/>
    <w:rsid w:val="00922502"/>
    <w:rsid w:val="00922574"/>
    <w:rsid w:val="00924C0B"/>
    <w:rsid w:val="009254AA"/>
    <w:rsid w:val="009273DC"/>
    <w:rsid w:val="0092741C"/>
    <w:rsid w:val="0092779D"/>
    <w:rsid w:val="00932AF2"/>
    <w:rsid w:val="0093506F"/>
    <w:rsid w:val="00937C6D"/>
    <w:rsid w:val="009404D1"/>
    <w:rsid w:val="009421A1"/>
    <w:rsid w:val="00943084"/>
    <w:rsid w:val="00944486"/>
    <w:rsid w:val="00945019"/>
    <w:rsid w:val="0094605F"/>
    <w:rsid w:val="00946071"/>
    <w:rsid w:val="009467DF"/>
    <w:rsid w:val="00947A40"/>
    <w:rsid w:val="0095076C"/>
    <w:rsid w:val="00953CE4"/>
    <w:rsid w:val="00955A74"/>
    <w:rsid w:val="0095660F"/>
    <w:rsid w:val="009568D8"/>
    <w:rsid w:val="00967B39"/>
    <w:rsid w:val="00967B4E"/>
    <w:rsid w:val="009726B5"/>
    <w:rsid w:val="00972A63"/>
    <w:rsid w:val="00973007"/>
    <w:rsid w:val="00973231"/>
    <w:rsid w:val="009741D1"/>
    <w:rsid w:val="0097604E"/>
    <w:rsid w:val="00977EB4"/>
    <w:rsid w:val="009807BC"/>
    <w:rsid w:val="00980EA2"/>
    <w:rsid w:val="00980F82"/>
    <w:rsid w:val="0098135A"/>
    <w:rsid w:val="00982065"/>
    <w:rsid w:val="00986FEF"/>
    <w:rsid w:val="009900C0"/>
    <w:rsid w:val="00993C63"/>
    <w:rsid w:val="00994A8D"/>
    <w:rsid w:val="00994FB1"/>
    <w:rsid w:val="009A0630"/>
    <w:rsid w:val="009A1AC2"/>
    <w:rsid w:val="009A1E30"/>
    <w:rsid w:val="009A2A03"/>
    <w:rsid w:val="009A3A8F"/>
    <w:rsid w:val="009A4D17"/>
    <w:rsid w:val="009A7742"/>
    <w:rsid w:val="009B2A7D"/>
    <w:rsid w:val="009B36B7"/>
    <w:rsid w:val="009B4B71"/>
    <w:rsid w:val="009B53A8"/>
    <w:rsid w:val="009B6A4A"/>
    <w:rsid w:val="009C049C"/>
    <w:rsid w:val="009C08D3"/>
    <w:rsid w:val="009C47D9"/>
    <w:rsid w:val="009C4D1F"/>
    <w:rsid w:val="009D1C7D"/>
    <w:rsid w:val="009D3041"/>
    <w:rsid w:val="009D336B"/>
    <w:rsid w:val="009D3D75"/>
    <w:rsid w:val="009D75D9"/>
    <w:rsid w:val="009E21D0"/>
    <w:rsid w:val="009E54CF"/>
    <w:rsid w:val="009E6B8A"/>
    <w:rsid w:val="009E6E76"/>
    <w:rsid w:val="009E795A"/>
    <w:rsid w:val="009E7B67"/>
    <w:rsid w:val="009F51F7"/>
    <w:rsid w:val="009F526D"/>
    <w:rsid w:val="009F5A0B"/>
    <w:rsid w:val="00A0129F"/>
    <w:rsid w:val="00A029D8"/>
    <w:rsid w:val="00A03648"/>
    <w:rsid w:val="00A03EFE"/>
    <w:rsid w:val="00A0631B"/>
    <w:rsid w:val="00A06E94"/>
    <w:rsid w:val="00A070B5"/>
    <w:rsid w:val="00A075E0"/>
    <w:rsid w:val="00A07C67"/>
    <w:rsid w:val="00A10BB4"/>
    <w:rsid w:val="00A1495D"/>
    <w:rsid w:val="00A14D18"/>
    <w:rsid w:val="00A15E39"/>
    <w:rsid w:val="00A16022"/>
    <w:rsid w:val="00A160E3"/>
    <w:rsid w:val="00A16796"/>
    <w:rsid w:val="00A16F1B"/>
    <w:rsid w:val="00A33DFF"/>
    <w:rsid w:val="00A351AC"/>
    <w:rsid w:val="00A36B2B"/>
    <w:rsid w:val="00A36B61"/>
    <w:rsid w:val="00A36DFC"/>
    <w:rsid w:val="00A37821"/>
    <w:rsid w:val="00A37B9E"/>
    <w:rsid w:val="00A43B5E"/>
    <w:rsid w:val="00A44D43"/>
    <w:rsid w:val="00A45B41"/>
    <w:rsid w:val="00A46782"/>
    <w:rsid w:val="00A47870"/>
    <w:rsid w:val="00A522E7"/>
    <w:rsid w:val="00A53C09"/>
    <w:rsid w:val="00A54D9C"/>
    <w:rsid w:val="00A652E8"/>
    <w:rsid w:val="00A658C6"/>
    <w:rsid w:val="00A66B9E"/>
    <w:rsid w:val="00A70765"/>
    <w:rsid w:val="00A71796"/>
    <w:rsid w:val="00A71B06"/>
    <w:rsid w:val="00A729D9"/>
    <w:rsid w:val="00A75E08"/>
    <w:rsid w:val="00A7714C"/>
    <w:rsid w:val="00A80DE4"/>
    <w:rsid w:val="00A81A54"/>
    <w:rsid w:val="00A82B98"/>
    <w:rsid w:val="00A84D81"/>
    <w:rsid w:val="00A865E0"/>
    <w:rsid w:val="00A92A40"/>
    <w:rsid w:val="00A9305B"/>
    <w:rsid w:val="00A94EC6"/>
    <w:rsid w:val="00A9627E"/>
    <w:rsid w:val="00A96619"/>
    <w:rsid w:val="00A9743E"/>
    <w:rsid w:val="00A97BF6"/>
    <w:rsid w:val="00AA1B01"/>
    <w:rsid w:val="00AA1C44"/>
    <w:rsid w:val="00AA64A9"/>
    <w:rsid w:val="00AA73A3"/>
    <w:rsid w:val="00AB0F27"/>
    <w:rsid w:val="00AB27AF"/>
    <w:rsid w:val="00AB3C5C"/>
    <w:rsid w:val="00AB5D73"/>
    <w:rsid w:val="00AC0C36"/>
    <w:rsid w:val="00AC5158"/>
    <w:rsid w:val="00AC5B72"/>
    <w:rsid w:val="00AC6E58"/>
    <w:rsid w:val="00AC6ED0"/>
    <w:rsid w:val="00AC6FA0"/>
    <w:rsid w:val="00AC762F"/>
    <w:rsid w:val="00AD01A3"/>
    <w:rsid w:val="00AD0226"/>
    <w:rsid w:val="00AD115C"/>
    <w:rsid w:val="00AD1883"/>
    <w:rsid w:val="00AD3074"/>
    <w:rsid w:val="00AD48A8"/>
    <w:rsid w:val="00AD506C"/>
    <w:rsid w:val="00AE30C1"/>
    <w:rsid w:val="00AE4CED"/>
    <w:rsid w:val="00AE5748"/>
    <w:rsid w:val="00AE5BC7"/>
    <w:rsid w:val="00AE6AAE"/>
    <w:rsid w:val="00AE7E3E"/>
    <w:rsid w:val="00AF3B17"/>
    <w:rsid w:val="00B0008F"/>
    <w:rsid w:val="00B052EE"/>
    <w:rsid w:val="00B05E8D"/>
    <w:rsid w:val="00B103A1"/>
    <w:rsid w:val="00B1167D"/>
    <w:rsid w:val="00B1280F"/>
    <w:rsid w:val="00B147EC"/>
    <w:rsid w:val="00B1581A"/>
    <w:rsid w:val="00B168B3"/>
    <w:rsid w:val="00B17F09"/>
    <w:rsid w:val="00B218C1"/>
    <w:rsid w:val="00B22571"/>
    <w:rsid w:val="00B22633"/>
    <w:rsid w:val="00B22838"/>
    <w:rsid w:val="00B239A3"/>
    <w:rsid w:val="00B24764"/>
    <w:rsid w:val="00B25D87"/>
    <w:rsid w:val="00B26912"/>
    <w:rsid w:val="00B309B5"/>
    <w:rsid w:val="00B314C2"/>
    <w:rsid w:val="00B32EBC"/>
    <w:rsid w:val="00B34105"/>
    <w:rsid w:val="00B3624C"/>
    <w:rsid w:val="00B36E73"/>
    <w:rsid w:val="00B40C1F"/>
    <w:rsid w:val="00B420DA"/>
    <w:rsid w:val="00B429E9"/>
    <w:rsid w:val="00B437E8"/>
    <w:rsid w:val="00B4428B"/>
    <w:rsid w:val="00B44617"/>
    <w:rsid w:val="00B464D6"/>
    <w:rsid w:val="00B46B19"/>
    <w:rsid w:val="00B46BFC"/>
    <w:rsid w:val="00B46D24"/>
    <w:rsid w:val="00B473BB"/>
    <w:rsid w:val="00B5330A"/>
    <w:rsid w:val="00B53584"/>
    <w:rsid w:val="00B555BE"/>
    <w:rsid w:val="00B5585B"/>
    <w:rsid w:val="00B56508"/>
    <w:rsid w:val="00B5686A"/>
    <w:rsid w:val="00B57E1A"/>
    <w:rsid w:val="00B6000C"/>
    <w:rsid w:val="00B60A66"/>
    <w:rsid w:val="00B61752"/>
    <w:rsid w:val="00B632B2"/>
    <w:rsid w:val="00B64756"/>
    <w:rsid w:val="00B658A3"/>
    <w:rsid w:val="00B66D6D"/>
    <w:rsid w:val="00B6742E"/>
    <w:rsid w:val="00B705A7"/>
    <w:rsid w:val="00B71586"/>
    <w:rsid w:val="00B71803"/>
    <w:rsid w:val="00B73CE5"/>
    <w:rsid w:val="00B74340"/>
    <w:rsid w:val="00B75A37"/>
    <w:rsid w:val="00B76A4D"/>
    <w:rsid w:val="00B80BC5"/>
    <w:rsid w:val="00B832D3"/>
    <w:rsid w:val="00B83424"/>
    <w:rsid w:val="00B852CB"/>
    <w:rsid w:val="00B90C50"/>
    <w:rsid w:val="00B91FD9"/>
    <w:rsid w:val="00B94B31"/>
    <w:rsid w:val="00B97046"/>
    <w:rsid w:val="00B973CF"/>
    <w:rsid w:val="00BA2463"/>
    <w:rsid w:val="00BB1CCC"/>
    <w:rsid w:val="00BB25B4"/>
    <w:rsid w:val="00BB46A6"/>
    <w:rsid w:val="00BB74AA"/>
    <w:rsid w:val="00BB765F"/>
    <w:rsid w:val="00BC1825"/>
    <w:rsid w:val="00BC1E3B"/>
    <w:rsid w:val="00BC7B9A"/>
    <w:rsid w:val="00BD1139"/>
    <w:rsid w:val="00BD1C71"/>
    <w:rsid w:val="00BD4083"/>
    <w:rsid w:val="00BD53DA"/>
    <w:rsid w:val="00BD77A6"/>
    <w:rsid w:val="00BD77F8"/>
    <w:rsid w:val="00BD78A8"/>
    <w:rsid w:val="00BD7D10"/>
    <w:rsid w:val="00BE0A34"/>
    <w:rsid w:val="00BE0F61"/>
    <w:rsid w:val="00BE12BE"/>
    <w:rsid w:val="00BE1DAC"/>
    <w:rsid w:val="00BE346A"/>
    <w:rsid w:val="00BE5E2A"/>
    <w:rsid w:val="00BE774C"/>
    <w:rsid w:val="00BF0486"/>
    <w:rsid w:val="00BF0C28"/>
    <w:rsid w:val="00BF327E"/>
    <w:rsid w:val="00BF3CCF"/>
    <w:rsid w:val="00BF41FD"/>
    <w:rsid w:val="00BF6520"/>
    <w:rsid w:val="00BF7958"/>
    <w:rsid w:val="00C03913"/>
    <w:rsid w:val="00C03954"/>
    <w:rsid w:val="00C05A7D"/>
    <w:rsid w:val="00C05DB8"/>
    <w:rsid w:val="00C061AC"/>
    <w:rsid w:val="00C06247"/>
    <w:rsid w:val="00C06B74"/>
    <w:rsid w:val="00C11115"/>
    <w:rsid w:val="00C11169"/>
    <w:rsid w:val="00C11C80"/>
    <w:rsid w:val="00C15048"/>
    <w:rsid w:val="00C1604F"/>
    <w:rsid w:val="00C1624F"/>
    <w:rsid w:val="00C16452"/>
    <w:rsid w:val="00C20A1B"/>
    <w:rsid w:val="00C20CDC"/>
    <w:rsid w:val="00C22C0D"/>
    <w:rsid w:val="00C230C1"/>
    <w:rsid w:val="00C232B8"/>
    <w:rsid w:val="00C233E5"/>
    <w:rsid w:val="00C24AFD"/>
    <w:rsid w:val="00C25157"/>
    <w:rsid w:val="00C270B7"/>
    <w:rsid w:val="00C278F6"/>
    <w:rsid w:val="00C31AE4"/>
    <w:rsid w:val="00C31B50"/>
    <w:rsid w:val="00C35405"/>
    <w:rsid w:val="00C3589D"/>
    <w:rsid w:val="00C35FCF"/>
    <w:rsid w:val="00C37D75"/>
    <w:rsid w:val="00C41E97"/>
    <w:rsid w:val="00C53940"/>
    <w:rsid w:val="00C55275"/>
    <w:rsid w:val="00C56B08"/>
    <w:rsid w:val="00C6008E"/>
    <w:rsid w:val="00C6023F"/>
    <w:rsid w:val="00C60A17"/>
    <w:rsid w:val="00C61434"/>
    <w:rsid w:val="00C61755"/>
    <w:rsid w:val="00C62716"/>
    <w:rsid w:val="00C64063"/>
    <w:rsid w:val="00C645EB"/>
    <w:rsid w:val="00C65B2F"/>
    <w:rsid w:val="00C6653B"/>
    <w:rsid w:val="00C66548"/>
    <w:rsid w:val="00C66C77"/>
    <w:rsid w:val="00C67018"/>
    <w:rsid w:val="00C677DA"/>
    <w:rsid w:val="00C76251"/>
    <w:rsid w:val="00C774D4"/>
    <w:rsid w:val="00C8112E"/>
    <w:rsid w:val="00C814A1"/>
    <w:rsid w:val="00C81B8C"/>
    <w:rsid w:val="00C828F3"/>
    <w:rsid w:val="00C8424A"/>
    <w:rsid w:val="00C84743"/>
    <w:rsid w:val="00C84BD4"/>
    <w:rsid w:val="00C85201"/>
    <w:rsid w:val="00C85D9D"/>
    <w:rsid w:val="00C86A8B"/>
    <w:rsid w:val="00C86D4E"/>
    <w:rsid w:val="00C87CCF"/>
    <w:rsid w:val="00C87F12"/>
    <w:rsid w:val="00C92326"/>
    <w:rsid w:val="00C946C5"/>
    <w:rsid w:val="00C947E2"/>
    <w:rsid w:val="00C95A55"/>
    <w:rsid w:val="00C95CC3"/>
    <w:rsid w:val="00C964C8"/>
    <w:rsid w:val="00C966F2"/>
    <w:rsid w:val="00CA11D6"/>
    <w:rsid w:val="00CA226A"/>
    <w:rsid w:val="00CA231B"/>
    <w:rsid w:val="00CA775A"/>
    <w:rsid w:val="00CB0E3B"/>
    <w:rsid w:val="00CB2398"/>
    <w:rsid w:val="00CB2910"/>
    <w:rsid w:val="00CB2DE4"/>
    <w:rsid w:val="00CB4975"/>
    <w:rsid w:val="00CB616D"/>
    <w:rsid w:val="00CC0E60"/>
    <w:rsid w:val="00CC107A"/>
    <w:rsid w:val="00CC2049"/>
    <w:rsid w:val="00CC528D"/>
    <w:rsid w:val="00CC611C"/>
    <w:rsid w:val="00CC7204"/>
    <w:rsid w:val="00CD0EF6"/>
    <w:rsid w:val="00CD1431"/>
    <w:rsid w:val="00CD198A"/>
    <w:rsid w:val="00CD2853"/>
    <w:rsid w:val="00CD3D11"/>
    <w:rsid w:val="00CE1B96"/>
    <w:rsid w:val="00CE34D6"/>
    <w:rsid w:val="00CE50EE"/>
    <w:rsid w:val="00CE78A9"/>
    <w:rsid w:val="00CE7A2A"/>
    <w:rsid w:val="00CF01A6"/>
    <w:rsid w:val="00CF35F8"/>
    <w:rsid w:val="00CF46DB"/>
    <w:rsid w:val="00CF53D5"/>
    <w:rsid w:val="00CF5408"/>
    <w:rsid w:val="00CF66DD"/>
    <w:rsid w:val="00CF7583"/>
    <w:rsid w:val="00D020D2"/>
    <w:rsid w:val="00D03FA9"/>
    <w:rsid w:val="00D044AF"/>
    <w:rsid w:val="00D046AE"/>
    <w:rsid w:val="00D04993"/>
    <w:rsid w:val="00D07E77"/>
    <w:rsid w:val="00D1103C"/>
    <w:rsid w:val="00D14E7C"/>
    <w:rsid w:val="00D17BBA"/>
    <w:rsid w:val="00D200ED"/>
    <w:rsid w:val="00D2436A"/>
    <w:rsid w:val="00D2532D"/>
    <w:rsid w:val="00D27101"/>
    <w:rsid w:val="00D32D4F"/>
    <w:rsid w:val="00D32E08"/>
    <w:rsid w:val="00D34118"/>
    <w:rsid w:val="00D36036"/>
    <w:rsid w:val="00D36F30"/>
    <w:rsid w:val="00D3711B"/>
    <w:rsid w:val="00D37170"/>
    <w:rsid w:val="00D37AC9"/>
    <w:rsid w:val="00D411FD"/>
    <w:rsid w:val="00D47E88"/>
    <w:rsid w:val="00D50C16"/>
    <w:rsid w:val="00D510EB"/>
    <w:rsid w:val="00D518CE"/>
    <w:rsid w:val="00D520A0"/>
    <w:rsid w:val="00D56464"/>
    <w:rsid w:val="00D565CD"/>
    <w:rsid w:val="00D574C5"/>
    <w:rsid w:val="00D621CA"/>
    <w:rsid w:val="00D63004"/>
    <w:rsid w:val="00D6317E"/>
    <w:rsid w:val="00D64E66"/>
    <w:rsid w:val="00D70CBA"/>
    <w:rsid w:val="00D70F04"/>
    <w:rsid w:val="00D71A5F"/>
    <w:rsid w:val="00D741E1"/>
    <w:rsid w:val="00D75982"/>
    <w:rsid w:val="00D76B90"/>
    <w:rsid w:val="00D76CDC"/>
    <w:rsid w:val="00D812D7"/>
    <w:rsid w:val="00D819EA"/>
    <w:rsid w:val="00D81CDA"/>
    <w:rsid w:val="00D82C15"/>
    <w:rsid w:val="00D8367E"/>
    <w:rsid w:val="00D8591A"/>
    <w:rsid w:val="00D859F1"/>
    <w:rsid w:val="00D85D51"/>
    <w:rsid w:val="00D8706F"/>
    <w:rsid w:val="00D90056"/>
    <w:rsid w:val="00D92000"/>
    <w:rsid w:val="00D93F5C"/>
    <w:rsid w:val="00D94123"/>
    <w:rsid w:val="00D95FF6"/>
    <w:rsid w:val="00D96AAC"/>
    <w:rsid w:val="00DA0843"/>
    <w:rsid w:val="00DA2BC1"/>
    <w:rsid w:val="00DA4534"/>
    <w:rsid w:val="00DA488C"/>
    <w:rsid w:val="00DA4962"/>
    <w:rsid w:val="00DA56DA"/>
    <w:rsid w:val="00DA5E85"/>
    <w:rsid w:val="00DA616B"/>
    <w:rsid w:val="00DA6594"/>
    <w:rsid w:val="00DB3454"/>
    <w:rsid w:val="00DB574F"/>
    <w:rsid w:val="00DB627D"/>
    <w:rsid w:val="00DB6385"/>
    <w:rsid w:val="00DB730B"/>
    <w:rsid w:val="00DC01AF"/>
    <w:rsid w:val="00DC1986"/>
    <w:rsid w:val="00DC3934"/>
    <w:rsid w:val="00DC3BD5"/>
    <w:rsid w:val="00DC3F0F"/>
    <w:rsid w:val="00DC4D55"/>
    <w:rsid w:val="00DC7E31"/>
    <w:rsid w:val="00DD105B"/>
    <w:rsid w:val="00DD14EB"/>
    <w:rsid w:val="00DD1998"/>
    <w:rsid w:val="00DD312D"/>
    <w:rsid w:val="00DD3A48"/>
    <w:rsid w:val="00DD4A3F"/>
    <w:rsid w:val="00DD4CF0"/>
    <w:rsid w:val="00DE02F2"/>
    <w:rsid w:val="00DE0A7E"/>
    <w:rsid w:val="00DE2603"/>
    <w:rsid w:val="00DE311A"/>
    <w:rsid w:val="00DE39CB"/>
    <w:rsid w:val="00DE3B7F"/>
    <w:rsid w:val="00DE3C66"/>
    <w:rsid w:val="00DE5813"/>
    <w:rsid w:val="00DE58DA"/>
    <w:rsid w:val="00DE5DB9"/>
    <w:rsid w:val="00DE5E54"/>
    <w:rsid w:val="00DE65A3"/>
    <w:rsid w:val="00DE778C"/>
    <w:rsid w:val="00DF1F1E"/>
    <w:rsid w:val="00DF22A4"/>
    <w:rsid w:val="00DF3F08"/>
    <w:rsid w:val="00DF78D3"/>
    <w:rsid w:val="00E00583"/>
    <w:rsid w:val="00E00C55"/>
    <w:rsid w:val="00E01600"/>
    <w:rsid w:val="00E01690"/>
    <w:rsid w:val="00E01C05"/>
    <w:rsid w:val="00E01D70"/>
    <w:rsid w:val="00E03030"/>
    <w:rsid w:val="00E03727"/>
    <w:rsid w:val="00E039E5"/>
    <w:rsid w:val="00E04317"/>
    <w:rsid w:val="00E044C6"/>
    <w:rsid w:val="00E05E4E"/>
    <w:rsid w:val="00E05F71"/>
    <w:rsid w:val="00E076E8"/>
    <w:rsid w:val="00E07E19"/>
    <w:rsid w:val="00E1049A"/>
    <w:rsid w:val="00E1164B"/>
    <w:rsid w:val="00E13059"/>
    <w:rsid w:val="00E13103"/>
    <w:rsid w:val="00E13F84"/>
    <w:rsid w:val="00E1647D"/>
    <w:rsid w:val="00E167EA"/>
    <w:rsid w:val="00E16951"/>
    <w:rsid w:val="00E203FE"/>
    <w:rsid w:val="00E22519"/>
    <w:rsid w:val="00E24F96"/>
    <w:rsid w:val="00E302DC"/>
    <w:rsid w:val="00E32960"/>
    <w:rsid w:val="00E3335A"/>
    <w:rsid w:val="00E34C9B"/>
    <w:rsid w:val="00E3536F"/>
    <w:rsid w:val="00E360F4"/>
    <w:rsid w:val="00E363BB"/>
    <w:rsid w:val="00E40A94"/>
    <w:rsid w:val="00E417BC"/>
    <w:rsid w:val="00E41A27"/>
    <w:rsid w:val="00E4323F"/>
    <w:rsid w:val="00E4417A"/>
    <w:rsid w:val="00E44AAE"/>
    <w:rsid w:val="00E44E2B"/>
    <w:rsid w:val="00E454EC"/>
    <w:rsid w:val="00E45E4D"/>
    <w:rsid w:val="00E478B8"/>
    <w:rsid w:val="00E47B4C"/>
    <w:rsid w:val="00E507CC"/>
    <w:rsid w:val="00E518E2"/>
    <w:rsid w:val="00E5355C"/>
    <w:rsid w:val="00E60D16"/>
    <w:rsid w:val="00E6296E"/>
    <w:rsid w:val="00E65C99"/>
    <w:rsid w:val="00E66E51"/>
    <w:rsid w:val="00E67A37"/>
    <w:rsid w:val="00E67E44"/>
    <w:rsid w:val="00E72E5E"/>
    <w:rsid w:val="00E7428F"/>
    <w:rsid w:val="00E74CF4"/>
    <w:rsid w:val="00E757F4"/>
    <w:rsid w:val="00E7581B"/>
    <w:rsid w:val="00E75D51"/>
    <w:rsid w:val="00E76300"/>
    <w:rsid w:val="00E772A0"/>
    <w:rsid w:val="00E77379"/>
    <w:rsid w:val="00E80C46"/>
    <w:rsid w:val="00E8180D"/>
    <w:rsid w:val="00E81BA9"/>
    <w:rsid w:val="00E824A4"/>
    <w:rsid w:val="00E82800"/>
    <w:rsid w:val="00E844A5"/>
    <w:rsid w:val="00E84BB1"/>
    <w:rsid w:val="00E86167"/>
    <w:rsid w:val="00E865F4"/>
    <w:rsid w:val="00E866CF"/>
    <w:rsid w:val="00E86F53"/>
    <w:rsid w:val="00E8796A"/>
    <w:rsid w:val="00E92224"/>
    <w:rsid w:val="00E94ABE"/>
    <w:rsid w:val="00E95E68"/>
    <w:rsid w:val="00E97DEB"/>
    <w:rsid w:val="00EA0064"/>
    <w:rsid w:val="00EA0331"/>
    <w:rsid w:val="00EA2AB6"/>
    <w:rsid w:val="00EA2D59"/>
    <w:rsid w:val="00EA59F1"/>
    <w:rsid w:val="00EA5B45"/>
    <w:rsid w:val="00EA6B96"/>
    <w:rsid w:val="00EA7697"/>
    <w:rsid w:val="00EB0A6C"/>
    <w:rsid w:val="00EB1009"/>
    <w:rsid w:val="00EB20A1"/>
    <w:rsid w:val="00EB29C6"/>
    <w:rsid w:val="00EB306D"/>
    <w:rsid w:val="00EB3D95"/>
    <w:rsid w:val="00EB3F6D"/>
    <w:rsid w:val="00EB6D8A"/>
    <w:rsid w:val="00EB76B8"/>
    <w:rsid w:val="00EC0B51"/>
    <w:rsid w:val="00EC16EF"/>
    <w:rsid w:val="00EC1F27"/>
    <w:rsid w:val="00EC59AA"/>
    <w:rsid w:val="00EC642E"/>
    <w:rsid w:val="00EC69F3"/>
    <w:rsid w:val="00ED0330"/>
    <w:rsid w:val="00ED1647"/>
    <w:rsid w:val="00ED21A4"/>
    <w:rsid w:val="00ED2220"/>
    <w:rsid w:val="00ED453B"/>
    <w:rsid w:val="00ED722A"/>
    <w:rsid w:val="00ED7C7B"/>
    <w:rsid w:val="00EE51E9"/>
    <w:rsid w:val="00EE6A81"/>
    <w:rsid w:val="00EF0892"/>
    <w:rsid w:val="00EF3ADE"/>
    <w:rsid w:val="00EF4087"/>
    <w:rsid w:val="00EF4306"/>
    <w:rsid w:val="00EF482A"/>
    <w:rsid w:val="00EF698B"/>
    <w:rsid w:val="00EF7809"/>
    <w:rsid w:val="00F0194C"/>
    <w:rsid w:val="00F03BE1"/>
    <w:rsid w:val="00F04200"/>
    <w:rsid w:val="00F04600"/>
    <w:rsid w:val="00F0522D"/>
    <w:rsid w:val="00F07272"/>
    <w:rsid w:val="00F1033C"/>
    <w:rsid w:val="00F106C0"/>
    <w:rsid w:val="00F13D65"/>
    <w:rsid w:val="00F14141"/>
    <w:rsid w:val="00F1425B"/>
    <w:rsid w:val="00F14D74"/>
    <w:rsid w:val="00F15C28"/>
    <w:rsid w:val="00F175F5"/>
    <w:rsid w:val="00F1779E"/>
    <w:rsid w:val="00F2000B"/>
    <w:rsid w:val="00F21BAA"/>
    <w:rsid w:val="00F241AB"/>
    <w:rsid w:val="00F25456"/>
    <w:rsid w:val="00F25DB3"/>
    <w:rsid w:val="00F27001"/>
    <w:rsid w:val="00F313AF"/>
    <w:rsid w:val="00F3165F"/>
    <w:rsid w:val="00F33038"/>
    <w:rsid w:val="00F330DC"/>
    <w:rsid w:val="00F330EC"/>
    <w:rsid w:val="00F4182B"/>
    <w:rsid w:val="00F41B92"/>
    <w:rsid w:val="00F42009"/>
    <w:rsid w:val="00F42951"/>
    <w:rsid w:val="00F43003"/>
    <w:rsid w:val="00F43179"/>
    <w:rsid w:val="00F436E6"/>
    <w:rsid w:val="00F43F32"/>
    <w:rsid w:val="00F44AD5"/>
    <w:rsid w:val="00F45D4C"/>
    <w:rsid w:val="00F47016"/>
    <w:rsid w:val="00F502F4"/>
    <w:rsid w:val="00F50315"/>
    <w:rsid w:val="00F50871"/>
    <w:rsid w:val="00F50A2A"/>
    <w:rsid w:val="00F51184"/>
    <w:rsid w:val="00F51EB2"/>
    <w:rsid w:val="00F527A9"/>
    <w:rsid w:val="00F5598B"/>
    <w:rsid w:val="00F559C1"/>
    <w:rsid w:val="00F56553"/>
    <w:rsid w:val="00F56E94"/>
    <w:rsid w:val="00F62785"/>
    <w:rsid w:val="00F63006"/>
    <w:rsid w:val="00F646E3"/>
    <w:rsid w:val="00F65D86"/>
    <w:rsid w:val="00F65E27"/>
    <w:rsid w:val="00F67CE6"/>
    <w:rsid w:val="00F70BE9"/>
    <w:rsid w:val="00F7191F"/>
    <w:rsid w:val="00F73565"/>
    <w:rsid w:val="00F747E6"/>
    <w:rsid w:val="00F74CFA"/>
    <w:rsid w:val="00F75C7C"/>
    <w:rsid w:val="00F75EE5"/>
    <w:rsid w:val="00F802DC"/>
    <w:rsid w:val="00F81538"/>
    <w:rsid w:val="00F82B91"/>
    <w:rsid w:val="00F8305E"/>
    <w:rsid w:val="00F84719"/>
    <w:rsid w:val="00F850BF"/>
    <w:rsid w:val="00F875F3"/>
    <w:rsid w:val="00F903E8"/>
    <w:rsid w:val="00F91AB1"/>
    <w:rsid w:val="00F92CD4"/>
    <w:rsid w:val="00F94324"/>
    <w:rsid w:val="00F96216"/>
    <w:rsid w:val="00F9678F"/>
    <w:rsid w:val="00F97DFC"/>
    <w:rsid w:val="00FA0229"/>
    <w:rsid w:val="00FA05B1"/>
    <w:rsid w:val="00FA16FB"/>
    <w:rsid w:val="00FA5128"/>
    <w:rsid w:val="00FA7ABC"/>
    <w:rsid w:val="00FB1821"/>
    <w:rsid w:val="00FB4155"/>
    <w:rsid w:val="00FB41C5"/>
    <w:rsid w:val="00FB47B7"/>
    <w:rsid w:val="00FB4E7C"/>
    <w:rsid w:val="00FB51C8"/>
    <w:rsid w:val="00FB7545"/>
    <w:rsid w:val="00FC0310"/>
    <w:rsid w:val="00FC0F1A"/>
    <w:rsid w:val="00FC11DB"/>
    <w:rsid w:val="00FC397E"/>
    <w:rsid w:val="00FC3B6E"/>
    <w:rsid w:val="00FC450F"/>
    <w:rsid w:val="00FC529F"/>
    <w:rsid w:val="00FD178F"/>
    <w:rsid w:val="00FD3A18"/>
    <w:rsid w:val="00FD4D7A"/>
    <w:rsid w:val="00FD67F5"/>
    <w:rsid w:val="00FD6BC4"/>
    <w:rsid w:val="00FD72AC"/>
    <w:rsid w:val="00FE00FB"/>
    <w:rsid w:val="00FE06BF"/>
    <w:rsid w:val="00FE0DD7"/>
    <w:rsid w:val="00FE0F89"/>
    <w:rsid w:val="00FE15A9"/>
    <w:rsid w:val="00FE1F67"/>
    <w:rsid w:val="00FE290C"/>
    <w:rsid w:val="00FE39E7"/>
    <w:rsid w:val="00FE5786"/>
    <w:rsid w:val="00FF01BE"/>
    <w:rsid w:val="00FF101E"/>
    <w:rsid w:val="00FF1379"/>
    <w:rsid w:val="00FF1F55"/>
    <w:rsid w:val="00FF22FF"/>
    <w:rsid w:val="00FF35C7"/>
    <w:rsid w:val="00FF3900"/>
    <w:rsid w:val="00FF71A6"/>
    <w:rsid w:val="00FF7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3CAA4"/>
  <w15:chartTrackingRefBased/>
  <w15:docId w15:val="{D60C2478-7BA6-4D18-8937-D993E43B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سر فصل"/>
    <w:basedOn w:val="Normal"/>
    <w:next w:val="Normal"/>
    <w:link w:val="Heading1Char"/>
    <w:qFormat/>
    <w:rsid w:val="002D03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تیتر اصلی"/>
    <w:basedOn w:val="Normal"/>
    <w:next w:val="Normal"/>
    <w:link w:val="Heading2Char"/>
    <w:unhideWhenUsed/>
    <w:qFormat/>
    <w:rsid w:val="00B3624C"/>
    <w:pPr>
      <w:keepNext/>
      <w:keepLines/>
      <w:bidi/>
      <w:spacing w:before="40" w:after="0"/>
      <w:ind w:left="720" w:hanging="360"/>
      <w:jc w:val="both"/>
      <w:outlineLvl w:val="1"/>
    </w:pPr>
    <w:rPr>
      <w:rFonts w:ascii="B Titr" w:hAnsi="B Titr" w:cs="B Titr"/>
      <w:b/>
      <w:bCs/>
      <w:noProof/>
      <w:color w:val="000000"/>
      <w:sz w:val="32"/>
      <w:szCs w:val="28"/>
    </w:rPr>
  </w:style>
  <w:style w:type="paragraph" w:styleId="Heading3">
    <w:name w:val="heading 3"/>
    <w:aliases w:val="تیتر فرعی"/>
    <w:basedOn w:val="Normal"/>
    <w:next w:val="Normal"/>
    <w:link w:val="Heading3Char"/>
    <w:autoRedefine/>
    <w:uiPriority w:val="9"/>
    <w:unhideWhenUsed/>
    <w:qFormat/>
    <w:rsid w:val="00EB3D95"/>
    <w:pPr>
      <w:keepNext/>
      <w:bidi/>
      <w:spacing w:before="240" w:after="240" w:line="240" w:lineRule="auto"/>
      <w:ind w:left="116" w:right="-180" w:hanging="90"/>
      <w:jc w:val="both"/>
      <w:outlineLvl w:val="2"/>
    </w:pPr>
    <w:rPr>
      <w:rFonts w:ascii="time new roman" w:eastAsia="Times New Roman" w:hAnsi="time new roman" w:cs="B Titr"/>
      <w:b/>
      <w:bCs/>
      <w:noProof/>
      <w:color w:val="000000"/>
      <w:sz w:val="28"/>
      <w:szCs w:val="28"/>
      <w:lang w:bidi="fa-IR"/>
    </w:rPr>
  </w:style>
  <w:style w:type="paragraph" w:styleId="Heading4">
    <w:name w:val="heading 4"/>
    <w:aliases w:val="تیتر فرعی تر"/>
    <w:basedOn w:val="Normal"/>
    <w:next w:val="Normal"/>
    <w:link w:val="Heading4Char"/>
    <w:autoRedefine/>
    <w:unhideWhenUsed/>
    <w:qFormat/>
    <w:rsid w:val="001455ED"/>
    <w:pPr>
      <w:keepNext/>
      <w:bidi/>
      <w:spacing w:before="240" w:after="240" w:line="240" w:lineRule="auto"/>
      <w:ind w:left="119"/>
      <w:jc w:val="both"/>
      <w:outlineLvl w:val="3"/>
    </w:pPr>
    <w:rPr>
      <w:rFonts w:ascii="B Titr" w:eastAsia="Times New Roman" w:hAnsi="B Titr" w:cs="B Titr"/>
      <w:noProof/>
      <w:color w:val="000000"/>
      <w:sz w:val="24"/>
      <w:szCs w:val="24"/>
      <w:lang w:bidi="fa-IR"/>
    </w:rPr>
  </w:style>
  <w:style w:type="paragraph" w:styleId="Heading5">
    <w:name w:val="heading 5"/>
    <w:aliases w:val="جدول"/>
    <w:basedOn w:val="Normal"/>
    <w:next w:val="Normal"/>
    <w:link w:val="Heading5Char"/>
    <w:unhideWhenUsed/>
    <w:qFormat/>
    <w:rsid w:val="0048609A"/>
    <w:pPr>
      <w:keepNext/>
      <w:keepLines/>
      <w:bidi/>
      <w:spacing w:before="40" w:after="0"/>
      <w:ind w:left="720" w:hanging="360"/>
      <w:jc w:val="both"/>
      <w:outlineLvl w:val="4"/>
    </w:pPr>
    <w:rPr>
      <w:rFonts w:ascii="Times New Roman" w:hAnsi="Times New Roman" w:cs="B Nazanin"/>
      <w:b/>
      <w:bCs/>
      <w:noProof/>
      <w:color w:val="000000"/>
      <w:sz w:val="24"/>
      <w:szCs w:val="24"/>
    </w:rPr>
  </w:style>
  <w:style w:type="paragraph" w:styleId="Heading6">
    <w:name w:val="heading 6"/>
    <w:aliases w:val="شکل"/>
    <w:basedOn w:val="Normal"/>
    <w:next w:val="Normal"/>
    <w:link w:val="Heading6Char"/>
    <w:autoRedefine/>
    <w:unhideWhenUsed/>
    <w:qFormat/>
    <w:rsid w:val="00C03913"/>
    <w:pPr>
      <w:keepNext/>
      <w:bidi/>
      <w:spacing w:after="0" w:line="240" w:lineRule="auto"/>
      <w:ind w:left="720" w:hanging="360"/>
      <w:jc w:val="center"/>
      <w:outlineLvl w:val="5"/>
    </w:pPr>
    <w:rPr>
      <w:rFonts w:ascii="time new roman" w:eastAsia="Times New Roman" w:hAnsi="time new roman" w:cs="B Nazanin"/>
      <w:b/>
      <w:bCs/>
      <w:noProof/>
      <w:color w:val="000000"/>
      <w:sz w:val="24"/>
      <w:szCs w:val="24"/>
      <w:lang w:bidi="fa-IR"/>
    </w:rPr>
  </w:style>
  <w:style w:type="paragraph" w:styleId="Heading7">
    <w:name w:val="heading 7"/>
    <w:basedOn w:val="Normal"/>
    <w:next w:val="Normal"/>
    <w:link w:val="Heading7Char"/>
    <w:unhideWhenUsed/>
    <w:qFormat/>
    <w:rsid w:val="0048609A"/>
    <w:pPr>
      <w:keepNext/>
      <w:bidi/>
      <w:snapToGrid w:val="0"/>
      <w:spacing w:after="0" w:line="240" w:lineRule="auto"/>
      <w:ind w:left="720" w:hanging="360"/>
      <w:jc w:val="center"/>
      <w:outlineLvl w:val="6"/>
    </w:pPr>
    <w:rPr>
      <w:rFonts w:ascii="Times New Roman" w:eastAsia="Times New Roman" w:hAnsi="Times New Roman" w:cs="Yagut"/>
      <w:b/>
      <w:bCs/>
      <w:color w:val="000000"/>
      <w:sz w:val="20"/>
      <w:szCs w:val="28"/>
    </w:rPr>
  </w:style>
  <w:style w:type="paragraph" w:styleId="Heading8">
    <w:name w:val="heading 8"/>
    <w:basedOn w:val="Normal"/>
    <w:next w:val="Normal"/>
    <w:link w:val="Heading8Char"/>
    <w:unhideWhenUsed/>
    <w:qFormat/>
    <w:rsid w:val="0048609A"/>
    <w:pPr>
      <w:keepNext/>
      <w:bidi/>
      <w:snapToGrid w:val="0"/>
      <w:spacing w:after="0" w:line="240" w:lineRule="auto"/>
      <w:ind w:left="720" w:hanging="360"/>
      <w:jc w:val="center"/>
      <w:outlineLvl w:val="7"/>
    </w:pPr>
    <w:rPr>
      <w:rFonts w:ascii="Times New Roman" w:eastAsia="Times New Roman" w:hAnsi="Times New Roman" w:cs="Yagut"/>
      <w:b/>
      <w:bCs/>
      <w:color w:val="000000"/>
      <w:sz w:val="20"/>
      <w:szCs w:val="36"/>
    </w:rPr>
  </w:style>
  <w:style w:type="paragraph" w:styleId="Heading9">
    <w:name w:val="heading 9"/>
    <w:basedOn w:val="Normal"/>
    <w:next w:val="Normal"/>
    <w:link w:val="Heading9Char"/>
    <w:unhideWhenUsed/>
    <w:qFormat/>
    <w:rsid w:val="0048609A"/>
    <w:pPr>
      <w:keepNext/>
      <w:bidi/>
      <w:spacing w:after="0" w:line="240" w:lineRule="auto"/>
      <w:ind w:left="720" w:hanging="360"/>
      <w:jc w:val="center"/>
      <w:outlineLvl w:val="8"/>
    </w:pPr>
    <w:rPr>
      <w:rFonts w:ascii="Times New Roman" w:eastAsia="Times New Roman" w:hAnsi="Times New Roman" w:cs="DecoType Thuluth"/>
      <w:b/>
      <w:bCs/>
      <w:noProof/>
      <w:color w:val="008080"/>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1AB"/>
  </w:style>
  <w:style w:type="paragraph" w:styleId="Footer">
    <w:name w:val="footer"/>
    <w:basedOn w:val="Normal"/>
    <w:link w:val="FooterChar"/>
    <w:uiPriority w:val="99"/>
    <w:unhideWhenUsed/>
    <w:rsid w:val="00330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1AB"/>
  </w:style>
  <w:style w:type="paragraph" w:customStyle="1" w:styleId="TOCHeading1">
    <w:name w:val="TOC Heading1"/>
    <w:basedOn w:val="Heading1"/>
    <w:next w:val="Normal"/>
    <w:uiPriority w:val="39"/>
    <w:unhideWhenUsed/>
    <w:qFormat/>
    <w:rsid w:val="002D037A"/>
    <w:pPr>
      <w:numPr>
        <w:numId w:val="1"/>
      </w:numPr>
      <w:jc w:val="both"/>
      <w:outlineLvl w:val="9"/>
    </w:pPr>
    <w:rPr>
      <w:szCs w:val="28"/>
    </w:rPr>
  </w:style>
  <w:style w:type="character" w:customStyle="1" w:styleId="Heading1Char">
    <w:name w:val="Heading 1 Char"/>
    <w:aliases w:val="سر فصل Char"/>
    <w:basedOn w:val="DefaultParagraphFont"/>
    <w:link w:val="Heading1"/>
    <w:rsid w:val="002D037A"/>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تیتر اصلی Char"/>
    <w:basedOn w:val="DefaultParagraphFont"/>
    <w:link w:val="Heading2"/>
    <w:rsid w:val="00B3624C"/>
    <w:rPr>
      <w:rFonts w:ascii="B Titr" w:hAnsi="B Titr" w:cs="B Titr"/>
      <w:b/>
      <w:bCs/>
      <w:noProof/>
      <w:color w:val="000000"/>
      <w:sz w:val="32"/>
      <w:szCs w:val="28"/>
    </w:rPr>
  </w:style>
  <w:style w:type="character" w:customStyle="1" w:styleId="Heading3Char">
    <w:name w:val="Heading 3 Char"/>
    <w:aliases w:val="تیتر فرعی Char"/>
    <w:basedOn w:val="DefaultParagraphFont"/>
    <w:link w:val="Heading3"/>
    <w:uiPriority w:val="9"/>
    <w:rsid w:val="00EB3D95"/>
    <w:rPr>
      <w:rFonts w:ascii="time new roman" w:eastAsia="Times New Roman" w:hAnsi="time new roman" w:cs="B Titr"/>
      <w:b/>
      <w:bCs/>
      <w:noProof/>
      <w:color w:val="000000"/>
      <w:sz w:val="28"/>
      <w:szCs w:val="28"/>
      <w:lang w:bidi="fa-IR"/>
    </w:rPr>
  </w:style>
  <w:style w:type="character" w:customStyle="1" w:styleId="Heading4Char">
    <w:name w:val="Heading 4 Char"/>
    <w:aliases w:val="تیتر فرعی تر Char"/>
    <w:basedOn w:val="DefaultParagraphFont"/>
    <w:link w:val="Heading4"/>
    <w:rsid w:val="001455ED"/>
    <w:rPr>
      <w:rFonts w:ascii="B Titr" w:eastAsia="Times New Roman" w:hAnsi="B Titr" w:cs="B Titr"/>
      <w:noProof/>
      <w:color w:val="000000"/>
      <w:sz w:val="24"/>
      <w:szCs w:val="24"/>
      <w:lang w:bidi="fa-IR"/>
    </w:rPr>
  </w:style>
  <w:style w:type="character" w:customStyle="1" w:styleId="Heading5Char">
    <w:name w:val="Heading 5 Char"/>
    <w:aliases w:val="جدول Char"/>
    <w:basedOn w:val="DefaultParagraphFont"/>
    <w:link w:val="Heading5"/>
    <w:rsid w:val="0048609A"/>
    <w:rPr>
      <w:rFonts w:ascii="Times New Roman" w:hAnsi="Times New Roman" w:cs="B Nazanin"/>
      <w:b/>
      <w:bCs/>
      <w:noProof/>
      <w:color w:val="000000"/>
      <w:sz w:val="24"/>
      <w:szCs w:val="24"/>
    </w:rPr>
  </w:style>
  <w:style w:type="character" w:customStyle="1" w:styleId="Heading6Char">
    <w:name w:val="Heading 6 Char"/>
    <w:aliases w:val="شکل Char"/>
    <w:basedOn w:val="DefaultParagraphFont"/>
    <w:link w:val="Heading6"/>
    <w:rsid w:val="00C03913"/>
    <w:rPr>
      <w:rFonts w:ascii="time new roman" w:eastAsia="Times New Roman" w:hAnsi="time new roman" w:cs="B Nazanin"/>
      <w:b/>
      <w:bCs/>
      <w:noProof/>
      <w:color w:val="000000"/>
      <w:sz w:val="24"/>
      <w:szCs w:val="24"/>
      <w:lang w:bidi="fa-IR"/>
    </w:rPr>
  </w:style>
  <w:style w:type="character" w:customStyle="1" w:styleId="Heading7Char">
    <w:name w:val="Heading 7 Char"/>
    <w:basedOn w:val="DefaultParagraphFont"/>
    <w:link w:val="Heading7"/>
    <w:rsid w:val="0048609A"/>
    <w:rPr>
      <w:rFonts w:ascii="Times New Roman" w:eastAsia="Times New Roman" w:hAnsi="Times New Roman" w:cs="Yagut"/>
      <w:b/>
      <w:bCs/>
      <w:color w:val="000000"/>
      <w:sz w:val="20"/>
      <w:szCs w:val="28"/>
    </w:rPr>
  </w:style>
  <w:style w:type="character" w:customStyle="1" w:styleId="Heading8Char">
    <w:name w:val="Heading 8 Char"/>
    <w:basedOn w:val="DefaultParagraphFont"/>
    <w:link w:val="Heading8"/>
    <w:rsid w:val="0048609A"/>
    <w:rPr>
      <w:rFonts w:ascii="Times New Roman" w:eastAsia="Times New Roman" w:hAnsi="Times New Roman" w:cs="Yagut"/>
      <w:b/>
      <w:bCs/>
      <w:color w:val="000000"/>
      <w:sz w:val="20"/>
      <w:szCs w:val="36"/>
    </w:rPr>
  </w:style>
  <w:style w:type="character" w:customStyle="1" w:styleId="Heading9Char">
    <w:name w:val="Heading 9 Char"/>
    <w:basedOn w:val="DefaultParagraphFont"/>
    <w:link w:val="Heading9"/>
    <w:rsid w:val="0048609A"/>
    <w:rPr>
      <w:rFonts w:ascii="Times New Roman" w:eastAsia="Times New Roman" w:hAnsi="Times New Roman" w:cs="DecoType Thuluth"/>
      <w:b/>
      <w:bCs/>
      <w:noProof/>
      <w:color w:val="008080"/>
      <w:sz w:val="20"/>
      <w:szCs w:val="32"/>
    </w:rPr>
  </w:style>
  <w:style w:type="paragraph" w:styleId="NoSpacing">
    <w:name w:val="No Spacing"/>
    <w:aliases w:val="متن"/>
    <w:uiPriority w:val="1"/>
    <w:qFormat/>
    <w:rsid w:val="0048609A"/>
    <w:pPr>
      <w:bidi/>
      <w:spacing w:after="0" w:line="276" w:lineRule="auto"/>
      <w:ind w:left="720" w:firstLine="567"/>
      <w:jc w:val="both"/>
    </w:pPr>
    <w:rPr>
      <w:rFonts w:ascii="time new roman" w:hAnsi="time new roman" w:cs="B Nazanin"/>
      <w:color w:val="000000"/>
      <w:sz w:val="24"/>
      <w:szCs w:val="28"/>
      <w:lang w:bidi="fa-IR"/>
    </w:rPr>
  </w:style>
  <w:style w:type="character" w:customStyle="1" w:styleId="rynqvb">
    <w:name w:val="rynqvb"/>
    <w:basedOn w:val="DefaultParagraphFont"/>
    <w:rsid w:val="0048609A"/>
  </w:style>
  <w:style w:type="table" w:customStyle="1" w:styleId="TableGrid1">
    <w:name w:val="Table Grid1"/>
    <w:basedOn w:val="TableNormal"/>
    <w:next w:val="TableGrid"/>
    <w:uiPriority w:val="39"/>
    <w:rsid w:val="0048609A"/>
    <w:pPr>
      <w:bidi/>
      <w:spacing w:after="0" w:line="240" w:lineRule="auto"/>
      <w:ind w:left="720" w:hanging="360"/>
      <w:jc w:val="both"/>
    </w:pPr>
    <w:rPr>
      <w:color w:val="00000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48609A"/>
  </w:style>
  <w:style w:type="character" w:styleId="Emphasis">
    <w:name w:val="Emphasis"/>
    <w:basedOn w:val="DefaultParagraphFont"/>
    <w:uiPriority w:val="20"/>
    <w:qFormat/>
    <w:rsid w:val="0048609A"/>
    <w:rPr>
      <w:i/>
      <w:iCs/>
    </w:rPr>
  </w:style>
  <w:style w:type="table" w:styleId="TableGrid">
    <w:name w:val="Table Grid"/>
    <w:basedOn w:val="TableNormal"/>
    <w:uiPriority w:val="39"/>
    <w:rsid w:val="0048609A"/>
    <w:pPr>
      <w:bidi/>
      <w:spacing w:after="0" w:line="240" w:lineRule="auto"/>
      <w:ind w:left="720" w:hanging="360"/>
      <w:jc w:val="both"/>
    </w:pPr>
    <w:rPr>
      <w:rFonts w:ascii="Times New Roman" w:hAnsi="Times New Roman" w:cs="B Nazanin"/>
      <w:color w:val="000000"/>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سر فصل1"/>
    <w:basedOn w:val="Normal"/>
    <w:next w:val="Normal"/>
    <w:autoRedefine/>
    <w:qFormat/>
    <w:rsid w:val="007C67E4"/>
    <w:pPr>
      <w:keepNext/>
      <w:bidi/>
      <w:spacing w:after="0" w:line="240" w:lineRule="auto"/>
      <w:ind w:left="-13"/>
      <w:jc w:val="center"/>
      <w:outlineLvl w:val="0"/>
    </w:pPr>
    <w:rPr>
      <w:rFonts w:ascii="time new roman" w:hAnsi="time new roman" w:cs="B Titr"/>
      <w:b/>
      <w:bCs/>
      <w:noProof/>
      <w:color w:val="000000"/>
      <w:sz w:val="44"/>
      <w:szCs w:val="44"/>
    </w:rPr>
  </w:style>
  <w:style w:type="paragraph" w:customStyle="1" w:styleId="10">
    <w:name w:val="تیتر اصلی1"/>
    <w:basedOn w:val="Heading1"/>
    <w:next w:val="Normal"/>
    <w:autoRedefine/>
    <w:unhideWhenUsed/>
    <w:qFormat/>
    <w:rsid w:val="00831295"/>
    <w:pPr>
      <w:keepLines w:val="0"/>
      <w:bidi/>
      <w:spacing w:after="240" w:line="240" w:lineRule="auto"/>
      <w:jc w:val="both"/>
      <w:outlineLvl w:val="1"/>
    </w:pPr>
    <w:rPr>
      <w:rFonts w:ascii="time new roman" w:eastAsia="Calibri" w:hAnsi="time new roman" w:cs="B Titr"/>
      <w:b/>
      <w:bCs/>
      <w:noProof/>
      <w:color w:val="auto"/>
      <w:lang w:bidi="fa-IR"/>
    </w:rPr>
  </w:style>
  <w:style w:type="paragraph" w:customStyle="1" w:styleId="11">
    <w:name w:val="جدول1"/>
    <w:basedOn w:val="Normal"/>
    <w:next w:val="Normal"/>
    <w:autoRedefine/>
    <w:unhideWhenUsed/>
    <w:qFormat/>
    <w:rsid w:val="0048609A"/>
    <w:pPr>
      <w:keepNext/>
      <w:tabs>
        <w:tab w:val="left" w:pos="651"/>
      </w:tabs>
      <w:bidi/>
      <w:spacing w:before="20" w:after="20" w:line="240" w:lineRule="auto"/>
      <w:ind w:left="720" w:hanging="360"/>
      <w:contextualSpacing/>
      <w:jc w:val="both"/>
      <w:outlineLvl w:val="4"/>
    </w:pPr>
    <w:rPr>
      <w:rFonts w:ascii="Times New Roman" w:hAnsi="Times New Roman" w:cs="B Nazanin"/>
      <w:b/>
      <w:bCs/>
      <w:noProof/>
      <w:color w:val="000000"/>
      <w:sz w:val="24"/>
      <w:szCs w:val="24"/>
    </w:rPr>
  </w:style>
  <w:style w:type="numbering" w:customStyle="1" w:styleId="NoList1">
    <w:name w:val="No List1"/>
    <w:next w:val="NoList"/>
    <w:uiPriority w:val="99"/>
    <w:semiHidden/>
    <w:unhideWhenUsed/>
    <w:rsid w:val="0048609A"/>
  </w:style>
  <w:style w:type="character" w:styleId="Strong">
    <w:name w:val="Strong"/>
    <w:basedOn w:val="DefaultParagraphFont"/>
    <w:uiPriority w:val="22"/>
    <w:qFormat/>
    <w:rsid w:val="0048609A"/>
    <w:rPr>
      <w:b/>
      <w:bCs/>
    </w:rPr>
  </w:style>
  <w:style w:type="numbering" w:customStyle="1" w:styleId="NoList11">
    <w:name w:val="No List11"/>
    <w:next w:val="NoList"/>
    <w:uiPriority w:val="99"/>
    <w:semiHidden/>
    <w:unhideWhenUsed/>
    <w:rsid w:val="0048609A"/>
  </w:style>
  <w:style w:type="character" w:styleId="Hyperlink">
    <w:name w:val="Hyperlink"/>
    <w:uiPriority w:val="99"/>
    <w:unhideWhenUsed/>
    <w:rsid w:val="0048609A"/>
    <w:rPr>
      <w:color w:val="0000FF"/>
      <w:u w:val="single"/>
    </w:rPr>
  </w:style>
  <w:style w:type="character" w:customStyle="1" w:styleId="FollowedHyperlink1">
    <w:name w:val="FollowedHyperlink1"/>
    <w:basedOn w:val="DefaultParagraphFont"/>
    <w:uiPriority w:val="99"/>
    <w:semiHidden/>
    <w:unhideWhenUsed/>
    <w:rsid w:val="0048609A"/>
    <w:rPr>
      <w:color w:val="954F72"/>
      <w:u w:val="single"/>
    </w:rPr>
  </w:style>
  <w:style w:type="paragraph" w:styleId="FootnoteText">
    <w:name w:val="footnote text"/>
    <w:aliases w:val="Footnote Text1,Footnote Text21,Footnote Text111,Footnote Text Char Char Char Char111,Footnote Text Char Char Char Char Char,Footnote Text Char Char Char"/>
    <w:basedOn w:val="Normal"/>
    <w:link w:val="FootnoteTextChar"/>
    <w:uiPriority w:val="99"/>
    <w:unhideWhenUsed/>
    <w:rsid w:val="0048609A"/>
    <w:pPr>
      <w:bidi/>
      <w:spacing w:after="0" w:line="240" w:lineRule="auto"/>
      <w:ind w:left="720" w:hanging="360"/>
      <w:jc w:val="both"/>
    </w:pPr>
    <w:rPr>
      <w:rFonts w:ascii="Calibri" w:eastAsia="Calibri" w:hAnsi="Calibri" w:cs="Arial"/>
      <w:color w:val="000000"/>
      <w:sz w:val="20"/>
      <w:szCs w:val="20"/>
    </w:rPr>
  </w:style>
  <w:style w:type="character" w:customStyle="1" w:styleId="FootnoteTextChar">
    <w:name w:val="Footnote Text Char"/>
    <w:aliases w:val="Footnote Text1 Char,Footnote Text21 Char,Footnote Text111 Char,Footnote Text Char Char Char Char111 Char,Footnote Text Char Char Char Char Char Char,Footnote Text Char Char Char Char"/>
    <w:basedOn w:val="DefaultParagraphFont"/>
    <w:link w:val="FootnoteText"/>
    <w:uiPriority w:val="99"/>
    <w:rsid w:val="0048609A"/>
    <w:rPr>
      <w:rFonts w:ascii="Calibri" w:eastAsia="Calibri" w:hAnsi="Calibri" w:cs="Arial"/>
      <w:color w:val="000000"/>
      <w:sz w:val="20"/>
      <w:szCs w:val="20"/>
    </w:rPr>
  </w:style>
  <w:style w:type="paragraph" w:styleId="CommentText">
    <w:name w:val="annotation text"/>
    <w:basedOn w:val="Normal"/>
    <w:link w:val="CommentTextChar"/>
    <w:uiPriority w:val="99"/>
    <w:semiHidden/>
    <w:unhideWhenUsed/>
    <w:rsid w:val="0048609A"/>
    <w:pPr>
      <w:bidi/>
      <w:spacing w:after="0" w:line="240" w:lineRule="auto"/>
      <w:ind w:left="720" w:hanging="360"/>
      <w:jc w:val="both"/>
    </w:pPr>
    <w:rPr>
      <w:rFonts w:ascii="Times New Roman" w:eastAsia="Times New Roman" w:hAnsi="Times New Roman" w:cs="Traditional Arabic"/>
      <w:noProof/>
      <w:color w:val="000000"/>
      <w:sz w:val="20"/>
      <w:szCs w:val="20"/>
    </w:rPr>
  </w:style>
  <w:style w:type="character" w:customStyle="1" w:styleId="CommentTextChar">
    <w:name w:val="Comment Text Char"/>
    <w:basedOn w:val="DefaultParagraphFont"/>
    <w:link w:val="CommentText"/>
    <w:uiPriority w:val="99"/>
    <w:semiHidden/>
    <w:rsid w:val="0048609A"/>
    <w:rPr>
      <w:rFonts w:ascii="Times New Roman" w:eastAsia="Times New Roman" w:hAnsi="Times New Roman" w:cs="Traditional Arabic"/>
      <w:noProof/>
      <w:color w:val="000000"/>
      <w:sz w:val="20"/>
      <w:szCs w:val="20"/>
    </w:rPr>
  </w:style>
  <w:style w:type="paragraph" w:styleId="Caption">
    <w:name w:val="caption"/>
    <w:basedOn w:val="Normal"/>
    <w:next w:val="Normal"/>
    <w:unhideWhenUsed/>
    <w:qFormat/>
    <w:rsid w:val="0048609A"/>
    <w:pPr>
      <w:tabs>
        <w:tab w:val="left" w:pos="2836"/>
        <w:tab w:val="left" w:pos="5813"/>
      </w:tabs>
      <w:bidi/>
      <w:spacing w:after="0" w:line="240" w:lineRule="auto"/>
      <w:ind w:left="720" w:hanging="360"/>
      <w:jc w:val="lowKashida"/>
    </w:pPr>
    <w:rPr>
      <w:rFonts w:ascii="Times New Roman" w:eastAsia="Times New Roman" w:hAnsi="Times New Roman" w:cs="Yagut"/>
      <w:b/>
      <w:bCs/>
      <w:noProof/>
      <w:color w:val="000000"/>
      <w:sz w:val="20"/>
      <w:szCs w:val="20"/>
    </w:rPr>
  </w:style>
  <w:style w:type="paragraph" w:styleId="Title">
    <w:name w:val="Title"/>
    <w:basedOn w:val="Normal"/>
    <w:link w:val="TitleChar"/>
    <w:qFormat/>
    <w:rsid w:val="0048609A"/>
    <w:pPr>
      <w:bidi/>
      <w:spacing w:after="0" w:line="240" w:lineRule="auto"/>
      <w:ind w:left="720" w:hanging="360"/>
      <w:jc w:val="center"/>
    </w:pPr>
    <w:rPr>
      <w:rFonts w:ascii="Times New Roman" w:eastAsia="Times New Roman" w:hAnsi="Times New Roman" w:cs="Divani Mazar"/>
      <w:noProof/>
      <w:color w:val="000000"/>
      <w:sz w:val="20"/>
      <w:szCs w:val="28"/>
    </w:rPr>
  </w:style>
  <w:style w:type="character" w:customStyle="1" w:styleId="TitleChar">
    <w:name w:val="Title Char"/>
    <w:basedOn w:val="DefaultParagraphFont"/>
    <w:link w:val="Title"/>
    <w:rsid w:val="0048609A"/>
    <w:rPr>
      <w:rFonts w:ascii="Times New Roman" w:eastAsia="Times New Roman" w:hAnsi="Times New Roman" w:cs="Divani Mazar"/>
      <w:noProof/>
      <w:color w:val="000000"/>
      <w:sz w:val="20"/>
      <w:szCs w:val="28"/>
    </w:rPr>
  </w:style>
  <w:style w:type="paragraph" w:styleId="BodyText">
    <w:name w:val="Body Text"/>
    <w:basedOn w:val="Normal"/>
    <w:link w:val="BodyTextChar"/>
    <w:semiHidden/>
    <w:unhideWhenUsed/>
    <w:rsid w:val="0048609A"/>
    <w:pPr>
      <w:bidi/>
      <w:spacing w:after="0" w:line="240" w:lineRule="auto"/>
      <w:ind w:left="720" w:hanging="360"/>
      <w:jc w:val="lowKashida"/>
    </w:pPr>
    <w:rPr>
      <w:rFonts w:ascii="Times New Roman" w:eastAsia="Times New Roman" w:hAnsi="Times New Roman" w:cs="Yagut"/>
      <w:noProof/>
      <w:color w:val="000000"/>
      <w:sz w:val="20"/>
      <w:szCs w:val="28"/>
    </w:rPr>
  </w:style>
  <w:style w:type="character" w:customStyle="1" w:styleId="BodyTextChar">
    <w:name w:val="Body Text Char"/>
    <w:basedOn w:val="DefaultParagraphFont"/>
    <w:link w:val="BodyText"/>
    <w:semiHidden/>
    <w:rsid w:val="0048609A"/>
    <w:rPr>
      <w:rFonts w:ascii="Times New Roman" w:eastAsia="Times New Roman" w:hAnsi="Times New Roman" w:cs="Yagut"/>
      <w:noProof/>
      <w:color w:val="000000"/>
      <w:sz w:val="20"/>
      <w:szCs w:val="28"/>
    </w:rPr>
  </w:style>
  <w:style w:type="paragraph" w:styleId="BodyText2">
    <w:name w:val="Body Text 2"/>
    <w:basedOn w:val="Normal"/>
    <w:link w:val="BodyText2Char"/>
    <w:semiHidden/>
    <w:unhideWhenUsed/>
    <w:rsid w:val="0048609A"/>
    <w:pPr>
      <w:bidi/>
      <w:spacing w:after="0" w:line="240" w:lineRule="auto"/>
      <w:ind w:left="720" w:hanging="360"/>
      <w:jc w:val="lowKashida"/>
    </w:pPr>
    <w:rPr>
      <w:rFonts w:ascii="Times New Roman" w:eastAsia="Times New Roman" w:hAnsi="Times New Roman" w:cs="Yagut"/>
      <w:noProof/>
      <w:color w:val="000000"/>
      <w:sz w:val="20"/>
      <w:szCs w:val="20"/>
    </w:rPr>
  </w:style>
  <w:style w:type="character" w:customStyle="1" w:styleId="BodyText2Char">
    <w:name w:val="Body Text 2 Char"/>
    <w:basedOn w:val="DefaultParagraphFont"/>
    <w:link w:val="BodyText2"/>
    <w:semiHidden/>
    <w:rsid w:val="0048609A"/>
    <w:rPr>
      <w:rFonts w:ascii="Times New Roman" w:eastAsia="Times New Roman" w:hAnsi="Times New Roman" w:cs="Yagut"/>
      <w:noProof/>
      <w:color w:val="000000"/>
      <w:sz w:val="20"/>
      <w:szCs w:val="20"/>
    </w:rPr>
  </w:style>
  <w:style w:type="paragraph" w:styleId="CommentSubject">
    <w:name w:val="annotation subject"/>
    <w:basedOn w:val="CommentText"/>
    <w:next w:val="CommentText"/>
    <w:link w:val="CommentSubjectChar"/>
    <w:uiPriority w:val="99"/>
    <w:semiHidden/>
    <w:unhideWhenUsed/>
    <w:rsid w:val="0048609A"/>
    <w:rPr>
      <w:b/>
      <w:bCs/>
    </w:rPr>
  </w:style>
  <w:style w:type="character" w:customStyle="1" w:styleId="CommentSubjectChar">
    <w:name w:val="Comment Subject Char"/>
    <w:basedOn w:val="CommentTextChar"/>
    <w:link w:val="CommentSubject"/>
    <w:uiPriority w:val="99"/>
    <w:semiHidden/>
    <w:rsid w:val="0048609A"/>
    <w:rPr>
      <w:rFonts w:ascii="Times New Roman" w:eastAsia="Times New Roman" w:hAnsi="Times New Roman" w:cs="Traditional Arabic"/>
      <w:b/>
      <w:bCs/>
      <w:noProof/>
      <w:color w:val="000000"/>
      <w:sz w:val="20"/>
      <w:szCs w:val="20"/>
    </w:rPr>
  </w:style>
  <w:style w:type="paragraph" w:styleId="BalloonText">
    <w:name w:val="Balloon Text"/>
    <w:basedOn w:val="Normal"/>
    <w:link w:val="BalloonTextChar"/>
    <w:uiPriority w:val="99"/>
    <w:semiHidden/>
    <w:unhideWhenUsed/>
    <w:rsid w:val="0048609A"/>
    <w:pPr>
      <w:bidi/>
      <w:spacing w:after="0" w:line="240" w:lineRule="auto"/>
      <w:ind w:left="720" w:hanging="360"/>
      <w:jc w:val="both"/>
    </w:pPr>
    <w:rPr>
      <w:rFonts w:ascii="Tahoma" w:eastAsia="Times New Roman" w:hAnsi="Tahoma" w:cs="Tahoma"/>
      <w:noProof/>
      <w:color w:val="000000"/>
      <w:sz w:val="16"/>
      <w:szCs w:val="16"/>
    </w:rPr>
  </w:style>
  <w:style w:type="character" w:customStyle="1" w:styleId="BalloonTextChar">
    <w:name w:val="Balloon Text Char"/>
    <w:basedOn w:val="DefaultParagraphFont"/>
    <w:link w:val="BalloonText"/>
    <w:uiPriority w:val="99"/>
    <w:semiHidden/>
    <w:rsid w:val="0048609A"/>
    <w:rPr>
      <w:rFonts w:ascii="Tahoma" w:eastAsia="Times New Roman" w:hAnsi="Tahoma" w:cs="Tahoma"/>
      <w:noProof/>
      <w:color w:val="000000"/>
      <w:sz w:val="16"/>
      <w:szCs w:val="16"/>
    </w:rPr>
  </w:style>
  <w:style w:type="character" w:customStyle="1" w:styleId="EndNoteBibliographyChar">
    <w:name w:val="EndNote Bibliography Char"/>
    <w:link w:val="EndNoteBibliography"/>
    <w:locked/>
    <w:rsid w:val="0048609A"/>
    <w:rPr>
      <w:rFonts w:ascii="Calibri" w:eastAsia="Calibri" w:hAnsi="Calibri" w:cs="Calibri"/>
      <w:noProof/>
      <w:szCs w:val="24"/>
    </w:rPr>
  </w:style>
  <w:style w:type="paragraph" w:customStyle="1" w:styleId="EndNoteBibliography">
    <w:name w:val="EndNote Bibliography"/>
    <w:basedOn w:val="Normal"/>
    <w:link w:val="EndNoteBibliographyChar"/>
    <w:rsid w:val="0048609A"/>
    <w:pPr>
      <w:bidi/>
      <w:spacing w:after="200" w:line="240" w:lineRule="auto"/>
      <w:ind w:left="720" w:hanging="360"/>
      <w:jc w:val="both"/>
    </w:pPr>
    <w:rPr>
      <w:rFonts w:ascii="Calibri" w:eastAsia="Calibri" w:hAnsi="Calibri" w:cs="Calibri"/>
      <w:noProof/>
      <w:szCs w:val="24"/>
    </w:rPr>
  </w:style>
  <w:style w:type="character" w:customStyle="1" w:styleId="EndNoteBibliographyTitleChar">
    <w:name w:val="EndNote Bibliography Title Char"/>
    <w:link w:val="EndNoteBibliographyTitle"/>
    <w:locked/>
    <w:rsid w:val="0048609A"/>
    <w:rPr>
      <w:rFonts w:ascii="Calibri" w:hAnsi="Calibri" w:cs="Calibri"/>
      <w:noProof/>
      <w:szCs w:val="24"/>
    </w:rPr>
  </w:style>
  <w:style w:type="paragraph" w:customStyle="1" w:styleId="EndNoteBibliographyTitle">
    <w:name w:val="EndNote Bibliography Title"/>
    <w:basedOn w:val="Normal"/>
    <w:link w:val="EndNoteBibliographyTitleChar"/>
    <w:rsid w:val="0048609A"/>
    <w:pPr>
      <w:bidi/>
      <w:spacing w:after="0" w:line="240" w:lineRule="auto"/>
      <w:ind w:left="720" w:hanging="360"/>
      <w:jc w:val="center"/>
    </w:pPr>
    <w:rPr>
      <w:rFonts w:ascii="Calibri" w:hAnsi="Calibri" w:cs="Calibri"/>
      <w:noProof/>
      <w:szCs w:val="24"/>
    </w:rPr>
  </w:style>
  <w:style w:type="character" w:styleId="FootnoteReference">
    <w:name w:val="footnote reference"/>
    <w:uiPriority w:val="99"/>
    <w:unhideWhenUsed/>
    <w:rsid w:val="0048609A"/>
    <w:rPr>
      <w:vertAlign w:val="superscript"/>
    </w:rPr>
  </w:style>
  <w:style w:type="character" w:styleId="CommentReference">
    <w:name w:val="annotation reference"/>
    <w:uiPriority w:val="99"/>
    <w:semiHidden/>
    <w:unhideWhenUsed/>
    <w:rsid w:val="0048609A"/>
    <w:rPr>
      <w:sz w:val="16"/>
      <w:szCs w:val="16"/>
    </w:rPr>
  </w:style>
  <w:style w:type="numbering" w:customStyle="1" w:styleId="NoList2">
    <w:name w:val="No List2"/>
    <w:next w:val="NoList"/>
    <w:uiPriority w:val="99"/>
    <w:semiHidden/>
    <w:unhideWhenUsed/>
    <w:rsid w:val="0048609A"/>
  </w:style>
  <w:style w:type="character" w:styleId="PageNumber">
    <w:name w:val="page number"/>
    <w:basedOn w:val="DefaultParagraphFont"/>
    <w:semiHidden/>
    <w:rsid w:val="0048609A"/>
  </w:style>
  <w:style w:type="paragraph" w:customStyle="1" w:styleId="12">
    <w:name w:val="فهرست نمودار1"/>
    <w:basedOn w:val="Normal"/>
    <w:next w:val="ListParagraph"/>
    <w:uiPriority w:val="34"/>
    <w:qFormat/>
    <w:rsid w:val="0048609A"/>
    <w:pPr>
      <w:spacing w:after="200" w:line="276" w:lineRule="auto"/>
      <w:ind w:left="720" w:hanging="360"/>
      <w:contextualSpacing/>
      <w:jc w:val="both"/>
    </w:pPr>
    <w:rPr>
      <w:rFonts w:ascii="Calibri" w:hAnsi="Calibri" w:cs="Zar"/>
      <w:color w:val="000000"/>
      <w:sz w:val="24"/>
      <w:szCs w:val="24"/>
    </w:rPr>
  </w:style>
  <w:style w:type="paragraph" w:customStyle="1" w:styleId="HTMLPreformatted1">
    <w:name w:val="HTML Preformatted1"/>
    <w:basedOn w:val="Normal"/>
    <w:next w:val="HTMLPreformatted"/>
    <w:link w:val="HTMLPreformattedChar"/>
    <w:uiPriority w:val="99"/>
    <w:unhideWhenUsed/>
    <w:rsid w:val="0048609A"/>
    <w:pPr>
      <w:spacing w:after="0" w:line="240" w:lineRule="auto"/>
      <w:ind w:left="720" w:hanging="360"/>
      <w:jc w:val="both"/>
    </w:pPr>
    <w:rPr>
      <w:rFonts w:ascii="Consolas" w:hAnsi="Consolas" w:cs="Zar"/>
      <w:color w:val="000000"/>
      <w:sz w:val="20"/>
      <w:szCs w:val="20"/>
    </w:rPr>
  </w:style>
  <w:style w:type="character" w:customStyle="1" w:styleId="HTMLPreformattedChar">
    <w:name w:val="HTML Preformatted Char"/>
    <w:basedOn w:val="DefaultParagraphFont"/>
    <w:link w:val="HTMLPreformatted1"/>
    <w:uiPriority w:val="99"/>
    <w:rsid w:val="0048609A"/>
    <w:rPr>
      <w:rFonts w:ascii="Consolas" w:hAnsi="Consolas" w:cs="Zar"/>
      <w:color w:val="000000"/>
      <w:sz w:val="20"/>
      <w:szCs w:val="20"/>
    </w:rPr>
  </w:style>
  <w:style w:type="paragraph" w:customStyle="1" w:styleId="a">
    <w:name w:val="پروپوزال"/>
    <w:basedOn w:val="Normal"/>
    <w:link w:val="Char"/>
    <w:qFormat/>
    <w:rsid w:val="0048609A"/>
    <w:pPr>
      <w:bidi/>
      <w:spacing w:after="0" w:line="240" w:lineRule="auto"/>
      <w:ind w:left="720" w:hanging="360"/>
      <w:jc w:val="lowKashida"/>
    </w:pPr>
    <w:rPr>
      <w:rFonts w:ascii="Times New Roman" w:eastAsia="Times New Roman" w:hAnsi="Times New Roman" w:cs="B Nazanin"/>
      <w:noProof/>
      <w:color w:val="000000"/>
      <w:sz w:val="24"/>
      <w:szCs w:val="28"/>
      <w:lang w:val="x-none" w:eastAsia="x-none"/>
    </w:rPr>
  </w:style>
  <w:style w:type="character" w:customStyle="1" w:styleId="Char">
    <w:name w:val="پروپوزال Char"/>
    <w:link w:val="a"/>
    <w:rsid w:val="0048609A"/>
    <w:rPr>
      <w:rFonts w:ascii="Times New Roman" w:eastAsia="Times New Roman" w:hAnsi="Times New Roman" w:cs="B Nazanin"/>
      <w:noProof/>
      <w:color w:val="000000"/>
      <w:sz w:val="24"/>
      <w:szCs w:val="28"/>
      <w:lang w:val="x-none" w:eastAsia="x-none"/>
    </w:rPr>
  </w:style>
  <w:style w:type="table" w:customStyle="1" w:styleId="TableGrid2">
    <w:name w:val="Table Grid2"/>
    <w:basedOn w:val="TableNormal"/>
    <w:next w:val="TableGrid"/>
    <w:uiPriority w:val="39"/>
    <w:rsid w:val="0048609A"/>
    <w:pPr>
      <w:bidi/>
      <w:spacing w:after="0" w:line="240" w:lineRule="auto"/>
      <w:ind w:left="720" w:hanging="360"/>
      <w:jc w:val="both"/>
    </w:pPr>
    <w:rPr>
      <w:rFonts w:ascii="Calibri" w:hAnsi="Calibri"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48609A"/>
    <w:pPr>
      <w:bidi/>
      <w:spacing w:after="0" w:line="240" w:lineRule="auto"/>
      <w:ind w:left="720" w:hanging="360"/>
      <w:jc w:val="both"/>
    </w:pPr>
    <w:rPr>
      <w:rFonts w:ascii="Calibri" w:hAnsi="Calibri" w:cs="Zar"/>
      <w:color w:val="000000"/>
      <w:sz w:val="24"/>
      <w:szCs w:val="28"/>
      <w:lang w:bidi="fa-IR"/>
    </w:rPr>
  </w:style>
  <w:style w:type="paragraph" w:styleId="NormalWeb">
    <w:name w:val="Normal (Web)"/>
    <w:basedOn w:val="Normal"/>
    <w:uiPriority w:val="99"/>
    <w:unhideWhenUsed/>
    <w:rsid w:val="0048609A"/>
    <w:pPr>
      <w:spacing w:before="100" w:beforeAutospacing="1" w:after="100" w:afterAutospacing="1" w:line="240" w:lineRule="auto"/>
      <w:ind w:left="720" w:hanging="360"/>
      <w:jc w:val="both"/>
    </w:pPr>
    <w:rPr>
      <w:rFonts w:ascii="Times New Roman" w:eastAsia="Times New Roman" w:hAnsi="Times New Roman" w:cs="Times New Roman"/>
      <w:color w:val="000000"/>
      <w:sz w:val="24"/>
      <w:szCs w:val="24"/>
    </w:rPr>
  </w:style>
  <w:style w:type="table" w:customStyle="1" w:styleId="TableGrid11">
    <w:name w:val="Table Grid11"/>
    <w:basedOn w:val="TableNormal"/>
    <w:next w:val="TableGrid"/>
    <w:uiPriority w:val="39"/>
    <w:rsid w:val="0048609A"/>
    <w:pPr>
      <w:bidi/>
      <w:spacing w:after="0" w:line="240" w:lineRule="auto"/>
      <w:ind w:left="720" w:hanging="360"/>
      <w:jc w:val="both"/>
    </w:pPr>
    <w:rPr>
      <w:rFonts w:ascii="Calibri" w:hAnsi="Calibri" w:cs="Arial"/>
      <w:color w:val="00000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hang">
    <w:name w:val="overhang"/>
    <w:basedOn w:val="DefaultParagraphFont"/>
    <w:rsid w:val="0048609A"/>
  </w:style>
  <w:style w:type="character" w:styleId="PlaceholderText">
    <w:name w:val="Placeholder Text"/>
    <w:basedOn w:val="DefaultParagraphFont"/>
    <w:uiPriority w:val="99"/>
    <w:semiHidden/>
    <w:rsid w:val="0048609A"/>
    <w:rPr>
      <w:color w:val="808080"/>
    </w:rPr>
  </w:style>
  <w:style w:type="paragraph" w:customStyle="1" w:styleId="TOC11">
    <w:name w:val="TOC 11"/>
    <w:basedOn w:val="Normal"/>
    <w:next w:val="Normal"/>
    <w:autoRedefine/>
    <w:uiPriority w:val="39"/>
    <w:unhideWhenUsed/>
    <w:rsid w:val="0048609A"/>
    <w:pPr>
      <w:tabs>
        <w:tab w:val="right" w:leader="dot" w:pos="8788"/>
      </w:tabs>
      <w:bidi/>
      <w:spacing w:before="120" w:after="120"/>
      <w:ind w:left="720" w:hanging="360"/>
      <w:jc w:val="both"/>
    </w:pPr>
    <w:rPr>
      <w:rFonts w:ascii="Times New Roman" w:hAnsi="Times New Roman" w:cs="B Nazanin"/>
      <w:caps/>
      <w:noProof/>
      <w:color w:val="000000"/>
      <w:sz w:val="20"/>
      <w:szCs w:val="24"/>
    </w:rPr>
  </w:style>
  <w:style w:type="paragraph" w:customStyle="1" w:styleId="TOC21">
    <w:name w:val="TOC 21"/>
    <w:basedOn w:val="Normal"/>
    <w:next w:val="Normal"/>
    <w:autoRedefine/>
    <w:uiPriority w:val="39"/>
    <w:unhideWhenUsed/>
    <w:rsid w:val="0048609A"/>
    <w:pPr>
      <w:tabs>
        <w:tab w:val="left" w:pos="424"/>
        <w:tab w:val="right" w:leader="dot" w:pos="8778"/>
      </w:tabs>
      <w:bidi/>
      <w:spacing w:after="0"/>
      <w:ind w:left="-1" w:hanging="360"/>
      <w:jc w:val="both"/>
    </w:pPr>
    <w:rPr>
      <w:rFonts w:ascii="Times New Roman" w:hAnsi="Times New Roman" w:cs="Calibri"/>
      <w:smallCaps/>
      <w:color w:val="000000"/>
      <w:sz w:val="20"/>
      <w:szCs w:val="24"/>
    </w:rPr>
  </w:style>
  <w:style w:type="paragraph" w:customStyle="1" w:styleId="TOC31">
    <w:name w:val="TOC 31"/>
    <w:basedOn w:val="Normal"/>
    <w:next w:val="Normal"/>
    <w:autoRedefine/>
    <w:uiPriority w:val="39"/>
    <w:unhideWhenUsed/>
    <w:rsid w:val="0048609A"/>
    <w:pPr>
      <w:tabs>
        <w:tab w:val="left" w:pos="706"/>
        <w:tab w:val="right" w:leader="dot" w:pos="8788"/>
      </w:tabs>
      <w:bidi/>
      <w:spacing w:after="0"/>
      <w:ind w:left="139" w:hanging="360"/>
      <w:jc w:val="both"/>
    </w:pPr>
    <w:rPr>
      <w:rFonts w:ascii="Times New Roman" w:hAnsi="Times New Roman" w:cs="Calibri"/>
      <w:i/>
      <w:iCs/>
      <w:color w:val="000000"/>
      <w:sz w:val="20"/>
      <w:szCs w:val="24"/>
    </w:rPr>
  </w:style>
  <w:style w:type="paragraph" w:customStyle="1" w:styleId="TOC41">
    <w:name w:val="TOC 41"/>
    <w:basedOn w:val="Normal"/>
    <w:next w:val="Normal"/>
    <w:autoRedefine/>
    <w:uiPriority w:val="39"/>
    <w:unhideWhenUsed/>
    <w:rsid w:val="0048609A"/>
    <w:pPr>
      <w:bidi/>
      <w:spacing w:after="0"/>
      <w:ind w:left="660" w:hanging="360"/>
      <w:jc w:val="both"/>
    </w:pPr>
    <w:rPr>
      <w:rFonts w:ascii="Times New Roman" w:hAnsi="Times New Roman" w:cs="Calibri"/>
      <w:color w:val="000000"/>
      <w:sz w:val="18"/>
      <w:szCs w:val="21"/>
    </w:rPr>
  </w:style>
  <w:style w:type="paragraph" w:customStyle="1" w:styleId="TOC51">
    <w:name w:val="TOC 51"/>
    <w:basedOn w:val="Normal"/>
    <w:next w:val="Normal"/>
    <w:autoRedefine/>
    <w:uiPriority w:val="39"/>
    <w:unhideWhenUsed/>
    <w:rsid w:val="0048609A"/>
    <w:pPr>
      <w:tabs>
        <w:tab w:val="right" w:leader="dot" w:pos="8493"/>
      </w:tabs>
      <w:bidi/>
      <w:spacing w:after="0"/>
      <w:ind w:left="139" w:hanging="360"/>
      <w:jc w:val="both"/>
    </w:pPr>
    <w:rPr>
      <w:rFonts w:ascii="Times New Roman" w:hAnsi="Times New Roman" w:cs="Titr"/>
      <w:color w:val="000000"/>
      <w:sz w:val="28"/>
      <w:szCs w:val="28"/>
    </w:rPr>
  </w:style>
  <w:style w:type="paragraph" w:customStyle="1" w:styleId="TOC61">
    <w:name w:val="TOC 61"/>
    <w:basedOn w:val="Normal"/>
    <w:next w:val="Normal"/>
    <w:autoRedefine/>
    <w:uiPriority w:val="39"/>
    <w:unhideWhenUsed/>
    <w:rsid w:val="0048609A"/>
    <w:pPr>
      <w:tabs>
        <w:tab w:val="right" w:leader="dot" w:pos="8778"/>
      </w:tabs>
      <w:bidi/>
      <w:spacing w:after="0"/>
      <w:ind w:left="141" w:hanging="360"/>
      <w:jc w:val="both"/>
    </w:pPr>
    <w:rPr>
      <w:rFonts w:ascii="Times New Roman" w:hAnsi="Times New Roman" w:cs="Calibri"/>
      <w:color w:val="000000"/>
      <w:sz w:val="18"/>
      <w:szCs w:val="21"/>
    </w:rPr>
  </w:style>
  <w:style w:type="paragraph" w:customStyle="1" w:styleId="TOC71">
    <w:name w:val="TOC 71"/>
    <w:basedOn w:val="Normal"/>
    <w:next w:val="Normal"/>
    <w:autoRedefine/>
    <w:uiPriority w:val="39"/>
    <w:unhideWhenUsed/>
    <w:rsid w:val="0048609A"/>
    <w:pPr>
      <w:bidi/>
      <w:spacing w:after="0"/>
      <w:ind w:left="1320" w:hanging="360"/>
      <w:jc w:val="both"/>
    </w:pPr>
    <w:rPr>
      <w:rFonts w:ascii="Times New Roman" w:hAnsi="Times New Roman" w:cs="Calibri"/>
      <w:color w:val="000000"/>
      <w:sz w:val="18"/>
      <w:szCs w:val="21"/>
    </w:rPr>
  </w:style>
  <w:style w:type="paragraph" w:customStyle="1" w:styleId="TOC81">
    <w:name w:val="TOC 81"/>
    <w:basedOn w:val="Normal"/>
    <w:next w:val="Normal"/>
    <w:autoRedefine/>
    <w:uiPriority w:val="39"/>
    <w:unhideWhenUsed/>
    <w:rsid w:val="0048609A"/>
    <w:pPr>
      <w:bidi/>
      <w:spacing w:after="0"/>
      <w:ind w:left="1540" w:hanging="360"/>
      <w:jc w:val="both"/>
    </w:pPr>
    <w:rPr>
      <w:rFonts w:ascii="Times New Roman" w:hAnsi="Times New Roman" w:cs="Calibri"/>
      <w:color w:val="000000"/>
      <w:sz w:val="18"/>
      <w:szCs w:val="21"/>
    </w:rPr>
  </w:style>
  <w:style w:type="paragraph" w:customStyle="1" w:styleId="TOC91">
    <w:name w:val="TOC 91"/>
    <w:basedOn w:val="Normal"/>
    <w:next w:val="Normal"/>
    <w:autoRedefine/>
    <w:uiPriority w:val="39"/>
    <w:unhideWhenUsed/>
    <w:rsid w:val="0048609A"/>
    <w:pPr>
      <w:bidi/>
      <w:spacing w:after="0"/>
      <w:ind w:left="1760" w:hanging="360"/>
      <w:jc w:val="both"/>
    </w:pPr>
    <w:rPr>
      <w:rFonts w:ascii="Times New Roman" w:hAnsi="Times New Roman" w:cs="Calibri"/>
      <w:color w:val="000000"/>
      <w:sz w:val="18"/>
      <w:szCs w:val="21"/>
    </w:rPr>
  </w:style>
  <w:style w:type="table" w:customStyle="1" w:styleId="PlainTable11">
    <w:name w:val="Plain Table 11"/>
    <w:basedOn w:val="TableNormal"/>
    <w:next w:val="PlainTable1"/>
    <w:uiPriority w:val="41"/>
    <w:rsid w:val="0048609A"/>
    <w:pPr>
      <w:bidi/>
      <w:spacing w:after="0" w:line="240" w:lineRule="auto"/>
      <w:ind w:left="720" w:hanging="360"/>
      <w:jc w:val="both"/>
    </w:pPr>
    <w:rPr>
      <w:rFonts w:ascii="Calibri" w:hAnsi="Calibri" w:cs="Arial"/>
      <w:color w:val="00000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48609A"/>
    <w:pPr>
      <w:bidi/>
      <w:spacing w:after="0" w:line="240" w:lineRule="auto"/>
      <w:ind w:left="720" w:hanging="360"/>
      <w:jc w:val="both"/>
    </w:pPr>
    <w:rPr>
      <w:rFonts w:ascii="Calibri" w:hAnsi="Calibri" w:cs="Arial"/>
      <w:color w:val="00000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2">
    <w:name w:val="شکل2"/>
    <w:basedOn w:val="Normal"/>
    <w:link w:val="2Char"/>
    <w:autoRedefine/>
    <w:rsid w:val="0048609A"/>
    <w:pPr>
      <w:bidi/>
      <w:ind w:left="720" w:hanging="360"/>
      <w:jc w:val="both"/>
    </w:pPr>
    <w:rPr>
      <w:rFonts w:ascii="time new roman" w:eastAsia="Times New Roman" w:hAnsi="time new roman" w:cs="B Nazanin"/>
      <w:b/>
      <w:bCs/>
      <w:noProof/>
      <w:color w:val="000000"/>
      <w:sz w:val="24"/>
      <w:szCs w:val="28"/>
    </w:rPr>
  </w:style>
  <w:style w:type="paragraph" w:customStyle="1" w:styleId="20">
    <w:name w:val="شکل 2"/>
    <w:basedOn w:val="Heading6"/>
    <w:link w:val="2Char0"/>
    <w:rsid w:val="0048609A"/>
  </w:style>
  <w:style w:type="character" w:customStyle="1" w:styleId="2Char">
    <w:name w:val="شکل2 Char"/>
    <w:basedOn w:val="Heading6Char"/>
    <w:link w:val="2"/>
    <w:rsid w:val="0048609A"/>
    <w:rPr>
      <w:rFonts w:ascii="time new roman" w:eastAsia="Times New Roman" w:hAnsi="time new roman" w:cs="B Nazanin"/>
      <w:b/>
      <w:bCs/>
      <w:noProof/>
      <w:color w:val="000000"/>
      <w:sz w:val="24"/>
      <w:szCs w:val="28"/>
      <w:lang w:bidi="fa-IR"/>
    </w:rPr>
  </w:style>
  <w:style w:type="paragraph" w:customStyle="1" w:styleId="-2">
    <w:name w:val="شکل-2"/>
    <w:basedOn w:val="20"/>
    <w:link w:val="-2Char"/>
    <w:qFormat/>
    <w:rsid w:val="0048609A"/>
  </w:style>
  <w:style w:type="character" w:customStyle="1" w:styleId="2Char0">
    <w:name w:val="شکل 2 Char"/>
    <w:basedOn w:val="Heading6Char"/>
    <w:link w:val="20"/>
    <w:rsid w:val="0048609A"/>
    <w:rPr>
      <w:rFonts w:ascii="time new roman" w:eastAsia="Times New Roman" w:hAnsi="time new roman" w:cs="B Nazanin"/>
      <w:b/>
      <w:bCs/>
      <w:noProof/>
      <w:color w:val="000000"/>
      <w:sz w:val="24"/>
      <w:szCs w:val="28"/>
      <w:lang w:bidi="fa-IR"/>
    </w:rPr>
  </w:style>
  <w:style w:type="paragraph" w:customStyle="1" w:styleId="21">
    <w:name w:val="جدول 2"/>
    <w:basedOn w:val="Normal"/>
    <w:link w:val="2Char1"/>
    <w:autoRedefine/>
    <w:qFormat/>
    <w:rsid w:val="0048609A"/>
    <w:pPr>
      <w:bidi/>
      <w:ind w:left="720" w:hanging="360"/>
      <w:jc w:val="both"/>
    </w:pPr>
    <w:rPr>
      <w:rFonts w:ascii="time new roman" w:hAnsi="time new roman" w:cs="B Nazanin"/>
      <w:b/>
      <w:bCs/>
      <w:color w:val="000000"/>
      <w:sz w:val="24"/>
      <w:szCs w:val="24"/>
    </w:rPr>
  </w:style>
  <w:style w:type="character" w:customStyle="1" w:styleId="-2Char">
    <w:name w:val="شکل-2 Char"/>
    <w:basedOn w:val="2Char0"/>
    <w:link w:val="-2"/>
    <w:rsid w:val="0048609A"/>
    <w:rPr>
      <w:rFonts w:ascii="time new roman" w:eastAsia="Times New Roman" w:hAnsi="time new roman" w:cs="B Nazanin"/>
      <w:b/>
      <w:bCs/>
      <w:noProof/>
      <w:color w:val="000000"/>
      <w:sz w:val="24"/>
      <w:szCs w:val="28"/>
      <w:lang w:bidi="fa-IR"/>
    </w:rPr>
  </w:style>
  <w:style w:type="character" w:customStyle="1" w:styleId="2Char1">
    <w:name w:val="جدول 2 Char"/>
    <w:basedOn w:val="DefaultParagraphFont"/>
    <w:link w:val="21"/>
    <w:rsid w:val="0048609A"/>
    <w:rPr>
      <w:rFonts w:ascii="time new roman" w:hAnsi="time new roman" w:cs="B Nazanin"/>
      <w:b/>
      <w:bCs/>
      <w:color w:val="000000"/>
      <w:sz w:val="24"/>
      <w:szCs w:val="24"/>
    </w:rPr>
  </w:style>
  <w:style w:type="character" w:customStyle="1" w:styleId="hwtze">
    <w:name w:val="hwtze"/>
    <w:basedOn w:val="DefaultParagraphFont"/>
    <w:rsid w:val="0048609A"/>
  </w:style>
  <w:style w:type="character" w:customStyle="1" w:styleId="authors-list-item">
    <w:name w:val="authors-list-item"/>
    <w:basedOn w:val="DefaultParagraphFont"/>
    <w:rsid w:val="0048609A"/>
  </w:style>
  <w:style w:type="character" w:customStyle="1" w:styleId="ipub-nowrap">
    <w:name w:val="ipub-nowrap"/>
    <w:basedOn w:val="DefaultParagraphFont"/>
    <w:rsid w:val="0048609A"/>
  </w:style>
  <w:style w:type="character" w:customStyle="1" w:styleId="ykmvie">
    <w:name w:val="ykmvie"/>
    <w:basedOn w:val="DefaultParagraphFont"/>
    <w:rsid w:val="0048609A"/>
  </w:style>
  <w:style w:type="paragraph" w:customStyle="1" w:styleId="a0">
    <w:name w:val="متن نرمال"/>
    <w:basedOn w:val="Normal"/>
    <w:link w:val="Char0"/>
    <w:qFormat/>
    <w:rsid w:val="0048609A"/>
    <w:pPr>
      <w:widowControl w:val="0"/>
      <w:bidi/>
      <w:spacing w:after="240" w:line="360" w:lineRule="auto"/>
      <w:ind w:left="720" w:firstLine="720"/>
      <w:jc w:val="both"/>
    </w:pPr>
    <w:rPr>
      <w:rFonts w:ascii="Times New Roman" w:eastAsia="Times New Roman" w:hAnsi="Times New Roman" w:cs="B Mitra"/>
      <w:color w:val="000000"/>
      <w:sz w:val="24"/>
      <w:szCs w:val="28"/>
    </w:rPr>
  </w:style>
  <w:style w:type="character" w:customStyle="1" w:styleId="Char0">
    <w:name w:val="متن نرمال Char"/>
    <w:basedOn w:val="DefaultParagraphFont"/>
    <w:link w:val="a0"/>
    <w:rsid w:val="0048609A"/>
    <w:rPr>
      <w:rFonts w:ascii="Times New Roman" w:eastAsia="Times New Roman" w:hAnsi="Times New Roman" w:cs="B Mitra"/>
      <w:color w:val="000000"/>
      <w:sz w:val="24"/>
      <w:szCs w:val="28"/>
    </w:rPr>
  </w:style>
  <w:style w:type="table" w:customStyle="1" w:styleId="PlainTable41">
    <w:name w:val="Plain Table 41"/>
    <w:basedOn w:val="TableNormal"/>
    <w:next w:val="PlainTable4"/>
    <w:uiPriority w:val="44"/>
    <w:rsid w:val="0048609A"/>
    <w:pPr>
      <w:bidi/>
      <w:spacing w:after="0" w:line="240" w:lineRule="auto"/>
      <w:ind w:left="720" w:hanging="360"/>
      <w:jc w:val="both"/>
    </w:pPr>
    <w:rPr>
      <w:rFonts w:ascii="Calibri" w:hAnsi="Calibri" w:cs="Arial"/>
      <w:color w:val="00000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sonormal0">
    <w:name w:val="msonormal"/>
    <w:basedOn w:val="Normal"/>
    <w:rsid w:val="0048609A"/>
    <w:pPr>
      <w:spacing w:before="100" w:beforeAutospacing="1" w:after="100" w:afterAutospacing="1" w:line="240" w:lineRule="auto"/>
      <w:ind w:left="720" w:hanging="360"/>
      <w:jc w:val="both"/>
    </w:pPr>
    <w:rPr>
      <w:rFonts w:ascii="Times New Roman" w:eastAsia="Times New Roman" w:hAnsi="Times New Roman" w:cs="Times New Roman"/>
      <w:color w:val="000000"/>
      <w:sz w:val="20"/>
      <w:szCs w:val="20"/>
    </w:rPr>
  </w:style>
  <w:style w:type="paragraph" w:customStyle="1" w:styleId="font5">
    <w:name w:val="font5"/>
    <w:basedOn w:val="Normal"/>
    <w:rsid w:val="0048609A"/>
    <w:pPr>
      <w:spacing w:before="100" w:beforeAutospacing="1" w:after="100" w:afterAutospacing="1" w:line="240" w:lineRule="auto"/>
      <w:ind w:left="720" w:hanging="360"/>
      <w:jc w:val="both"/>
    </w:pPr>
    <w:rPr>
      <w:rFonts w:ascii="Times New Roman" w:eastAsia="Times New Roman" w:hAnsi="Times New Roman" w:cs="Calibri"/>
      <w:color w:val="000000"/>
      <w:sz w:val="20"/>
      <w:szCs w:val="20"/>
    </w:rPr>
  </w:style>
  <w:style w:type="paragraph" w:customStyle="1" w:styleId="font6">
    <w:name w:val="font6"/>
    <w:basedOn w:val="Normal"/>
    <w:rsid w:val="0048609A"/>
    <w:pPr>
      <w:spacing w:before="100" w:beforeAutospacing="1" w:after="100" w:afterAutospacing="1" w:line="240" w:lineRule="auto"/>
      <w:ind w:left="720" w:hanging="360"/>
      <w:jc w:val="both"/>
    </w:pPr>
    <w:rPr>
      <w:rFonts w:ascii="Times New Roman" w:eastAsia="Times New Roman" w:hAnsi="Times New Roman" w:cs="Calibri"/>
      <w:color w:val="000000"/>
      <w:sz w:val="20"/>
      <w:szCs w:val="20"/>
    </w:rPr>
  </w:style>
  <w:style w:type="paragraph" w:customStyle="1" w:styleId="font7">
    <w:name w:val="font7"/>
    <w:basedOn w:val="Normal"/>
    <w:rsid w:val="0048609A"/>
    <w:pPr>
      <w:spacing w:before="100" w:beforeAutospacing="1" w:after="100" w:afterAutospacing="1" w:line="240" w:lineRule="auto"/>
      <w:ind w:left="720" w:hanging="360"/>
      <w:jc w:val="both"/>
    </w:pPr>
    <w:rPr>
      <w:rFonts w:ascii="Times New Roman" w:eastAsia="Times New Roman" w:hAnsi="Times New Roman" w:cs="B Nazanin"/>
      <w:color w:val="000000"/>
      <w:sz w:val="20"/>
      <w:szCs w:val="20"/>
    </w:rPr>
  </w:style>
  <w:style w:type="paragraph" w:customStyle="1" w:styleId="font8">
    <w:name w:val="font8"/>
    <w:basedOn w:val="Normal"/>
    <w:rsid w:val="0048609A"/>
    <w:pPr>
      <w:spacing w:before="100" w:beforeAutospacing="1" w:after="100" w:afterAutospacing="1" w:line="240" w:lineRule="auto"/>
      <w:ind w:left="720" w:hanging="360"/>
      <w:jc w:val="both"/>
    </w:pPr>
    <w:rPr>
      <w:rFonts w:ascii="Times New Roman" w:eastAsia="Times New Roman" w:hAnsi="Times New Roman" w:cs="Times New Roman"/>
      <w:color w:val="000000"/>
      <w:sz w:val="16"/>
      <w:szCs w:val="16"/>
    </w:rPr>
  </w:style>
  <w:style w:type="paragraph" w:customStyle="1" w:styleId="font9">
    <w:name w:val="font9"/>
    <w:basedOn w:val="Normal"/>
    <w:rsid w:val="0048609A"/>
    <w:pPr>
      <w:spacing w:before="100" w:beforeAutospacing="1" w:after="100" w:afterAutospacing="1" w:line="240" w:lineRule="auto"/>
      <w:ind w:left="720" w:hanging="360"/>
      <w:jc w:val="both"/>
    </w:pPr>
    <w:rPr>
      <w:rFonts w:ascii="Times New Roman" w:eastAsia="Times New Roman" w:hAnsi="Times New Roman" w:cs="Calibri"/>
      <w:color w:val="7030A0"/>
      <w:sz w:val="20"/>
      <w:szCs w:val="20"/>
    </w:rPr>
  </w:style>
  <w:style w:type="paragraph" w:customStyle="1" w:styleId="font10">
    <w:name w:val="font10"/>
    <w:basedOn w:val="Normal"/>
    <w:rsid w:val="0048609A"/>
    <w:pPr>
      <w:spacing w:before="100" w:beforeAutospacing="1" w:after="100" w:afterAutospacing="1" w:line="240" w:lineRule="auto"/>
      <w:ind w:left="720" w:hanging="360"/>
      <w:jc w:val="both"/>
    </w:pPr>
    <w:rPr>
      <w:rFonts w:ascii="Times New Roman" w:eastAsia="Times New Roman" w:hAnsi="Times New Roman" w:cs="B Nazanin"/>
      <w:color w:val="000000"/>
      <w:sz w:val="20"/>
      <w:szCs w:val="20"/>
    </w:rPr>
  </w:style>
  <w:style w:type="paragraph" w:customStyle="1" w:styleId="xl65">
    <w:name w:val="xl65"/>
    <w:basedOn w:val="Normal"/>
    <w:rsid w:val="0048609A"/>
    <w:pPr>
      <w:spacing w:before="100" w:beforeAutospacing="1" w:after="100" w:afterAutospacing="1" w:line="240" w:lineRule="auto"/>
      <w:ind w:left="720" w:hanging="360"/>
      <w:jc w:val="both"/>
    </w:pPr>
    <w:rPr>
      <w:rFonts w:ascii="Times New Roman" w:eastAsia="Times New Roman" w:hAnsi="Times New Roman" w:cs="Times New Roman"/>
      <w:color w:val="000000"/>
      <w:sz w:val="20"/>
      <w:szCs w:val="20"/>
    </w:rPr>
  </w:style>
  <w:style w:type="paragraph" w:customStyle="1" w:styleId="xl66">
    <w:name w:val="xl66"/>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67">
    <w:name w:val="xl67"/>
    <w:basedOn w:val="Normal"/>
    <w:rsid w:val="004860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68">
    <w:name w:val="xl68"/>
    <w:basedOn w:val="Normal"/>
    <w:rsid w:val="0048609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69">
    <w:name w:val="xl69"/>
    <w:basedOn w:val="Normal"/>
    <w:rsid w:val="0048609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70">
    <w:name w:val="xl70"/>
    <w:basedOn w:val="Normal"/>
    <w:rsid w:val="0048609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48609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72">
    <w:name w:val="xl72"/>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73">
    <w:name w:val="xl73"/>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74">
    <w:name w:val="xl74"/>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75">
    <w:name w:val="xl75"/>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20"/>
      <w:szCs w:val="20"/>
    </w:rPr>
  </w:style>
  <w:style w:type="paragraph" w:customStyle="1" w:styleId="xl76">
    <w:name w:val="xl76"/>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77">
    <w:name w:val="xl77"/>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20"/>
      <w:szCs w:val="20"/>
    </w:rPr>
  </w:style>
  <w:style w:type="paragraph" w:customStyle="1" w:styleId="xl78">
    <w:name w:val="xl78"/>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79">
    <w:name w:val="xl79"/>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80">
    <w:name w:val="xl80"/>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81">
    <w:name w:val="xl81"/>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82">
    <w:name w:val="xl82"/>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83">
    <w:name w:val="xl83"/>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FF0000"/>
      <w:sz w:val="20"/>
      <w:szCs w:val="20"/>
    </w:rPr>
  </w:style>
  <w:style w:type="paragraph" w:customStyle="1" w:styleId="xl84">
    <w:name w:val="xl84"/>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252525"/>
      <w:sz w:val="16"/>
      <w:szCs w:val="16"/>
    </w:rPr>
  </w:style>
  <w:style w:type="paragraph" w:customStyle="1" w:styleId="xl85">
    <w:name w:val="xl85"/>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86">
    <w:name w:val="xl86"/>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87">
    <w:name w:val="xl87"/>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88">
    <w:name w:val="xl88"/>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89">
    <w:name w:val="xl89"/>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90">
    <w:name w:val="xl90"/>
    <w:basedOn w:val="Normal"/>
    <w:rsid w:val="0048609A"/>
    <w:pPr>
      <w:pBdr>
        <w:top w:val="single" w:sz="4" w:space="0" w:color="auto"/>
        <w:left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91">
    <w:name w:val="xl91"/>
    <w:basedOn w:val="Normal"/>
    <w:rsid w:val="0048609A"/>
    <w:pPr>
      <w:pBdr>
        <w:left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92">
    <w:name w:val="xl92"/>
    <w:basedOn w:val="Normal"/>
    <w:rsid w:val="0048609A"/>
    <w:pPr>
      <w:pBdr>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93">
    <w:name w:val="xl93"/>
    <w:basedOn w:val="Normal"/>
    <w:rsid w:val="0048609A"/>
    <w:pPr>
      <w:pBdr>
        <w:top w:val="single" w:sz="4" w:space="0" w:color="auto"/>
        <w:left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94">
    <w:name w:val="xl94"/>
    <w:basedOn w:val="Normal"/>
    <w:rsid w:val="0048609A"/>
    <w:pPr>
      <w:pBdr>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95">
    <w:name w:val="xl95"/>
    <w:basedOn w:val="Normal"/>
    <w:rsid w:val="0048609A"/>
    <w:pPr>
      <w:pBdr>
        <w:top w:val="single" w:sz="4" w:space="0" w:color="auto"/>
        <w:left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96">
    <w:name w:val="xl96"/>
    <w:basedOn w:val="Normal"/>
    <w:rsid w:val="0048609A"/>
    <w:pPr>
      <w:pBdr>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000000"/>
      <w:sz w:val="20"/>
      <w:szCs w:val="20"/>
    </w:rPr>
  </w:style>
  <w:style w:type="paragraph" w:customStyle="1" w:styleId="xl97">
    <w:name w:val="xl97"/>
    <w:basedOn w:val="Normal"/>
    <w:rsid w:val="0048609A"/>
    <w:pPr>
      <w:spacing w:before="100" w:beforeAutospacing="1" w:after="100" w:afterAutospacing="1" w:line="240" w:lineRule="auto"/>
      <w:ind w:left="720" w:hanging="360"/>
      <w:jc w:val="center"/>
    </w:pPr>
    <w:rPr>
      <w:rFonts w:ascii="Times New Roman" w:eastAsia="Times New Roman" w:hAnsi="Times New Roman" w:cs="Times New Roman"/>
      <w:color w:val="000000"/>
      <w:sz w:val="20"/>
      <w:szCs w:val="20"/>
    </w:rPr>
  </w:style>
  <w:style w:type="paragraph" w:customStyle="1" w:styleId="xl98">
    <w:name w:val="xl98"/>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99">
    <w:name w:val="xl99"/>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00">
    <w:name w:val="xl100"/>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01">
    <w:name w:val="xl101"/>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02">
    <w:name w:val="xl102"/>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03">
    <w:name w:val="xl103"/>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B Nazanin"/>
      <w:color w:val="333333"/>
      <w:sz w:val="20"/>
      <w:szCs w:val="20"/>
    </w:rPr>
  </w:style>
  <w:style w:type="paragraph" w:customStyle="1" w:styleId="xl104">
    <w:name w:val="xl104"/>
    <w:basedOn w:val="Normal"/>
    <w:rsid w:val="0048609A"/>
    <w:pPr>
      <w:pBdr>
        <w:top w:val="single" w:sz="4" w:space="0" w:color="auto"/>
        <w:left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105">
    <w:name w:val="xl105"/>
    <w:basedOn w:val="Normal"/>
    <w:rsid w:val="0048609A"/>
    <w:pPr>
      <w:pBdr>
        <w:left w:val="single" w:sz="4" w:space="0" w:color="auto"/>
        <w:bottom w:val="single" w:sz="4" w:space="0" w:color="auto"/>
        <w:right w:val="single" w:sz="4" w:space="0" w:color="auto"/>
      </w:pBdr>
      <w:spacing w:before="100" w:beforeAutospacing="1" w:after="100" w:afterAutospacing="1" w:line="240" w:lineRule="auto"/>
      <w:ind w:left="720" w:hanging="360"/>
      <w:jc w:val="center"/>
      <w:textAlignment w:val="center"/>
    </w:pPr>
    <w:rPr>
      <w:rFonts w:ascii="Times New Roman" w:eastAsia="Times New Roman" w:hAnsi="Times New Roman" w:cs="Times New Roman"/>
      <w:color w:val="000000"/>
      <w:sz w:val="16"/>
      <w:szCs w:val="16"/>
    </w:rPr>
  </w:style>
  <w:style w:type="paragraph" w:customStyle="1" w:styleId="xl106">
    <w:name w:val="xl106"/>
    <w:basedOn w:val="Normal"/>
    <w:rsid w:val="004860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07">
    <w:name w:val="xl107"/>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08">
    <w:name w:val="xl108"/>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09">
    <w:name w:val="xl109"/>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10">
    <w:name w:val="xl110"/>
    <w:basedOn w:val="Normal"/>
    <w:rsid w:val="0048609A"/>
    <w:pPr>
      <w:pBdr>
        <w:top w:val="single" w:sz="4" w:space="0" w:color="auto"/>
        <w:left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11">
    <w:name w:val="xl111"/>
    <w:basedOn w:val="Normal"/>
    <w:rsid w:val="0048609A"/>
    <w:pPr>
      <w:pBdr>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xl112">
    <w:name w:val="xl112"/>
    <w:basedOn w:val="Normal"/>
    <w:rsid w:val="00486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720" w:hanging="360"/>
      <w:jc w:val="center"/>
    </w:pPr>
    <w:rPr>
      <w:rFonts w:ascii="Times New Roman" w:eastAsia="Times New Roman" w:hAnsi="Times New Roman" w:cs="B Nazanin"/>
      <w:color w:val="000000"/>
      <w:sz w:val="20"/>
      <w:szCs w:val="20"/>
    </w:rPr>
  </w:style>
  <w:style w:type="paragraph" w:customStyle="1" w:styleId="Style1">
    <w:name w:val="Style1"/>
    <w:basedOn w:val="Heading2"/>
    <w:link w:val="Style1Char"/>
    <w:qFormat/>
    <w:rsid w:val="0048609A"/>
  </w:style>
  <w:style w:type="paragraph" w:styleId="Subtitle">
    <w:name w:val="Subtitle"/>
    <w:aliases w:val="زیرنویس شکل"/>
    <w:basedOn w:val="Caption"/>
    <w:next w:val="Normal"/>
    <w:link w:val="SubtitleChar"/>
    <w:uiPriority w:val="11"/>
    <w:qFormat/>
    <w:rsid w:val="0048609A"/>
    <w:pPr>
      <w:tabs>
        <w:tab w:val="clear" w:pos="2836"/>
        <w:tab w:val="clear" w:pos="5813"/>
        <w:tab w:val="right" w:pos="9270"/>
      </w:tabs>
      <w:spacing w:after="200" w:line="360" w:lineRule="auto"/>
      <w:jc w:val="center"/>
    </w:pPr>
    <w:rPr>
      <w:rFonts w:eastAsia="Calibri" w:cs="B Mitra"/>
      <w:noProof w:val="0"/>
      <w:szCs w:val="24"/>
    </w:rPr>
  </w:style>
  <w:style w:type="character" w:customStyle="1" w:styleId="SubtitleChar">
    <w:name w:val="Subtitle Char"/>
    <w:aliases w:val="زیرنویس شکل Char"/>
    <w:basedOn w:val="DefaultParagraphFont"/>
    <w:link w:val="Subtitle"/>
    <w:uiPriority w:val="11"/>
    <w:rsid w:val="0048609A"/>
    <w:rPr>
      <w:rFonts w:ascii="Times New Roman" w:eastAsia="Calibri" w:hAnsi="Times New Roman" w:cs="B Mitra"/>
      <w:b/>
      <w:bCs/>
      <w:color w:val="000000"/>
      <w:sz w:val="20"/>
      <w:szCs w:val="24"/>
    </w:rPr>
  </w:style>
  <w:style w:type="character" w:customStyle="1" w:styleId="Style1Char">
    <w:name w:val="Style1 Char"/>
    <w:basedOn w:val="Heading2Char"/>
    <w:link w:val="Style1"/>
    <w:rsid w:val="0048609A"/>
    <w:rPr>
      <w:rFonts w:ascii="time new roman" w:hAnsi="time new roman" w:cs="B Titr"/>
      <w:b/>
      <w:bCs/>
      <w:noProof/>
      <w:color w:val="000000"/>
      <w:sz w:val="24"/>
      <w:szCs w:val="28"/>
    </w:rPr>
  </w:style>
  <w:style w:type="paragraph" w:customStyle="1" w:styleId="a1">
    <w:name w:val="توصیف"/>
    <w:basedOn w:val="Normal"/>
    <w:qFormat/>
    <w:rsid w:val="0048609A"/>
    <w:pPr>
      <w:bidi/>
      <w:spacing w:after="0" w:line="240" w:lineRule="auto"/>
      <w:ind w:left="720" w:hanging="360"/>
      <w:jc w:val="both"/>
    </w:pPr>
    <w:rPr>
      <w:rFonts w:ascii="Times New Roman" w:eastAsia="Times New Roman" w:hAnsi="Times New Roman" w:cs="B Mitra"/>
      <w:color w:val="000000"/>
      <w:sz w:val="20"/>
      <w:szCs w:val="24"/>
    </w:rPr>
  </w:style>
  <w:style w:type="character" w:customStyle="1" w:styleId="Heading1Char1">
    <w:name w:val="Heading 1 Char1"/>
    <w:aliases w:val="سر فصل Char1"/>
    <w:basedOn w:val="DefaultParagraphFont"/>
    <w:uiPriority w:val="9"/>
    <w:rsid w:val="0048609A"/>
    <w:rPr>
      <w:rFonts w:asciiTheme="majorHAnsi" w:eastAsiaTheme="majorEastAsia" w:hAnsiTheme="majorHAnsi" w:cstheme="majorBidi"/>
      <w:color w:val="2E74B5" w:themeColor="accent1" w:themeShade="BF"/>
      <w:sz w:val="32"/>
      <w:szCs w:val="32"/>
      <w:lang w:bidi="fa-IR"/>
    </w:rPr>
  </w:style>
  <w:style w:type="character" w:customStyle="1" w:styleId="Heading2Char1">
    <w:name w:val="Heading 2 Char1"/>
    <w:basedOn w:val="DefaultParagraphFont"/>
    <w:uiPriority w:val="9"/>
    <w:semiHidden/>
    <w:rsid w:val="0048609A"/>
    <w:rPr>
      <w:rFonts w:asciiTheme="majorHAnsi" w:eastAsiaTheme="majorEastAsia" w:hAnsiTheme="majorHAnsi" w:cstheme="majorBidi"/>
      <w:color w:val="2E74B5" w:themeColor="accent1" w:themeShade="BF"/>
      <w:sz w:val="26"/>
      <w:szCs w:val="26"/>
      <w:lang w:bidi="fa-IR"/>
    </w:rPr>
  </w:style>
  <w:style w:type="character" w:customStyle="1" w:styleId="Heading5Char1">
    <w:name w:val="Heading 5 Char1"/>
    <w:basedOn w:val="DefaultParagraphFont"/>
    <w:uiPriority w:val="9"/>
    <w:semiHidden/>
    <w:rsid w:val="0048609A"/>
    <w:rPr>
      <w:rFonts w:asciiTheme="majorHAnsi" w:eastAsiaTheme="majorEastAsia" w:hAnsiTheme="majorHAnsi" w:cstheme="majorBidi"/>
      <w:color w:val="2E74B5" w:themeColor="accent1" w:themeShade="BF"/>
      <w:sz w:val="22"/>
      <w:szCs w:val="22"/>
      <w:lang w:bidi="fa-IR"/>
    </w:rPr>
  </w:style>
  <w:style w:type="character" w:styleId="FollowedHyperlink">
    <w:name w:val="FollowedHyperlink"/>
    <w:basedOn w:val="DefaultParagraphFont"/>
    <w:uiPriority w:val="99"/>
    <w:semiHidden/>
    <w:unhideWhenUsed/>
    <w:rsid w:val="0048609A"/>
    <w:rPr>
      <w:color w:val="954F72" w:themeColor="followedHyperlink"/>
      <w:u w:val="single"/>
    </w:rPr>
  </w:style>
  <w:style w:type="paragraph" w:styleId="ListParagraph">
    <w:name w:val="List Paragraph"/>
    <w:aliases w:val="فهرست نمودار"/>
    <w:basedOn w:val="Normal"/>
    <w:uiPriority w:val="34"/>
    <w:qFormat/>
    <w:rsid w:val="0048609A"/>
    <w:pPr>
      <w:bidi/>
      <w:ind w:left="720" w:hanging="360"/>
      <w:contextualSpacing/>
      <w:jc w:val="both"/>
    </w:pPr>
    <w:rPr>
      <w:rFonts w:ascii="Times New Roman" w:hAnsi="Times New Roman" w:cs="B Nazanin"/>
      <w:color w:val="000000"/>
      <w:sz w:val="24"/>
      <w:szCs w:val="28"/>
    </w:rPr>
  </w:style>
  <w:style w:type="paragraph" w:styleId="HTMLPreformatted">
    <w:name w:val="HTML Preformatted"/>
    <w:basedOn w:val="Normal"/>
    <w:link w:val="HTMLPreformattedChar1"/>
    <w:uiPriority w:val="99"/>
    <w:unhideWhenUsed/>
    <w:rsid w:val="0048609A"/>
    <w:pPr>
      <w:bidi/>
      <w:spacing w:after="0" w:line="240" w:lineRule="auto"/>
      <w:ind w:left="720" w:hanging="360"/>
      <w:jc w:val="both"/>
    </w:pPr>
    <w:rPr>
      <w:rFonts w:ascii="Consolas" w:hAnsi="Consolas" w:cs="B Nazanin"/>
      <w:color w:val="000000"/>
      <w:sz w:val="20"/>
      <w:szCs w:val="20"/>
    </w:rPr>
  </w:style>
  <w:style w:type="character" w:customStyle="1" w:styleId="HTMLPreformattedChar1">
    <w:name w:val="HTML Preformatted Char1"/>
    <w:basedOn w:val="DefaultParagraphFont"/>
    <w:link w:val="HTMLPreformatted"/>
    <w:uiPriority w:val="99"/>
    <w:rsid w:val="0048609A"/>
    <w:rPr>
      <w:rFonts w:ascii="Consolas" w:hAnsi="Consolas" w:cs="B Nazanin"/>
      <w:color w:val="000000"/>
      <w:sz w:val="20"/>
      <w:szCs w:val="20"/>
    </w:rPr>
  </w:style>
  <w:style w:type="paragraph" w:styleId="Revision">
    <w:name w:val="Revision"/>
    <w:hidden/>
    <w:uiPriority w:val="99"/>
    <w:semiHidden/>
    <w:rsid w:val="0048609A"/>
    <w:pPr>
      <w:bidi/>
      <w:spacing w:after="0" w:line="240" w:lineRule="auto"/>
      <w:ind w:left="720" w:hanging="360"/>
      <w:jc w:val="both"/>
    </w:pPr>
    <w:rPr>
      <w:color w:val="000000"/>
      <w:lang w:bidi="fa-IR"/>
    </w:rPr>
  </w:style>
  <w:style w:type="table" w:styleId="PlainTable1">
    <w:name w:val="Plain Table 1"/>
    <w:basedOn w:val="TableNormal"/>
    <w:uiPriority w:val="41"/>
    <w:rsid w:val="0048609A"/>
    <w:pPr>
      <w:bidi/>
      <w:spacing w:after="0" w:line="240" w:lineRule="auto"/>
      <w:ind w:left="720" w:hanging="360"/>
      <w:jc w:val="both"/>
    </w:pPr>
    <w:rPr>
      <w:rFonts w:ascii="Times New Roman" w:hAnsi="Times New Roman" w:cs="B Nazanin"/>
      <w:color w:val="000000"/>
      <w:sz w:val="24"/>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8609A"/>
    <w:pPr>
      <w:bidi/>
      <w:spacing w:after="0" w:line="240" w:lineRule="auto"/>
      <w:ind w:left="720" w:hanging="360"/>
      <w:jc w:val="both"/>
    </w:pPr>
    <w:rPr>
      <w:rFonts w:ascii="Times New Roman" w:hAnsi="Times New Roman" w:cs="B Nazanin"/>
      <w:color w:val="000000"/>
      <w:sz w:val="24"/>
      <w:szCs w:val="2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8609A"/>
    <w:pPr>
      <w:bidi/>
      <w:spacing w:after="0" w:line="240" w:lineRule="auto"/>
      <w:ind w:left="720" w:hanging="360"/>
      <w:jc w:val="both"/>
    </w:pPr>
    <w:rPr>
      <w:rFonts w:ascii="Times New Roman" w:hAnsi="Times New Roman" w:cs="B Nazanin"/>
      <w:color w:val="000000"/>
      <w:sz w:val="24"/>
      <w:szCs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48609A"/>
    <w:pPr>
      <w:ind w:left="927" w:hanging="360"/>
      <w:jc w:val="both"/>
      <w:outlineLvl w:val="9"/>
    </w:pPr>
    <w:rPr>
      <w:szCs w:val="28"/>
    </w:rPr>
  </w:style>
  <w:style w:type="paragraph" w:styleId="TOC1">
    <w:name w:val="toc 1"/>
    <w:basedOn w:val="Normal"/>
    <w:next w:val="Normal"/>
    <w:autoRedefine/>
    <w:uiPriority w:val="39"/>
    <w:unhideWhenUsed/>
    <w:rsid w:val="00AA1B01"/>
    <w:pPr>
      <w:tabs>
        <w:tab w:val="right" w:leader="dot" w:pos="8788"/>
      </w:tabs>
      <w:bidi/>
      <w:spacing w:before="120" w:after="120"/>
      <w:ind w:left="720" w:hanging="360"/>
      <w:jc w:val="both"/>
    </w:pPr>
    <w:rPr>
      <w:rFonts w:ascii="Times New Roman" w:hAnsi="Times New Roman" w:cs="B Nazanin"/>
      <w:caps/>
      <w:noProof/>
      <w:color w:val="000000"/>
      <w:sz w:val="20"/>
      <w:szCs w:val="24"/>
    </w:rPr>
  </w:style>
  <w:style w:type="paragraph" w:styleId="TOC2">
    <w:name w:val="toc 2"/>
    <w:basedOn w:val="Normal"/>
    <w:next w:val="Normal"/>
    <w:autoRedefine/>
    <w:uiPriority w:val="39"/>
    <w:unhideWhenUsed/>
    <w:rsid w:val="0058261B"/>
    <w:pPr>
      <w:tabs>
        <w:tab w:val="left" w:pos="424"/>
        <w:tab w:val="right" w:leader="dot" w:pos="8778"/>
      </w:tabs>
      <w:bidi/>
      <w:spacing w:after="0"/>
      <w:ind w:left="-1" w:right="270" w:hanging="360"/>
      <w:jc w:val="center"/>
    </w:pPr>
    <w:rPr>
      <w:rFonts w:ascii="Times New Roman" w:hAnsi="Times New Roman" w:cs="B Nazanin"/>
      <w:b/>
      <w:bCs/>
      <w:smallCaps/>
      <w:color w:val="000000"/>
      <w:sz w:val="20"/>
      <w:szCs w:val="24"/>
    </w:rPr>
  </w:style>
  <w:style w:type="paragraph" w:styleId="TOC3">
    <w:name w:val="toc 3"/>
    <w:basedOn w:val="Normal"/>
    <w:next w:val="Normal"/>
    <w:autoRedefine/>
    <w:uiPriority w:val="39"/>
    <w:unhideWhenUsed/>
    <w:rsid w:val="00C16452"/>
    <w:pPr>
      <w:tabs>
        <w:tab w:val="left" w:pos="706"/>
        <w:tab w:val="right" w:leader="dot" w:pos="8788"/>
      </w:tabs>
      <w:bidi/>
      <w:spacing w:after="0"/>
      <w:ind w:left="139" w:right="270" w:hanging="360"/>
      <w:jc w:val="both"/>
    </w:pPr>
    <w:rPr>
      <w:rFonts w:ascii="Times New Roman" w:hAnsi="Times New Roman" w:cstheme="minorHAnsi"/>
      <w:i/>
      <w:iCs/>
      <w:color w:val="000000"/>
      <w:sz w:val="20"/>
      <w:szCs w:val="24"/>
    </w:rPr>
  </w:style>
  <w:style w:type="paragraph" w:styleId="TOC4">
    <w:name w:val="toc 4"/>
    <w:basedOn w:val="Normal"/>
    <w:next w:val="Normal"/>
    <w:autoRedefine/>
    <w:uiPriority w:val="39"/>
    <w:unhideWhenUsed/>
    <w:rsid w:val="00C16452"/>
    <w:pPr>
      <w:tabs>
        <w:tab w:val="right" w:leader="dot" w:pos="8756"/>
      </w:tabs>
      <w:bidi/>
      <w:spacing w:after="0"/>
      <w:ind w:left="660" w:right="270" w:hanging="360"/>
      <w:jc w:val="both"/>
    </w:pPr>
    <w:rPr>
      <w:rFonts w:ascii="Times New Roman" w:hAnsi="Times New Roman" w:cstheme="minorHAnsi"/>
      <w:color w:val="000000"/>
      <w:sz w:val="18"/>
      <w:szCs w:val="21"/>
    </w:rPr>
  </w:style>
  <w:style w:type="paragraph" w:styleId="TOC5">
    <w:name w:val="toc 5"/>
    <w:basedOn w:val="Normal"/>
    <w:next w:val="Normal"/>
    <w:autoRedefine/>
    <w:uiPriority w:val="39"/>
    <w:unhideWhenUsed/>
    <w:rsid w:val="0048609A"/>
    <w:pPr>
      <w:tabs>
        <w:tab w:val="right" w:leader="dot" w:pos="8493"/>
      </w:tabs>
      <w:bidi/>
      <w:spacing w:after="0"/>
      <w:ind w:left="139" w:hanging="360"/>
      <w:jc w:val="both"/>
    </w:pPr>
    <w:rPr>
      <w:rFonts w:ascii="Times New Roman" w:hAnsi="Times New Roman" w:cs="Titr"/>
      <w:color w:val="000000"/>
      <w:sz w:val="28"/>
      <w:szCs w:val="28"/>
    </w:rPr>
  </w:style>
  <w:style w:type="paragraph" w:styleId="TOC6">
    <w:name w:val="toc 6"/>
    <w:basedOn w:val="Normal"/>
    <w:next w:val="Normal"/>
    <w:autoRedefine/>
    <w:uiPriority w:val="39"/>
    <w:unhideWhenUsed/>
    <w:rsid w:val="0048609A"/>
    <w:pPr>
      <w:tabs>
        <w:tab w:val="right" w:leader="dot" w:pos="8778"/>
      </w:tabs>
      <w:bidi/>
      <w:spacing w:after="0"/>
      <w:ind w:left="141" w:hanging="360"/>
      <w:jc w:val="both"/>
    </w:pPr>
    <w:rPr>
      <w:rFonts w:ascii="Times New Roman" w:hAnsi="Times New Roman" w:cstheme="minorHAnsi"/>
      <w:color w:val="000000"/>
      <w:sz w:val="18"/>
      <w:szCs w:val="21"/>
    </w:rPr>
  </w:style>
  <w:style w:type="paragraph" w:styleId="TOC7">
    <w:name w:val="toc 7"/>
    <w:basedOn w:val="Normal"/>
    <w:next w:val="Normal"/>
    <w:autoRedefine/>
    <w:uiPriority w:val="39"/>
    <w:unhideWhenUsed/>
    <w:rsid w:val="0048609A"/>
    <w:pPr>
      <w:bidi/>
      <w:spacing w:after="0"/>
      <w:ind w:left="1320" w:hanging="360"/>
      <w:jc w:val="both"/>
    </w:pPr>
    <w:rPr>
      <w:rFonts w:ascii="Times New Roman" w:hAnsi="Times New Roman" w:cstheme="minorHAnsi"/>
      <w:color w:val="000000"/>
      <w:sz w:val="18"/>
      <w:szCs w:val="21"/>
    </w:rPr>
  </w:style>
  <w:style w:type="paragraph" w:styleId="TOC8">
    <w:name w:val="toc 8"/>
    <w:basedOn w:val="Normal"/>
    <w:next w:val="Normal"/>
    <w:autoRedefine/>
    <w:uiPriority w:val="39"/>
    <w:unhideWhenUsed/>
    <w:rsid w:val="0048609A"/>
    <w:pPr>
      <w:bidi/>
      <w:spacing w:after="0"/>
      <w:ind w:left="1540" w:hanging="360"/>
      <w:jc w:val="both"/>
    </w:pPr>
    <w:rPr>
      <w:rFonts w:ascii="Times New Roman" w:hAnsi="Times New Roman" w:cstheme="minorHAnsi"/>
      <w:color w:val="000000"/>
      <w:sz w:val="18"/>
      <w:szCs w:val="21"/>
    </w:rPr>
  </w:style>
  <w:style w:type="paragraph" w:styleId="TOC9">
    <w:name w:val="toc 9"/>
    <w:basedOn w:val="Normal"/>
    <w:next w:val="Normal"/>
    <w:autoRedefine/>
    <w:uiPriority w:val="39"/>
    <w:unhideWhenUsed/>
    <w:rsid w:val="0048609A"/>
    <w:pPr>
      <w:bidi/>
      <w:spacing w:after="0"/>
      <w:ind w:left="1760" w:hanging="360"/>
      <w:jc w:val="both"/>
    </w:pPr>
    <w:rPr>
      <w:rFonts w:ascii="Times New Roman" w:hAnsi="Times New Roman" w:cstheme="minorHAnsi"/>
      <w:color w:val="000000"/>
      <w:sz w:val="18"/>
      <w:szCs w:val="21"/>
    </w:rPr>
  </w:style>
  <w:style w:type="numbering" w:customStyle="1" w:styleId="NoList3">
    <w:name w:val="No List3"/>
    <w:next w:val="NoList"/>
    <w:uiPriority w:val="99"/>
    <w:semiHidden/>
    <w:unhideWhenUsed/>
    <w:rsid w:val="0048609A"/>
  </w:style>
  <w:style w:type="numbering" w:customStyle="1" w:styleId="NoList12">
    <w:name w:val="No List12"/>
    <w:next w:val="NoList"/>
    <w:uiPriority w:val="99"/>
    <w:semiHidden/>
    <w:unhideWhenUsed/>
    <w:rsid w:val="0048609A"/>
  </w:style>
  <w:style w:type="numbering" w:customStyle="1" w:styleId="NoList21">
    <w:name w:val="No List21"/>
    <w:next w:val="NoList"/>
    <w:uiPriority w:val="99"/>
    <w:semiHidden/>
    <w:unhideWhenUsed/>
    <w:rsid w:val="0048609A"/>
  </w:style>
  <w:style w:type="table" w:customStyle="1" w:styleId="TableGrid3">
    <w:name w:val="Table Grid3"/>
    <w:basedOn w:val="TableNormal"/>
    <w:next w:val="TableGrid"/>
    <w:uiPriority w:val="39"/>
    <w:rsid w:val="0048609A"/>
    <w:pPr>
      <w:bidi/>
      <w:spacing w:after="0" w:line="240" w:lineRule="auto"/>
      <w:ind w:left="720" w:hanging="360"/>
      <w:jc w:val="both"/>
    </w:pPr>
    <w:rPr>
      <w:rFonts w:ascii="Calibri" w:hAnsi="Calibri"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8609A"/>
    <w:pPr>
      <w:bidi/>
      <w:spacing w:after="0" w:line="240" w:lineRule="auto"/>
      <w:ind w:left="720" w:hanging="360"/>
      <w:jc w:val="both"/>
    </w:pPr>
    <w:rPr>
      <w:rFonts w:ascii="Calibri" w:hAnsi="Calibri" w:cs="Arial"/>
      <w:color w:val="00000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48609A"/>
    <w:pPr>
      <w:bidi/>
      <w:spacing w:after="0" w:line="240" w:lineRule="auto"/>
      <w:ind w:left="720" w:hanging="360"/>
      <w:jc w:val="both"/>
    </w:pPr>
    <w:rPr>
      <w:rFonts w:ascii="Calibri" w:hAnsi="Calibri" w:cs="Arial"/>
      <w:color w:val="00000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eNormal"/>
    <w:next w:val="TableGridLight"/>
    <w:uiPriority w:val="40"/>
    <w:rsid w:val="0048609A"/>
    <w:pPr>
      <w:bidi/>
      <w:spacing w:after="0" w:line="240" w:lineRule="auto"/>
      <w:ind w:left="720" w:hanging="360"/>
      <w:jc w:val="both"/>
    </w:pPr>
    <w:rPr>
      <w:rFonts w:ascii="Calibri" w:hAnsi="Calibri" w:cs="Arial"/>
      <w:color w:val="00000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
    <w:name w:val="Plain Table 42"/>
    <w:basedOn w:val="TableNormal"/>
    <w:next w:val="PlainTable4"/>
    <w:uiPriority w:val="44"/>
    <w:rsid w:val="0048609A"/>
    <w:pPr>
      <w:bidi/>
      <w:spacing w:after="0" w:line="240" w:lineRule="auto"/>
      <w:ind w:left="720" w:hanging="360"/>
      <w:jc w:val="both"/>
    </w:pPr>
    <w:rPr>
      <w:rFonts w:ascii="Calibri" w:hAnsi="Calibri" w:cs="Arial"/>
      <w:color w:val="00000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
    <w:name w:val="Table Grid13"/>
    <w:basedOn w:val="TableNormal"/>
    <w:next w:val="TableGrid"/>
    <w:uiPriority w:val="39"/>
    <w:rsid w:val="0048609A"/>
    <w:pPr>
      <w:bidi/>
      <w:spacing w:after="0" w:line="240" w:lineRule="auto"/>
      <w:ind w:left="720" w:hanging="360"/>
      <w:jc w:val="both"/>
    </w:pPr>
    <w:rPr>
      <w:rFonts w:ascii="Calibri" w:hAnsi="Calibri" w:cs="Arial"/>
      <w:color w:val="00000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609A"/>
    <w:pPr>
      <w:bidi/>
      <w:spacing w:after="0" w:line="240" w:lineRule="auto"/>
      <w:ind w:left="720" w:hanging="360"/>
      <w:jc w:val="both"/>
    </w:pPr>
    <w:rPr>
      <w:rFonts w:ascii="Times New Roman" w:hAnsi="Times New Roman" w:cs="B Nazanin"/>
      <w:color w:val="000000" w:themeColor="text1"/>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609A"/>
    <w:pPr>
      <w:autoSpaceDE w:val="0"/>
      <w:autoSpaceDN w:val="0"/>
      <w:adjustRightInd w:val="0"/>
      <w:spacing w:after="0" w:line="240" w:lineRule="auto"/>
    </w:pPr>
    <w:rPr>
      <w:rFonts w:ascii="Arial" w:hAnsi="Arial" w:cs="Arial"/>
      <w:color w:val="000000"/>
      <w:sz w:val="24"/>
      <w:szCs w:val="24"/>
    </w:rPr>
  </w:style>
  <w:style w:type="character" w:customStyle="1" w:styleId="ft">
    <w:name w:val="ft"/>
    <w:basedOn w:val="DefaultParagraphFont"/>
    <w:rsid w:val="0048609A"/>
  </w:style>
  <w:style w:type="paragraph" w:customStyle="1" w:styleId="titeraval">
    <w:name w:val="titer aval"/>
    <w:basedOn w:val="Heading1"/>
    <w:rsid w:val="001659B5"/>
    <w:pPr>
      <w:tabs>
        <w:tab w:val="left" w:pos="2607"/>
      </w:tabs>
      <w:bidi/>
      <w:ind w:firstLine="720"/>
      <w:jc w:val="both"/>
    </w:pPr>
    <w:rPr>
      <w:rFonts w:ascii="B Titr" w:hAnsi="B Titr" w:cs="B Titr"/>
      <w:b/>
      <w:color w:val="auto"/>
      <w:sz w:val="28"/>
      <w:szCs w:val="28"/>
      <w:lang w:bidi="fa-IR"/>
    </w:rPr>
  </w:style>
  <w:style w:type="paragraph" w:customStyle="1" w:styleId="titerdovom">
    <w:name w:val="titer dovom"/>
    <w:basedOn w:val="Heading2"/>
    <w:rsid w:val="00B75A37"/>
    <w:pPr>
      <w:numPr>
        <w:numId w:val="12"/>
      </w:numPr>
      <w:tabs>
        <w:tab w:val="left" w:pos="2607"/>
      </w:tabs>
    </w:pPr>
    <w:rPr>
      <w:sz w:val="28"/>
      <w:lang w:bidi="fa-IR"/>
    </w:rPr>
  </w:style>
  <w:style w:type="paragraph" w:styleId="TableofFigures">
    <w:name w:val="table of figures"/>
    <w:basedOn w:val="Normal"/>
    <w:next w:val="Normal"/>
    <w:uiPriority w:val="99"/>
    <w:unhideWhenUsed/>
    <w:rsid w:val="00C03913"/>
    <w:pPr>
      <w:spacing w:after="0"/>
    </w:pPr>
  </w:style>
  <w:style w:type="paragraph" w:customStyle="1" w:styleId="fareetar">
    <w:name w:val="fareetar"/>
    <w:basedOn w:val="Heading4"/>
    <w:link w:val="fareetarChar"/>
    <w:qFormat/>
    <w:rsid w:val="009E6B8A"/>
    <w:rPr>
      <w:rFonts w:eastAsia="Calibri"/>
    </w:rPr>
  </w:style>
  <w:style w:type="paragraph" w:customStyle="1" w:styleId="Style2">
    <w:name w:val="Style2"/>
    <w:basedOn w:val="fareetar"/>
    <w:next w:val="Heading4"/>
    <w:link w:val="Style2Char"/>
    <w:qFormat/>
    <w:rsid w:val="009E6B8A"/>
  </w:style>
  <w:style w:type="character" w:customStyle="1" w:styleId="fareetarChar">
    <w:name w:val="fareetar Char"/>
    <w:basedOn w:val="Heading4Char"/>
    <w:link w:val="fareetar"/>
    <w:rsid w:val="009E6B8A"/>
    <w:rPr>
      <w:rFonts w:ascii="B Titr" w:eastAsia="Calibri" w:hAnsi="B Titr" w:cs="B Titr"/>
      <w:noProof/>
      <w:color w:val="000000"/>
      <w:sz w:val="24"/>
      <w:szCs w:val="24"/>
      <w:lang w:bidi="fa-IR"/>
    </w:rPr>
  </w:style>
  <w:style w:type="paragraph" w:customStyle="1" w:styleId="hedddding5">
    <w:name w:val="hedddding5"/>
    <w:basedOn w:val="Heading4"/>
    <w:link w:val="hedddding5Char"/>
    <w:qFormat/>
    <w:rsid w:val="009E6B8A"/>
  </w:style>
  <w:style w:type="character" w:customStyle="1" w:styleId="Style2Char">
    <w:name w:val="Style2 Char"/>
    <w:basedOn w:val="fareetarChar"/>
    <w:link w:val="Style2"/>
    <w:rsid w:val="009E6B8A"/>
    <w:rPr>
      <w:rFonts w:ascii="B Titr" w:eastAsia="Calibri" w:hAnsi="B Titr" w:cs="B Titr"/>
      <w:noProof/>
      <w:color w:val="000000"/>
      <w:sz w:val="24"/>
      <w:szCs w:val="24"/>
      <w:lang w:bidi="fa-IR"/>
    </w:rPr>
  </w:style>
  <w:style w:type="character" w:customStyle="1" w:styleId="hedddding5Char">
    <w:name w:val="hedddding5 Char"/>
    <w:basedOn w:val="Heading4Char"/>
    <w:link w:val="hedddding5"/>
    <w:rsid w:val="009E6B8A"/>
    <w:rPr>
      <w:rFonts w:ascii="B Titr" w:eastAsia="Times New Roman" w:hAnsi="B Titr" w:cs="B Titr"/>
      <w:noProof/>
      <w:color w:val="000000"/>
      <w:sz w:val="24"/>
      <w:szCs w:val="24"/>
      <w:lang w:bidi="fa-IR"/>
    </w:rPr>
  </w:style>
  <w:style w:type="numbering" w:customStyle="1" w:styleId="NoList4">
    <w:name w:val="No List4"/>
    <w:next w:val="NoList"/>
    <w:uiPriority w:val="99"/>
    <w:semiHidden/>
    <w:unhideWhenUsed/>
    <w:rsid w:val="00813F3C"/>
  </w:style>
  <w:style w:type="table" w:customStyle="1" w:styleId="PlainTable43">
    <w:name w:val="Plain Table 43"/>
    <w:basedOn w:val="TableNormal"/>
    <w:next w:val="PlainTable4"/>
    <w:uiPriority w:val="44"/>
    <w:rsid w:val="00813F3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5">
    <w:name w:val="Table Grid5"/>
    <w:basedOn w:val="TableNormal"/>
    <w:next w:val="TableGrid"/>
    <w:uiPriority w:val="39"/>
    <w:rsid w:val="00813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13F3C"/>
    <w:pPr>
      <w:spacing w:after="0" w:line="240" w:lineRule="auto"/>
      <w:ind w:right="720" w:hanging="360"/>
      <w:jc w:val="both"/>
    </w:pPr>
    <w:rPr>
      <w:rFonts w:ascii="Times New Roman" w:eastAsia="Calibri" w:hAnsi="Times New Roman" w:cs="B Nazanin"/>
      <w:color w:val="000000"/>
      <w:sz w:val="24"/>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C32F3"/>
  </w:style>
  <w:style w:type="numbering" w:customStyle="1" w:styleId="NoList13">
    <w:name w:val="No List13"/>
    <w:next w:val="NoList"/>
    <w:uiPriority w:val="99"/>
    <w:semiHidden/>
    <w:unhideWhenUsed/>
    <w:rsid w:val="007C32F3"/>
  </w:style>
  <w:style w:type="numbering" w:customStyle="1" w:styleId="NoList111">
    <w:name w:val="No List111"/>
    <w:next w:val="NoList"/>
    <w:uiPriority w:val="99"/>
    <w:semiHidden/>
    <w:unhideWhenUsed/>
    <w:rsid w:val="007C32F3"/>
  </w:style>
  <w:style w:type="numbering" w:customStyle="1" w:styleId="NoList22">
    <w:name w:val="No List22"/>
    <w:next w:val="NoList"/>
    <w:uiPriority w:val="99"/>
    <w:semiHidden/>
    <w:unhideWhenUsed/>
    <w:rsid w:val="007C32F3"/>
  </w:style>
  <w:style w:type="numbering" w:customStyle="1" w:styleId="NoList31">
    <w:name w:val="No List31"/>
    <w:next w:val="NoList"/>
    <w:uiPriority w:val="99"/>
    <w:semiHidden/>
    <w:unhideWhenUsed/>
    <w:rsid w:val="007C32F3"/>
  </w:style>
  <w:style w:type="numbering" w:customStyle="1" w:styleId="NoList121">
    <w:name w:val="No List121"/>
    <w:next w:val="NoList"/>
    <w:uiPriority w:val="99"/>
    <w:semiHidden/>
    <w:unhideWhenUsed/>
    <w:rsid w:val="007C32F3"/>
  </w:style>
  <w:style w:type="numbering" w:customStyle="1" w:styleId="NoList211">
    <w:name w:val="No List211"/>
    <w:next w:val="NoList"/>
    <w:uiPriority w:val="99"/>
    <w:semiHidden/>
    <w:unhideWhenUsed/>
    <w:rsid w:val="007C32F3"/>
  </w:style>
  <w:style w:type="numbering" w:customStyle="1" w:styleId="NoList6">
    <w:name w:val="No List6"/>
    <w:next w:val="NoList"/>
    <w:uiPriority w:val="99"/>
    <w:semiHidden/>
    <w:unhideWhenUsed/>
    <w:rsid w:val="00E044C6"/>
  </w:style>
  <w:style w:type="numbering" w:customStyle="1" w:styleId="NoList14">
    <w:name w:val="No List14"/>
    <w:next w:val="NoList"/>
    <w:uiPriority w:val="99"/>
    <w:semiHidden/>
    <w:unhideWhenUsed/>
    <w:rsid w:val="00E044C6"/>
  </w:style>
  <w:style w:type="numbering" w:customStyle="1" w:styleId="NoList112">
    <w:name w:val="No List112"/>
    <w:next w:val="NoList"/>
    <w:uiPriority w:val="99"/>
    <w:semiHidden/>
    <w:unhideWhenUsed/>
    <w:rsid w:val="00E044C6"/>
  </w:style>
  <w:style w:type="numbering" w:customStyle="1" w:styleId="NoList23">
    <w:name w:val="No List23"/>
    <w:next w:val="NoList"/>
    <w:uiPriority w:val="99"/>
    <w:semiHidden/>
    <w:unhideWhenUsed/>
    <w:rsid w:val="00E044C6"/>
  </w:style>
  <w:style w:type="numbering" w:customStyle="1" w:styleId="NoList32">
    <w:name w:val="No List32"/>
    <w:next w:val="NoList"/>
    <w:uiPriority w:val="99"/>
    <w:semiHidden/>
    <w:unhideWhenUsed/>
    <w:rsid w:val="00E044C6"/>
  </w:style>
  <w:style w:type="numbering" w:customStyle="1" w:styleId="NoList122">
    <w:name w:val="No List122"/>
    <w:next w:val="NoList"/>
    <w:uiPriority w:val="99"/>
    <w:semiHidden/>
    <w:unhideWhenUsed/>
    <w:rsid w:val="00E044C6"/>
  </w:style>
  <w:style w:type="numbering" w:customStyle="1" w:styleId="NoList212">
    <w:name w:val="No List212"/>
    <w:next w:val="NoList"/>
    <w:uiPriority w:val="99"/>
    <w:semiHidden/>
    <w:unhideWhenUsed/>
    <w:rsid w:val="00E04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777349">
      <w:bodyDiv w:val="1"/>
      <w:marLeft w:val="0"/>
      <w:marRight w:val="0"/>
      <w:marTop w:val="0"/>
      <w:marBottom w:val="0"/>
      <w:divBdr>
        <w:top w:val="none" w:sz="0" w:space="0" w:color="auto"/>
        <w:left w:val="none" w:sz="0" w:space="0" w:color="auto"/>
        <w:bottom w:val="none" w:sz="0" w:space="0" w:color="auto"/>
        <w:right w:val="none" w:sz="0" w:space="0" w:color="auto"/>
      </w:divBdr>
    </w:div>
    <w:div w:id="144869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3.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emf"/><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5155DCD-5C1B-4B4C-A79B-A456FD2B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9802</Words>
  <Characters>55878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PACIFIC</dc:creator>
  <cp:keywords/>
  <dc:description/>
  <cp:lastModifiedBy>Darzi, Maryam</cp:lastModifiedBy>
  <cp:revision>2</cp:revision>
  <cp:lastPrinted>2024-07-05T14:21:00Z</cp:lastPrinted>
  <dcterms:created xsi:type="dcterms:W3CDTF">2024-10-02T10:40:00Z</dcterms:created>
  <dcterms:modified xsi:type="dcterms:W3CDTF">2024-10-02T10:40:00Z</dcterms:modified>
</cp:coreProperties>
</file>